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77655" w14:textId="77777777" w:rsidR="000C11AF" w:rsidRPr="00074F04" w:rsidRDefault="00EB73E6" w:rsidP="00EB73E6">
      <w:pPr>
        <w:tabs>
          <w:tab w:val="left" w:pos="720"/>
        </w:tabs>
        <w:spacing w:before="120" w:line="380" w:lineRule="exact"/>
        <w:rPr>
          <w:rFonts w:ascii="Arial" w:hAnsi="Arial" w:cs="Angsana New"/>
          <w:b/>
          <w:bCs/>
          <w:sz w:val="22"/>
          <w:szCs w:val="22"/>
        </w:rPr>
      </w:pPr>
      <w:r w:rsidRPr="00074F04">
        <w:rPr>
          <w:rFonts w:ascii="Arial" w:hAnsi="Arial" w:cs="Angsana New"/>
          <w:b/>
          <w:bCs/>
          <w:sz w:val="22"/>
          <w:szCs w:val="22"/>
        </w:rPr>
        <w:t>Home Product Center</w:t>
      </w:r>
      <w:r w:rsidR="000C11AF" w:rsidRPr="00074F04">
        <w:rPr>
          <w:rFonts w:ascii="Arial" w:hAnsi="Arial" w:cs="Angsana New"/>
          <w:b/>
          <w:bCs/>
          <w:sz w:val="22"/>
          <w:szCs w:val="22"/>
        </w:rPr>
        <w:t xml:space="preserve"> </w:t>
      </w:r>
      <w:r w:rsidRPr="00074F04">
        <w:rPr>
          <w:rFonts w:ascii="Arial" w:hAnsi="Arial" w:cs="Angsana New"/>
          <w:b/>
          <w:bCs/>
          <w:sz w:val="22"/>
          <w:szCs w:val="22"/>
        </w:rPr>
        <w:t>Public Co</w:t>
      </w:r>
      <w:r w:rsidR="0059644E" w:rsidRPr="00074F04">
        <w:rPr>
          <w:rFonts w:ascii="Arial" w:hAnsi="Arial" w:cs="Angsana New"/>
          <w:b/>
          <w:bCs/>
          <w:sz w:val="22"/>
          <w:szCs w:val="22"/>
        </w:rPr>
        <w:t>mpany Limited and its subsidiaries</w:t>
      </w:r>
    </w:p>
    <w:p w14:paraId="58C36A74" w14:textId="7D133235" w:rsidR="000C11AF" w:rsidRPr="00074F04" w:rsidRDefault="00FA7BFA" w:rsidP="00EB73E6">
      <w:pPr>
        <w:pStyle w:val="Heading7"/>
        <w:jc w:val="left"/>
        <w:rPr>
          <w:rFonts w:ascii="Arial" w:hAnsi="Arial"/>
          <w:b/>
          <w:bCs/>
          <w:sz w:val="22"/>
          <w:szCs w:val="22"/>
        </w:rPr>
      </w:pPr>
      <w:r>
        <w:rPr>
          <w:rFonts w:ascii="Arial" w:hAnsi="Arial"/>
          <w:b/>
          <w:bCs/>
          <w:sz w:val="22"/>
          <w:szCs w:val="22"/>
        </w:rPr>
        <w:t>Condensed n</w:t>
      </w:r>
      <w:r w:rsidR="00EB73E6" w:rsidRPr="00074F04">
        <w:rPr>
          <w:rFonts w:ascii="Arial" w:hAnsi="Arial"/>
          <w:b/>
          <w:bCs/>
          <w:sz w:val="22"/>
          <w:szCs w:val="22"/>
        </w:rPr>
        <w:t xml:space="preserve">otes to </w:t>
      </w:r>
      <w:r w:rsidR="00A170D4" w:rsidRPr="00074F04">
        <w:rPr>
          <w:rFonts w:ascii="Arial" w:hAnsi="Arial"/>
          <w:b/>
          <w:bCs/>
          <w:sz w:val="22"/>
          <w:szCs w:val="22"/>
        </w:rPr>
        <w:t xml:space="preserve">interim </w:t>
      </w:r>
      <w:r w:rsidR="00EB73E6" w:rsidRPr="00074F04">
        <w:rPr>
          <w:rFonts w:ascii="Arial" w:hAnsi="Arial"/>
          <w:b/>
          <w:bCs/>
          <w:sz w:val="22"/>
          <w:szCs w:val="22"/>
        </w:rPr>
        <w:t>financial statements</w:t>
      </w:r>
    </w:p>
    <w:p w14:paraId="5BD7BA3B" w14:textId="1B6983C0" w:rsidR="00EE5C54" w:rsidRPr="00074F04" w:rsidRDefault="003E5BC3" w:rsidP="002C3B23">
      <w:pPr>
        <w:pStyle w:val="Heading7"/>
        <w:spacing w:after="240"/>
        <w:jc w:val="left"/>
        <w:rPr>
          <w:rFonts w:ascii="Arial" w:hAnsi="Arial"/>
          <w:b/>
          <w:bCs/>
          <w:sz w:val="22"/>
          <w:szCs w:val="22"/>
        </w:rPr>
      </w:pPr>
      <w:r w:rsidRPr="00074F04">
        <w:rPr>
          <w:rFonts w:ascii="Arial" w:hAnsi="Arial"/>
          <w:b/>
          <w:bCs/>
          <w:sz w:val="22"/>
          <w:szCs w:val="22"/>
        </w:rPr>
        <w:t xml:space="preserve">For the </w:t>
      </w:r>
      <w:r w:rsidRPr="005362A4">
        <w:rPr>
          <w:rFonts w:ascii="Arial" w:hAnsi="Arial"/>
          <w:b/>
          <w:bCs/>
          <w:sz w:val="22"/>
          <w:szCs w:val="22"/>
        </w:rPr>
        <w:t xml:space="preserve">three-month </w:t>
      </w:r>
      <w:r>
        <w:rPr>
          <w:rFonts w:ascii="Arial" w:hAnsi="Arial"/>
          <w:b/>
          <w:bCs/>
          <w:sz w:val="22"/>
          <w:szCs w:val="22"/>
        </w:rPr>
        <w:t xml:space="preserve">and </w:t>
      </w:r>
      <w:r w:rsidR="000D2CD5">
        <w:rPr>
          <w:rFonts w:ascii="Arial" w:hAnsi="Arial"/>
          <w:b/>
          <w:bCs/>
          <w:sz w:val="22"/>
          <w:szCs w:val="22"/>
        </w:rPr>
        <w:t>nine</w:t>
      </w:r>
      <w:r>
        <w:rPr>
          <w:rFonts w:ascii="Arial" w:hAnsi="Arial"/>
          <w:b/>
          <w:bCs/>
          <w:sz w:val="22"/>
          <w:szCs w:val="22"/>
        </w:rPr>
        <w:t xml:space="preserve">-month periods </w:t>
      </w:r>
      <w:r w:rsidRPr="005362A4">
        <w:rPr>
          <w:rFonts w:ascii="Arial" w:hAnsi="Arial"/>
          <w:b/>
          <w:bCs/>
          <w:sz w:val="22"/>
          <w:szCs w:val="22"/>
        </w:rPr>
        <w:t xml:space="preserve">ended </w:t>
      </w:r>
      <w:r w:rsidR="000D2CD5">
        <w:rPr>
          <w:rFonts w:ascii="Arial" w:hAnsi="Arial"/>
          <w:b/>
          <w:bCs/>
          <w:sz w:val="22"/>
          <w:szCs w:val="22"/>
        </w:rPr>
        <w:t>30 September</w:t>
      </w:r>
      <w:r>
        <w:rPr>
          <w:rFonts w:ascii="Arial" w:hAnsi="Arial"/>
          <w:b/>
          <w:bCs/>
          <w:sz w:val="22"/>
          <w:szCs w:val="22"/>
        </w:rPr>
        <w:t xml:space="preserve"> </w:t>
      </w:r>
      <w:r w:rsidRPr="00074F04">
        <w:rPr>
          <w:rFonts w:ascii="Arial" w:hAnsi="Arial"/>
          <w:b/>
          <w:bCs/>
          <w:sz w:val="22"/>
          <w:szCs w:val="22"/>
        </w:rPr>
        <w:t>202</w:t>
      </w:r>
      <w:r>
        <w:rPr>
          <w:rFonts w:ascii="Arial" w:hAnsi="Arial"/>
          <w:b/>
          <w:bCs/>
          <w:sz w:val="22"/>
          <w:szCs w:val="22"/>
        </w:rPr>
        <w:t>4</w:t>
      </w:r>
    </w:p>
    <w:p w14:paraId="7E105E51" w14:textId="77777777" w:rsidR="002008D3" w:rsidRPr="00074F04" w:rsidRDefault="002008D3" w:rsidP="002C3B23">
      <w:pPr>
        <w:tabs>
          <w:tab w:val="left" w:pos="540"/>
        </w:tabs>
        <w:spacing w:before="60" w:after="60" w:line="380" w:lineRule="exact"/>
        <w:ind w:left="900" w:hanging="900"/>
        <w:rPr>
          <w:rFonts w:ascii="Arial" w:hAnsi="Arial" w:cs="Angsana New"/>
          <w:b/>
          <w:bCs/>
          <w:sz w:val="22"/>
          <w:szCs w:val="22"/>
        </w:rPr>
      </w:pPr>
      <w:r w:rsidRPr="00074F04">
        <w:rPr>
          <w:rFonts w:ascii="Arial" w:hAnsi="Arial" w:cs="Angsana New"/>
          <w:b/>
          <w:bCs/>
          <w:sz w:val="22"/>
          <w:szCs w:val="22"/>
        </w:rPr>
        <w:t>1.</w:t>
      </w:r>
      <w:r w:rsidRPr="00074F04">
        <w:rPr>
          <w:rFonts w:ascii="Arial" w:hAnsi="Arial" w:cs="Angsana New"/>
          <w:b/>
          <w:bCs/>
          <w:sz w:val="22"/>
          <w:szCs w:val="22"/>
        </w:rPr>
        <w:tab/>
        <w:t>General information</w:t>
      </w:r>
      <w:r w:rsidR="00582E20" w:rsidRPr="00074F04">
        <w:rPr>
          <w:rFonts w:ascii="Arial" w:hAnsi="Arial" w:cs="Angsana New"/>
          <w:b/>
          <w:bCs/>
          <w:sz w:val="22"/>
          <w:szCs w:val="22"/>
        </w:rPr>
        <w:t xml:space="preserve"> </w:t>
      </w:r>
    </w:p>
    <w:p w14:paraId="54FF576A" w14:textId="0C26E796" w:rsidR="009A27B4" w:rsidRPr="00074F04" w:rsidRDefault="00C72A5A" w:rsidP="00350F6F">
      <w:pPr>
        <w:tabs>
          <w:tab w:val="left" w:pos="540"/>
        </w:tabs>
        <w:spacing w:before="60" w:after="60" w:line="370" w:lineRule="exact"/>
        <w:ind w:left="900" w:hanging="900"/>
        <w:rPr>
          <w:rFonts w:ascii="Arial" w:hAnsi="Arial" w:cs="Angsana New"/>
          <w:b/>
          <w:bCs/>
          <w:sz w:val="22"/>
          <w:szCs w:val="22"/>
        </w:rPr>
      </w:pPr>
      <w:r w:rsidRPr="00074F04">
        <w:rPr>
          <w:rFonts w:ascii="Arial" w:hAnsi="Arial" w:cs="Angsana New"/>
          <w:b/>
          <w:bCs/>
          <w:sz w:val="22"/>
          <w:szCs w:val="22"/>
        </w:rPr>
        <w:t>1.</w:t>
      </w:r>
      <w:r w:rsidR="002008D3" w:rsidRPr="00074F04">
        <w:rPr>
          <w:rFonts w:ascii="Arial" w:hAnsi="Arial" w:cs="Angsana New"/>
          <w:b/>
          <w:bCs/>
          <w:sz w:val="22"/>
          <w:szCs w:val="22"/>
        </w:rPr>
        <w:t>1</w:t>
      </w:r>
      <w:r w:rsidRPr="00074F04">
        <w:rPr>
          <w:rFonts w:ascii="Arial" w:hAnsi="Arial" w:cs="Angsana New"/>
          <w:b/>
          <w:bCs/>
          <w:sz w:val="22"/>
          <w:szCs w:val="22"/>
        </w:rPr>
        <w:tab/>
      </w:r>
      <w:r w:rsidR="002B04CC" w:rsidRPr="00074F04">
        <w:rPr>
          <w:rFonts w:ascii="Arial" w:hAnsi="Arial" w:cs="Angsana New"/>
          <w:b/>
          <w:bCs/>
          <w:sz w:val="22"/>
          <w:szCs w:val="22"/>
        </w:rPr>
        <w:t>The Company’s general</w:t>
      </w:r>
      <w:r w:rsidR="00EB73E6" w:rsidRPr="00074F04">
        <w:rPr>
          <w:rFonts w:ascii="Arial" w:hAnsi="Arial" w:cs="Angsana New"/>
          <w:b/>
          <w:bCs/>
          <w:sz w:val="22"/>
          <w:szCs w:val="22"/>
        </w:rPr>
        <w:t xml:space="preserve"> information</w:t>
      </w:r>
      <w:r w:rsidR="0070787E" w:rsidRPr="00074F04">
        <w:rPr>
          <w:rFonts w:ascii="Arial" w:hAnsi="Arial" w:cs="Angsana New"/>
          <w:b/>
          <w:bCs/>
          <w:sz w:val="22"/>
          <w:szCs w:val="22"/>
        </w:rPr>
        <w:t xml:space="preserve"> </w:t>
      </w:r>
      <w:r w:rsidR="00EA3896" w:rsidRPr="00074F04">
        <w:rPr>
          <w:rFonts w:ascii="Arial" w:hAnsi="Arial" w:cs="Angsana New"/>
          <w:b/>
          <w:bCs/>
          <w:sz w:val="22"/>
          <w:szCs w:val="22"/>
        </w:rPr>
        <w:t xml:space="preserve"> </w:t>
      </w:r>
    </w:p>
    <w:p w14:paraId="62C95F70" w14:textId="0E651CEB" w:rsidR="00A90641" w:rsidRPr="00074F04" w:rsidRDefault="00954D04" w:rsidP="00350F6F">
      <w:pPr>
        <w:spacing w:before="60" w:after="60" w:line="370" w:lineRule="exact"/>
        <w:ind w:left="540" w:hanging="540"/>
        <w:jc w:val="both"/>
        <w:rPr>
          <w:rFonts w:ascii="Arial" w:eastAsia="Arial Unicode MS" w:hAnsi="Arial" w:cs="Arial Unicode MS"/>
          <w:sz w:val="22"/>
          <w:szCs w:val="22"/>
        </w:rPr>
      </w:pPr>
      <w:r w:rsidRPr="00074F04">
        <w:rPr>
          <w:rFonts w:ascii="Arial" w:eastAsia="Arial Unicode MS" w:hAnsi="Arial" w:cs="Arial Unicode MS"/>
          <w:sz w:val="22"/>
          <w:szCs w:val="22"/>
        </w:rPr>
        <w:tab/>
      </w:r>
      <w:r w:rsidR="00FD7361" w:rsidRPr="00074F04">
        <w:rPr>
          <w:rFonts w:ascii="Arial" w:eastAsia="Arial Unicode MS" w:hAnsi="Arial" w:cs="Arial"/>
          <w:sz w:val="22"/>
          <w:szCs w:val="22"/>
        </w:rPr>
        <w:t>Home Product Center Public Company Limited (“the Company”) is a public company incorporated and domiciled in Thailand. Its major shareholders are Land and Houses Public Company Limited</w:t>
      </w:r>
      <w:r w:rsidR="00CE19CF" w:rsidRPr="00074F04">
        <w:rPr>
          <w:rFonts w:ascii="Arial" w:eastAsia="Arial Unicode MS" w:hAnsi="Arial" w:cstheme="minorBidi" w:hint="cs"/>
          <w:sz w:val="22"/>
          <w:szCs w:val="22"/>
          <w:cs/>
        </w:rPr>
        <w:t xml:space="preserve"> </w:t>
      </w:r>
      <w:r w:rsidR="00FD7361" w:rsidRPr="00074F04">
        <w:rPr>
          <w:rFonts w:ascii="Arial" w:eastAsia="Arial Unicode MS" w:hAnsi="Arial" w:cs="Arial"/>
          <w:sz w:val="22"/>
          <w:szCs w:val="22"/>
        </w:rPr>
        <w:t xml:space="preserve">and Quality Houses Public Company Limited, which were incorporated in Thailand. The Company is principally engaged in the trading of a complete range of goods and materials for construction, addition, refurbishment, renovation, and improvement of buildings, houses, and residences place, and provision for related services to retail business, together with space rental and provide utilities service. Its registered address </w:t>
      </w:r>
      <w:r w:rsidR="003303D0" w:rsidRPr="00074F04">
        <w:rPr>
          <w:rFonts w:ascii="Arial" w:eastAsia="Arial Unicode MS" w:hAnsi="Arial" w:cs="Arial"/>
          <w:sz w:val="22"/>
          <w:szCs w:val="22"/>
        </w:rPr>
        <w:t>is</w:t>
      </w:r>
      <w:r w:rsidR="00557B29">
        <w:rPr>
          <w:rFonts w:ascii="Arial" w:eastAsia="Arial Unicode MS" w:hAnsi="Arial" w:cs="Arial"/>
          <w:sz w:val="22"/>
          <w:szCs w:val="22"/>
        </w:rPr>
        <w:t xml:space="preserve"> </w:t>
      </w:r>
      <w:r w:rsidR="003303D0">
        <w:rPr>
          <w:rFonts w:ascii="Arial" w:eastAsia="Arial Unicode MS" w:hAnsi="Arial" w:cs="Arial"/>
          <w:sz w:val="22"/>
          <w:szCs w:val="22"/>
        </w:rPr>
        <w:t xml:space="preserve">at </w:t>
      </w:r>
      <w:r w:rsidR="00557B29">
        <w:rPr>
          <w:rFonts w:ascii="Arial" w:eastAsia="Arial Unicode MS" w:hAnsi="Arial" w:cs="Arial"/>
          <w:sz w:val="22"/>
          <w:szCs w:val="22"/>
        </w:rPr>
        <w:t xml:space="preserve">                           </w:t>
      </w:r>
      <w:r w:rsidR="00424504" w:rsidRPr="00074F04">
        <w:rPr>
          <w:rFonts w:ascii="Arial" w:eastAsia="Arial Unicode MS" w:hAnsi="Arial" w:cs="Arial"/>
          <w:sz w:val="22"/>
          <w:szCs w:val="22"/>
        </w:rPr>
        <w:t>31 Prachachuennonthaburi Rd.</w:t>
      </w:r>
      <w:r w:rsidR="00FD7361" w:rsidRPr="00074F04">
        <w:rPr>
          <w:rFonts w:ascii="Arial" w:eastAsia="Arial Unicode MS" w:hAnsi="Arial" w:cs="Arial"/>
          <w:sz w:val="22"/>
          <w:szCs w:val="22"/>
        </w:rPr>
        <w:t xml:space="preserve">, </w:t>
      </w:r>
      <w:r w:rsidR="00EF1F2C" w:rsidRPr="00074F04">
        <w:rPr>
          <w:rFonts w:ascii="Arial" w:eastAsia="Arial Unicode MS" w:hAnsi="Arial" w:cs="Arial"/>
          <w:sz w:val="22"/>
          <w:szCs w:val="22"/>
        </w:rPr>
        <w:t>Bangkhen, Amphoe</w:t>
      </w:r>
      <w:r w:rsidR="00FD7361" w:rsidRPr="00074F04">
        <w:rPr>
          <w:rFonts w:ascii="Arial" w:eastAsia="Arial Unicode MS" w:hAnsi="Arial" w:cs="Arial"/>
          <w:sz w:val="22"/>
          <w:szCs w:val="22"/>
        </w:rPr>
        <w:t xml:space="preserve"> Muang</w:t>
      </w:r>
      <w:r w:rsidR="00EF1F2C" w:rsidRPr="00074F04">
        <w:rPr>
          <w:rFonts w:ascii="Arial" w:eastAsia="Arial Unicode MS" w:hAnsi="Arial" w:cs="Arial"/>
          <w:sz w:val="22"/>
          <w:szCs w:val="22"/>
        </w:rPr>
        <w:t>,</w:t>
      </w:r>
      <w:r w:rsidR="00A170D4" w:rsidRPr="00074F04">
        <w:rPr>
          <w:rFonts w:ascii="Arial" w:eastAsia="Arial Unicode MS" w:hAnsi="Arial" w:cs="Arial"/>
          <w:sz w:val="22"/>
          <w:szCs w:val="22"/>
        </w:rPr>
        <w:t xml:space="preserve"> </w:t>
      </w:r>
      <w:r w:rsidR="00FD7361" w:rsidRPr="00074F04">
        <w:rPr>
          <w:rFonts w:ascii="Arial" w:eastAsia="Arial Unicode MS" w:hAnsi="Arial" w:cs="Arial"/>
          <w:sz w:val="22"/>
          <w:szCs w:val="22"/>
        </w:rPr>
        <w:t>Nonthaburi</w:t>
      </w:r>
      <w:r w:rsidRPr="00074F04">
        <w:rPr>
          <w:rFonts w:ascii="Arial" w:eastAsia="Arial Unicode MS" w:hAnsi="Arial" w:cs="Arial Unicode MS"/>
          <w:sz w:val="22"/>
          <w:szCs w:val="22"/>
        </w:rPr>
        <w:t xml:space="preserve">. </w:t>
      </w:r>
    </w:p>
    <w:p w14:paraId="625F3509" w14:textId="0ACD6277" w:rsidR="00954D04" w:rsidRPr="00074F04" w:rsidRDefault="00954D04" w:rsidP="00350F6F">
      <w:pPr>
        <w:spacing w:before="60" w:after="60" w:line="370" w:lineRule="exact"/>
        <w:ind w:left="540"/>
        <w:jc w:val="both"/>
        <w:rPr>
          <w:rFonts w:ascii="Arial" w:eastAsia="Arial Unicode MS" w:hAnsi="Arial" w:cs="Arial Unicode MS"/>
          <w:sz w:val="22"/>
          <w:szCs w:val="22"/>
        </w:rPr>
      </w:pPr>
      <w:r w:rsidRPr="00074F04">
        <w:rPr>
          <w:rFonts w:ascii="Arial" w:eastAsia="Arial Unicode MS" w:hAnsi="Arial" w:cs="Arial Unicode MS"/>
          <w:sz w:val="22"/>
          <w:szCs w:val="22"/>
        </w:rPr>
        <w:t xml:space="preserve">As at </w:t>
      </w:r>
      <w:r w:rsidR="000D2CD5">
        <w:rPr>
          <w:rFonts w:ascii="Arial" w:eastAsia="Arial Unicode MS" w:hAnsi="Arial" w:cs="Arial Unicode MS"/>
          <w:sz w:val="22"/>
          <w:szCs w:val="22"/>
        </w:rPr>
        <w:t>30 September</w:t>
      </w:r>
      <w:r w:rsidR="003E5BC3">
        <w:rPr>
          <w:rFonts w:ascii="Arial" w:eastAsia="Arial Unicode MS" w:hAnsi="Arial" w:cs="Arial Unicode MS"/>
          <w:sz w:val="22"/>
          <w:szCs w:val="22"/>
        </w:rPr>
        <w:t xml:space="preserve"> </w:t>
      </w:r>
      <w:r w:rsidR="00C404E8" w:rsidRPr="00074F04">
        <w:rPr>
          <w:rFonts w:ascii="Arial" w:eastAsia="Arial Unicode MS" w:hAnsi="Arial" w:cs="Arial Unicode MS"/>
          <w:sz w:val="22"/>
          <w:szCs w:val="22"/>
        </w:rPr>
        <w:t>20</w:t>
      </w:r>
      <w:r w:rsidR="00074228" w:rsidRPr="00074F04">
        <w:rPr>
          <w:rFonts w:ascii="Arial" w:eastAsia="Arial Unicode MS" w:hAnsi="Arial" w:cs="Arial Unicode MS"/>
          <w:sz w:val="22"/>
          <w:szCs w:val="22"/>
        </w:rPr>
        <w:t>2</w:t>
      </w:r>
      <w:r w:rsidR="001C1CDD">
        <w:rPr>
          <w:rFonts w:ascii="Arial" w:eastAsia="Arial Unicode MS" w:hAnsi="Arial" w:cs="Arial Unicode MS"/>
          <w:sz w:val="22"/>
          <w:szCs w:val="22"/>
        </w:rPr>
        <w:t>5</w:t>
      </w:r>
      <w:r w:rsidR="00582E20" w:rsidRPr="00074F04">
        <w:rPr>
          <w:rFonts w:ascii="Arial" w:eastAsia="Arial Unicode MS" w:hAnsi="Arial" w:cs="Arial Unicode MS"/>
          <w:sz w:val="22"/>
          <w:szCs w:val="22"/>
        </w:rPr>
        <w:t>,</w:t>
      </w:r>
      <w:r w:rsidR="00922FB3" w:rsidRPr="00074F04">
        <w:rPr>
          <w:rFonts w:ascii="Arial" w:eastAsia="Arial Unicode MS" w:hAnsi="Arial" w:cs="Arial Unicode MS"/>
          <w:sz w:val="22"/>
          <w:szCs w:val="22"/>
        </w:rPr>
        <w:t xml:space="preserve"> </w:t>
      </w:r>
      <w:r w:rsidR="00E31A68" w:rsidRPr="00074F04">
        <w:rPr>
          <w:rFonts w:ascii="Arial" w:eastAsia="Arial Unicode MS" w:hAnsi="Arial" w:cs="Arial Unicode MS"/>
          <w:sz w:val="22"/>
          <w:szCs w:val="22"/>
        </w:rPr>
        <w:t>the Group</w:t>
      </w:r>
      <w:r w:rsidR="00A90641" w:rsidRPr="00074F04">
        <w:rPr>
          <w:rFonts w:ascii="Arial" w:eastAsia="Arial Unicode MS" w:hAnsi="Arial" w:cs="Arial Unicode MS"/>
          <w:sz w:val="22"/>
          <w:szCs w:val="22"/>
        </w:rPr>
        <w:t xml:space="preserve"> ha</w:t>
      </w:r>
      <w:r w:rsidR="006D7A12" w:rsidRPr="00074F04">
        <w:rPr>
          <w:rFonts w:ascii="Arial" w:eastAsia="Arial Unicode MS" w:hAnsi="Arial" w:cs="Arial Unicode MS"/>
          <w:sz w:val="22"/>
          <w:szCs w:val="22"/>
        </w:rPr>
        <w:t>s</w:t>
      </w:r>
      <w:r w:rsidR="00922FB3" w:rsidRPr="00074F04">
        <w:rPr>
          <w:rFonts w:ascii="Arial" w:eastAsia="Arial Unicode MS" w:hAnsi="Arial" w:cs="Arial Unicode MS"/>
          <w:sz w:val="22"/>
          <w:szCs w:val="22"/>
        </w:rPr>
        <w:t xml:space="preserve"> a total of </w:t>
      </w:r>
      <w:r w:rsidR="00EE1047" w:rsidRPr="004942C4">
        <w:rPr>
          <w:rFonts w:ascii="Arial" w:eastAsia="Arial Unicode MS" w:hAnsi="Arial" w:cs="Arial Unicode MS"/>
          <w:sz w:val="22"/>
          <w:szCs w:val="22"/>
        </w:rPr>
        <w:t>13</w:t>
      </w:r>
      <w:r w:rsidR="002714E2">
        <w:rPr>
          <w:rFonts w:ascii="Arial" w:eastAsia="Arial Unicode MS" w:hAnsi="Arial" w:cs="Arial Unicode MS"/>
          <w:sz w:val="22"/>
          <w:szCs w:val="22"/>
        </w:rPr>
        <w:t>6</w:t>
      </w:r>
      <w:r w:rsidR="0094656E" w:rsidRPr="00074F04">
        <w:rPr>
          <w:rFonts w:ascii="Arial" w:eastAsia="Arial Unicode MS" w:hAnsi="Arial" w:cs="Arial Unicode MS"/>
          <w:sz w:val="22"/>
          <w:szCs w:val="22"/>
        </w:rPr>
        <w:t xml:space="preserve"> </w:t>
      </w:r>
      <w:r w:rsidRPr="00074F04">
        <w:rPr>
          <w:rFonts w:ascii="Arial" w:eastAsia="Arial Unicode MS" w:hAnsi="Arial" w:cs="Arial Unicode MS"/>
          <w:sz w:val="22"/>
          <w:szCs w:val="22"/>
        </w:rPr>
        <w:t>branches</w:t>
      </w:r>
      <w:r w:rsidR="00E8100F" w:rsidRPr="00074F04">
        <w:rPr>
          <w:rFonts w:ascii="Arial" w:eastAsia="Arial Unicode MS" w:hAnsi="Arial" w:cs="Arial Unicode MS"/>
          <w:sz w:val="22"/>
          <w:szCs w:val="22"/>
        </w:rPr>
        <w:t xml:space="preserve"> </w:t>
      </w:r>
      <w:r w:rsidR="008E12D7" w:rsidRPr="00074F04">
        <w:rPr>
          <w:rFonts w:ascii="Arial" w:eastAsia="Arial Unicode MS" w:hAnsi="Arial" w:cs="Arial Unicode MS"/>
          <w:sz w:val="22"/>
          <w:szCs w:val="22"/>
        </w:rPr>
        <w:t>(31 December 20</w:t>
      </w:r>
      <w:r w:rsidR="00EA3896" w:rsidRPr="00074F04">
        <w:rPr>
          <w:rFonts w:ascii="Arial" w:eastAsia="Arial Unicode MS" w:hAnsi="Arial" w:cs="Arial Unicode MS"/>
          <w:sz w:val="22"/>
          <w:szCs w:val="22"/>
        </w:rPr>
        <w:t>2</w:t>
      </w:r>
      <w:r w:rsidR="001C1CDD">
        <w:rPr>
          <w:rFonts w:ascii="Arial" w:eastAsia="Arial Unicode MS" w:hAnsi="Arial" w:cs="Arial Unicode MS"/>
          <w:sz w:val="22"/>
          <w:szCs w:val="22"/>
        </w:rPr>
        <w:t>4</w:t>
      </w:r>
      <w:r w:rsidR="008E12D7" w:rsidRPr="00074F04">
        <w:rPr>
          <w:rFonts w:ascii="Arial" w:eastAsia="Arial Unicode MS" w:hAnsi="Arial" w:cs="Arial Unicode MS"/>
          <w:sz w:val="22"/>
          <w:szCs w:val="22"/>
        </w:rPr>
        <w:t xml:space="preserve">: </w:t>
      </w:r>
      <w:r w:rsidR="00535C02">
        <w:rPr>
          <w:rFonts w:ascii="Arial" w:eastAsia="Arial Unicode MS" w:hAnsi="Arial" w:cs="Arial Unicode MS"/>
          <w:sz w:val="22"/>
          <w:szCs w:val="22"/>
        </w:rPr>
        <w:t xml:space="preserve">                            </w:t>
      </w:r>
      <w:r w:rsidR="001C1CDD">
        <w:rPr>
          <w:rFonts w:ascii="Arial" w:eastAsia="Arial Unicode MS" w:hAnsi="Arial" w:cs="Arial Unicode MS"/>
          <w:sz w:val="22"/>
          <w:szCs w:val="22"/>
        </w:rPr>
        <w:t>136</w:t>
      </w:r>
      <w:r w:rsidR="008E12D7" w:rsidRPr="00074F04">
        <w:rPr>
          <w:rFonts w:ascii="Arial" w:eastAsia="Arial Unicode MS" w:hAnsi="Arial" w:cs="Arial Unicode MS"/>
          <w:sz w:val="22"/>
          <w:szCs w:val="22"/>
        </w:rPr>
        <w:t xml:space="preserve"> branches) (The Company only: </w:t>
      </w:r>
      <w:r w:rsidR="00C005C4">
        <w:rPr>
          <w:rFonts w:ascii="Arial" w:eastAsia="Arial Unicode MS" w:hAnsi="Arial" w:cs="Arial Unicode MS"/>
          <w:sz w:val="22"/>
          <w:szCs w:val="22"/>
        </w:rPr>
        <w:t>129</w:t>
      </w:r>
      <w:r w:rsidR="00B81309">
        <w:rPr>
          <w:rFonts w:ascii="Arial" w:eastAsia="Arial Unicode MS" w:hAnsi="Arial" w:cs="Arial Unicode MS"/>
          <w:sz w:val="22"/>
          <w:szCs w:val="22"/>
        </w:rPr>
        <w:t xml:space="preserve"> </w:t>
      </w:r>
      <w:r w:rsidR="008E12D7" w:rsidRPr="00074F04">
        <w:rPr>
          <w:rFonts w:ascii="Arial" w:eastAsia="Arial Unicode MS" w:hAnsi="Arial" w:cs="Arial Unicode MS"/>
          <w:sz w:val="22"/>
          <w:szCs w:val="22"/>
        </w:rPr>
        <w:t>branches,</w:t>
      </w:r>
      <w:r w:rsidR="00074228" w:rsidRPr="00074F04">
        <w:rPr>
          <w:rFonts w:ascii="Arial" w:eastAsia="Arial Unicode MS" w:hAnsi="Arial" w:cs="Arial Unicode MS"/>
          <w:sz w:val="22"/>
          <w:szCs w:val="22"/>
        </w:rPr>
        <w:t xml:space="preserve"> </w:t>
      </w:r>
      <w:r w:rsidR="008E12D7" w:rsidRPr="00074F04">
        <w:rPr>
          <w:rFonts w:ascii="Arial" w:eastAsia="Arial Unicode MS" w:hAnsi="Arial" w:cs="Arial Unicode MS"/>
          <w:sz w:val="22"/>
          <w:szCs w:val="22"/>
        </w:rPr>
        <w:t>31 December 20</w:t>
      </w:r>
      <w:r w:rsidR="00EA3896" w:rsidRPr="00074F04">
        <w:rPr>
          <w:rFonts w:ascii="Arial" w:eastAsia="Arial Unicode MS" w:hAnsi="Arial" w:cs="Arial Unicode MS"/>
          <w:sz w:val="22"/>
          <w:szCs w:val="22"/>
        </w:rPr>
        <w:t>2</w:t>
      </w:r>
      <w:r w:rsidR="001C1CDD">
        <w:rPr>
          <w:rFonts w:ascii="Arial" w:eastAsia="Arial Unicode MS" w:hAnsi="Arial" w:cs="Arial Unicode MS"/>
          <w:sz w:val="22"/>
          <w:szCs w:val="22"/>
        </w:rPr>
        <w:t>4</w:t>
      </w:r>
      <w:r w:rsidR="008E12D7" w:rsidRPr="00074F04">
        <w:rPr>
          <w:rFonts w:ascii="Arial" w:eastAsia="Arial Unicode MS" w:hAnsi="Arial" w:cs="Arial Unicode MS"/>
          <w:sz w:val="22"/>
          <w:szCs w:val="22"/>
        </w:rPr>
        <w:t xml:space="preserve">: </w:t>
      </w:r>
      <w:r w:rsidR="001C1CDD">
        <w:rPr>
          <w:rFonts w:ascii="Arial" w:eastAsia="Arial Unicode MS" w:hAnsi="Arial" w:cs="Arial Unicode MS"/>
          <w:sz w:val="22"/>
          <w:szCs w:val="22"/>
        </w:rPr>
        <w:t>129</w:t>
      </w:r>
      <w:r w:rsidR="008E12D7" w:rsidRPr="00074F04">
        <w:rPr>
          <w:rFonts w:ascii="Arial" w:eastAsia="Arial Unicode MS" w:hAnsi="Arial" w:cs="Arial Unicode MS"/>
          <w:sz w:val="22"/>
          <w:szCs w:val="22"/>
        </w:rPr>
        <w:t xml:space="preserve"> branches).</w:t>
      </w:r>
    </w:p>
    <w:p w14:paraId="04544937" w14:textId="7C9FC46F" w:rsidR="0096517A" w:rsidRPr="00074F04" w:rsidRDefault="0096517A" w:rsidP="00350F6F">
      <w:pPr>
        <w:tabs>
          <w:tab w:val="left" w:pos="360"/>
          <w:tab w:val="left" w:pos="4140"/>
          <w:tab w:val="left" w:pos="6390"/>
        </w:tabs>
        <w:spacing w:before="60" w:after="60" w:line="370" w:lineRule="exact"/>
        <w:ind w:left="547" w:hanging="547"/>
        <w:jc w:val="thaiDistribute"/>
        <w:rPr>
          <w:rFonts w:ascii="Arial" w:eastAsia="Arial Unicode MS" w:hAnsi="Arial" w:cs="Browallia New"/>
          <w:b/>
          <w:bCs/>
          <w:sz w:val="22"/>
          <w:szCs w:val="22"/>
        </w:rPr>
      </w:pPr>
      <w:r w:rsidRPr="00074F04">
        <w:rPr>
          <w:rFonts w:ascii="Arial" w:eastAsia="Arial Unicode MS" w:hAnsi="Arial" w:cs="Arial Unicode MS"/>
          <w:b/>
          <w:bCs/>
          <w:sz w:val="22"/>
          <w:szCs w:val="22"/>
        </w:rPr>
        <w:t>1.</w:t>
      </w:r>
      <w:r w:rsidR="00141E8F" w:rsidRPr="00074F04">
        <w:rPr>
          <w:rFonts w:ascii="Arial" w:eastAsia="Arial Unicode MS" w:hAnsi="Arial" w:cs="Arial Unicode MS"/>
          <w:b/>
          <w:bCs/>
          <w:sz w:val="22"/>
          <w:szCs w:val="22"/>
        </w:rPr>
        <w:t>2</w:t>
      </w:r>
      <w:r w:rsidRPr="00074F04">
        <w:rPr>
          <w:rFonts w:ascii="Arial" w:eastAsia="Arial Unicode MS" w:hAnsi="Arial" w:cs="Arial Unicode MS"/>
          <w:b/>
          <w:bCs/>
          <w:sz w:val="22"/>
          <w:szCs w:val="22"/>
        </w:rPr>
        <w:tab/>
      </w:r>
      <w:r w:rsidRPr="00074F04">
        <w:rPr>
          <w:rFonts w:ascii="Arial" w:eastAsia="Arial Unicode MS" w:hAnsi="Arial" w:cs="Arial Unicode MS"/>
          <w:b/>
          <w:bCs/>
          <w:sz w:val="22"/>
          <w:szCs w:val="22"/>
        </w:rPr>
        <w:tab/>
        <w:t xml:space="preserve">Basis </w:t>
      </w:r>
      <w:r w:rsidR="00535C02">
        <w:rPr>
          <w:rFonts w:ascii="Arial" w:eastAsia="Arial Unicode MS" w:hAnsi="Arial" w:cs="Arial Unicode MS"/>
          <w:b/>
          <w:bCs/>
          <w:sz w:val="22"/>
          <w:szCs w:val="22"/>
        </w:rPr>
        <w:t>for the</w:t>
      </w:r>
      <w:r w:rsidRPr="00074F04">
        <w:rPr>
          <w:rFonts w:ascii="Arial" w:eastAsia="Arial Unicode MS" w:hAnsi="Arial" w:cs="Arial Unicode MS"/>
          <w:b/>
          <w:bCs/>
          <w:sz w:val="22"/>
          <w:szCs w:val="22"/>
        </w:rPr>
        <w:t xml:space="preserve"> preparation of </w:t>
      </w:r>
      <w:r w:rsidR="00A966CD" w:rsidRPr="00074F04">
        <w:rPr>
          <w:rFonts w:ascii="Arial" w:hAnsi="Arial" w:cs="Arial"/>
          <w:b/>
          <w:bCs/>
          <w:sz w:val="22"/>
          <w:szCs w:val="22"/>
        </w:rPr>
        <w:t xml:space="preserve">interim financial </w:t>
      </w:r>
      <w:r w:rsidR="00350F6F">
        <w:rPr>
          <w:rFonts w:ascii="Arial" w:hAnsi="Arial" w:cs="Browallia New"/>
          <w:b/>
          <w:bCs/>
          <w:sz w:val="22"/>
          <w:szCs w:val="22"/>
        </w:rPr>
        <w:t>statements</w:t>
      </w:r>
    </w:p>
    <w:p w14:paraId="3089684C" w14:textId="3DEAFCC6" w:rsidR="0096517A" w:rsidRPr="00074F04" w:rsidRDefault="008243FE" w:rsidP="00350F6F">
      <w:pPr>
        <w:spacing w:before="60" w:after="60" w:line="370" w:lineRule="exact"/>
        <w:ind w:left="540"/>
        <w:jc w:val="both"/>
        <w:rPr>
          <w:rFonts w:ascii="Arial" w:eastAsia="Arial Unicode MS" w:hAnsi="Arial" w:cs="Arial Unicode MS"/>
          <w:sz w:val="22"/>
          <w:szCs w:val="22"/>
        </w:rPr>
      </w:pPr>
      <w:r w:rsidRPr="00074F04">
        <w:rPr>
          <w:rFonts w:ascii="Arial" w:eastAsia="Arial Unicode MS" w:hAnsi="Arial" w:cs="Arial Unicode MS"/>
          <w:sz w:val="22"/>
          <w:szCs w:val="22"/>
        </w:rPr>
        <w:t>Th</w:t>
      </w:r>
      <w:r w:rsidR="00535C02">
        <w:rPr>
          <w:rFonts w:ascii="Arial" w:eastAsia="Arial Unicode MS" w:hAnsi="Arial" w:cs="Arial Unicode MS"/>
          <w:sz w:val="22"/>
          <w:szCs w:val="22"/>
        </w:rPr>
        <w:t>ese</w:t>
      </w:r>
      <w:r w:rsidR="0096517A" w:rsidRPr="00074F04">
        <w:rPr>
          <w:rFonts w:ascii="Arial" w:eastAsia="Arial Unicode MS" w:hAnsi="Arial" w:cs="Arial Unicode MS"/>
          <w:sz w:val="22"/>
          <w:szCs w:val="22"/>
        </w:rPr>
        <w:t xml:space="preserve"> </w:t>
      </w:r>
      <w:r w:rsidR="00A966CD" w:rsidRPr="00074F04">
        <w:rPr>
          <w:rFonts w:ascii="Arial" w:hAnsi="Arial" w:cs="Arial"/>
          <w:sz w:val="22"/>
          <w:szCs w:val="22"/>
        </w:rPr>
        <w:t xml:space="preserve">interim financial </w:t>
      </w:r>
      <w:r w:rsidR="00350F6F">
        <w:rPr>
          <w:rFonts w:ascii="Arial" w:hAnsi="Arial" w:cs="Arial"/>
          <w:sz w:val="22"/>
          <w:szCs w:val="22"/>
        </w:rPr>
        <w:t>statements are</w:t>
      </w:r>
      <w:r w:rsidR="004D4AE8" w:rsidRPr="00074F04">
        <w:rPr>
          <w:rFonts w:ascii="Arial" w:hAnsi="Arial" w:cs="Arial"/>
          <w:sz w:val="22"/>
          <w:szCs w:val="22"/>
        </w:rPr>
        <w:t xml:space="preserve"> </w:t>
      </w:r>
      <w:r w:rsidR="0096517A" w:rsidRPr="00074F04">
        <w:rPr>
          <w:rFonts w:ascii="Arial" w:eastAsia="Arial Unicode MS" w:hAnsi="Arial" w:cs="Arial Unicode MS"/>
          <w:sz w:val="22"/>
          <w:szCs w:val="22"/>
        </w:rPr>
        <w:t xml:space="preserve">prepared in accordance with Thai Accounting Standard No.34 </w:t>
      </w:r>
      <w:r w:rsidR="0096517A" w:rsidRPr="00535C02">
        <w:rPr>
          <w:rFonts w:ascii="Arial" w:eastAsia="Arial Unicode MS" w:hAnsi="Arial" w:cs="Arial Unicode MS"/>
          <w:i/>
          <w:iCs/>
          <w:sz w:val="22"/>
          <w:szCs w:val="22"/>
        </w:rPr>
        <w:t>Interim Financial Reporting</w:t>
      </w:r>
      <w:r w:rsidR="0096517A" w:rsidRPr="00074F04">
        <w:rPr>
          <w:rFonts w:ascii="Arial" w:eastAsia="Arial Unicode MS" w:hAnsi="Arial" w:cs="Arial Unicode MS"/>
          <w:sz w:val="22"/>
          <w:szCs w:val="22"/>
        </w:rPr>
        <w:t>, with the Company present</w:t>
      </w:r>
      <w:r w:rsidR="00535C02">
        <w:rPr>
          <w:rFonts w:ascii="Arial" w:eastAsia="Arial Unicode MS" w:hAnsi="Arial" w:cs="Arial Unicode MS"/>
          <w:sz w:val="22"/>
          <w:szCs w:val="22"/>
        </w:rPr>
        <w:t xml:space="preserve">ing </w:t>
      </w:r>
      <w:r w:rsidR="0096517A" w:rsidRPr="00074F04">
        <w:rPr>
          <w:rFonts w:ascii="Arial" w:eastAsia="Arial Unicode MS" w:hAnsi="Arial" w:cs="Arial Unicode MS"/>
          <w:sz w:val="22"/>
          <w:szCs w:val="22"/>
        </w:rPr>
        <w:t xml:space="preserve">condensed interim financial statements. </w:t>
      </w:r>
      <w:r w:rsidR="00535C02">
        <w:rPr>
          <w:rFonts w:ascii="Arial" w:eastAsia="Arial Unicode MS" w:hAnsi="Arial" w:cs="Arial Unicode MS"/>
          <w:sz w:val="22"/>
          <w:szCs w:val="22"/>
        </w:rPr>
        <w:t>The</w:t>
      </w:r>
      <w:r w:rsidR="0096517A" w:rsidRPr="00074F04">
        <w:rPr>
          <w:rFonts w:ascii="Arial" w:eastAsia="Arial Unicode MS" w:hAnsi="Arial" w:cs="Arial Unicode MS"/>
          <w:sz w:val="22"/>
          <w:szCs w:val="22"/>
        </w:rPr>
        <w:t xml:space="preserve"> Company has presented the st</w:t>
      </w:r>
      <w:r w:rsidR="00A577B1" w:rsidRPr="00074F04">
        <w:rPr>
          <w:rFonts w:ascii="Arial" w:eastAsia="Arial Unicode MS" w:hAnsi="Arial" w:cs="Arial Unicode MS"/>
          <w:sz w:val="22"/>
          <w:szCs w:val="22"/>
        </w:rPr>
        <w:t>atements of financial position,</w:t>
      </w:r>
      <w:r w:rsidR="00A577B1" w:rsidRPr="00074F04">
        <w:rPr>
          <w:rFonts w:ascii="Arial" w:eastAsia="Arial Unicode MS" w:hAnsi="Arial" w:cs="Arial Unicode MS" w:hint="cs"/>
          <w:sz w:val="22"/>
          <w:szCs w:val="22"/>
          <w:cs/>
        </w:rPr>
        <w:t xml:space="preserve"> </w:t>
      </w:r>
      <w:r w:rsidR="0096517A" w:rsidRPr="00074F04">
        <w:rPr>
          <w:rFonts w:ascii="Arial" w:eastAsia="Arial Unicode MS" w:hAnsi="Arial" w:cs="Arial Unicode MS"/>
          <w:sz w:val="22"/>
          <w:szCs w:val="22"/>
        </w:rPr>
        <w:t>comprehensive income, changes in shareholders' equity, and cash flows in the same format as that used for the annual financial statements</w:t>
      </w:r>
      <w:r w:rsidR="00350F6F">
        <w:rPr>
          <w:rFonts w:ascii="Arial" w:eastAsia="Arial Unicode MS" w:hAnsi="Arial" w:cs="Arial Unicode MS"/>
          <w:sz w:val="22"/>
          <w:szCs w:val="22"/>
        </w:rPr>
        <w:t xml:space="preserve"> and has presented notes to the interim financial statements on a condensed basis</w:t>
      </w:r>
      <w:r w:rsidR="0096517A" w:rsidRPr="00074F04">
        <w:rPr>
          <w:rFonts w:ascii="Arial" w:eastAsia="Arial Unicode MS" w:hAnsi="Arial" w:cs="Arial Unicode MS"/>
          <w:sz w:val="22"/>
          <w:szCs w:val="22"/>
        </w:rPr>
        <w:t>.</w:t>
      </w:r>
    </w:p>
    <w:p w14:paraId="2272F09F" w14:textId="020F9A21" w:rsidR="0096517A" w:rsidRPr="00074F04" w:rsidRDefault="0096517A" w:rsidP="00350F6F">
      <w:pPr>
        <w:spacing w:before="60" w:after="60" w:line="370" w:lineRule="exact"/>
        <w:ind w:left="540"/>
        <w:jc w:val="both"/>
        <w:rPr>
          <w:rFonts w:ascii="Arial" w:eastAsia="Arial Unicode MS" w:hAnsi="Arial" w:cs="Arial Unicode MS"/>
          <w:sz w:val="22"/>
          <w:szCs w:val="22"/>
        </w:rPr>
      </w:pPr>
      <w:r w:rsidRPr="00074F04">
        <w:rPr>
          <w:rFonts w:ascii="Arial" w:eastAsia="Arial Unicode MS" w:hAnsi="Arial" w:cs="Arial Unicode MS"/>
          <w:sz w:val="22"/>
          <w:szCs w:val="22"/>
        </w:rPr>
        <w:t xml:space="preserve">The </w:t>
      </w:r>
      <w:r w:rsidR="00A966CD" w:rsidRPr="00074F04">
        <w:rPr>
          <w:rFonts w:ascii="Arial" w:hAnsi="Arial" w:cs="Arial"/>
          <w:sz w:val="22"/>
          <w:szCs w:val="22"/>
        </w:rPr>
        <w:t xml:space="preserve">interim financial </w:t>
      </w:r>
      <w:r w:rsidR="00350F6F">
        <w:rPr>
          <w:rFonts w:ascii="Arial" w:hAnsi="Arial" w:cs="Arial"/>
          <w:sz w:val="22"/>
          <w:szCs w:val="22"/>
        </w:rPr>
        <w:t>statements are</w:t>
      </w:r>
      <w:r w:rsidR="004D4AE8" w:rsidRPr="00074F04">
        <w:rPr>
          <w:rFonts w:ascii="Arial" w:eastAsia="Arial Unicode MS" w:hAnsi="Arial" w:cs="Arial Unicode MS"/>
          <w:sz w:val="22"/>
          <w:szCs w:val="22"/>
        </w:rPr>
        <w:t xml:space="preserve"> </w:t>
      </w:r>
      <w:r w:rsidRPr="00074F04">
        <w:rPr>
          <w:rFonts w:ascii="Arial" w:eastAsia="Arial Unicode MS" w:hAnsi="Arial" w:cs="Arial Unicode MS"/>
          <w:sz w:val="22"/>
          <w:szCs w:val="22"/>
        </w:rPr>
        <w:t>intended to provide information additional to that included in the latest annual financial statements. Accordingly, they focus on new activities, events and circumstances so as not to duplicate information previously reported. Th</w:t>
      </w:r>
      <w:r w:rsidR="00535C02">
        <w:rPr>
          <w:rFonts w:ascii="Arial" w:eastAsia="Arial Unicode MS" w:hAnsi="Arial" w:cs="Browallia New"/>
          <w:sz w:val="22"/>
        </w:rPr>
        <w:t>ese</w:t>
      </w:r>
      <w:r w:rsidRPr="00074F04">
        <w:rPr>
          <w:rFonts w:ascii="Arial" w:eastAsia="Arial Unicode MS" w:hAnsi="Arial" w:cs="Arial Unicode MS"/>
          <w:sz w:val="22"/>
          <w:szCs w:val="22"/>
        </w:rPr>
        <w:t xml:space="preserve"> </w:t>
      </w:r>
      <w:r w:rsidR="00A966CD" w:rsidRPr="00074F04">
        <w:rPr>
          <w:rFonts w:ascii="Arial" w:hAnsi="Arial" w:cs="Arial"/>
          <w:sz w:val="22"/>
          <w:szCs w:val="22"/>
        </w:rPr>
        <w:t xml:space="preserve">interim financial </w:t>
      </w:r>
      <w:r w:rsidR="00350F6F">
        <w:rPr>
          <w:rFonts w:ascii="Arial" w:hAnsi="Arial" w:cs="Arial"/>
          <w:sz w:val="22"/>
          <w:szCs w:val="22"/>
        </w:rPr>
        <w:t xml:space="preserve">statements </w:t>
      </w:r>
      <w:r w:rsidRPr="00074F04">
        <w:rPr>
          <w:rFonts w:ascii="Arial" w:eastAsia="Arial Unicode MS" w:hAnsi="Arial" w:cs="Arial Unicode MS"/>
          <w:sz w:val="22"/>
          <w:szCs w:val="22"/>
        </w:rPr>
        <w:t>should therefore be read in conjunction with the latest annual financial statements.</w:t>
      </w:r>
    </w:p>
    <w:p w14:paraId="3CD513C1" w14:textId="26250999" w:rsidR="00F413E4" w:rsidRPr="00074F04" w:rsidRDefault="00F413E4" w:rsidP="00350F6F">
      <w:pPr>
        <w:spacing w:before="60" w:after="60" w:line="370" w:lineRule="exact"/>
        <w:ind w:left="540"/>
        <w:jc w:val="both"/>
        <w:rPr>
          <w:rFonts w:ascii="Arial" w:eastAsia="Arial Unicode MS" w:hAnsi="Arial" w:cs="Arial Unicode MS"/>
          <w:sz w:val="22"/>
          <w:szCs w:val="22"/>
        </w:rPr>
      </w:pPr>
      <w:r w:rsidRPr="00074F04">
        <w:rPr>
          <w:rFonts w:ascii="Arial" w:eastAsia="Arial Unicode MS" w:hAnsi="Arial" w:cs="Arial Unicode MS"/>
          <w:sz w:val="22"/>
          <w:szCs w:val="22"/>
        </w:rPr>
        <w:t xml:space="preserve">The interim financial </w:t>
      </w:r>
      <w:r w:rsidR="00350F6F">
        <w:rPr>
          <w:rFonts w:ascii="Arial" w:hAnsi="Arial" w:cs="Arial"/>
          <w:sz w:val="22"/>
          <w:szCs w:val="22"/>
        </w:rPr>
        <w:t xml:space="preserve">statements </w:t>
      </w:r>
      <w:r w:rsidRPr="00074F04">
        <w:rPr>
          <w:rFonts w:ascii="Arial" w:eastAsia="Arial Unicode MS" w:hAnsi="Arial" w:cs="Arial Unicode MS"/>
          <w:sz w:val="22"/>
          <w:szCs w:val="22"/>
        </w:rPr>
        <w:t xml:space="preserve">in Thai language are the official statutory financial </w:t>
      </w:r>
      <w:r w:rsidR="00350F6F">
        <w:rPr>
          <w:rFonts w:ascii="Arial" w:hAnsi="Arial" w:cs="Arial"/>
          <w:sz w:val="22"/>
          <w:szCs w:val="22"/>
        </w:rPr>
        <w:t xml:space="preserve">statements </w:t>
      </w:r>
      <w:r w:rsidRPr="00074F04">
        <w:rPr>
          <w:rFonts w:ascii="Arial" w:eastAsia="Arial Unicode MS" w:hAnsi="Arial" w:cs="Arial Unicode MS"/>
          <w:sz w:val="22"/>
          <w:szCs w:val="22"/>
        </w:rPr>
        <w:t xml:space="preserve">of the Company. The interim financial </w:t>
      </w:r>
      <w:r w:rsidR="00350F6F">
        <w:rPr>
          <w:rFonts w:ascii="Arial" w:hAnsi="Arial" w:cs="Arial"/>
          <w:sz w:val="22"/>
          <w:szCs w:val="22"/>
        </w:rPr>
        <w:t xml:space="preserve">statements </w:t>
      </w:r>
      <w:r w:rsidRPr="00074F04">
        <w:rPr>
          <w:rFonts w:ascii="Arial" w:eastAsia="Arial Unicode MS" w:hAnsi="Arial" w:cs="Arial Unicode MS"/>
          <w:sz w:val="22"/>
          <w:szCs w:val="22"/>
        </w:rPr>
        <w:t xml:space="preserve">in English language have been translated from the Thai language financial </w:t>
      </w:r>
      <w:r w:rsidR="00350F6F">
        <w:rPr>
          <w:rFonts w:ascii="Arial" w:hAnsi="Arial" w:cs="Arial"/>
          <w:sz w:val="22"/>
          <w:szCs w:val="22"/>
        </w:rPr>
        <w:t>statements</w:t>
      </w:r>
      <w:r w:rsidR="00866A2A" w:rsidRPr="00074F04">
        <w:rPr>
          <w:rFonts w:ascii="Arial" w:eastAsia="Arial Unicode MS" w:hAnsi="Arial" w:cs="Arial Unicode MS"/>
          <w:sz w:val="22"/>
          <w:szCs w:val="22"/>
        </w:rPr>
        <w:t>.</w:t>
      </w:r>
    </w:p>
    <w:p w14:paraId="5C7FBD90" w14:textId="058AE738" w:rsidR="00CE19CF" w:rsidRPr="00074F04" w:rsidRDefault="00CE19CF" w:rsidP="00350F6F">
      <w:pPr>
        <w:tabs>
          <w:tab w:val="left" w:pos="2880"/>
        </w:tabs>
        <w:spacing w:before="60" w:after="60" w:line="370" w:lineRule="exact"/>
        <w:ind w:left="540" w:hanging="540"/>
        <w:jc w:val="thaiDistribute"/>
        <w:rPr>
          <w:rFonts w:ascii="Arial" w:hAnsi="Arial"/>
          <w:b/>
          <w:bCs/>
          <w:color w:val="000000"/>
          <w:sz w:val="22"/>
          <w:szCs w:val="22"/>
        </w:rPr>
      </w:pPr>
      <w:r w:rsidRPr="00074F04">
        <w:rPr>
          <w:rFonts w:ascii="Arial" w:hAnsi="Arial"/>
          <w:b/>
          <w:bCs/>
          <w:color w:val="000000"/>
          <w:sz w:val="22"/>
          <w:szCs w:val="22"/>
        </w:rPr>
        <w:t>1.</w:t>
      </w:r>
      <w:r w:rsidR="00141E8F" w:rsidRPr="00074F04">
        <w:rPr>
          <w:rFonts w:ascii="Arial" w:hAnsi="Arial"/>
          <w:b/>
          <w:bCs/>
          <w:color w:val="000000"/>
          <w:sz w:val="22"/>
          <w:szCs w:val="22"/>
        </w:rPr>
        <w:t>3</w:t>
      </w:r>
      <w:r w:rsidRPr="00074F04">
        <w:rPr>
          <w:rFonts w:ascii="Arial" w:hAnsi="Arial"/>
          <w:b/>
          <w:bCs/>
          <w:color w:val="000000"/>
          <w:sz w:val="22"/>
          <w:szCs w:val="22"/>
        </w:rPr>
        <w:tab/>
        <w:t>Basis of consolidation</w:t>
      </w:r>
    </w:p>
    <w:p w14:paraId="3A3842B2" w14:textId="54863A97" w:rsidR="00A05651" w:rsidRPr="00153595" w:rsidRDefault="00CE19CF" w:rsidP="00350F6F">
      <w:pPr>
        <w:tabs>
          <w:tab w:val="left" w:pos="1440"/>
        </w:tabs>
        <w:spacing w:before="60" w:after="60" w:line="370" w:lineRule="exact"/>
        <w:ind w:left="540" w:hanging="540"/>
        <w:jc w:val="both"/>
        <w:outlineLvl w:val="0"/>
        <w:rPr>
          <w:rFonts w:ascii="Arial" w:hAnsi="Arial" w:cs="Arial"/>
          <w:sz w:val="22"/>
          <w:szCs w:val="22"/>
        </w:rPr>
      </w:pPr>
      <w:r w:rsidRPr="00074F04">
        <w:rPr>
          <w:rFonts w:ascii="Arial" w:hAnsi="Arial" w:cs="Cordia New" w:hint="cs"/>
          <w:sz w:val="22"/>
          <w:szCs w:val="22"/>
          <w:cs/>
        </w:rPr>
        <w:tab/>
      </w:r>
      <w:r w:rsidRPr="00074F04">
        <w:rPr>
          <w:rFonts w:ascii="Arial" w:hAnsi="Arial" w:cs="Arial"/>
          <w:sz w:val="22"/>
          <w:szCs w:val="22"/>
        </w:rPr>
        <w:t>Th</w:t>
      </w:r>
      <w:r w:rsidR="004D4AE8" w:rsidRPr="00074F04">
        <w:rPr>
          <w:rFonts w:ascii="Arial" w:hAnsi="Arial" w:cs="Arial"/>
          <w:sz w:val="22"/>
          <w:szCs w:val="22"/>
        </w:rPr>
        <w:t>is</w:t>
      </w:r>
      <w:r w:rsidRPr="00074F04">
        <w:rPr>
          <w:rFonts w:ascii="Arial" w:hAnsi="Arial" w:cs="Arial"/>
          <w:sz w:val="22"/>
          <w:szCs w:val="22"/>
        </w:rPr>
        <w:t xml:space="preserve"> </w:t>
      </w:r>
      <w:r w:rsidR="009C2F90" w:rsidRPr="00074F04">
        <w:rPr>
          <w:rFonts w:ascii="Arial" w:hAnsi="Arial" w:cs="Arial"/>
          <w:sz w:val="22"/>
          <w:szCs w:val="20"/>
        </w:rPr>
        <w:t>interim</w:t>
      </w:r>
      <w:r w:rsidR="001F72C4">
        <w:rPr>
          <w:rFonts w:ascii="Arial" w:hAnsi="Arial" w:cs="Arial"/>
          <w:sz w:val="22"/>
          <w:szCs w:val="20"/>
        </w:rPr>
        <w:t xml:space="preserve"> consolidated</w:t>
      </w:r>
      <w:r w:rsidR="009C2F90" w:rsidRPr="00074F04">
        <w:rPr>
          <w:rFonts w:ascii="Arial" w:hAnsi="Arial" w:cs="Arial"/>
          <w:sz w:val="22"/>
          <w:szCs w:val="20"/>
        </w:rPr>
        <w:t xml:space="preserve"> financial </w:t>
      </w:r>
      <w:r w:rsidR="00350F6F">
        <w:rPr>
          <w:rFonts w:ascii="Arial" w:hAnsi="Arial" w:cs="Arial"/>
          <w:sz w:val="22"/>
          <w:szCs w:val="22"/>
        </w:rPr>
        <w:t xml:space="preserve">statements </w:t>
      </w:r>
      <w:r w:rsidRPr="00074F04">
        <w:rPr>
          <w:rFonts w:ascii="Arial" w:hAnsi="Arial" w:cs="Arial"/>
          <w:sz w:val="22"/>
          <w:szCs w:val="22"/>
        </w:rPr>
        <w:t>include</w:t>
      </w:r>
      <w:r w:rsidR="004D4AE8" w:rsidRPr="00074F04">
        <w:rPr>
          <w:rFonts w:ascii="Arial" w:hAnsi="Arial" w:cs="Arial"/>
          <w:sz w:val="22"/>
          <w:szCs w:val="22"/>
        </w:rPr>
        <w:t>s</w:t>
      </w:r>
      <w:r w:rsidRPr="00074F04">
        <w:rPr>
          <w:rFonts w:ascii="Arial" w:hAnsi="Arial" w:cs="Arial"/>
          <w:sz w:val="22"/>
          <w:szCs w:val="22"/>
        </w:rPr>
        <w:t xml:space="preserve"> the financial statements of </w:t>
      </w:r>
      <w:r w:rsidRPr="00074F04">
        <w:rPr>
          <w:rFonts w:ascii="Arial" w:eastAsia="Arial Unicode MS" w:hAnsi="Arial" w:cs="Arial"/>
          <w:sz w:val="22"/>
          <w:szCs w:val="22"/>
        </w:rPr>
        <w:t xml:space="preserve">Home Product Center </w:t>
      </w:r>
      <w:r w:rsidRPr="00074F04">
        <w:rPr>
          <w:rFonts w:ascii="Arial" w:hAnsi="Arial" w:cs="Arial"/>
          <w:sz w:val="22"/>
          <w:szCs w:val="22"/>
        </w:rPr>
        <w:t xml:space="preserve">Public Company Limited </w:t>
      </w:r>
      <w:r w:rsidR="002C3B23" w:rsidRPr="00074F04">
        <w:rPr>
          <w:rFonts w:ascii="Arial" w:hAnsi="Arial" w:cs="Arial"/>
          <w:sz w:val="22"/>
          <w:szCs w:val="22"/>
        </w:rPr>
        <w:t xml:space="preserve">("the Company") </w:t>
      </w:r>
      <w:r w:rsidRPr="00074F04">
        <w:rPr>
          <w:rFonts w:ascii="Arial" w:hAnsi="Arial" w:cs="Arial"/>
          <w:sz w:val="22"/>
          <w:szCs w:val="22"/>
        </w:rPr>
        <w:t xml:space="preserve">and its subsidiaries </w:t>
      </w:r>
      <w:r w:rsidR="002C3B23" w:rsidRPr="00074F04">
        <w:rPr>
          <w:rFonts w:ascii="Arial" w:hAnsi="Arial" w:cs="Arial"/>
          <w:sz w:val="22"/>
          <w:szCs w:val="22"/>
        </w:rPr>
        <w:t>("the subsidiaries")</w:t>
      </w:r>
      <w:r w:rsidR="001F72C4">
        <w:rPr>
          <w:rFonts w:ascii="Arial" w:hAnsi="Arial" w:cs="Arial"/>
          <w:sz w:val="22"/>
          <w:szCs w:val="22"/>
        </w:rPr>
        <w:t xml:space="preserve"> </w:t>
      </w:r>
      <w:r w:rsidRPr="00074F04">
        <w:rPr>
          <w:rFonts w:ascii="Arial" w:hAnsi="Arial" w:cs="Arial"/>
          <w:sz w:val="22"/>
          <w:szCs w:val="22"/>
        </w:rPr>
        <w:t>(</w:t>
      </w:r>
      <w:r w:rsidR="002C3B23" w:rsidRPr="00074F04">
        <w:rPr>
          <w:rFonts w:ascii="Arial" w:hAnsi="Arial" w:cs="Arial"/>
          <w:sz w:val="22"/>
          <w:szCs w:val="22"/>
        </w:rPr>
        <w:t xml:space="preserve">collectively as </w:t>
      </w:r>
      <w:r w:rsidRPr="00074F04">
        <w:rPr>
          <w:rFonts w:ascii="Arial" w:hAnsi="Arial" w:cs="Arial"/>
          <w:sz w:val="22"/>
          <w:szCs w:val="22"/>
        </w:rPr>
        <w:t>“the Group”) and ha</w:t>
      </w:r>
      <w:r w:rsidR="004D4AE8" w:rsidRPr="00074F04">
        <w:rPr>
          <w:rFonts w:ascii="Arial" w:hAnsi="Arial" w:cs="Arial"/>
          <w:sz w:val="22"/>
          <w:szCs w:val="22"/>
        </w:rPr>
        <w:t>s</w:t>
      </w:r>
      <w:r w:rsidRPr="00074F04">
        <w:rPr>
          <w:rFonts w:ascii="Arial" w:hAnsi="Arial" w:cs="Arial"/>
          <w:sz w:val="22"/>
          <w:szCs w:val="22"/>
        </w:rPr>
        <w:t xml:space="preserve"> been prepared on the same basis as that applied for the consolidated financial statements for the year ended 31 December 20</w:t>
      </w:r>
      <w:r w:rsidR="00141E8F" w:rsidRPr="00074F04">
        <w:rPr>
          <w:rFonts w:ascii="Arial" w:hAnsi="Arial" w:cs="Arial"/>
          <w:sz w:val="22"/>
          <w:szCs w:val="22"/>
        </w:rPr>
        <w:t>2</w:t>
      </w:r>
      <w:r w:rsidR="00350F6F">
        <w:rPr>
          <w:rFonts w:ascii="Arial" w:hAnsi="Arial" w:cs="Arial"/>
          <w:sz w:val="22"/>
          <w:szCs w:val="22"/>
        </w:rPr>
        <w:t>4</w:t>
      </w:r>
      <w:r w:rsidR="002C3B23" w:rsidRPr="00074F04">
        <w:rPr>
          <w:rFonts w:ascii="Arial" w:hAnsi="Arial" w:cs="Arial"/>
          <w:sz w:val="22"/>
          <w:szCs w:val="22"/>
        </w:rPr>
        <w:t xml:space="preserve">, with </w:t>
      </w:r>
      <w:r w:rsidRPr="00074F04">
        <w:rPr>
          <w:rFonts w:ascii="Arial" w:hAnsi="Arial" w:cs="Arial"/>
          <w:sz w:val="22"/>
          <w:szCs w:val="22"/>
        </w:rPr>
        <w:t xml:space="preserve">no change in </w:t>
      </w:r>
      <w:r w:rsidR="002C3B23" w:rsidRPr="00074F04">
        <w:rPr>
          <w:rFonts w:ascii="Arial" w:hAnsi="Arial" w:cs="Arial"/>
          <w:sz w:val="22"/>
          <w:szCs w:val="22"/>
        </w:rPr>
        <w:t xml:space="preserve">shareholding </w:t>
      </w:r>
      <w:r w:rsidRPr="00074F04">
        <w:rPr>
          <w:rFonts w:ascii="Arial" w:hAnsi="Arial" w:cs="Arial"/>
          <w:sz w:val="22"/>
          <w:szCs w:val="22"/>
        </w:rPr>
        <w:t xml:space="preserve">structure of </w:t>
      </w:r>
      <w:r w:rsidR="002C3B23" w:rsidRPr="00074F04">
        <w:rPr>
          <w:rFonts w:ascii="Arial" w:hAnsi="Arial" w:cs="Arial"/>
          <w:sz w:val="22"/>
          <w:szCs w:val="22"/>
        </w:rPr>
        <w:t>subsidiaries during the current period</w:t>
      </w:r>
      <w:r w:rsidRPr="00074F04">
        <w:rPr>
          <w:rFonts w:ascii="Arial" w:hAnsi="Arial" w:cs="Arial"/>
          <w:sz w:val="22"/>
          <w:szCs w:val="22"/>
        </w:rPr>
        <w:t>.</w:t>
      </w:r>
    </w:p>
    <w:p w14:paraId="3901AC8B" w14:textId="77777777" w:rsidR="000028E2" w:rsidRDefault="000028E2">
      <w:pPr>
        <w:overflowPunct/>
        <w:autoSpaceDE/>
        <w:autoSpaceDN/>
        <w:adjustRightInd/>
        <w:textAlignment w:val="auto"/>
        <w:rPr>
          <w:rFonts w:ascii="Arial" w:hAnsi="Arial"/>
          <w:b/>
          <w:bCs/>
          <w:sz w:val="22"/>
          <w:szCs w:val="22"/>
        </w:rPr>
      </w:pPr>
      <w:r>
        <w:rPr>
          <w:rFonts w:ascii="Arial" w:hAnsi="Arial"/>
          <w:b/>
          <w:bCs/>
          <w:sz w:val="22"/>
          <w:szCs w:val="22"/>
        </w:rPr>
        <w:br w:type="page"/>
      </w:r>
    </w:p>
    <w:p w14:paraId="1036336E" w14:textId="2AB691BC" w:rsidR="00E605E2" w:rsidRPr="00074F04" w:rsidRDefault="00E605E2" w:rsidP="00E6560A">
      <w:pPr>
        <w:spacing w:before="120" w:after="120" w:line="380" w:lineRule="exact"/>
        <w:ind w:left="533" w:hanging="533"/>
        <w:jc w:val="thaiDistribute"/>
        <w:rPr>
          <w:rFonts w:ascii="Arial" w:hAnsi="Arial"/>
          <w:sz w:val="22"/>
          <w:szCs w:val="22"/>
        </w:rPr>
      </w:pPr>
      <w:r w:rsidRPr="00074F04">
        <w:rPr>
          <w:rFonts w:ascii="Arial" w:hAnsi="Arial"/>
          <w:b/>
          <w:bCs/>
          <w:sz w:val="22"/>
          <w:szCs w:val="22"/>
        </w:rPr>
        <w:lastRenderedPageBreak/>
        <w:t>1.</w:t>
      </w:r>
      <w:r w:rsidR="0094656E" w:rsidRPr="00074F04">
        <w:rPr>
          <w:rFonts w:ascii="Arial" w:hAnsi="Arial"/>
          <w:b/>
          <w:bCs/>
          <w:sz w:val="22"/>
          <w:szCs w:val="22"/>
        </w:rPr>
        <w:t>4</w:t>
      </w:r>
      <w:r w:rsidRPr="00074F04">
        <w:rPr>
          <w:rFonts w:ascii="Arial" w:hAnsi="Arial"/>
          <w:b/>
          <w:bCs/>
          <w:sz w:val="22"/>
          <w:szCs w:val="22"/>
        </w:rPr>
        <w:tab/>
      </w:r>
      <w:r w:rsidR="00153595">
        <w:rPr>
          <w:rFonts w:ascii="Arial" w:hAnsi="Arial"/>
          <w:b/>
          <w:bCs/>
          <w:sz w:val="22"/>
          <w:szCs w:val="22"/>
        </w:rPr>
        <w:t>A</w:t>
      </w:r>
      <w:r w:rsidRPr="00074F04">
        <w:rPr>
          <w:rFonts w:ascii="Arial" w:hAnsi="Arial"/>
          <w:b/>
          <w:bCs/>
          <w:sz w:val="22"/>
          <w:szCs w:val="22"/>
        </w:rPr>
        <w:t>ccounting policies</w:t>
      </w:r>
    </w:p>
    <w:p w14:paraId="0A5FC3DA" w14:textId="6614E597" w:rsidR="00C46D38" w:rsidRPr="00EE6406" w:rsidRDefault="0036479F" w:rsidP="00CF5F18">
      <w:pPr>
        <w:overflowPunct/>
        <w:autoSpaceDE/>
        <w:autoSpaceDN/>
        <w:adjustRightInd/>
        <w:spacing w:before="120" w:after="120" w:line="380" w:lineRule="exact"/>
        <w:ind w:left="533" w:hanging="533"/>
        <w:jc w:val="thaiDistribute"/>
        <w:textAlignment w:val="auto"/>
        <w:rPr>
          <w:rFonts w:ascii="Arial" w:hAnsi="Arial" w:cstheme="minorBidi"/>
          <w:sz w:val="22"/>
          <w:szCs w:val="22"/>
        </w:rPr>
      </w:pPr>
      <w:r w:rsidRPr="00074F04">
        <w:rPr>
          <w:rFonts w:ascii="Arial" w:eastAsia="Calibri" w:hAnsi="Arial" w:cstheme="minorBidi"/>
          <w:sz w:val="22"/>
          <w:szCs w:val="22"/>
          <w:cs/>
        </w:rPr>
        <w:tab/>
      </w:r>
      <w:r w:rsidR="00141E8F" w:rsidRPr="00074F04">
        <w:rPr>
          <w:rFonts w:ascii="Arial" w:hAnsi="Arial"/>
          <w:sz w:val="22"/>
          <w:szCs w:val="22"/>
        </w:rPr>
        <w:t xml:space="preserve">The interim financial </w:t>
      </w:r>
      <w:r w:rsidR="00350F6F">
        <w:rPr>
          <w:rFonts w:ascii="Arial" w:hAnsi="Arial" w:cs="Arial"/>
          <w:sz w:val="22"/>
          <w:szCs w:val="22"/>
        </w:rPr>
        <w:t xml:space="preserve">statements </w:t>
      </w:r>
      <w:r w:rsidR="00350F6F">
        <w:rPr>
          <w:rFonts w:ascii="Arial" w:hAnsi="Arial"/>
          <w:sz w:val="22"/>
          <w:szCs w:val="22"/>
        </w:rPr>
        <w:t>are</w:t>
      </w:r>
      <w:r w:rsidR="00396B77" w:rsidRPr="00074F04">
        <w:rPr>
          <w:rFonts w:ascii="Arial" w:hAnsi="Arial"/>
          <w:sz w:val="22"/>
          <w:szCs w:val="22"/>
        </w:rPr>
        <w:t xml:space="preserve"> </w:t>
      </w:r>
      <w:r w:rsidR="00141E8F" w:rsidRPr="00074F04">
        <w:rPr>
          <w:rFonts w:ascii="Arial" w:hAnsi="Arial"/>
          <w:sz w:val="22"/>
          <w:szCs w:val="22"/>
        </w:rPr>
        <w:t xml:space="preserve">prepared using the same accounting policies and methods of computation as were used for the financial statements for the year ended </w:t>
      </w:r>
      <w:r w:rsidR="00396B77" w:rsidRPr="00074F04">
        <w:rPr>
          <w:rFonts w:ascii="Arial" w:hAnsi="Arial"/>
          <w:sz w:val="22"/>
          <w:szCs w:val="22"/>
        </w:rPr>
        <w:t xml:space="preserve">                    </w:t>
      </w:r>
      <w:r w:rsidR="00141E8F" w:rsidRPr="00074F04">
        <w:rPr>
          <w:rFonts w:ascii="Arial" w:hAnsi="Arial"/>
          <w:sz w:val="22"/>
          <w:szCs w:val="22"/>
        </w:rPr>
        <w:t>31 December 202</w:t>
      </w:r>
      <w:r w:rsidR="001C1CDD">
        <w:rPr>
          <w:rFonts w:ascii="Arial" w:hAnsi="Arial"/>
          <w:sz w:val="22"/>
          <w:szCs w:val="22"/>
        </w:rPr>
        <w:t>4</w:t>
      </w:r>
      <w:r w:rsidR="00290D92">
        <w:rPr>
          <w:rFonts w:ascii="Arial" w:hAnsi="Arial"/>
          <w:sz w:val="22"/>
          <w:szCs w:val="22"/>
        </w:rPr>
        <w:t>,</w:t>
      </w:r>
      <w:r w:rsidR="00557B29">
        <w:rPr>
          <w:rFonts w:ascii="Arial" w:hAnsi="Arial"/>
          <w:sz w:val="22"/>
          <w:szCs w:val="22"/>
        </w:rPr>
        <w:t xml:space="preserve"> with the additional accounting policy regarding treasury shares is disclosed as follows:</w:t>
      </w:r>
    </w:p>
    <w:p w14:paraId="491D53C2" w14:textId="77777777" w:rsidR="0024408E" w:rsidRPr="002F55F8" w:rsidRDefault="0024408E" w:rsidP="005217E0">
      <w:pPr>
        <w:spacing w:before="120" w:after="120" w:line="380" w:lineRule="exact"/>
        <w:ind w:left="547" w:hanging="14"/>
        <w:jc w:val="thaiDistribute"/>
        <w:rPr>
          <w:rFonts w:ascii="Arial" w:hAnsi="Arial" w:cs="Arial"/>
          <w:b/>
          <w:bCs/>
          <w:sz w:val="22"/>
          <w:szCs w:val="22"/>
        </w:rPr>
      </w:pPr>
      <w:r w:rsidRPr="002F55F8">
        <w:rPr>
          <w:rFonts w:ascii="Arial" w:hAnsi="Arial" w:cs="Arial"/>
          <w:b/>
          <w:bCs/>
          <w:sz w:val="22"/>
          <w:szCs w:val="22"/>
        </w:rPr>
        <w:t>Treasury shares</w:t>
      </w:r>
    </w:p>
    <w:p w14:paraId="6C886F28" w14:textId="2F6C86DD" w:rsidR="0024408E" w:rsidRPr="005B5234" w:rsidRDefault="0024408E" w:rsidP="0024408E">
      <w:pPr>
        <w:spacing w:before="120" w:after="120" w:line="380" w:lineRule="exact"/>
        <w:ind w:left="547"/>
        <w:jc w:val="thaiDistribute"/>
        <w:rPr>
          <w:rFonts w:ascii="Arial" w:hAnsi="Arial" w:cstheme="minorBidi"/>
          <w:sz w:val="22"/>
          <w:szCs w:val="22"/>
        </w:rPr>
      </w:pPr>
      <w:r w:rsidRPr="0094517D">
        <w:rPr>
          <w:rFonts w:ascii="Arial" w:hAnsi="Arial" w:cs="Arial"/>
          <w:sz w:val="22"/>
          <w:szCs w:val="22"/>
        </w:rPr>
        <w:t xml:space="preserve">The </w:t>
      </w:r>
      <w:r w:rsidR="00FC1BA3">
        <w:rPr>
          <w:rFonts w:ascii="Arial" w:hAnsi="Arial" w:cs="Arial"/>
          <w:sz w:val="22"/>
          <w:szCs w:val="22"/>
        </w:rPr>
        <w:t>Company</w:t>
      </w:r>
      <w:r w:rsidRPr="0094517D">
        <w:rPr>
          <w:rFonts w:ascii="Arial" w:hAnsi="Arial" w:cs="Arial"/>
          <w:sz w:val="22"/>
          <w:szCs w:val="22"/>
        </w:rPr>
        <w:t xml:space="preserve">’s own equity instruments that have been reacquired (treasury shares) are recognised at cost and deducted from equity. No gain or loss is recognised in profit or loss on the purchase, sale, issue or cancellation of the </w:t>
      </w:r>
      <w:r w:rsidR="00A40FF1">
        <w:rPr>
          <w:rFonts w:ascii="Arial" w:hAnsi="Arial" w:cs="Arial"/>
          <w:sz w:val="22"/>
          <w:szCs w:val="22"/>
        </w:rPr>
        <w:t>Company</w:t>
      </w:r>
      <w:r w:rsidRPr="0094517D">
        <w:rPr>
          <w:rFonts w:ascii="Arial" w:hAnsi="Arial" w:cs="Arial"/>
          <w:sz w:val="22"/>
          <w:szCs w:val="22"/>
        </w:rPr>
        <w:t>’s own equity instruments. Any difference between the carrying amount and the consideration received, if reissued, is recognised in share premium.</w:t>
      </w:r>
    </w:p>
    <w:p w14:paraId="35923189" w14:textId="067DE521" w:rsidR="002C3B23" w:rsidRPr="00074F04" w:rsidRDefault="002C3B23" w:rsidP="00E6560A">
      <w:pPr>
        <w:overflowPunct/>
        <w:autoSpaceDE/>
        <w:autoSpaceDN/>
        <w:adjustRightInd/>
        <w:spacing w:before="120" w:after="120" w:line="380" w:lineRule="exact"/>
        <w:ind w:left="533" w:hanging="533"/>
        <w:jc w:val="thaiDistribute"/>
        <w:textAlignment w:val="auto"/>
        <w:rPr>
          <w:rFonts w:ascii="Arial" w:hAnsi="Arial" w:cstheme="minorBidi"/>
          <w:sz w:val="22"/>
          <w:szCs w:val="20"/>
        </w:rPr>
      </w:pPr>
      <w:r w:rsidRPr="00074F04">
        <w:rPr>
          <w:rFonts w:ascii="Arial" w:hAnsi="Arial" w:cs="Arial"/>
          <w:sz w:val="22"/>
          <w:szCs w:val="22"/>
        </w:rPr>
        <w:tab/>
        <w:t>The revised financial reporting standards which are effective for fiscal years beginning on or after 1 January 202</w:t>
      </w:r>
      <w:r w:rsidR="001C1CDD">
        <w:rPr>
          <w:rFonts w:ascii="Arial" w:hAnsi="Arial" w:cs="Arial"/>
          <w:sz w:val="22"/>
          <w:szCs w:val="22"/>
        </w:rPr>
        <w:t>5</w:t>
      </w:r>
      <w:r w:rsidRPr="00074F04">
        <w:rPr>
          <w:rFonts w:ascii="Arial" w:hAnsi="Arial" w:cs="Arial"/>
          <w:sz w:val="22"/>
          <w:szCs w:val="22"/>
        </w:rPr>
        <w:t>, do not have any significant impact on the Group's financial statements.</w:t>
      </w:r>
    </w:p>
    <w:p w14:paraId="60FEEEBC" w14:textId="2012595E" w:rsidR="00725D66" w:rsidRPr="00074F04" w:rsidRDefault="00141E8F" w:rsidP="002E052B">
      <w:pPr>
        <w:spacing w:before="80" w:after="80" w:line="380" w:lineRule="exact"/>
        <w:ind w:left="540" w:hanging="540"/>
        <w:rPr>
          <w:rFonts w:ascii="Arial" w:hAnsi="Arial" w:cs="Angsana New"/>
          <w:sz w:val="22"/>
          <w:szCs w:val="22"/>
        </w:rPr>
      </w:pPr>
      <w:r w:rsidRPr="00074F04">
        <w:rPr>
          <w:rFonts w:ascii="Arial" w:hAnsi="Arial" w:cs="Angsana New"/>
          <w:b/>
          <w:bCs/>
          <w:sz w:val="22"/>
          <w:szCs w:val="22"/>
        </w:rPr>
        <w:t>2</w:t>
      </w:r>
      <w:r w:rsidR="00725D66" w:rsidRPr="00074F04">
        <w:rPr>
          <w:rFonts w:ascii="Arial" w:hAnsi="Arial" w:cs="Angsana New"/>
          <w:b/>
          <w:bCs/>
          <w:sz w:val="22"/>
          <w:szCs w:val="22"/>
        </w:rPr>
        <w:t>.</w:t>
      </w:r>
      <w:r w:rsidR="00725D66" w:rsidRPr="00074F04">
        <w:rPr>
          <w:rFonts w:ascii="Arial" w:hAnsi="Arial" w:cs="Angsana New"/>
          <w:b/>
          <w:bCs/>
          <w:sz w:val="22"/>
          <w:szCs w:val="22"/>
        </w:rPr>
        <w:tab/>
        <w:t>Related party transactions</w:t>
      </w:r>
    </w:p>
    <w:p w14:paraId="2F198FEB" w14:textId="074B18EC" w:rsidR="00725D66" w:rsidRPr="00074F04" w:rsidRDefault="00725D66" w:rsidP="00A278F1">
      <w:pPr>
        <w:pStyle w:val="BodyTextIndent2"/>
        <w:spacing w:before="80" w:after="0"/>
        <w:ind w:left="547" w:hanging="547"/>
        <w:rPr>
          <w:rFonts w:ascii="Arial" w:eastAsia="Arial Unicode MS" w:hAnsi="Arial" w:cs="Arial Unicode MS"/>
          <w:sz w:val="22"/>
          <w:szCs w:val="22"/>
        </w:rPr>
      </w:pPr>
      <w:r w:rsidRPr="00074F04">
        <w:rPr>
          <w:rFonts w:ascii="Arial" w:eastAsia="Arial Unicode MS" w:hAnsi="Arial" w:cs="Arial Unicode MS"/>
          <w:sz w:val="22"/>
          <w:szCs w:val="22"/>
        </w:rPr>
        <w:tab/>
      </w:r>
      <w:r w:rsidRPr="00074F04">
        <w:rPr>
          <w:rFonts w:ascii="Arial" w:hAnsi="Arial"/>
          <w:sz w:val="22"/>
          <w:szCs w:val="22"/>
        </w:rPr>
        <w:t xml:space="preserve">During the periods, </w:t>
      </w:r>
      <w:r w:rsidR="00E31A68" w:rsidRPr="00074F04">
        <w:rPr>
          <w:rFonts w:ascii="Arial" w:hAnsi="Arial"/>
          <w:sz w:val="22"/>
          <w:szCs w:val="22"/>
        </w:rPr>
        <w:t>the Group</w:t>
      </w:r>
      <w:r w:rsidRPr="00074F04">
        <w:rPr>
          <w:rFonts w:ascii="Arial" w:hAnsi="Arial"/>
          <w:sz w:val="22"/>
          <w:szCs w:val="22"/>
        </w:rPr>
        <w:t xml:space="preserve"> had significant business transactions with related parties. </w:t>
      </w:r>
      <w:r w:rsidR="000028E2">
        <w:rPr>
          <w:rFonts w:ascii="Arial" w:hAnsi="Arial"/>
          <w:sz w:val="22"/>
          <w:szCs w:val="22"/>
        </w:rPr>
        <w:t xml:space="preserve">              </w:t>
      </w:r>
      <w:r w:rsidRPr="00074F04">
        <w:rPr>
          <w:rFonts w:ascii="Arial" w:hAnsi="Arial"/>
          <w:sz w:val="22"/>
          <w:szCs w:val="22"/>
        </w:rPr>
        <w:t xml:space="preserve">Such transactions, which are summarised below, arose in the ordinary course of business and were concluded on commercial terms and bases agreed upon between the </w:t>
      </w:r>
      <w:r w:rsidR="0094656E" w:rsidRPr="00074F04">
        <w:rPr>
          <w:rFonts w:ascii="Arial" w:hAnsi="Arial"/>
          <w:sz w:val="22"/>
          <w:szCs w:val="22"/>
        </w:rPr>
        <w:t>Group</w:t>
      </w:r>
      <w:r w:rsidRPr="00074F04">
        <w:rPr>
          <w:rFonts w:ascii="Arial" w:hAnsi="Arial"/>
          <w:sz w:val="22"/>
          <w:szCs w:val="22"/>
        </w:rPr>
        <w:t xml:space="preserve"> and those related parties</w:t>
      </w:r>
      <w:r w:rsidRPr="00074F04">
        <w:rPr>
          <w:rFonts w:ascii="Arial" w:eastAsia="Arial Unicode MS" w:hAnsi="Arial" w:cs="Arial Unicode MS"/>
          <w:sz w:val="22"/>
          <w:szCs w:val="22"/>
        </w:rPr>
        <w:t>.</w:t>
      </w:r>
    </w:p>
    <w:p w14:paraId="02B2FA40" w14:textId="77777777" w:rsidR="0048340E" w:rsidRPr="00074F04" w:rsidRDefault="0048340E" w:rsidP="000D2CD5">
      <w:pPr>
        <w:tabs>
          <w:tab w:val="left" w:pos="2160"/>
          <w:tab w:val="left" w:pos="2880"/>
          <w:tab w:val="left" w:pos="3240"/>
          <w:tab w:val="center" w:pos="6120"/>
          <w:tab w:val="left" w:pos="6300"/>
        </w:tabs>
        <w:spacing w:line="380" w:lineRule="exact"/>
        <w:ind w:right="-277"/>
        <w:jc w:val="right"/>
        <w:rPr>
          <w:rFonts w:ascii="Arial" w:hAnsi="Arial" w:cs="Angsana New"/>
          <w:sz w:val="16"/>
          <w:szCs w:val="16"/>
        </w:rPr>
      </w:pPr>
      <w:r w:rsidRPr="00074F04">
        <w:rPr>
          <w:rFonts w:ascii="Arial" w:hAnsi="Arial" w:cs="Angsana New"/>
          <w:sz w:val="16"/>
          <w:szCs w:val="16"/>
        </w:rPr>
        <w:t>(Unit: Thousand Baht)</w:t>
      </w:r>
    </w:p>
    <w:tbl>
      <w:tblPr>
        <w:tblW w:w="9450" w:type="dxa"/>
        <w:tblInd w:w="450" w:type="dxa"/>
        <w:tblLayout w:type="fixed"/>
        <w:tblLook w:val="0000" w:firstRow="0" w:lastRow="0" w:firstColumn="0" w:lastColumn="0" w:noHBand="0" w:noVBand="0"/>
      </w:tblPr>
      <w:tblGrid>
        <w:gridCol w:w="2340"/>
        <w:gridCol w:w="967"/>
        <w:gridCol w:w="113"/>
        <w:gridCol w:w="1080"/>
        <w:gridCol w:w="1057"/>
        <w:gridCol w:w="23"/>
        <w:gridCol w:w="1080"/>
        <w:gridCol w:w="2790"/>
      </w:tblGrid>
      <w:tr w:rsidR="001C2DB9" w:rsidRPr="00A520E9" w14:paraId="475A61DA" w14:textId="77777777" w:rsidTr="000D2CD5">
        <w:tc>
          <w:tcPr>
            <w:tcW w:w="2340" w:type="dxa"/>
            <w:tcBorders>
              <w:top w:val="nil"/>
              <w:left w:val="nil"/>
              <w:bottom w:val="nil"/>
              <w:right w:val="nil"/>
            </w:tcBorders>
          </w:tcPr>
          <w:p w14:paraId="44FC2481" w14:textId="77777777" w:rsidR="001C2DB9" w:rsidRPr="00A520E9" w:rsidRDefault="001C2DB9" w:rsidP="002C700D">
            <w:pPr>
              <w:spacing w:line="300" w:lineRule="exact"/>
              <w:jc w:val="center"/>
              <w:rPr>
                <w:rFonts w:ascii="Arial" w:hAnsi="Arial" w:cs="Arial"/>
                <w:sz w:val="16"/>
                <w:szCs w:val="16"/>
              </w:rPr>
            </w:pPr>
          </w:p>
        </w:tc>
        <w:tc>
          <w:tcPr>
            <w:tcW w:w="2160" w:type="dxa"/>
            <w:gridSpan w:val="3"/>
            <w:tcBorders>
              <w:top w:val="nil"/>
              <w:left w:val="nil"/>
              <w:bottom w:val="nil"/>
              <w:right w:val="nil"/>
            </w:tcBorders>
          </w:tcPr>
          <w:p w14:paraId="18114BD9" w14:textId="77777777" w:rsidR="001C2DB9" w:rsidRPr="00A520E9" w:rsidRDefault="001C2DB9" w:rsidP="002C700D">
            <w:pPr>
              <w:spacing w:line="300" w:lineRule="exact"/>
              <w:jc w:val="center"/>
              <w:rPr>
                <w:rFonts w:ascii="Arial" w:hAnsi="Arial" w:cs="Arial"/>
                <w:sz w:val="16"/>
                <w:szCs w:val="16"/>
                <w:u w:val="single"/>
              </w:rPr>
            </w:pPr>
            <w:r w:rsidRPr="00A520E9">
              <w:rPr>
                <w:rFonts w:ascii="Arial" w:hAnsi="Arial" w:cs="Arial"/>
                <w:sz w:val="16"/>
                <w:szCs w:val="16"/>
              </w:rPr>
              <w:t xml:space="preserve">Consolidated </w:t>
            </w:r>
          </w:p>
        </w:tc>
        <w:tc>
          <w:tcPr>
            <w:tcW w:w="2160" w:type="dxa"/>
            <w:gridSpan w:val="3"/>
            <w:tcBorders>
              <w:top w:val="nil"/>
              <w:left w:val="nil"/>
              <w:bottom w:val="nil"/>
              <w:right w:val="nil"/>
            </w:tcBorders>
          </w:tcPr>
          <w:p w14:paraId="6A977548" w14:textId="77777777" w:rsidR="001C2DB9" w:rsidRPr="00A520E9" w:rsidRDefault="001C2DB9" w:rsidP="002C700D">
            <w:pPr>
              <w:spacing w:line="300" w:lineRule="exact"/>
              <w:jc w:val="center"/>
              <w:rPr>
                <w:rFonts w:ascii="Arial" w:hAnsi="Arial" w:cs="Arial"/>
                <w:sz w:val="16"/>
                <w:szCs w:val="16"/>
                <w:u w:val="single"/>
              </w:rPr>
            </w:pPr>
            <w:r w:rsidRPr="00A520E9">
              <w:rPr>
                <w:rFonts w:ascii="Arial" w:hAnsi="Arial" w:cs="Arial"/>
                <w:sz w:val="16"/>
                <w:szCs w:val="16"/>
              </w:rPr>
              <w:t xml:space="preserve">Separate </w:t>
            </w:r>
          </w:p>
        </w:tc>
        <w:tc>
          <w:tcPr>
            <w:tcW w:w="2790" w:type="dxa"/>
            <w:tcBorders>
              <w:top w:val="nil"/>
              <w:left w:val="nil"/>
              <w:bottom w:val="nil"/>
              <w:right w:val="nil"/>
            </w:tcBorders>
          </w:tcPr>
          <w:p w14:paraId="4F7B46DD" w14:textId="77777777" w:rsidR="001C2DB9" w:rsidRPr="00A520E9" w:rsidRDefault="001C2DB9" w:rsidP="002C700D">
            <w:pPr>
              <w:spacing w:line="300" w:lineRule="exact"/>
              <w:jc w:val="center"/>
              <w:rPr>
                <w:rFonts w:ascii="Arial" w:hAnsi="Arial" w:cs="Arial"/>
                <w:sz w:val="16"/>
                <w:szCs w:val="16"/>
              </w:rPr>
            </w:pPr>
          </w:p>
        </w:tc>
      </w:tr>
      <w:tr w:rsidR="001C2DB9" w:rsidRPr="00A520E9" w14:paraId="3A071AF7" w14:textId="77777777" w:rsidTr="000D2CD5">
        <w:tc>
          <w:tcPr>
            <w:tcW w:w="2340" w:type="dxa"/>
            <w:tcBorders>
              <w:top w:val="nil"/>
              <w:left w:val="nil"/>
              <w:bottom w:val="nil"/>
              <w:right w:val="nil"/>
            </w:tcBorders>
          </w:tcPr>
          <w:p w14:paraId="7168D2AA" w14:textId="77777777" w:rsidR="001C2DB9" w:rsidRPr="00A520E9" w:rsidRDefault="001C2DB9" w:rsidP="002C700D">
            <w:pPr>
              <w:spacing w:line="300" w:lineRule="exact"/>
              <w:jc w:val="center"/>
              <w:rPr>
                <w:rFonts w:ascii="Arial" w:hAnsi="Arial" w:cs="Arial"/>
                <w:sz w:val="16"/>
                <w:szCs w:val="16"/>
              </w:rPr>
            </w:pPr>
          </w:p>
        </w:tc>
        <w:tc>
          <w:tcPr>
            <w:tcW w:w="2160" w:type="dxa"/>
            <w:gridSpan w:val="3"/>
            <w:tcBorders>
              <w:top w:val="nil"/>
              <w:left w:val="nil"/>
              <w:bottom w:val="nil"/>
              <w:right w:val="nil"/>
            </w:tcBorders>
          </w:tcPr>
          <w:p w14:paraId="5D66C83B" w14:textId="77777777" w:rsidR="001C2DB9" w:rsidRPr="00A520E9" w:rsidRDefault="001C2DB9" w:rsidP="002C700D">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financial statements</w:t>
            </w:r>
          </w:p>
        </w:tc>
        <w:tc>
          <w:tcPr>
            <w:tcW w:w="2160" w:type="dxa"/>
            <w:gridSpan w:val="3"/>
            <w:tcBorders>
              <w:top w:val="nil"/>
              <w:left w:val="nil"/>
              <w:bottom w:val="nil"/>
              <w:right w:val="nil"/>
            </w:tcBorders>
          </w:tcPr>
          <w:p w14:paraId="4B1C5EAB" w14:textId="77777777" w:rsidR="001C2DB9" w:rsidRPr="00A520E9" w:rsidRDefault="001C2DB9" w:rsidP="002C700D">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financial statements</w:t>
            </w:r>
          </w:p>
        </w:tc>
        <w:tc>
          <w:tcPr>
            <w:tcW w:w="2790" w:type="dxa"/>
            <w:tcBorders>
              <w:top w:val="nil"/>
              <w:left w:val="nil"/>
              <w:bottom w:val="nil"/>
              <w:right w:val="nil"/>
            </w:tcBorders>
          </w:tcPr>
          <w:p w14:paraId="1A689ACB" w14:textId="77777777" w:rsidR="001C2DB9" w:rsidRPr="00A520E9" w:rsidRDefault="001C2DB9" w:rsidP="002C700D">
            <w:pPr>
              <w:spacing w:line="300" w:lineRule="exact"/>
              <w:jc w:val="center"/>
              <w:rPr>
                <w:rFonts w:ascii="Arial" w:hAnsi="Arial" w:cs="Arial"/>
                <w:sz w:val="16"/>
                <w:szCs w:val="16"/>
              </w:rPr>
            </w:pPr>
          </w:p>
        </w:tc>
      </w:tr>
      <w:tr w:rsidR="001C2DB9" w:rsidRPr="00A520E9" w14:paraId="3838BC9D" w14:textId="77777777" w:rsidTr="000D2CD5">
        <w:trPr>
          <w:trHeight w:val="63"/>
        </w:trPr>
        <w:tc>
          <w:tcPr>
            <w:tcW w:w="2340" w:type="dxa"/>
            <w:tcBorders>
              <w:top w:val="nil"/>
              <w:left w:val="nil"/>
              <w:bottom w:val="nil"/>
              <w:right w:val="nil"/>
            </w:tcBorders>
          </w:tcPr>
          <w:p w14:paraId="3DA23891" w14:textId="77777777" w:rsidR="001C2DB9" w:rsidRPr="00A520E9" w:rsidRDefault="001C2DB9" w:rsidP="002C700D">
            <w:pPr>
              <w:spacing w:line="300" w:lineRule="exact"/>
              <w:jc w:val="center"/>
              <w:rPr>
                <w:rFonts w:ascii="Arial" w:hAnsi="Arial" w:cs="Arial"/>
                <w:sz w:val="16"/>
                <w:szCs w:val="16"/>
              </w:rPr>
            </w:pPr>
          </w:p>
        </w:tc>
        <w:tc>
          <w:tcPr>
            <w:tcW w:w="2160" w:type="dxa"/>
            <w:gridSpan w:val="3"/>
            <w:tcBorders>
              <w:top w:val="nil"/>
              <w:left w:val="nil"/>
              <w:bottom w:val="nil"/>
              <w:right w:val="nil"/>
            </w:tcBorders>
          </w:tcPr>
          <w:p w14:paraId="1360ED6B" w14:textId="3B64FAD5" w:rsidR="001C2DB9" w:rsidRPr="00A520E9" w:rsidRDefault="001C2DB9" w:rsidP="002C700D">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 xml:space="preserve">For the three-month periods ended </w:t>
            </w:r>
            <w:r w:rsidR="000D2CD5">
              <w:rPr>
                <w:rFonts w:ascii="Arial" w:hAnsi="Arial" w:cs="Arial"/>
                <w:sz w:val="16"/>
                <w:szCs w:val="16"/>
              </w:rPr>
              <w:t>30 September</w:t>
            </w:r>
          </w:p>
        </w:tc>
        <w:tc>
          <w:tcPr>
            <w:tcW w:w="2160" w:type="dxa"/>
            <w:gridSpan w:val="3"/>
            <w:tcBorders>
              <w:top w:val="nil"/>
              <w:left w:val="nil"/>
              <w:bottom w:val="nil"/>
              <w:right w:val="nil"/>
            </w:tcBorders>
          </w:tcPr>
          <w:p w14:paraId="0880D414" w14:textId="517A3328" w:rsidR="001C2DB9" w:rsidRPr="00A520E9" w:rsidRDefault="001C2DB9" w:rsidP="002C700D">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 xml:space="preserve">For the three-month periods ended </w:t>
            </w:r>
            <w:r w:rsidR="000D2CD5">
              <w:rPr>
                <w:rFonts w:ascii="Arial" w:hAnsi="Arial" w:cs="Arial"/>
                <w:sz w:val="16"/>
                <w:szCs w:val="16"/>
              </w:rPr>
              <w:t>30 September</w:t>
            </w:r>
          </w:p>
        </w:tc>
        <w:tc>
          <w:tcPr>
            <w:tcW w:w="2790" w:type="dxa"/>
            <w:tcBorders>
              <w:top w:val="nil"/>
              <w:left w:val="nil"/>
              <w:bottom w:val="nil"/>
              <w:right w:val="nil"/>
            </w:tcBorders>
          </w:tcPr>
          <w:p w14:paraId="5154AB34" w14:textId="77777777" w:rsidR="001C2DB9" w:rsidRPr="00A520E9" w:rsidRDefault="001C2DB9" w:rsidP="002C700D">
            <w:pPr>
              <w:pBdr>
                <w:bottom w:val="single" w:sz="4" w:space="1" w:color="auto"/>
              </w:pBdr>
              <w:spacing w:line="300" w:lineRule="exact"/>
              <w:ind w:right="-10"/>
              <w:jc w:val="center"/>
              <w:rPr>
                <w:rFonts w:ascii="Arial" w:hAnsi="Arial" w:cs="Arial"/>
                <w:sz w:val="16"/>
                <w:szCs w:val="16"/>
              </w:rPr>
            </w:pPr>
            <w:r w:rsidRPr="00A520E9">
              <w:rPr>
                <w:rFonts w:ascii="Arial" w:hAnsi="Arial" w:cs="Arial"/>
                <w:sz w:val="16"/>
                <w:szCs w:val="16"/>
              </w:rPr>
              <w:t xml:space="preserve">                                                               Pricing policy</w:t>
            </w:r>
          </w:p>
        </w:tc>
      </w:tr>
      <w:tr w:rsidR="005F1E9E" w:rsidRPr="00A520E9" w14:paraId="7DEF73C9" w14:textId="77777777" w:rsidTr="000D2CD5">
        <w:tc>
          <w:tcPr>
            <w:tcW w:w="2340" w:type="dxa"/>
            <w:tcBorders>
              <w:top w:val="nil"/>
              <w:left w:val="nil"/>
              <w:bottom w:val="nil"/>
              <w:right w:val="nil"/>
            </w:tcBorders>
          </w:tcPr>
          <w:p w14:paraId="73A89AE3" w14:textId="77777777" w:rsidR="005F1E9E" w:rsidRPr="00A520E9" w:rsidRDefault="005F1E9E" w:rsidP="005F1E9E">
            <w:pPr>
              <w:spacing w:line="300" w:lineRule="exact"/>
              <w:jc w:val="both"/>
              <w:rPr>
                <w:rFonts w:ascii="Arial" w:eastAsia="Arial Unicode MS" w:hAnsi="Arial" w:cs="Arial"/>
                <w:sz w:val="16"/>
                <w:szCs w:val="16"/>
              </w:rPr>
            </w:pPr>
          </w:p>
        </w:tc>
        <w:tc>
          <w:tcPr>
            <w:tcW w:w="1080" w:type="dxa"/>
            <w:gridSpan w:val="2"/>
            <w:tcBorders>
              <w:top w:val="nil"/>
              <w:left w:val="nil"/>
              <w:bottom w:val="nil"/>
              <w:right w:val="nil"/>
            </w:tcBorders>
          </w:tcPr>
          <w:p w14:paraId="264AFE16" w14:textId="02B95913" w:rsidR="005F1E9E" w:rsidRPr="00C66F4C" w:rsidRDefault="005F1E9E" w:rsidP="005F1E9E">
            <w:pPr>
              <w:pBdr>
                <w:bottom w:val="single" w:sz="4" w:space="1" w:color="auto"/>
              </w:pBdr>
              <w:spacing w:line="300" w:lineRule="exact"/>
              <w:ind w:left="-28" w:right="-18"/>
              <w:jc w:val="center"/>
              <w:rPr>
                <w:rFonts w:ascii="Arial" w:hAnsi="Arial" w:cstheme="minorBidi"/>
                <w:sz w:val="16"/>
                <w:szCs w:val="16"/>
              </w:rPr>
            </w:pPr>
            <w:r w:rsidRPr="00A520E9">
              <w:rPr>
                <w:rFonts w:ascii="Arial" w:hAnsi="Arial" w:cs="Arial"/>
                <w:sz w:val="16"/>
                <w:szCs w:val="16"/>
              </w:rPr>
              <w:t>202</w:t>
            </w:r>
            <w:r>
              <w:rPr>
                <w:rFonts w:ascii="Arial" w:hAnsi="Arial" w:cstheme="minorBidi"/>
                <w:sz w:val="16"/>
                <w:szCs w:val="16"/>
              </w:rPr>
              <w:t>5</w:t>
            </w:r>
          </w:p>
        </w:tc>
        <w:tc>
          <w:tcPr>
            <w:tcW w:w="1080" w:type="dxa"/>
            <w:tcBorders>
              <w:top w:val="nil"/>
              <w:left w:val="nil"/>
              <w:bottom w:val="nil"/>
              <w:right w:val="nil"/>
            </w:tcBorders>
          </w:tcPr>
          <w:p w14:paraId="26026324" w14:textId="1DAB9019" w:rsidR="005F1E9E" w:rsidRPr="00C66F4C" w:rsidRDefault="005F1E9E" w:rsidP="005F1E9E">
            <w:pPr>
              <w:pBdr>
                <w:bottom w:val="single" w:sz="4" w:space="1" w:color="auto"/>
              </w:pBdr>
              <w:spacing w:line="300" w:lineRule="exact"/>
              <w:ind w:left="-28" w:right="-18"/>
              <w:jc w:val="center"/>
              <w:rPr>
                <w:rFonts w:ascii="Arial" w:hAnsi="Arial" w:cstheme="minorBidi"/>
                <w:sz w:val="16"/>
                <w:szCs w:val="16"/>
              </w:rPr>
            </w:pPr>
            <w:r w:rsidRPr="00A520E9">
              <w:rPr>
                <w:rFonts w:ascii="Arial" w:hAnsi="Arial" w:cs="Arial"/>
                <w:sz w:val="16"/>
                <w:szCs w:val="16"/>
              </w:rPr>
              <w:t>20</w:t>
            </w:r>
            <w:r>
              <w:rPr>
                <w:rFonts w:ascii="Arial" w:hAnsi="Arial" w:cs="Arial"/>
                <w:sz w:val="16"/>
                <w:szCs w:val="16"/>
              </w:rPr>
              <w:t>24</w:t>
            </w:r>
          </w:p>
        </w:tc>
        <w:tc>
          <w:tcPr>
            <w:tcW w:w="1080" w:type="dxa"/>
            <w:gridSpan w:val="2"/>
            <w:tcBorders>
              <w:top w:val="nil"/>
              <w:left w:val="nil"/>
              <w:bottom w:val="nil"/>
              <w:right w:val="nil"/>
            </w:tcBorders>
          </w:tcPr>
          <w:p w14:paraId="44A22B0D" w14:textId="38EA209D" w:rsidR="005F1E9E" w:rsidRPr="00A520E9" w:rsidRDefault="005F1E9E" w:rsidP="005F1E9E">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202</w:t>
            </w:r>
            <w:r>
              <w:rPr>
                <w:rFonts w:ascii="Arial" w:hAnsi="Arial" w:cstheme="minorBidi"/>
                <w:sz w:val="16"/>
                <w:szCs w:val="16"/>
              </w:rPr>
              <w:t>5</w:t>
            </w:r>
          </w:p>
        </w:tc>
        <w:tc>
          <w:tcPr>
            <w:tcW w:w="1080" w:type="dxa"/>
            <w:tcBorders>
              <w:top w:val="nil"/>
              <w:left w:val="nil"/>
              <w:bottom w:val="nil"/>
              <w:right w:val="nil"/>
            </w:tcBorders>
          </w:tcPr>
          <w:p w14:paraId="1C5A7CCC" w14:textId="47FB78D4" w:rsidR="005F1E9E" w:rsidRPr="00A520E9" w:rsidRDefault="005F1E9E" w:rsidP="005F1E9E">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20</w:t>
            </w:r>
            <w:r>
              <w:rPr>
                <w:rFonts w:ascii="Arial" w:hAnsi="Arial" w:cs="Arial"/>
                <w:sz w:val="16"/>
                <w:szCs w:val="16"/>
              </w:rPr>
              <w:t>24</w:t>
            </w:r>
          </w:p>
        </w:tc>
        <w:tc>
          <w:tcPr>
            <w:tcW w:w="2790" w:type="dxa"/>
            <w:tcBorders>
              <w:top w:val="nil"/>
              <w:left w:val="nil"/>
              <w:bottom w:val="nil"/>
              <w:right w:val="nil"/>
            </w:tcBorders>
          </w:tcPr>
          <w:p w14:paraId="5672673D" w14:textId="77777777" w:rsidR="005F1E9E" w:rsidRPr="00A520E9" w:rsidRDefault="005F1E9E" w:rsidP="005F1E9E">
            <w:pPr>
              <w:spacing w:line="300" w:lineRule="exact"/>
              <w:ind w:left="72" w:right="-10" w:hanging="72"/>
              <w:rPr>
                <w:rFonts w:ascii="Arial" w:eastAsia="Arial Unicode MS" w:hAnsi="Arial" w:cs="Arial"/>
                <w:sz w:val="16"/>
                <w:szCs w:val="16"/>
              </w:rPr>
            </w:pPr>
          </w:p>
        </w:tc>
      </w:tr>
      <w:tr w:rsidR="001C2DB9" w:rsidRPr="00A520E9" w14:paraId="633A6CF0" w14:textId="77777777" w:rsidTr="000D2CD5">
        <w:tc>
          <w:tcPr>
            <w:tcW w:w="4500" w:type="dxa"/>
            <w:gridSpan w:val="4"/>
            <w:tcBorders>
              <w:top w:val="nil"/>
              <w:left w:val="nil"/>
              <w:bottom w:val="nil"/>
              <w:right w:val="nil"/>
            </w:tcBorders>
          </w:tcPr>
          <w:p w14:paraId="6639E40C" w14:textId="77777777" w:rsidR="001C2DB9" w:rsidRPr="00A520E9" w:rsidRDefault="001C2DB9" w:rsidP="002C700D">
            <w:pPr>
              <w:spacing w:line="300" w:lineRule="exact"/>
              <w:ind w:right="-10"/>
              <w:rPr>
                <w:rFonts w:ascii="Arial" w:hAnsi="Arial" w:cs="Arial"/>
                <w:sz w:val="16"/>
                <w:szCs w:val="16"/>
              </w:rPr>
            </w:pPr>
            <w:r w:rsidRPr="00A520E9">
              <w:rPr>
                <w:rFonts w:ascii="Arial" w:eastAsia="Arial Unicode MS" w:hAnsi="Arial" w:cs="Arial"/>
                <w:b/>
                <w:bCs/>
                <w:sz w:val="16"/>
                <w:szCs w:val="16"/>
                <w:u w:val="single"/>
              </w:rPr>
              <w:t>Transactions with subsidiar</w:t>
            </w:r>
            <w:r>
              <w:rPr>
                <w:rFonts w:ascii="Arial" w:eastAsia="Arial Unicode MS" w:hAnsi="Arial" w:cs="Arial"/>
                <w:b/>
                <w:bCs/>
                <w:sz w:val="16"/>
                <w:szCs w:val="16"/>
                <w:u w:val="single"/>
              </w:rPr>
              <w:t>ies</w:t>
            </w:r>
          </w:p>
        </w:tc>
        <w:tc>
          <w:tcPr>
            <w:tcW w:w="1057" w:type="dxa"/>
            <w:tcBorders>
              <w:top w:val="nil"/>
              <w:left w:val="nil"/>
              <w:bottom w:val="nil"/>
              <w:right w:val="nil"/>
            </w:tcBorders>
          </w:tcPr>
          <w:p w14:paraId="55EE8E47" w14:textId="77777777" w:rsidR="001C2DB9" w:rsidRPr="00A520E9" w:rsidRDefault="001C2DB9" w:rsidP="002C700D">
            <w:pPr>
              <w:tabs>
                <w:tab w:val="decimal" w:pos="702"/>
              </w:tabs>
              <w:spacing w:line="300" w:lineRule="exact"/>
              <w:ind w:right="-10"/>
              <w:rPr>
                <w:rFonts w:ascii="Arial" w:hAnsi="Arial" w:cs="Arial"/>
                <w:sz w:val="16"/>
                <w:szCs w:val="16"/>
              </w:rPr>
            </w:pPr>
          </w:p>
        </w:tc>
        <w:tc>
          <w:tcPr>
            <w:tcW w:w="1103" w:type="dxa"/>
            <w:gridSpan w:val="2"/>
            <w:tcBorders>
              <w:top w:val="nil"/>
              <w:left w:val="nil"/>
              <w:bottom w:val="nil"/>
              <w:right w:val="nil"/>
            </w:tcBorders>
          </w:tcPr>
          <w:p w14:paraId="3BD5258A" w14:textId="77777777" w:rsidR="001C2DB9" w:rsidRPr="00A520E9" w:rsidRDefault="001C2DB9" w:rsidP="002C700D">
            <w:pPr>
              <w:tabs>
                <w:tab w:val="decimal" w:pos="702"/>
              </w:tabs>
              <w:spacing w:line="300" w:lineRule="exact"/>
              <w:ind w:right="-10"/>
              <w:rPr>
                <w:rFonts w:ascii="Arial" w:hAnsi="Arial" w:cs="Arial"/>
                <w:sz w:val="16"/>
                <w:szCs w:val="16"/>
              </w:rPr>
            </w:pPr>
          </w:p>
        </w:tc>
        <w:tc>
          <w:tcPr>
            <w:tcW w:w="2790" w:type="dxa"/>
            <w:tcBorders>
              <w:top w:val="nil"/>
              <w:left w:val="nil"/>
              <w:bottom w:val="nil"/>
              <w:right w:val="nil"/>
            </w:tcBorders>
          </w:tcPr>
          <w:p w14:paraId="7B0E009C" w14:textId="77777777" w:rsidR="001C2DB9" w:rsidRPr="00A520E9" w:rsidRDefault="001C2DB9" w:rsidP="002C700D">
            <w:pPr>
              <w:spacing w:line="300" w:lineRule="exact"/>
              <w:ind w:left="162" w:right="-10" w:hanging="162"/>
              <w:rPr>
                <w:rFonts w:ascii="Arial" w:eastAsia="Arial Unicode MS" w:hAnsi="Arial" w:cs="Arial"/>
                <w:sz w:val="16"/>
                <w:szCs w:val="16"/>
              </w:rPr>
            </w:pPr>
          </w:p>
        </w:tc>
      </w:tr>
      <w:tr w:rsidR="001C2DB9" w:rsidRPr="00A520E9" w14:paraId="5A1C3851" w14:textId="77777777" w:rsidTr="000D2CD5">
        <w:tc>
          <w:tcPr>
            <w:tcW w:w="4500" w:type="dxa"/>
            <w:gridSpan w:val="4"/>
            <w:tcBorders>
              <w:top w:val="nil"/>
              <w:left w:val="nil"/>
              <w:bottom w:val="nil"/>
              <w:right w:val="nil"/>
            </w:tcBorders>
          </w:tcPr>
          <w:p w14:paraId="53720E39" w14:textId="77777777" w:rsidR="001C2DB9" w:rsidRPr="00A520E9" w:rsidRDefault="001C2DB9" w:rsidP="002C700D">
            <w:pPr>
              <w:spacing w:line="300" w:lineRule="exact"/>
              <w:ind w:right="-10"/>
              <w:rPr>
                <w:rFonts w:ascii="Arial" w:hAnsi="Arial" w:cs="Arial"/>
                <w:sz w:val="16"/>
                <w:szCs w:val="16"/>
              </w:rPr>
            </w:pPr>
            <w:r w:rsidRPr="00A520E9">
              <w:rPr>
                <w:rFonts w:ascii="Arial" w:eastAsia="Arial Unicode MS" w:hAnsi="Arial" w:cs="Arial"/>
                <w:sz w:val="16"/>
                <w:szCs w:val="16"/>
              </w:rPr>
              <w:t>(eliminated from the consolidated financial statements)</w:t>
            </w:r>
          </w:p>
        </w:tc>
        <w:tc>
          <w:tcPr>
            <w:tcW w:w="1057" w:type="dxa"/>
            <w:tcBorders>
              <w:top w:val="nil"/>
              <w:left w:val="nil"/>
              <w:bottom w:val="nil"/>
              <w:right w:val="nil"/>
            </w:tcBorders>
          </w:tcPr>
          <w:p w14:paraId="59989525" w14:textId="77777777" w:rsidR="001C2DB9" w:rsidRPr="00A520E9" w:rsidRDefault="001C2DB9" w:rsidP="002C700D">
            <w:pPr>
              <w:tabs>
                <w:tab w:val="decimal" w:pos="702"/>
              </w:tabs>
              <w:spacing w:line="300" w:lineRule="exact"/>
              <w:ind w:right="-10"/>
              <w:rPr>
                <w:rFonts w:ascii="Arial" w:hAnsi="Arial" w:cs="Arial"/>
                <w:sz w:val="16"/>
                <w:szCs w:val="16"/>
              </w:rPr>
            </w:pPr>
          </w:p>
        </w:tc>
        <w:tc>
          <w:tcPr>
            <w:tcW w:w="1103" w:type="dxa"/>
            <w:gridSpan w:val="2"/>
            <w:tcBorders>
              <w:top w:val="nil"/>
              <w:left w:val="nil"/>
              <w:bottom w:val="nil"/>
              <w:right w:val="nil"/>
            </w:tcBorders>
          </w:tcPr>
          <w:p w14:paraId="4D9E909F" w14:textId="77777777" w:rsidR="001C2DB9" w:rsidRPr="00102193" w:rsidRDefault="001C2DB9" w:rsidP="002C700D">
            <w:pPr>
              <w:tabs>
                <w:tab w:val="decimal" w:pos="702"/>
              </w:tabs>
              <w:spacing w:line="300" w:lineRule="exact"/>
              <w:ind w:right="-10"/>
              <w:rPr>
                <w:rFonts w:ascii="Arial" w:hAnsi="Arial" w:cs="Arial"/>
                <w:sz w:val="16"/>
                <w:szCs w:val="16"/>
              </w:rPr>
            </w:pPr>
          </w:p>
        </w:tc>
        <w:tc>
          <w:tcPr>
            <w:tcW w:w="2790" w:type="dxa"/>
            <w:tcBorders>
              <w:top w:val="nil"/>
              <w:left w:val="nil"/>
              <w:bottom w:val="nil"/>
              <w:right w:val="nil"/>
            </w:tcBorders>
          </w:tcPr>
          <w:p w14:paraId="571EF7FB" w14:textId="77777777" w:rsidR="001C2DB9" w:rsidRPr="00A520E9" w:rsidRDefault="001C2DB9" w:rsidP="002C700D">
            <w:pPr>
              <w:spacing w:line="300" w:lineRule="exact"/>
              <w:ind w:left="162" w:right="-10" w:hanging="162"/>
              <w:rPr>
                <w:rFonts w:ascii="Arial" w:eastAsia="Arial Unicode MS" w:hAnsi="Arial" w:cs="Arial"/>
                <w:sz w:val="16"/>
                <w:szCs w:val="16"/>
              </w:rPr>
            </w:pPr>
          </w:p>
        </w:tc>
      </w:tr>
      <w:tr w:rsidR="000D2CD5" w:rsidRPr="00A520E9" w14:paraId="0BD4DF71" w14:textId="77777777" w:rsidTr="000D2CD5">
        <w:tc>
          <w:tcPr>
            <w:tcW w:w="2340" w:type="dxa"/>
            <w:tcBorders>
              <w:top w:val="nil"/>
              <w:left w:val="nil"/>
              <w:bottom w:val="nil"/>
              <w:right w:val="nil"/>
            </w:tcBorders>
          </w:tcPr>
          <w:p w14:paraId="07A956FE" w14:textId="77777777" w:rsidR="000D2CD5" w:rsidRPr="00A520E9" w:rsidRDefault="000D2CD5" w:rsidP="000D2CD5">
            <w:pPr>
              <w:spacing w:line="300" w:lineRule="exact"/>
              <w:jc w:val="both"/>
              <w:rPr>
                <w:rFonts w:ascii="Arial" w:eastAsia="Arial Unicode MS" w:hAnsi="Arial" w:cs="Arial"/>
                <w:sz w:val="16"/>
                <w:szCs w:val="16"/>
              </w:rPr>
            </w:pPr>
            <w:r w:rsidRPr="00A520E9">
              <w:rPr>
                <w:rFonts w:ascii="Arial" w:eastAsia="Arial Unicode MS" w:hAnsi="Arial" w:cs="Arial"/>
                <w:sz w:val="16"/>
                <w:szCs w:val="16"/>
              </w:rPr>
              <w:t>Sales income</w:t>
            </w:r>
          </w:p>
        </w:tc>
        <w:tc>
          <w:tcPr>
            <w:tcW w:w="1080" w:type="dxa"/>
            <w:gridSpan w:val="2"/>
            <w:tcBorders>
              <w:top w:val="nil"/>
              <w:left w:val="nil"/>
              <w:bottom w:val="nil"/>
              <w:right w:val="nil"/>
            </w:tcBorders>
          </w:tcPr>
          <w:p w14:paraId="067B0068" w14:textId="037268D1" w:rsidR="000D2CD5" w:rsidRPr="00A520E9" w:rsidRDefault="00DC6CA7" w:rsidP="000D2CD5">
            <w:pPr>
              <w:tabs>
                <w:tab w:val="decimal" w:pos="702"/>
              </w:tabs>
              <w:spacing w:line="300" w:lineRule="exact"/>
              <w:ind w:right="-10"/>
              <w:rPr>
                <w:rFonts w:ascii="Arial" w:hAnsi="Arial" w:cs="Arial"/>
                <w:sz w:val="16"/>
                <w:szCs w:val="16"/>
              </w:rPr>
            </w:pPr>
            <w:r>
              <w:rPr>
                <w:rFonts w:ascii="Arial" w:hAnsi="Arial" w:cs="Arial"/>
                <w:sz w:val="16"/>
                <w:szCs w:val="16"/>
              </w:rPr>
              <w:t>-</w:t>
            </w:r>
          </w:p>
        </w:tc>
        <w:tc>
          <w:tcPr>
            <w:tcW w:w="1080" w:type="dxa"/>
            <w:tcBorders>
              <w:top w:val="nil"/>
              <w:left w:val="nil"/>
              <w:bottom w:val="nil"/>
              <w:right w:val="nil"/>
            </w:tcBorders>
          </w:tcPr>
          <w:p w14:paraId="37CB36C0" w14:textId="3822D2D5" w:rsidR="000D2CD5" w:rsidRPr="00A520E9" w:rsidRDefault="000D2CD5" w:rsidP="000D2CD5">
            <w:pPr>
              <w:tabs>
                <w:tab w:val="decimal" w:pos="702"/>
              </w:tabs>
              <w:spacing w:line="300" w:lineRule="exact"/>
              <w:ind w:right="-10"/>
              <w:rPr>
                <w:rFonts w:ascii="Arial" w:hAnsi="Arial" w:cs="Arial"/>
                <w:sz w:val="16"/>
                <w:szCs w:val="16"/>
              </w:rPr>
            </w:pPr>
            <w:r w:rsidRPr="000D2CD5">
              <w:rPr>
                <w:rFonts w:ascii="Arial" w:hAnsi="Arial" w:cs="Arial" w:hint="cs"/>
                <w:sz w:val="16"/>
                <w:szCs w:val="16"/>
              </w:rPr>
              <w:t>-</w:t>
            </w:r>
          </w:p>
        </w:tc>
        <w:tc>
          <w:tcPr>
            <w:tcW w:w="1080" w:type="dxa"/>
            <w:gridSpan w:val="2"/>
            <w:tcBorders>
              <w:top w:val="nil"/>
              <w:left w:val="nil"/>
              <w:bottom w:val="nil"/>
              <w:right w:val="nil"/>
            </w:tcBorders>
          </w:tcPr>
          <w:p w14:paraId="0A003A98" w14:textId="5908367B" w:rsidR="000D2CD5" w:rsidRPr="000D2CD5" w:rsidRDefault="00DC6CA7" w:rsidP="000D2CD5">
            <w:pPr>
              <w:tabs>
                <w:tab w:val="decimal" w:pos="702"/>
              </w:tabs>
              <w:spacing w:line="300" w:lineRule="exact"/>
              <w:ind w:right="-10"/>
              <w:rPr>
                <w:rFonts w:ascii="Arial" w:hAnsi="Arial" w:cs="Arial"/>
                <w:sz w:val="16"/>
                <w:szCs w:val="16"/>
              </w:rPr>
            </w:pPr>
            <w:r>
              <w:rPr>
                <w:rFonts w:ascii="Arial" w:hAnsi="Arial" w:cs="Arial"/>
                <w:sz w:val="16"/>
                <w:szCs w:val="16"/>
              </w:rPr>
              <w:t>15,545</w:t>
            </w:r>
          </w:p>
        </w:tc>
        <w:tc>
          <w:tcPr>
            <w:tcW w:w="1080" w:type="dxa"/>
            <w:tcBorders>
              <w:top w:val="nil"/>
              <w:left w:val="nil"/>
              <w:bottom w:val="nil"/>
              <w:right w:val="nil"/>
            </w:tcBorders>
          </w:tcPr>
          <w:p w14:paraId="45D4A0B3" w14:textId="23B0DB4E" w:rsidR="000D2CD5" w:rsidRPr="00102193" w:rsidRDefault="000D2CD5" w:rsidP="000D2CD5">
            <w:pPr>
              <w:tabs>
                <w:tab w:val="decimal" w:pos="702"/>
              </w:tabs>
              <w:spacing w:line="300" w:lineRule="exact"/>
              <w:ind w:right="-10"/>
              <w:rPr>
                <w:rFonts w:ascii="Arial" w:hAnsi="Arial" w:cs="Arial"/>
                <w:sz w:val="16"/>
                <w:szCs w:val="16"/>
              </w:rPr>
            </w:pPr>
            <w:r w:rsidRPr="000D2CD5">
              <w:rPr>
                <w:rFonts w:ascii="Arial" w:hAnsi="Arial" w:cs="Arial"/>
                <w:sz w:val="16"/>
                <w:szCs w:val="16"/>
              </w:rPr>
              <w:t>14,450</w:t>
            </w:r>
          </w:p>
        </w:tc>
        <w:tc>
          <w:tcPr>
            <w:tcW w:w="2790" w:type="dxa"/>
            <w:tcBorders>
              <w:top w:val="nil"/>
              <w:left w:val="nil"/>
              <w:bottom w:val="nil"/>
              <w:right w:val="nil"/>
            </w:tcBorders>
          </w:tcPr>
          <w:p w14:paraId="0925D7CF" w14:textId="77777777" w:rsidR="000D2CD5" w:rsidRPr="00A520E9" w:rsidRDefault="000D2CD5" w:rsidP="000D2CD5">
            <w:pPr>
              <w:spacing w:line="30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Cost plus margin</w:t>
            </w:r>
          </w:p>
        </w:tc>
      </w:tr>
      <w:tr w:rsidR="000D2CD5" w:rsidRPr="00A520E9" w14:paraId="31EA6442" w14:textId="77777777" w:rsidTr="000D2CD5">
        <w:tc>
          <w:tcPr>
            <w:tcW w:w="2340" w:type="dxa"/>
            <w:tcBorders>
              <w:top w:val="nil"/>
              <w:left w:val="nil"/>
              <w:bottom w:val="nil"/>
              <w:right w:val="nil"/>
            </w:tcBorders>
          </w:tcPr>
          <w:p w14:paraId="15F97F9F" w14:textId="77777777" w:rsidR="000D2CD5" w:rsidRPr="00A520E9" w:rsidRDefault="000D2CD5" w:rsidP="000D2CD5">
            <w:pPr>
              <w:spacing w:line="300" w:lineRule="exact"/>
              <w:jc w:val="both"/>
              <w:rPr>
                <w:rFonts w:ascii="Arial" w:eastAsia="Arial Unicode MS" w:hAnsi="Arial" w:cs="Arial"/>
                <w:sz w:val="16"/>
                <w:szCs w:val="16"/>
              </w:rPr>
            </w:pPr>
            <w:r w:rsidRPr="00A520E9">
              <w:rPr>
                <w:rFonts w:ascii="Arial" w:hAnsi="Arial" w:cs="Arial"/>
                <w:sz w:val="16"/>
                <w:szCs w:val="16"/>
              </w:rPr>
              <w:t>Dividend income</w:t>
            </w:r>
          </w:p>
        </w:tc>
        <w:tc>
          <w:tcPr>
            <w:tcW w:w="1080" w:type="dxa"/>
            <w:gridSpan w:val="2"/>
            <w:tcBorders>
              <w:top w:val="nil"/>
              <w:left w:val="nil"/>
              <w:bottom w:val="nil"/>
              <w:right w:val="nil"/>
            </w:tcBorders>
          </w:tcPr>
          <w:p w14:paraId="1FA1A8D1" w14:textId="572BCE13" w:rsidR="000D2CD5" w:rsidRPr="00A520E9" w:rsidRDefault="00DC6CA7" w:rsidP="000D2CD5">
            <w:pPr>
              <w:tabs>
                <w:tab w:val="decimal" w:pos="702"/>
              </w:tabs>
              <w:spacing w:line="300" w:lineRule="exact"/>
              <w:ind w:right="-10"/>
              <w:rPr>
                <w:rFonts w:ascii="Arial" w:hAnsi="Arial" w:cs="Arial"/>
                <w:sz w:val="16"/>
                <w:szCs w:val="16"/>
              </w:rPr>
            </w:pPr>
            <w:r>
              <w:rPr>
                <w:rFonts w:ascii="Arial" w:hAnsi="Arial" w:cs="Arial"/>
                <w:sz w:val="16"/>
                <w:szCs w:val="16"/>
              </w:rPr>
              <w:t>-</w:t>
            </w:r>
          </w:p>
        </w:tc>
        <w:tc>
          <w:tcPr>
            <w:tcW w:w="1080" w:type="dxa"/>
            <w:tcBorders>
              <w:top w:val="nil"/>
              <w:left w:val="nil"/>
              <w:bottom w:val="nil"/>
              <w:right w:val="nil"/>
            </w:tcBorders>
          </w:tcPr>
          <w:p w14:paraId="17D61A4B" w14:textId="0E3F277F" w:rsidR="000D2CD5" w:rsidRPr="00A520E9" w:rsidRDefault="000D2CD5" w:rsidP="000D2CD5">
            <w:pPr>
              <w:tabs>
                <w:tab w:val="decimal" w:pos="702"/>
              </w:tabs>
              <w:spacing w:line="300" w:lineRule="exact"/>
              <w:ind w:right="-10"/>
              <w:rPr>
                <w:rFonts w:ascii="Arial" w:hAnsi="Arial" w:cs="Arial"/>
                <w:sz w:val="16"/>
                <w:szCs w:val="16"/>
              </w:rPr>
            </w:pPr>
            <w:r w:rsidRPr="000D2CD5">
              <w:rPr>
                <w:rFonts w:ascii="Arial" w:hAnsi="Arial" w:cs="Arial" w:hint="cs"/>
                <w:sz w:val="16"/>
                <w:szCs w:val="16"/>
              </w:rPr>
              <w:t>-</w:t>
            </w:r>
          </w:p>
        </w:tc>
        <w:tc>
          <w:tcPr>
            <w:tcW w:w="1080" w:type="dxa"/>
            <w:gridSpan w:val="2"/>
            <w:tcBorders>
              <w:top w:val="nil"/>
              <w:left w:val="nil"/>
              <w:bottom w:val="nil"/>
              <w:right w:val="nil"/>
            </w:tcBorders>
          </w:tcPr>
          <w:p w14:paraId="0BBB63D9" w14:textId="2B1EFD27" w:rsidR="000D2CD5" w:rsidRPr="00A520E9" w:rsidRDefault="00DC6CA7" w:rsidP="000D2CD5">
            <w:pPr>
              <w:tabs>
                <w:tab w:val="decimal" w:pos="702"/>
              </w:tabs>
              <w:spacing w:line="300" w:lineRule="exact"/>
              <w:ind w:right="-10"/>
              <w:rPr>
                <w:rFonts w:ascii="Arial" w:hAnsi="Arial" w:cs="Arial"/>
                <w:sz w:val="16"/>
                <w:szCs w:val="16"/>
              </w:rPr>
            </w:pPr>
            <w:r>
              <w:rPr>
                <w:rFonts w:ascii="Arial" w:hAnsi="Arial" w:cs="Arial"/>
                <w:sz w:val="16"/>
                <w:szCs w:val="16"/>
              </w:rPr>
              <w:t>-</w:t>
            </w:r>
          </w:p>
        </w:tc>
        <w:tc>
          <w:tcPr>
            <w:tcW w:w="1080" w:type="dxa"/>
            <w:tcBorders>
              <w:top w:val="nil"/>
              <w:left w:val="nil"/>
              <w:bottom w:val="nil"/>
              <w:right w:val="nil"/>
            </w:tcBorders>
          </w:tcPr>
          <w:p w14:paraId="2EF242F1" w14:textId="29B38BC6" w:rsidR="000D2CD5" w:rsidRPr="00EE223E" w:rsidRDefault="000D2CD5" w:rsidP="000D2CD5">
            <w:pPr>
              <w:tabs>
                <w:tab w:val="decimal" w:pos="702"/>
              </w:tabs>
              <w:spacing w:line="300" w:lineRule="exact"/>
              <w:ind w:right="-10"/>
              <w:rPr>
                <w:rFonts w:ascii="Arial" w:hAnsi="Arial" w:cs="Arial"/>
                <w:sz w:val="16"/>
                <w:szCs w:val="16"/>
              </w:rPr>
            </w:pPr>
            <w:r w:rsidRPr="000D2CD5">
              <w:rPr>
                <w:rFonts w:ascii="Arial" w:hAnsi="Arial" w:cs="Arial"/>
                <w:sz w:val="16"/>
                <w:szCs w:val="16"/>
              </w:rPr>
              <w:t>225,000</w:t>
            </w:r>
          </w:p>
        </w:tc>
        <w:tc>
          <w:tcPr>
            <w:tcW w:w="2790" w:type="dxa"/>
            <w:tcBorders>
              <w:top w:val="nil"/>
              <w:left w:val="nil"/>
              <w:bottom w:val="nil"/>
              <w:right w:val="nil"/>
            </w:tcBorders>
          </w:tcPr>
          <w:p w14:paraId="1EFED97D" w14:textId="77777777" w:rsidR="000D2CD5" w:rsidRPr="00A520E9" w:rsidRDefault="000D2CD5" w:rsidP="000D2CD5">
            <w:pPr>
              <w:spacing w:line="300" w:lineRule="exact"/>
              <w:ind w:left="162" w:right="-10" w:hanging="162"/>
              <w:rPr>
                <w:rFonts w:ascii="Arial" w:eastAsia="Arial Unicode MS" w:hAnsi="Arial" w:cs="Arial"/>
                <w:sz w:val="16"/>
                <w:szCs w:val="16"/>
              </w:rPr>
            </w:pPr>
            <w:r>
              <w:rPr>
                <w:rFonts w:ascii="Arial" w:eastAsia="Arial Unicode MS" w:hAnsi="Arial" w:cs="Arial"/>
                <w:sz w:val="16"/>
                <w:szCs w:val="16"/>
              </w:rPr>
              <w:t>As declared</w:t>
            </w:r>
          </w:p>
        </w:tc>
      </w:tr>
      <w:tr w:rsidR="000D2CD5" w:rsidRPr="00A520E9" w14:paraId="225504B3" w14:textId="77777777" w:rsidTr="000D2CD5">
        <w:tc>
          <w:tcPr>
            <w:tcW w:w="2340" w:type="dxa"/>
            <w:tcBorders>
              <w:top w:val="nil"/>
              <w:left w:val="nil"/>
              <w:bottom w:val="nil"/>
              <w:right w:val="nil"/>
            </w:tcBorders>
          </w:tcPr>
          <w:p w14:paraId="0814F546" w14:textId="77777777" w:rsidR="000D2CD5" w:rsidRPr="00A520E9" w:rsidRDefault="000D2CD5" w:rsidP="000D2CD5">
            <w:pPr>
              <w:spacing w:line="300" w:lineRule="exact"/>
              <w:jc w:val="both"/>
              <w:rPr>
                <w:rFonts w:ascii="Arial" w:eastAsia="Arial Unicode MS" w:hAnsi="Arial" w:cs="Arial"/>
                <w:sz w:val="16"/>
                <w:szCs w:val="16"/>
              </w:rPr>
            </w:pPr>
            <w:r>
              <w:rPr>
                <w:rFonts w:ascii="Arial" w:eastAsia="Arial Unicode MS" w:hAnsi="Arial" w:cs="Arial"/>
                <w:sz w:val="16"/>
                <w:szCs w:val="16"/>
              </w:rPr>
              <w:t>Rental and service expense</w:t>
            </w:r>
          </w:p>
        </w:tc>
        <w:tc>
          <w:tcPr>
            <w:tcW w:w="1080" w:type="dxa"/>
            <w:gridSpan w:val="2"/>
            <w:tcBorders>
              <w:top w:val="nil"/>
              <w:left w:val="nil"/>
              <w:bottom w:val="nil"/>
              <w:right w:val="nil"/>
            </w:tcBorders>
          </w:tcPr>
          <w:p w14:paraId="271221DF" w14:textId="468D98ED" w:rsidR="000D2CD5" w:rsidRPr="00A520E9" w:rsidRDefault="00DC6CA7" w:rsidP="000D2CD5">
            <w:pPr>
              <w:tabs>
                <w:tab w:val="decimal" w:pos="702"/>
              </w:tabs>
              <w:spacing w:line="300" w:lineRule="exact"/>
              <w:ind w:right="-10"/>
              <w:rPr>
                <w:rFonts w:ascii="Arial" w:hAnsi="Arial" w:cs="Arial"/>
                <w:sz w:val="16"/>
                <w:szCs w:val="16"/>
              </w:rPr>
            </w:pPr>
            <w:r>
              <w:rPr>
                <w:rFonts w:ascii="Arial" w:hAnsi="Arial" w:cs="Arial"/>
                <w:sz w:val="16"/>
                <w:szCs w:val="16"/>
              </w:rPr>
              <w:t>-</w:t>
            </w:r>
          </w:p>
        </w:tc>
        <w:tc>
          <w:tcPr>
            <w:tcW w:w="1080" w:type="dxa"/>
            <w:tcBorders>
              <w:top w:val="nil"/>
              <w:left w:val="nil"/>
              <w:bottom w:val="nil"/>
              <w:right w:val="nil"/>
            </w:tcBorders>
          </w:tcPr>
          <w:p w14:paraId="7DAA3EA0" w14:textId="484B3E40" w:rsidR="000D2CD5" w:rsidRPr="00A520E9" w:rsidRDefault="000D2CD5" w:rsidP="000D2CD5">
            <w:pPr>
              <w:tabs>
                <w:tab w:val="decimal" w:pos="702"/>
              </w:tabs>
              <w:spacing w:line="300" w:lineRule="exact"/>
              <w:ind w:right="-10"/>
              <w:rPr>
                <w:rFonts w:ascii="Arial" w:hAnsi="Arial" w:cs="Arial"/>
                <w:sz w:val="16"/>
                <w:szCs w:val="16"/>
              </w:rPr>
            </w:pPr>
            <w:r w:rsidRPr="000D2CD5">
              <w:rPr>
                <w:rFonts w:ascii="Arial" w:hAnsi="Arial" w:cs="Arial" w:hint="cs"/>
                <w:sz w:val="16"/>
                <w:szCs w:val="16"/>
              </w:rPr>
              <w:t>-</w:t>
            </w:r>
          </w:p>
        </w:tc>
        <w:tc>
          <w:tcPr>
            <w:tcW w:w="1080" w:type="dxa"/>
            <w:gridSpan w:val="2"/>
            <w:tcBorders>
              <w:top w:val="nil"/>
              <w:left w:val="nil"/>
              <w:bottom w:val="nil"/>
              <w:right w:val="nil"/>
            </w:tcBorders>
          </w:tcPr>
          <w:p w14:paraId="07317F6F" w14:textId="2060D911" w:rsidR="000D2CD5" w:rsidRPr="00D227F2" w:rsidRDefault="00DC6CA7" w:rsidP="000D2CD5">
            <w:pPr>
              <w:tabs>
                <w:tab w:val="decimal" w:pos="702"/>
              </w:tabs>
              <w:spacing w:line="300" w:lineRule="exact"/>
              <w:ind w:right="-10"/>
              <w:rPr>
                <w:rFonts w:ascii="Arial" w:hAnsi="Arial" w:cs="Arial"/>
                <w:sz w:val="16"/>
                <w:szCs w:val="16"/>
              </w:rPr>
            </w:pPr>
            <w:r w:rsidRPr="00D227F2">
              <w:rPr>
                <w:rFonts w:ascii="Arial" w:hAnsi="Arial" w:cs="Arial"/>
                <w:sz w:val="16"/>
                <w:szCs w:val="16"/>
              </w:rPr>
              <w:t>157,485</w:t>
            </w:r>
          </w:p>
        </w:tc>
        <w:tc>
          <w:tcPr>
            <w:tcW w:w="1080" w:type="dxa"/>
            <w:tcBorders>
              <w:top w:val="nil"/>
              <w:left w:val="nil"/>
              <w:bottom w:val="nil"/>
              <w:right w:val="nil"/>
            </w:tcBorders>
          </w:tcPr>
          <w:p w14:paraId="10F269D1" w14:textId="1DEDCB4A" w:rsidR="000D2CD5" w:rsidRPr="00BD53D8" w:rsidRDefault="000D2CD5" w:rsidP="000D2CD5">
            <w:pPr>
              <w:tabs>
                <w:tab w:val="decimal" w:pos="702"/>
              </w:tabs>
              <w:spacing w:line="300" w:lineRule="exact"/>
              <w:ind w:right="-10"/>
              <w:rPr>
                <w:rFonts w:ascii="Arial" w:hAnsi="Arial" w:cs="Arial"/>
                <w:sz w:val="16"/>
                <w:szCs w:val="16"/>
              </w:rPr>
            </w:pPr>
            <w:r w:rsidRPr="000D2CD5">
              <w:rPr>
                <w:rFonts w:ascii="Arial" w:hAnsi="Arial" w:cs="Arial"/>
                <w:sz w:val="16"/>
                <w:szCs w:val="16"/>
              </w:rPr>
              <w:t>143,831</w:t>
            </w:r>
          </w:p>
        </w:tc>
        <w:tc>
          <w:tcPr>
            <w:tcW w:w="2790" w:type="dxa"/>
            <w:tcBorders>
              <w:top w:val="nil"/>
              <w:left w:val="nil"/>
              <w:bottom w:val="nil"/>
              <w:right w:val="nil"/>
            </w:tcBorders>
          </w:tcPr>
          <w:p w14:paraId="3ED23C03" w14:textId="77777777" w:rsidR="000D2CD5" w:rsidRPr="00A520E9" w:rsidRDefault="000D2CD5" w:rsidP="000D2CD5">
            <w:pPr>
              <w:spacing w:line="30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Actual cost and contract price</w:t>
            </w:r>
          </w:p>
        </w:tc>
      </w:tr>
      <w:tr w:rsidR="000D2CD5" w:rsidRPr="00A520E9" w14:paraId="581449B1" w14:textId="77777777" w:rsidTr="000D2CD5">
        <w:tc>
          <w:tcPr>
            <w:tcW w:w="2340" w:type="dxa"/>
            <w:tcBorders>
              <w:top w:val="nil"/>
              <w:left w:val="nil"/>
              <w:bottom w:val="nil"/>
              <w:right w:val="nil"/>
            </w:tcBorders>
          </w:tcPr>
          <w:p w14:paraId="32A2170D" w14:textId="77777777" w:rsidR="000D2CD5" w:rsidRPr="00A520E9" w:rsidRDefault="000D2CD5" w:rsidP="000D2CD5">
            <w:pPr>
              <w:spacing w:line="300" w:lineRule="exact"/>
              <w:jc w:val="both"/>
              <w:rPr>
                <w:rFonts w:ascii="Arial" w:eastAsia="Arial Unicode MS" w:hAnsi="Arial" w:cs="Arial"/>
                <w:sz w:val="16"/>
                <w:szCs w:val="16"/>
              </w:rPr>
            </w:pPr>
            <w:r>
              <w:rPr>
                <w:rFonts w:ascii="Arial" w:eastAsia="Arial Unicode MS" w:hAnsi="Arial" w:cs="Arial"/>
                <w:sz w:val="16"/>
                <w:szCs w:val="16"/>
              </w:rPr>
              <w:t>Management s</w:t>
            </w:r>
            <w:r w:rsidRPr="00074F04">
              <w:rPr>
                <w:rFonts w:ascii="Arial" w:eastAsia="Arial Unicode MS" w:hAnsi="Arial" w:cs="Arial"/>
                <w:sz w:val="16"/>
                <w:szCs w:val="16"/>
              </w:rPr>
              <w:t>ervice expense</w:t>
            </w:r>
          </w:p>
        </w:tc>
        <w:tc>
          <w:tcPr>
            <w:tcW w:w="1080" w:type="dxa"/>
            <w:gridSpan w:val="2"/>
            <w:tcBorders>
              <w:top w:val="nil"/>
              <w:left w:val="nil"/>
              <w:bottom w:val="nil"/>
              <w:right w:val="nil"/>
            </w:tcBorders>
          </w:tcPr>
          <w:p w14:paraId="0F5B2744" w14:textId="413096C3" w:rsidR="000D2CD5" w:rsidRPr="00A520E9" w:rsidRDefault="00DC6CA7" w:rsidP="000D2CD5">
            <w:pPr>
              <w:tabs>
                <w:tab w:val="decimal" w:pos="702"/>
              </w:tabs>
              <w:spacing w:line="300" w:lineRule="exact"/>
              <w:ind w:right="-10"/>
              <w:rPr>
                <w:rFonts w:ascii="Arial" w:hAnsi="Arial" w:cs="Arial"/>
                <w:sz w:val="16"/>
                <w:szCs w:val="16"/>
              </w:rPr>
            </w:pPr>
            <w:r>
              <w:rPr>
                <w:rFonts w:ascii="Arial" w:hAnsi="Arial" w:cs="Arial"/>
                <w:sz w:val="16"/>
                <w:szCs w:val="16"/>
              </w:rPr>
              <w:t>-</w:t>
            </w:r>
          </w:p>
        </w:tc>
        <w:tc>
          <w:tcPr>
            <w:tcW w:w="1080" w:type="dxa"/>
            <w:tcBorders>
              <w:top w:val="nil"/>
              <w:left w:val="nil"/>
              <w:bottom w:val="nil"/>
              <w:right w:val="nil"/>
            </w:tcBorders>
          </w:tcPr>
          <w:p w14:paraId="36FE1181" w14:textId="01B838C8" w:rsidR="000D2CD5" w:rsidRPr="00A520E9" w:rsidRDefault="000D2CD5" w:rsidP="000D2CD5">
            <w:pPr>
              <w:tabs>
                <w:tab w:val="decimal" w:pos="702"/>
              </w:tabs>
              <w:spacing w:line="300" w:lineRule="exact"/>
              <w:ind w:right="-10"/>
              <w:rPr>
                <w:rFonts w:ascii="Arial" w:hAnsi="Arial" w:cs="Arial"/>
                <w:sz w:val="16"/>
                <w:szCs w:val="16"/>
              </w:rPr>
            </w:pPr>
            <w:r w:rsidRPr="000D2CD5">
              <w:rPr>
                <w:rFonts w:ascii="Arial" w:hAnsi="Arial" w:cs="Arial"/>
                <w:sz w:val="16"/>
                <w:szCs w:val="16"/>
              </w:rPr>
              <w:t>-</w:t>
            </w:r>
          </w:p>
        </w:tc>
        <w:tc>
          <w:tcPr>
            <w:tcW w:w="1080" w:type="dxa"/>
            <w:gridSpan w:val="2"/>
            <w:tcBorders>
              <w:top w:val="nil"/>
              <w:left w:val="nil"/>
              <w:bottom w:val="nil"/>
              <w:right w:val="nil"/>
            </w:tcBorders>
          </w:tcPr>
          <w:p w14:paraId="4BF24560" w14:textId="18C4B3F9" w:rsidR="000D2CD5" w:rsidRPr="00D227F2" w:rsidRDefault="001E4FA7" w:rsidP="000D2CD5">
            <w:pPr>
              <w:tabs>
                <w:tab w:val="decimal" w:pos="702"/>
              </w:tabs>
              <w:spacing w:line="300" w:lineRule="exact"/>
              <w:ind w:right="-10"/>
              <w:rPr>
                <w:rFonts w:ascii="Arial" w:hAnsi="Arial" w:cs="Arial"/>
                <w:sz w:val="16"/>
                <w:szCs w:val="16"/>
                <w:cs/>
              </w:rPr>
            </w:pPr>
            <w:r w:rsidRPr="00D227F2">
              <w:rPr>
                <w:rFonts w:ascii="Arial" w:hAnsi="Arial" w:cs="Arial"/>
                <w:sz w:val="16"/>
                <w:szCs w:val="16"/>
              </w:rPr>
              <w:t>109,572</w:t>
            </w:r>
          </w:p>
        </w:tc>
        <w:tc>
          <w:tcPr>
            <w:tcW w:w="1080" w:type="dxa"/>
            <w:tcBorders>
              <w:top w:val="nil"/>
              <w:left w:val="nil"/>
              <w:bottom w:val="nil"/>
              <w:right w:val="nil"/>
            </w:tcBorders>
          </w:tcPr>
          <w:p w14:paraId="285C409A" w14:textId="19E44DFD" w:rsidR="000D2CD5" w:rsidRPr="00A520E9" w:rsidRDefault="000D2CD5" w:rsidP="000D2CD5">
            <w:pPr>
              <w:tabs>
                <w:tab w:val="decimal" w:pos="702"/>
              </w:tabs>
              <w:spacing w:line="300" w:lineRule="exact"/>
              <w:ind w:right="-10"/>
              <w:rPr>
                <w:rFonts w:ascii="Arial" w:hAnsi="Arial" w:cs="Arial"/>
                <w:sz w:val="16"/>
                <w:szCs w:val="16"/>
              </w:rPr>
            </w:pPr>
            <w:r w:rsidRPr="000D2CD5">
              <w:rPr>
                <w:rFonts w:ascii="Arial" w:hAnsi="Arial" w:cs="Arial"/>
                <w:sz w:val="16"/>
                <w:szCs w:val="16"/>
              </w:rPr>
              <w:t>103,672</w:t>
            </w:r>
          </w:p>
        </w:tc>
        <w:tc>
          <w:tcPr>
            <w:tcW w:w="2790" w:type="dxa"/>
            <w:tcBorders>
              <w:top w:val="nil"/>
              <w:left w:val="nil"/>
              <w:bottom w:val="nil"/>
              <w:right w:val="nil"/>
            </w:tcBorders>
          </w:tcPr>
          <w:p w14:paraId="76272DC8" w14:textId="77777777" w:rsidR="000D2CD5" w:rsidRPr="00A520E9" w:rsidRDefault="000D2CD5" w:rsidP="000D2CD5">
            <w:pPr>
              <w:spacing w:line="30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Actual cost and contract price</w:t>
            </w:r>
          </w:p>
        </w:tc>
      </w:tr>
      <w:tr w:rsidR="000D2CD5" w:rsidRPr="00A520E9" w14:paraId="48947BB5" w14:textId="77777777" w:rsidTr="000D2CD5">
        <w:trPr>
          <w:trHeight w:val="342"/>
        </w:trPr>
        <w:tc>
          <w:tcPr>
            <w:tcW w:w="3307" w:type="dxa"/>
            <w:gridSpan w:val="2"/>
            <w:tcBorders>
              <w:top w:val="nil"/>
              <w:left w:val="nil"/>
              <w:bottom w:val="nil"/>
              <w:right w:val="nil"/>
            </w:tcBorders>
          </w:tcPr>
          <w:p w14:paraId="1D5BE4D8" w14:textId="77777777" w:rsidR="000D2CD5" w:rsidRPr="00A520E9" w:rsidRDefault="000D2CD5" w:rsidP="000D2CD5">
            <w:pPr>
              <w:spacing w:line="300" w:lineRule="exact"/>
              <w:ind w:right="-10"/>
              <w:rPr>
                <w:rFonts w:ascii="Arial" w:hAnsi="Arial" w:cs="Arial"/>
                <w:sz w:val="16"/>
                <w:szCs w:val="16"/>
              </w:rPr>
            </w:pPr>
            <w:r>
              <w:br w:type="page"/>
            </w:r>
            <w:r w:rsidRPr="00F92874">
              <w:rPr>
                <w:rFonts w:ascii="Arial" w:eastAsia="Arial Unicode MS" w:hAnsi="Arial" w:cs="Arial"/>
                <w:b/>
                <w:bCs/>
                <w:sz w:val="16"/>
                <w:szCs w:val="16"/>
                <w:u w:val="single"/>
              </w:rPr>
              <w:t>Transactions with related companies</w:t>
            </w:r>
          </w:p>
        </w:tc>
        <w:tc>
          <w:tcPr>
            <w:tcW w:w="1193" w:type="dxa"/>
            <w:gridSpan w:val="2"/>
            <w:tcBorders>
              <w:top w:val="nil"/>
              <w:left w:val="nil"/>
              <w:bottom w:val="nil"/>
              <w:right w:val="nil"/>
            </w:tcBorders>
          </w:tcPr>
          <w:p w14:paraId="6966E844" w14:textId="77777777" w:rsidR="000D2CD5" w:rsidRPr="00A520E9" w:rsidRDefault="000D2CD5" w:rsidP="000D2CD5">
            <w:pPr>
              <w:tabs>
                <w:tab w:val="decimal" w:pos="702"/>
              </w:tabs>
              <w:spacing w:line="300" w:lineRule="exact"/>
              <w:ind w:right="-10"/>
              <w:rPr>
                <w:rFonts w:ascii="Arial" w:hAnsi="Arial" w:cs="Arial"/>
                <w:sz w:val="16"/>
                <w:szCs w:val="16"/>
              </w:rPr>
            </w:pPr>
          </w:p>
        </w:tc>
        <w:tc>
          <w:tcPr>
            <w:tcW w:w="1057" w:type="dxa"/>
            <w:tcBorders>
              <w:top w:val="nil"/>
              <w:left w:val="nil"/>
              <w:bottom w:val="nil"/>
              <w:right w:val="nil"/>
            </w:tcBorders>
          </w:tcPr>
          <w:p w14:paraId="2BE96294" w14:textId="77777777" w:rsidR="000D2CD5" w:rsidRPr="00A520E9" w:rsidRDefault="000D2CD5" w:rsidP="000D2CD5">
            <w:pPr>
              <w:tabs>
                <w:tab w:val="decimal" w:pos="702"/>
              </w:tabs>
              <w:spacing w:line="300" w:lineRule="exact"/>
              <w:ind w:right="-10"/>
              <w:rPr>
                <w:rFonts w:ascii="Arial" w:hAnsi="Arial" w:cs="Arial"/>
                <w:sz w:val="16"/>
                <w:szCs w:val="16"/>
              </w:rPr>
            </w:pPr>
          </w:p>
        </w:tc>
        <w:tc>
          <w:tcPr>
            <w:tcW w:w="1103" w:type="dxa"/>
            <w:gridSpan w:val="2"/>
            <w:tcBorders>
              <w:top w:val="nil"/>
              <w:left w:val="nil"/>
              <w:bottom w:val="nil"/>
              <w:right w:val="nil"/>
            </w:tcBorders>
          </w:tcPr>
          <w:p w14:paraId="3377947E" w14:textId="77777777" w:rsidR="000D2CD5" w:rsidRPr="00102193" w:rsidRDefault="000D2CD5" w:rsidP="000D2CD5">
            <w:pPr>
              <w:tabs>
                <w:tab w:val="decimal" w:pos="702"/>
              </w:tabs>
              <w:spacing w:line="300" w:lineRule="exact"/>
              <w:ind w:right="-10"/>
              <w:rPr>
                <w:rFonts w:ascii="Arial" w:hAnsi="Arial" w:cs="Arial"/>
                <w:sz w:val="16"/>
                <w:szCs w:val="16"/>
              </w:rPr>
            </w:pPr>
          </w:p>
        </w:tc>
        <w:tc>
          <w:tcPr>
            <w:tcW w:w="2790" w:type="dxa"/>
            <w:tcBorders>
              <w:top w:val="nil"/>
              <w:left w:val="nil"/>
              <w:bottom w:val="nil"/>
              <w:right w:val="nil"/>
            </w:tcBorders>
          </w:tcPr>
          <w:p w14:paraId="0D887F9E" w14:textId="77777777" w:rsidR="000D2CD5" w:rsidRPr="00A520E9" w:rsidRDefault="000D2CD5" w:rsidP="000D2CD5">
            <w:pPr>
              <w:spacing w:line="300" w:lineRule="exact"/>
              <w:ind w:left="162" w:right="-10" w:hanging="162"/>
              <w:rPr>
                <w:rFonts w:ascii="Arial" w:eastAsia="Arial Unicode MS" w:hAnsi="Arial" w:cs="Arial"/>
                <w:sz w:val="16"/>
                <w:szCs w:val="16"/>
              </w:rPr>
            </w:pPr>
          </w:p>
        </w:tc>
      </w:tr>
      <w:tr w:rsidR="000D2CD5" w:rsidRPr="00F92874" w14:paraId="7D247E29" w14:textId="77777777" w:rsidTr="000D2CD5">
        <w:tc>
          <w:tcPr>
            <w:tcW w:w="2340" w:type="dxa"/>
            <w:tcBorders>
              <w:top w:val="nil"/>
              <w:left w:val="nil"/>
              <w:bottom w:val="nil"/>
              <w:right w:val="nil"/>
            </w:tcBorders>
          </w:tcPr>
          <w:p w14:paraId="035AA826" w14:textId="77777777" w:rsidR="000D2CD5" w:rsidRPr="00F92874" w:rsidRDefault="000D2CD5" w:rsidP="000D2CD5">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1080" w:type="dxa"/>
            <w:gridSpan w:val="2"/>
            <w:tcBorders>
              <w:top w:val="nil"/>
              <w:left w:val="nil"/>
              <w:bottom w:val="nil"/>
              <w:right w:val="nil"/>
            </w:tcBorders>
          </w:tcPr>
          <w:p w14:paraId="47F161AB" w14:textId="6AE921DB" w:rsidR="000D2CD5" w:rsidRPr="006611B4" w:rsidRDefault="00FC0D54" w:rsidP="000D2CD5">
            <w:pPr>
              <w:tabs>
                <w:tab w:val="decimal" w:pos="702"/>
              </w:tabs>
              <w:spacing w:line="300" w:lineRule="exact"/>
              <w:ind w:right="-10"/>
              <w:rPr>
                <w:rFonts w:ascii="Arial" w:hAnsi="Arial" w:cs="Arial"/>
                <w:sz w:val="16"/>
                <w:szCs w:val="16"/>
              </w:rPr>
            </w:pPr>
            <w:r w:rsidRPr="006611B4">
              <w:rPr>
                <w:rFonts w:ascii="Arial" w:hAnsi="Arial" w:cs="Arial"/>
                <w:sz w:val="16"/>
                <w:szCs w:val="16"/>
              </w:rPr>
              <w:t>18,389</w:t>
            </w:r>
          </w:p>
        </w:tc>
        <w:tc>
          <w:tcPr>
            <w:tcW w:w="1080" w:type="dxa"/>
            <w:tcBorders>
              <w:top w:val="nil"/>
              <w:left w:val="nil"/>
              <w:bottom w:val="nil"/>
              <w:right w:val="nil"/>
            </w:tcBorders>
          </w:tcPr>
          <w:p w14:paraId="123CA8E0" w14:textId="6C82C965" w:rsidR="000D2CD5" w:rsidRPr="006611B4" w:rsidRDefault="000D2CD5" w:rsidP="000D2CD5">
            <w:pPr>
              <w:tabs>
                <w:tab w:val="decimal" w:pos="702"/>
              </w:tabs>
              <w:spacing w:line="300" w:lineRule="exact"/>
              <w:ind w:right="-10"/>
              <w:rPr>
                <w:rFonts w:ascii="Arial" w:hAnsi="Arial" w:cs="Arial"/>
                <w:sz w:val="16"/>
                <w:szCs w:val="16"/>
              </w:rPr>
            </w:pPr>
            <w:r w:rsidRPr="006611B4">
              <w:rPr>
                <w:rFonts w:ascii="Arial" w:hAnsi="Arial" w:cs="Arial"/>
                <w:sz w:val="16"/>
                <w:szCs w:val="16"/>
              </w:rPr>
              <w:t>27,415</w:t>
            </w:r>
          </w:p>
        </w:tc>
        <w:tc>
          <w:tcPr>
            <w:tcW w:w="1080" w:type="dxa"/>
            <w:gridSpan w:val="2"/>
            <w:tcBorders>
              <w:top w:val="nil"/>
              <w:left w:val="nil"/>
              <w:bottom w:val="nil"/>
              <w:right w:val="nil"/>
            </w:tcBorders>
          </w:tcPr>
          <w:p w14:paraId="3C27655A" w14:textId="7291D6D5" w:rsidR="000D2CD5" w:rsidRPr="006611B4" w:rsidRDefault="00FC0D54" w:rsidP="000D2CD5">
            <w:pPr>
              <w:tabs>
                <w:tab w:val="decimal" w:pos="702"/>
              </w:tabs>
              <w:spacing w:line="300" w:lineRule="exact"/>
              <w:ind w:right="-10"/>
              <w:rPr>
                <w:rFonts w:ascii="Arial" w:hAnsi="Arial" w:cs="Arial"/>
                <w:sz w:val="16"/>
                <w:szCs w:val="16"/>
              </w:rPr>
            </w:pPr>
            <w:r w:rsidRPr="006611B4">
              <w:rPr>
                <w:rFonts w:ascii="Arial" w:hAnsi="Arial" w:cs="Arial"/>
                <w:sz w:val="16"/>
                <w:szCs w:val="16"/>
              </w:rPr>
              <w:t>18,389</w:t>
            </w:r>
          </w:p>
        </w:tc>
        <w:tc>
          <w:tcPr>
            <w:tcW w:w="1080" w:type="dxa"/>
            <w:tcBorders>
              <w:top w:val="nil"/>
              <w:left w:val="nil"/>
              <w:bottom w:val="nil"/>
              <w:right w:val="nil"/>
            </w:tcBorders>
          </w:tcPr>
          <w:p w14:paraId="4E680E94" w14:textId="14F40587" w:rsidR="000D2CD5" w:rsidRPr="006611B4" w:rsidRDefault="000D2CD5" w:rsidP="000D2CD5">
            <w:pPr>
              <w:tabs>
                <w:tab w:val="decimal" w:pos="702"/>
              </w:tabs>
              <w:spacing w:line="300" w:lineRule="exact"/>
              <w:ind w:right="-10"/>
              <w:rPr>
                <w:rFonts w:ascii="Arial" w:hAnsi="Arial" w:cs="Arial"/>
                <w:sz w:val="16"/>
                <w:szCs w:val="16"/>
              </w:rPr>
            </w:pPr>
            <w:r w:rsidRPr="006611B4">
              <w:rPr>
                <w:rFonts w:ascii="Arial" w:hAnsi="Arial" w:cs="Arial"/>
                <w:sz w:val="16"/>
                <w:szCs w:val="16"/>
              </w:rPr>
              <w:t>27,415</w:t>
            </w:r>
          </w:p>
        </w:tc>
        <w:tc>
          <w:tcPr>
            <w:tcW w:w="2790" w:type="dxa"/>
            <w:tcBorders>
              <w:top w:val="nil"/>
              <w:left w:val="nil"/>
              <w:bottom w:val="nil"/>
              <w:right w:val="nil"/>
            </w:tcBorders>
          </w:tcPr>
          <w:p w14:paraId="0904184A" w14:textId="77777777" w:rsidR="000D2CD5" w:rsidRPr="00F92874" w:rsidRDefault="000D2CD5" w:rsidP="000D2CD5">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Market price</w:t>
            </w:r>
          </w:p>
        </w:tc>
      </w:tr>
      <w:tr w:rsidR="000D2CD5" w:rsidRPr="00F92874" w14:paraId="7B7ADC62" w14:textId="77777777" w:rsidTr="000D2CD5">
        <w:tc>
          <w:tcPr>
            <w:tcW w:w="2340" w:type="dxa"/>
            <w:tcBorders>
              <w:top w:val="nil"/>
              <w:left w:val="nil"/>
              <w:bottom w:val="nil"/>
              <w:right w:val="nil"/>
            </w:tcBorders>
          </w:tcPr>
          <w:p w14:paraId="7C08DC55" w14:textId="77777777" w:rsidR="000D2CD5" w:rsidRPr="00F92874" w:rsidRDefault="000D2CD5" w:rsidP="000D2CD5">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1080" w:type="dxa"/>
            <w:gridSpan w:val="2"/>
            <w:tcBorders>
              <w:top w:val="nil"/>
              <w:left w:val="nil"/>
              <w:bottom w:val="nil"/>
              <w:right w:val="nil"/>
            </w:tcBorders>
          </w:tcPr>
          <w:p w14:paraId="7AF9A961" w14:textId="0A232D25" w:rsidR="000D2CD5" w:rsidRPr="006611B4" w:rsidRDefault="00FC0D54" w:rsidP="000D2CD5">
            <w:pPr>
              <w:tabs>
                <w:tab w:val="decimal" w:pos="702"/>
              </w:tabs>
              <w:spacing w:line="300" w:lineRule="exact"/>
              <w:ind w:right="-10"/>
              <w:rPr>
                <w:rFonts w:ascii="Arial" w:hAnsi="Arial" w:cs="Arial"/>
                <w:sz w:val="16"/>
                <w:szCs w:val="16"/>
              </w:rPr>
            </w:pPr>
            <w:r w:rsidRPr="006611B4">
              <w:rPr>
                <w:rFonts w:ascii="Arial" w:hAnsi="Arial" w:cs="Arial"/>
                <w:sz w:val="16"/>
                <w:szCs w:val="16"/>
              </w:rPr>
              <w:t>1,815</w:t>
            </w:r>
          </w:p>
        </w:tc>
        <w:tc>
          <w:tcPr>
            <w:tcW w:w="1080" w:type="dxa"/>
            <w:tcBorders>
              <w:top w:val="nil"/>
              <w:left w:val="nil"/>
              <w:bottom w:val="nil"/>
              <w:right w:val="nil"/>
            </w:tcBorders>
          </w:tcPr>
          <w:p w14:paraId="56E3DBDB" w14:textId="30B9B739" w:rsidR="000D2CD5" w:rsidRPr="006611B4" w:rsidRDefault="000D2CD5" w:rsidP="000D2CD5">
            <w:pPr>
              <w:tabs>
                <w:tab w:val="decimal" w:pos="702"/>
              </w:tabs>
              <w:spacing w:line="300" w:lineRule="exact"/>
              <w:ind w:right="-10"/>
              <w:rPr>
                <w:rFonts w:ascii="Arial" w:hAnsi="Arial" w:cs="Arial"/>
                <w:sz w:val="16"/>
                <w:szCs w:val="16"/>
              </w:rPr>
            </w:pPr>
            <w:r w:rsidRPr="006611B4">
              <w:rPr>
                <w:rFonts w:ascii="Arial" w:hAnsi="Arial" w:cs="Arial"/>
                <w:sz w:val="16"/>
                <w:szCs w:val="16"/>
              </w:rPr>
              <w:t xml:space="preserve"> 2,191</w:t>
            </w:r>
          </w:p>
        </w:tc>
        <w:tc>
          <w:tcPr>
            <w:tcW w:w="1080" w:type="dxa"/>
            <w:gridSpan w:val="2"/>
            <w:tcBorders>
              <w:top w:val="nil"/>
              <w:left w:val="nil"/>
              <w:bottom w:val="nil"/>
              <w:right w:val="nil"/>
            </w:tcBorders>
          </w:tcPr>
          <w:p w14:paraId="7E7656DE" w14:textId="437CE17C" w:rsidR="000D2CD5" w:rsidRPr="006611B4" w:rsidRDefault="00784CE0" w:rsidP="000D2CD5">
            <w:pPr>
              <w:tabs>
                <w:tab w:val="decimal" w:pos="702"/>
              </w:tabs>
              <w:spacing w:line="300" w:lineRule="exact"/>
              <w:ind w:right="-10"/>
              <w:rPr>
                <w:rFonts w:ascii="Arial" w:hAnsi="Arial" w:cs="Arial"/>
                <w:sz w:val="16"/>
                <w:szCs w:val="16"/>
              </w:rPr>
            </w:pPr>
            <w:r w:rsidRPr="006611B4">
              <w:rPr>
                <w:rFonts w:ascii="Arial" w:hAnsi="Arial" w:cs="Arial"/>
                <w:sz w:val="16"/>
                <w:szCs w:val="16"/>
              </w:rPr>
              <w:t>1,815</w:t>
            </w:r>
          </w:p>
        </w:tc>
        <w:tc>
          <w:tcPr>
            <w:tcW w:w="1080" w:type="dxa"/>
            <w:tcBorders>
              <w:top w:val="nil"/>
              <w:left w:val="nil"/>
              <w:bottom w:val="nil"/>
              <w:right w:val="nil"/>
            </w:tcBorders>
          </w:tcPr>
          <w:p w14:paraId="1CEF7B96" w14:textId="5A5625BF" w:rsidR="000D2CD5" w:rsidRPr="006611B4" w:rsidRDefault="000D2CD5" w:rsidP="000D2CD5">
            <w:pPr>
              <w:tabs>
                <w:tab w:val="decimal" w:pos="702"/>
              </w:tabs>
              <w:spacing w:line="300" w:lineRule="exact"/>
              <w:ind w:right="-10"/>
              <w:rPr>
                <w:rFonts w:ascii="Arial" w:hAnsi="Arial" w:cs="Arial"/>
                <w:sz w:val="16"/>
                <w:szCs w:val="16"/>
              </w:rPr>
            </w:pPr>
            <w:r w:rsidRPr="006611B4">
              <w:rPr>
                <w:rFonts w:ascii="Arial" w:hAnsi="Arial" w:cs="Arial"/>
                <w:sz w:val="16"/>
                <w:szCs w:val="16"/>
              </w:rPr>
              <w:t xml:space="preserve"> 2,191</w:t>
            </w:r>
          </w:p>
        </w:tc>
        <w:tc>
          <w:tcPr>
            <w:tcW w:w="2790" w:type="dxa"/>
            <w:tcBorders>
              <w:top w:val="nil"/>
              <w:left w:val="nil"/>
              <w:bottom w:val="nil"/>
              <w:right w:val="nil"/>
            </w:tcBorders>
          </w:tcPr>
          <w:p w14:paraId="2A64E390" w14:textId="77777777" w:rsidR="000D2CD5" w:rsidRPr="00F92874" w:rsidRDefault="000D2CD5" w:rsidP="000D2CD5">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0D2CD5" w:rsidRPr="00F92874" w14:paraId="22BEA767" w14:textId="77777777" w:rsidTr="000D2CD5">
        <w:tc>
          <w:tcPr>
            <w:tcW w:w="2340" w:type="dxa"/>
            <w:tcBorders>
              <w:top w:val="nil"/>
              <w:left w:val="nil"/>
              <w:bottom w:val="nil"/>
              <w:right w:val="nil"/>
            </w:tcBorders>
          </w:tcPr>
          <w:p w14:paraId="336589F9" w14:textId="77777777" w:rsidR="000D2CD5" w:rsidRPr="00F92874" w:rsidRDefault="000D2CD5" w:rsidP="000D2CD5">
            <w:pPr>
              <w:spacing w:line="300" w:lineRule="exact"/>
              <w:jc w:val="both"/>
              <w:rPr>
                <w:rFonts w:ascii="Arial" w:eastAsia="Arial Unicode MS" w:hAnsi="Arial" w:cs="Arial"/>
                <w:sz w:val="16"/>
                <w:szCs w:val="16"/>
              </w:rPr>
            </w:pPr>
            <w:r>
              <w:rPr>
                <w:rFonts w:ascii="Arial" w:eastAsia="Arial Unicode MS" w:hAnsi="Arial" w:cs="Arial"/>
                <w:sz w:val="16"/>
                <w:szCs w:val="16"/>
              </w:rPr>
              <w:t>Other income</w:t>
            </w:r>
          </w:p>
        </w:tc>
        <w:tc>
          <w:tcPr>
            <w:tcW w:w="1080" w:type="dxa"/>
            <w:gridSpan w:val="2"/>
            <w:tcBorders>
              <w:top w:val="nil"/>
              <w:left w:val="nil"/>
              <w:bottom w:val="nil"/>
              <w:right w:val="nil"/>
            </w:tcBorders>
          </w:tcPr>
          <w:p w14:paraId="596ADE5C" w14:textId="63BAE4DB" w:rsidR="000D2CD5" w:rsidRPr="006611B4" w:rsidRDefault="00FC0D54" w:rsidP="000D2CD5">
            <w:pPr>
              <w:tabs>
                <w:tab w:val="decimal" w:pos="702"/>
              </w:tabs>
              <w:spacing w:line="300" w:lineRule="exact"/>
              <w:ind w:right="-10"/>
              <w:rPr>
                <w:rFonts w:ascii="Arial" w:hAnsi="Arial" w:cs="Arial"/>
                <w:sz w:val="16"/>
                <w:szCs w:val="16"/>
              </w:rPr>
            </w:pPr>
            <w:r w:rsidRPr="006611B4">
              <w:rPr>
                <w:rFonts w:ascii="Arial" w:hAnsi="Arial" w:cs="Arial"/>
                <w:sz w:val="16"/>
                <w:szCs w:val="16"/>
              </w:rPr>
              <w:t>12,092</w:t>
            </w:r>
          </w:p>
        </w:tc>
        <w:tc>
          <w:tcPr>
            <w:tcW w:w="1080" w:type="dxa"/>
            <w:tcBorders>
              <w:top w:val="nil"/>
              <w:left w:val="nil"/>
              <w:bottom w:val="nil"/>
              <w:right w:val="nil"/>
            </w:tcBorders>
          </w:tcPr>
          <w:p w14:paraId="73E16582" w14:textId="477FFD1F" w:rsidR="000D2CD5" w:rsidRPr="006611B4" w:rsidRDefault="000D2CD5" w:rsidP="000D2CD5">
            <w:pPr>
              <w:tabs>
                <w:tab w:val="decimal" w:pos="702"/>
              </w:tabs>
              <w:spacing w:line="300" w:lineRule="exact"/>
              <w:ind w:right="-10"/>
              <w:rPr>
                <w:rFonts w:ascii="Arial" w:hAnsi="Arial" w:cs="Arial"/>
                <w:sz w:val="16"/>
                <w:szCs w:val="16"/>
              </w:rPr>
            </w:pPr>
            <w:r w:rsidRPr="006611B4">
              <w:rPr>
                <w:rFonts w:ascii="Arial" w:hAnsi="Arial" w:cs="Arial"/>
                <w:sz w:val="16"/>
                <w:szCs w:val="16"/>
              </w:rPr>
              <w:t>9,825</w:t>
            </w:r>
          </w:p>
        </w:tc>
        <w:tc>
          <w:tcPr>
            <w:tcW w:w="1080" w:type="dxa"/>
            <w:gridSpan w:val="2"/>
            <w:tcBorders>
              <w:top w:val="nil"/>
              <w:left w:val="nil"/>
              <w:bottom w:val="nil"/>
              <w:right w:val="nil"/>
            </w:tcBorders>
          </w:tcPr>
          <w:p w14:paraId="29001042" w14:textId="2BE974BC" w:rsidR="000D2CD5" w:rsidRPr="006611B4" w:rsidRDefault="00784CE0" w:rsidP="000D2CD5">
            <w:pPr>
              <w:tabs>
                <w:tab w:val="decimal" w:pos="702"/>
              </w:tabs>
              <w:spacing w:line="300" w:lineRule="exact"/>
              <w:ind w:right="-10"/>
              <w:rPr>
                <w:rFonts w:ascii="Arial" w:hAnsi="Arial" w:cs="Arial"/>
                <w:sz w:val="16"/>
                <w:szCs w:val="16"/>
              </w:rPr>
            </w:pPr>
            <w:r w:rsidRPr="006611B4">
              <w:rPr>
                <w:rFonts w:ascii="Arial" w:hAnsi="Arial" w:cs="Arial"/>
                <w:sz w:val="16"/>
                <w:szCs w:val="16"/>
              </w:rPr>
              <w:t>12,092</w:t>
            </w:r>
          </w:p>
        </w:tc>
        <w:tc>
          <w:tcPr>
            <w:tcW w:w="1080" w:type="dxa"/>
            <w:tcBorders>
              <w:top w:val="nil"/>
              <w:left w:val="nil"/>
              <w:bottom w:val="nil"/>
              <w:right w:val="nil"/>
            </w:tcBorders>
          </w:tcPr>
          <w:p w14:paraId="027C7A57" w14:textId="6EEB1BD3" w:rsidR="000D2CD5" w:rsidRPr="006611B4" w:rsidRDefault="000D2CD5" w:rsidP="000D2CD5">
            <w:pPr>
              <w:tabs>
                <w:tab w:val="decimal" w:pos="702"/>
              </w:tabs>
              <w:spacing w:line="300" w:lineRule="exact"/>
              <w:ind w:right="-10"/>
              <w:rPr>
                <w:rFonts w:ascii="Arial" w:hAnsi="Arial" w:cs="Arial"/>
                <w:sz w:val="16"/>
                <w:szCs w:val="16"/>
              </w:rPr>
            </w:pPr>
            <w:r w:rsidRPr="006611B4">
              <w:rPr>
                <w:rFonts w:ascii="Arial" w:hAnsi="Arial" w:cs="Arial"/>
                <w:sz w:val="16"/>
                <w:szCs w:val="16"/>
              </w:rPr>
              <w:t>9,825</w:t>
            </w:r>
          </w:p>
        </w:tc>
        <w:tc>
          <w:tcPr>
            <w:tcW w:w="2790" w:type="dxa"/>
            <w:tcBorders>
              <w:top w:val="nil"/>
              <w:left w:val="nil"/>
              <w:bottom w:val="nil"/>
              <w:right w:val="nil"/>
            </w:tcBorders>
          </w:tcPr>
          <w:p w14:paraId="7C6DFE38" w14:textId="77777777" w:rsidR="000D2CD5" w:rsidRPr="00F92874" w:rsidRDefault="000D2CD5" w:rsidP="000D2CD5">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0D2CD5" w:rsidRPr="00F92874" w14:paraId="6B14D25A" w14:textId="77777777" w:rsidTr="000D2CD5">
        <w:tc>
          <w:tcPr>
            <w:tcW w:w="2340" w:type="dxa"/>
            <w:tcBorders>
              <w:top w:val="nil"/>
              <w:left w:val="nil"/>
              <w:bottom w:val="nil"/>
              <w:right w:val="nil"/>
            </w:tcBorders>
          </w:tcPr>
          <w:p w14:paraId="0728EAF8" w14:textId="77777777" w:rsidR="000D2CD5" w:rsidRPr="00F92874" w:rsidRDefault="000D2CD5" w:rsidP="000D2CD5">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1080" w:type="dxa"/>
            <w:gridSpan w:val="2"/>
            <w:tcBorders>
              <w:top w:val="nil"/>
              <w:left w:val="nil"/>
              <w:bottom w:val="nil"/>
              <w:right w:val="nil"/>
            </w:tcBorders>
          </w:tcPr>
          <w:p w14:paraId="47CAE9AF" w14:textId="13EA9D4C" w:rsidR="000D2CD5" w:rsidRPr="006611B4" w:rsidRDefault="00FC0D54" w:rsidP="000D2CD5">
            <w:pPr>
              <w:tabs>
                <w:tab w:val="decimal" w:pos="702"/>
              </w:tabs>
              <w:spacing w:line="300" w:lineRule="exact"/>
              <w:ind w:right="-10"/>
              <w:rPr>
                <w:rFonts w:ascii="Arial" w:hAnsi="Arial" w:cs="Arial"/>
                <w:sz w:val="16"/>
                <w:szCs w:val="16"/>
              </w:rPr>
            </w:pPr>
            <w:r w:rsidRPr="006611B4">
              <w:rPr>
                <w:rFonts w:ascii="Arial" w:hAnsi="Arial" w:cs="Arial"/>
                <w:sz w:val="16"/>
                <w:szCs w:val="16"/>
              </w:rPr>
              <w:t>-</w:t>
            </w:r>
          </w:p>
        </w:tc>
        <w:tc>
          <w:tcPr>
            <w:tcW w:w="1080" w:type="dxa"/>
            <w:tcBorders>
              <w:top w:val="nil"/>
              <w:left w:val="nil"/>
              <w:bottom w:val="nil"/>
              <w:right w:val="nil"/>
            </w:tcBorders>
          </w:tcPr>
          <w:p w14:paraId="4E73C440" w14:textId="6522618D" w:rsidR="000D2CD5" w:rsidRPr="006611B4" w:rsidRDefault="000D2CD5" w:rsidP="000D2CD5">
            <w:pPr>
              <w:tabs>
                <w:tab w:val="decimal" w:pos="702"/>
              </w:tabs>
              <w:spacing w:line="300" w:lineRule="exact"/>
              <w:ind w:right="-10"/>
              <w:rPr>
                <w:rFonts w:ascii="Arial" w:hAnsi="Arial" w:cs="Arial"/>
                <w:sz w:val="16"/>
                <w:szCs w:val="16"/>
              </w:rPr>
            </w:pPr>
            <w:r w:rsidRPr="006611B4">
              <w:rPr>
                <w:rFonts w:ascii="Arial" w:hAnsi="Arial" w:cs="Arial"/>
                <w:sz w:val="16"/>
                <w:szCs w:val="16"/>
              </w:rPr>
              <w:t>1</w:t>
            </w:r>
          </w:p>
        </w:tc>
        <w:tc>
          <w:tcPr>
            <w:tcW w:w="1080" w:type="dxa"/>
            <w:gridSpan w:val="2"/>
            <w:tcBorders>
              <w:top w:val="nil"/>
              <w:left w:val="nil"/>
              <w:bottom w:val="nil"/>
              <w:right w:val="nil"/>
            </w:tcBorders>
          </w:tcPr>
          <w:p w14:paraId="4A3CB7BF" w14:textId="36301F6C" w:rsidR="000D2CD5" w:rsidRPr="006611B4" w:rsidRDefault="00784CE0" w:rsidP="000D2CD5">
            <w:pPr>
              <w:tabs>
                <w:tab w:val="decimal" w:pos="702"/>
              </w:tabs>
              <w:spacing w:line="300" w:lineRule="exact"/>
              <w:ind w:right="-10"/>
              <w:rPr>
                <w:rFonts w:ascii="Arial" w:hAnsi="Arial" w:cs="Arial"/>
                <w:sz w:val="16"/>
                <w:szCs w:val="16"/>
              </w:rPr>
            </w:pPr>
            <w:r w:rsidRPr="006611B4">
              <w:rPr>
                <w:rFonts w:ascii="Arial" w:hAnsi="Arial" w:cs="Arial"/>
                <w:sz w:val="16"/>
                <w:szCs w:val="16"/>
              </w:rPr>
              <w:t>-</w:t>
            </w:r>
          </w:p>
        </w:tc>
        <w:tc>
          <w:tcPr>
            <w:tcW w:w="1080" w:type="dxa"/>
            <w:tcBorders>
              <w:top w:val="nil"/>
              <w:left w:val="nil"/>
              <w:bottom w:val="nil"/>
              <w:right w:val="nil"/>
            </w:tcBorders>
          </w:tcPr>
          <w:p w14:paraId="1661F4D4" w14:textId="5462217F" w:rsidR="000D2CD5" w:rsidRPr="006611B4" w:rsidRDefault="000D2CD5" w:rsidP="000D2CD5">
            <w:pPr>
              <w:tabs>
                <w:tab w:val="decimal" w:pos="702"/>
              </w:tabs>
              <w:spacing w:line="300" w:lineRule="exact"/>
              <w:ind w:right="-10"/>
              <w:rPr>
                <w:rFonts w:ascii="Arial" w:hAnsi="Arial" w:cs="Arial"/>
                <w:sz w:val="16"/>
                <w:szCs w:val="16"/>
              </w:rPr>
            </w:pPr>
            <w:r w:rsidRPr="006611B4">
              <w:rPr>
                <w:rFonts w:ascii="Arial" w:hAnsi="Arial" w:cs="Arial"/>
                <w:sz w:val="16"/>
                <w:szCs w:val="16"/>
              </w:rPr>
              <w:t>1</w:t>
            </w:r>
          </w:p>
        </w:tc>
        <w:tc>
          <w:tcPr>
            <w:tcW w:w="2790" w:type="dxa"/>
            <w:tcBorders>
              <w:top w:val="nil"/>
              <w:left w:val="nil"/>
              <w:bottom w:val="nil"/>
              <w:right w:val="nil"/>
            </w:tcBorders>
          </w:tcPr>
          <w:p w14:paraId="46FA25B5" w14:textId="30245B97" w:rsidR="000D2CD5" w:rsidRPr="00F92874" w:rsidRDefault="00784CE0" w:rsidP="000D2CD5">
            <w:pPr>
              <w:spacing w:line="300" w:lineRule="exact"/>
              <w:ind w:right="-10"/>
              <w:rPr>
                <w:rFonts w:ascii="Arial" w:eastAsia="Arial Unicode MS" w:hAnsi="Arial" w:cs="Arial"/>
                <w:sz w:val="16"/>
                <w:szCs w:val="16"/>
              </w:rPr>
            </w:pPr>
            <w:r>
              <w:rPr>
                <w:rFonts w:ascii="Arial" w:eastAsia="Arial Unicode MS" w:hAnsi="Arial" w:cstheme="minorBidi"/>
                <w:sz w:val="16"/>
                <w:szCs w:val="16"/>
              </w:rPr>
              <w:t>0.15</w:t>
            </w:r>
            <w:r w:rsidR="000D2CD5">
              <w:rPr>
                <w:rFonts w:ascii="Arial" w:eastAsia="Arial Unicode MS" w:hAnsi="Arial" w:cstheme="minorBidi"/>
                <w:sz w:val="16"/>
                <w:szCs w:val="16"/>
              </w:rPr>
              <w:t xml:space="preserve">% - </w:t>
            </w:r>
            <w:r>
              <w:rPr>
                <w:rFonts w:ascii="Arial" w:eastAsia="Arial Unicode MS" w:hAnsi="Arial" w:cstheme="minorBidi"/>
                <w:sz w:val="16"/>
                <w:szCs w:val="16"/>
              </w:rPr>
              <w:t>0.40</w:t>
            </w:r>
            <w:r w:rsidR="000D2CD5">
              <w:rPr>
                <w:rFonts w:ascii="Arial" w:eastAsia="Arial Unicode MS" w:hAnsi="Arial" w:cstheme="minorBidi"/>
                <w:sz w:val="16"/>
                <w:szCs w:val="16"/>
              </w:rPr>
              <w:t>%</w:t>
            </w:r>
            <w:r w:rsidR="000D2CD5" w:rsidRPr="00F92874">
              <w:rPr>
                <w:rFonts w:ascii="Arial" w:eastAsia="Arial Unicode MS" w:hAnsi="Arial" w:cs="Arial"/>
                <w:sz w:val="16"/>
                <w:szCs w:val="16"/>
              </w:rPr>
              <w:t xml:space="preserve"> per annum    </w:t>
            </w:r>
          </w:p>
          <w:p w14:paraId="05856F8B" w14:textId="6F8EE597" w:rsidR="000D2CD5" w:rsidRPr="00F92874" w:rsidRDefault="000D2CD5" w:rsidP="000D2CD5">
            <w:pPr>
              <w:spacing w:line="300" w:lineRule="exact"/>
              <w:ind w:left="162" w:right="-198" w:hanging="162"/>
              <w:rPr>
                <w:rFonts w:ascii="Arial" w:eastAsia="Arial Unicode MS" w:hAnsi="Arial" w:cs="Arial"/>
                <w:sz w:val="16"/>
                <w:szCs w:val="16"/>
              </w:rPr>
            </w:pPr>
            <w:r w:rsidRPr="00F92874">
              <w:rPr>
                <w:rFonts w:ascii="Arial" w:eastAsia="Arial Unicode MS" w:hAnsi="Arial" w:cs="Arial"/>
                <w:sz w:val="16"/>
                <w:szCs w:val="16"/>
              </w:rPr>
              <w:tab/>
              <w:t>(</w:t>
            </w:r>
            <w:r>
              <w:rPr>
                <w:rFonts w:ascii="Arial" w:eastAsia="Arial Unicode MS" w:hAnsi="Arial" w:cs="Arial"/>
                <w:sz w:val="16"/>
                <w:szCs w:val="16"/>
              </w:rPr>
              <w:t>2024</w:t>
            </w:r>
            <w:r w:rsidRPr="00F92874">
              <w:rPr>
                <w:rFonts w:ascii="Arial" w:eastAsia="Arial Unicode MS" w:hAnsi="Arial" w:cs="Arial"/>
                <w:sz w:val="16"/>
                <w:szCs w:val="16"/>
              </w:rPr>
              <w:t>:</w:t>
            </w:r>
            <w:r w:rsidRPr="00F92874">
              <w:rPr>
                <w:rFonts w:ascii="Arial" w:eastAsia="Arial Unicode MS" w:hAnsi="Arial" w:cstheme="minorBidi" w:hint="cs"/>
                <w:sz w:val="16"/>
                <w:szCs w:val="16"/>
                <w:cs/>
              </w:rPr>
              <w:t xml:space="preserve"> </w:t>
            </w:r>
            <w:r>
              <w:rPr>
                <w:rFonts w:ascii="Arial" w:eastAsia="Arial Unicode MS" w:hAnsi="Arial" w:cstheme="minorBidi"/>
                <w:sz w:val="16"/>
                <w:szCs w:val="16"/>
              </w:rPr>
              <w:t>0.15% - 0.40</w:t>
            </w:r>
            <w:r w:rsidRPr="00F92874">
              <w:rPr>
                <w:rFonts w:ascii="Arial" w:eastAsia="Arial Unicode MS" w:hAnsi="Arial" w:cs="Arial"/>
                <w:sz w:val="16"/>
                <w:szCs w:val="16"/>
              </w:rPr>
              <w:t>% per annum</w:t>
            </w:r>
            <w:r>
              <w:rPr>
                <w:rFonts w:ascii="Arial" w:eastAsia="Arial Unicode MS" w:hAnsi="Arial" w:cs="Arial"/>
                <w:sz w:val="16"/>
                <w:szCs w:val="16"/>
              </w:rPr>
              <w:t>)</w:t>
            </w:r>
            <w:r w:rsidRPr="00F92874">
              <w:rPr>
                <w:rFonts w:ascii="Arial" w:eastAsia="Arial Unicode MS" w:hAnsi="Arial" w:cs="Arial"/>
                <w:sz w:val="16"/>
                <w:szCs w:val="16"/>
              </w:rPr>
              <w:t xml:space="preserve">              </w:t>
            </w:r>
          </w:p>
        </w:tc>
      </w:tr>
      <w:tr w:rsidR="000D2CD5" w:rsidRPr="00F92874" w14:paraId="3E858C04" w14:textId="77777777" w:rsidTr="000D2CD5">
        <w:tc>
          <w:tcPr>
            <w:tcW w:w="2340" w:type="dxa"/>
            <w:tcBorders>
              <w:top w:val="nil"/>
              <w:left w:val="nil"/>
              <w:bottom w:val="nil"/>
              <w:right w:val="nil"/>
            </w:tcBorders>
          </w:tcPr>
          <w:p w14:paraId="18D6C301" w14:textId="77777777" w:rsidR="000D2CD5" w:rsidRPr="00F92874" w:rsidRDefault="000D2CD5" w:rsidP="000D2CD5">
            <w:pPr>
              <w:spacing w:line="300" w:lineRule="exact"/>
              <w:jc w:val="both"/>
              <w:rPr>
                <w:rFonts w:ascii="Arial" w:eastAsia="Arial Unicode MS" w:hAnsi="Arial" w:cs="Arial"/>
                <w:sz w:val="16"/>
                <w:szCs w:val="16"/>
              </w:rPr>
            </w:pPr>
            <w:r>
              <w:br w:type="page"/>
            </w:r>
            <w:r w:rsidRPr="00F92874">
              <w:rPr>
                <w:rFonts w:ascii="Arial" w:eastAsia="Arial Unicode MS" w:hAnsi="Arial" w:cs="Arial"/>
                <w:sz w:val="16"/>
                <w:szCs w:val="16"/>
              </w:rPr>
              <w:t>Rental and service expenses</w:t>
            </w:r>
          </w:p>
        </w:tc>
        <w:tc>
          <w:tcPr>
            <w:tcW w:w="1080" w:type="dxa"/>
            <w:gridSpan w:val="2"/>
            <w:tcBorders>
              <w:top w:val="nil"/>
              <w:left w:val="nil"/>
              <w:bottom w:val="nil"/>
              <w:right w:val="nil"/>
            </w:tcBorders>
          </w:tcPr>
          <w:p w14:paraId="0203BE08" w14:textId="146CDD34" w:rsidR="000D2CD5" w:rsidRPr="006611B4" w:rsidRDefault="007379DD" w:rsidP="000D2CD5">
            <w:pPr>
              <w:tabs>
                <w:tab w:val="decimal" w:pos="702"/>
              </w:tabs>
              <w:spacing w:line="300" w:lineRule="exact"/>
              <w:ind w:right="-10"/>
              <w:rPr>
                <w:rFonts w:ascii="Arial" w:hAnsi="Arial" w:cs="Arial"/>
                <w:sz w:val="16"/>
                <w:szCs w:val="16"/>
              </w:rPr>
            </w:pPr>
            <w:r w:rsidRPr="006611B4">
              <w:rPr>
                <w:rFonts w:ascii="Arial" w:hAnsi="Arial" w:cs="Arial"/>
                <w:sz w:val="16"/>
                <w:szCs w:val="16"/>
              </w:rPr>
              <w:t>9,939</w:t>
            </w:r>
          </w:p>
        </w:tc>
        <w:tc>
          <w:tcPr>
            <w:tcW w:w="1080" w:type="dxa"/>
            <w:tcBorders>
              <w:top w:val="nil"/>
              <w:left w:val="nil"/>
              <w:bottom w:val="nil"/>
              <w:right w:val="nil"/>
            </w:tcBorders>
          </w:tcPr>
          <w:p w14:paraId="649DE304" w14:textId="05FA32F3" w:rsidR="000D2CD5" w:rsidRPr="006611B4" w:rsidRDefault="000D2CD5" w:rsidP="000D2CD5">
            <w:pPr>
              <w:tabs>
                <w:tab w:val="decimal" w:pos="702"/>
              </w:tabs>
              <w:spacing w:line="300" w:lineRule="exact"/>
              <w:ind w:right="-10"/>
              <w:rPr>
                <w:rFonts w:ascii="Arial" w:hAnsi="Arial" w:cs="Arial"/>
                <w:sz w:val="16"/>
                <w:szCs w:val="16"/>
              </w:rPr>
            </w:pPr>
            <w:r w:rsidRPr="006611B4">
              <w:rPr>
                <w:rFonts w:ascii="Arial" w:hAnsi="Arial" w:cs="Arial"/>
                <w:sz w:val="16"/>
                <w:szCs w:val="16"/>
              </w:rPr>
              <w:t>9,287</w:t>
            </w:r>
          </w:p>
        </w:tc>
        <w:tc>
          <w:tcPr>
            <w:tcW w:w="1080" w:type="dxa"/>
            <w:gridSpan w:val="2"/>
            <w:tcBorders>
              <w:top w:val="nil"/>
              <w:left w:val="nil"/>
              <w:bottom w:val="nil"/>
              <w:right w:val="nil"/>
            </w:tcBorders>
          </w:tcPr>
          <w:p w14:paraId="181AED72" w14:textId="3F9AED3C" w:rsidR="000D2CD5" w:rsidRPr="006611B4" w:rsidRDefault="007379DD" w:rsidP="000D2CD5">
            <w:pPr>
              <w:tabs>
                <w:tab w:val="decimal" w:pos="702"/>
              </w:tabs>
              <w:spacing w:line="300" w:lineRule="exact"/>
              <w:ind w:right="-10"/>
              <w:rPr>
                <w:rFonts w:ascii="Arial" w:hAnsi="Arial" w:cs="Arial"/>
                <w:sz w:val="16"/>
                <w:szCs w:val="16"/>
              </w:rPr>
            </w:pPr>
            <w:r w:rsidRPr="006611B4">
              <w:rPr>
                <w:rFonts w:ascii="Arial" w:hAnsi="Arial" w:cs="Arial"/>
                <w:sz w:val="16"/>
                <w:szCs w:val="16"/>
              </w:rPr>
              <w:t>9,939</w:t>
            </w:r>
          </w:p>
        </w:tc>
        <w:tc>
          <w:tcPr>
            <w:tcW w:w="1080" w:type="dxa"/>
            <w:tcBorders>
              <w:top w:val="nil"/>
              <w:left w:val="nil"/>
              <w:bottom w:val="nil"/>
              <w:right w:val="nil"/>
            </w:tcBorders>
          </w:tcPr>
          <w:p w14:paraId="5C13E27D" w14:textId="666F2065" w:rsidR="000D2CD5" w:rsidRPr="006611B4" w:rsidRDefault="000D2CD5" w:rsidP="000D2CD5">
            <w:pPr>
              <w:tabs>
                <w:tab w:val="decimal" w:pos="702"/>
              </w:tabs>
              <w:spacing w:line="300" w:lineRule="exact"/>
              <w:ind w:right="-10"/>
              <w:rPr>
                <w:rFonts w:ascii="Arial" w:hAnsi="Arial" w:cs="Arial"/>
                <w:sz w:val="16"/>
                <w:szCs w:val="16"/>
              </w:rPr>
            </w:pPr>
            <w:r w:rsidRPr="006611B4">
              <w:rPr>
                <w:rFonts w:ascii="Arial" w:hAnsi="Arial" w:cs="Arial"/>
                <w:sz w:val="16"/>
                <w:szCs w:val="16"/>
              </w:rPr>
              <w:t>9,287</w:t>
            </w:r>
          </w:p>
        </w:tc>
        <w:tc>
          <w:tcPr>
            <w:tcW w:w="2790" w:type="dxa"/>
            <w:tcBorders>
              <w:top w:val="nil"/>
              <w:left w:val="nil"/>
              <w:bottom w:val="nil"/>
              <w:right w:val="nil"/>
            </w:tcBorders>
          </w:tcPr>
          <w:p w14:paraId="01E4B878" w14:textId="77777777" w:rsidR="000D2CD5" w:rsidRPr="00F92874" w:rsidRDefault="000D2CD5" w:rsidP="000D2CD5">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Percentage of revenue but not less than a minimum rate</w:t>
            </w:r>
          </w:p>
        </w:tc>
      </w:tr>
      <w:tr w:rsidR="000D2CD5" w:rsidRPr="00F92874" w14:paraId="474280F5" w14:textId="77777777" w:rsidTr="000D2CD5">
        <w:tc>
          <w:tcPr>
            <w:tcW w:w="2340" w:type="dxa"/>
            <w:tcBorders>
              <w:top w:val="nil"/>
              <w:left w:val="nil"/>
              <w:bottom w:val="nil"/>
              <w:right w:val="nil"/>
            </w:tcBorders>
          </w:tcPr>
          <w:p w14:paraId="245946AE" w14:textId="77777777" w:rsidR="000D2CD5" w:rsidRPr="00F92874" w:rsidRDefault="000D2CD5" w:rsidP="000D2CD5">
            <w:pPr>
              <w:spacing w:line="300" w:lineRule="exact"/>
              <w:ind w:right="-110"/>
              <w:rPr>
                <w:rFonts w:ascii="Arial" w:eastAsia="Arial Unicode MS" w:hAnsi="Arial" w:cs="Arial"/>
                <w:sz w:val="16"/>
                <w:szCs w:val="16"/>
              </w:rPr>
            </w:pPr>
            <w:r>
              <w:rPr>
                <w:rFonts w:ascii="Arial" w:eastAsia="Arial Unicode MS" w:hAnsi="Arial" w:cs="Arial"/>
                <w:sz w:val="16"/>
                <w:szCs w:val="16"/>
              </w:rPr>
              <w:t>Purchases of goods and assets</w:t>
            </w:r>
          </w:p>
        </w:tc>
        <w:tc>
          <w:tcPr>
            <w:tcW w:w="1080" w:type="dxa"/>
            <w:gridSpan w:val="2"/>
            <w:tcBorders>
              <w:top w:val="nil"/>
              <w:left w:val="nil"/>
              <w:bottom w:val="nil"/>
              <w:right w:val="nil"/>
            </w:tcBorders>
          </w:tcPr>
          <w:p w14:paraId="0FF947CC" w14:textId="6CE5CD61" w:rsidR="000D2CD5" w:rsidRPr="006611B4" w:rsidRDefault="007379DD" w:rsidP="000D2CD5">
            <w:pPr>
              <w:tabs>
                <w:tab w:val="decimal" w:pos="702"/>
              </w:tabs>
              <w:spacing w:line="300" w:lineRule="exact"/>
              <w:ind w:right="-10"/>
              <w:rPr>
                <w:rFonts w:ascii="Arial" w:hAnsi="Arial" w:cs="Arial"/>
                <w:sz w:val="16"/>
                <w:szCs w:val="16"/>
              </w:rPr>
            </w:pPr>
            <w:r w:rsidRPr="006611B4">
              <w:rPr>
                <w:rFonts w:ascii="Arial" w:hAnsi="Arial" w:cs="Arial"/>
                <w:sz w:val="16"/>
                <w:szCs w:val="16"/>
              </w:rPr>
              <w:t>76,617</w:t>
            </w:r>
          </w:p>
        </w:tc>
        <w:tc>
          <w:tcPr>
            <w:tcW w:w="1080" w:type="dxa"/>
            <w:tcBorders>
              <w:top w:val="nil"/>
              <w:left w:val="nil"/>
              <w:bottom w:val="nil"/>
              <w:right w:val="nil"/>
            </w:tcBorders>
          </w:tcPr>
          <w:p w14:paraId="694414A1" w14:textId="74ECCF8E" w:rsidR="000D2CD5" w:rsidRPr="006611B4" w:rsidRDefault="000D2CD5" w:rsidP="000D2CD5">
            <w:pPr>
              <w:tabs>
                <w:tab w:val="decimal" w:pos="702"/>
              </w:tabs>
              <w:spacing w:line="300" w:lineRule="exact"/>
              <w:ind w:right="-10"/>
              <w:rPr>
                <w:rFonts w:ascii="Arial" w:hAnsi="Arial" w:cs="Arial"/>
                <w:sz w:val="16"/>
                <w:szCs w:val="16"/>
              </w:rPr>
            </w:pPr>
            <w:r w:rsidRPr="006611B4">
              <w:rPr>
                <w:rFonts w:ascii="Arial" w:hAnsi="Arial" w:cs="Arial"/>
                <w:sz w:val="16"/>
                <w:szCs w:val="16"/>
              </w:rPr>
              <w:t>158,427</w:t>
            </w:r>
          </w:p>
        </w:tc>
        <w:tc>
          <w:tcPr>
            <w:tcW w:w="1080" w:type="dxa"/>
            <w:gridSpan w:val="2"/>
            <w:tcBorders>
              <w:top w:val="nil"/>
              <w:left w:val="nil"/>
              <w:bottom w:val="nil"/>
              <w:right w:val="nil"/>
            </w:tcBorders>
          </w:tcPr>
          <w:p w14:paraId="73D8552D" w14:textId="6DDB9D97" w:rsidR="000D2CD5" w:rsidRPr="006611B4" w:rsidRDefault="007379DD" w:rsidP="000D2CD5">
            <w:pPr>
              <w:tabs>
                <w:tab w:val="decimal" w:pos="702"/>
              </w:tabs>
              <w:spacing w:line="300" w:lineRule="exact"/>
              <w:ind w:right="-10"/>
              <w:rPr>
                <w:rFonts w:ascii="Arial" w:hAnsi="Arial" w:cs="Arial"/>
                <w:sz w:val="16"/>
                <w:szCs w:val="16"/>
              </w:rPr>
            </w:pPr>
            <w:r w:rsidRPr="006611B4">
              <w:rPr>
                <w:rFonts w:ascii="Arial" w:hAnsi="Arial" w:cs="Arial"/>
                <w:sz w:val="16"/>
                <w:szCs w:val="16"/>
              </w:rPr>
              <w:t>76,617</w:t>
            </w:r>
          </w:p>
        </w:tc>
        <w:tc>
          <w:tcPr>
            <w:tcW w:w="1080" w:type="dxa"/>
            <w:tcBorders>
              <w:top w:val="nil"/>
              <w:left w:val="nil"/>
              <w:bottom w:val="nil"/>
              <w:right w:val="nil"/>
            </w:tcBorders>
          </w:tcPr>
          <w:p w14:paraId="4D48A6BE" w14:textId="6590A5E1" w:rsidR="000D2CD5" w:rsidRPr="006611B4" w:rsidRDefault="000D2CD5" w:rsidP="000D2CD5">
            <w:pPr>
              <w:tabs>
                <w:tab w:val="decimal" w:pos="702"/>
              </w:tabs>
              <w:spacing w:line="300" w:lineRule="exact"/>
              <w:ind w:right="-10"/>
              <w:rPr>
                <w:rFonts w:ascii="Arial" w:hAnsi="Arial" w:cs="Arial"/>
                <w:sz w:val="16"/>
                <w:szCs w:val="16"/>
              </w:rPr>
            </w:pPr>
            <w:r w:rsidRPr="006611B4">
              <w:rPr>
                <w:rFonts w:ascii="Arial" w:hAnsi="Arial" w:cs="Arial"/>
                <w:sz w:val="16"/>
                <w:szCs w:val="16"/>
              </w:rPr>
              <w:t>158,427</w:t>
            </w:r>
          </w:p>
        </w:tc>
        <w:tc>
          <w:tcPr>
            <w:tcW w:w="2790" w:type="dxa"/>
            <w:tcBorders>
              <w:top w:val="nil"/>
              <w:left w:val="nil"/>
              <w:bottom w:val="nil"/>
              <w:right w:val="nil"/>
            </w:tcBorders>
          </w:tcPr>
          <w:p w14:paraId="7731A98D" w14:textId="77777777" w:rsidR="000D2CD5" w:rsidRPr="00F92874" w:rsidRDefault="000D2CD5" w:rsidP="000D2CD5">
            <w:pPr>
              <w:spacing w:line="300" w:lineRule="exact"/>
              <w:ind w:left="162" w:right="-10" w:hanging="162"/>
              <w:rPr>
                <w:rFonts w:ascii="Arial" w:eastAsia="Arial Unicode MS" w:hAnsi="Arial" w:cs="Arial"/>
                <w:sz w:val="16"/>
                <w:szCs w:val="16"/>
              </w:rPr>
            </w:pPr>
            <w:r>
              <w:rPr>
                <w:rFonts w:ascii="Arial" w:eastAsia="Arial Unicode MS" w:hAnsi="Arial" w:cs="Arial"/>
                <w:sz w:val="16"/>
                <w:szCs w:val="16"/>
              </w:rPr>
              <w:t xml:space="preserve">As mutually </w:t>
            </w:r>
            <w:r>
              <w:rPr>
                <w:rFonts w:ascii="Arial" w:eastAsia="Arial Unicode MS" w:hAnsi="Arial" w:cs="Browallia New"/>
                <w:sz w:val="16"/>
                <w:szCs w:val="20"/>
              </w:rPr>
              <w:t>a</w:t>
            </w:r>
            <w:r>
              <w:rPr>
                <w:rFonts w:ascii="Arial" w:eastAsia="Arial Unicode MS" w:hAnsi="Arial" w:cs="Arial"/>
                <w:sz w:val="16"/>
                <w:szCs w:val="16"/>
              </w:rPr>
              <w:t>greed upon comparing market price</w:t>
            </w:r>
          </w:p>
        </w:tc>
      </w:tr>
    </w:tbl>
    <w:p w14:paraId="6B039E8E" w14:textId="0CD9AA4D" w:rsidR="00EE518E" w:rsidRDefault="005F1E9E" w:rsidP="000D2CD5">
      <w:pPr>
        <w:tabs>
          <w:tab w:val="left" w:pos="2160"/>
          <w:tab w:val="left" w:pos="2880"/>
          <w:tab w:val="left" w:pos="3240"/>
          <w:tab w:val="center" w:pos="6120"/>
          <w:tab w:val="left" w:pos="6300"/>
        </w:tabs>
        <w:spacing w:line="380" w:lineRule="exact"/>
        <w:ind w:right="-277"/>
        <w:jc w:val="right"/>
        <w:rPr>
          <w:rFonts w:ascii="Arial" w:hAnsi="Arial"/>
          <w:sz w:val="22"/>
          <w:szCs w:val="22"/>
        </w:rPr>
      </w:pPr>
      <w:r w:rsidRPr="00F92874">
        <w:rPr>
          <w:rFonts w:ascii="Arial" w:hAnsi="Arial" w:cs="Angsana New"/>
          <w:sz w:val="16"/>
          <w:szCs w:val="16"/>
        </w:rPr>
        <w:lastRenderedPageBreak/>
        <w:t>(Unit: Thousand Baht)</w:t>
      </w:r>
    </w:p>
    <w:tbl>
      <w:tblPr>
        <w:tblW w:w="9450" w:type="dxa"/>
        <w:tblInd w:w="450" w:type="dxa"/>
        <w:tblLayout w:type="fixed"/>
        <w:tblLook w:val="0000" w:firstRow="0" w:lastRow="0" w:firstColumn="0" w:lastColumn="0" w:noHBand="0" w:noVBand="0"/>
      </w:tblPr>
      <w:tblGrid>
        <w:gridCol w:w="2340"/>
        <w:gridCol w:w="967"/>
        <w:gridCol w:w="113"/>
        <w:gridCol w:w="1080"/>
        <w:gridCol w:w="1057"/>
        <w:gridCol w:w="23"/>
        <w:gridCol w:w="1080"/>
        <w:gridCol w:w="2790"/>
      </w:tblGrid>
      <w:tr w:rsidR="00EE518E" w:rsidRPr="00A520E9" w14:paraId="59913E4D" w14:textId="77777777" w:rsidTr="000D2CD5">
        <w:tc>
          <w:tcPr>
            <w:tcW w:w="2340" w:type="dxa"/>
            <w:tcBorders>
              <w:top w:val="nil"/>
              <w:left w:val="nil"/>
              <w:bottom w:val="nil"/>
              <w:right w:val="nil"/>
            </w:tcBorders>
          </w:tcPr>
          <w:p w14:paraId="713EA10F" w14:textId="77777777" w:rsidR="00EE518E" w:rsidRPr="00A520E9" w:rsidRDefault="00EE518E" w:rsidP="002C700D">
            <w:pPr>
              <w:spacing w:line="300" w:lineRule="exact"/>
              <w:jc w:val="center"/>
              <w:rPr>
                <w:rFonts w:ascii="Arial" w:hAnsi="Arial" w:cs="Arial"/>
                <w:sz w:val="16"/>
                <w:szCs w:val="16"/>
              </w:rPr>
            </w:pPr>
          </w:p>
        </w:tc>
        <w:tc>
          <w:tcPr>
            <w:tcW w:w="2160" w:type="dxa"/>
            <w:gridSpan w:val="3"/>
            <w:tcBorders>
              <w:top w:val="nil"/>
              <w:left w:val="nil"/>
              <w:bottom w:val="nil"/>
              <w:right w:val="nil"/>
            </w:tcBorders>
          </w:tcPr>
          <w:p w14:paraId="0AB5B743" w14:textId="77777777" w:rsidR="00EE518E" w:rsidRPr="00A520E9" w:rsidRDefault="00EE518E" w:rsidP="002C700D">
            <w:pPr>
              <w:spacing w:line="300" w:lineRule="exact"/>
              <w:jc w:val="center"/>
              <w:rPr>
                <w:rFonts w:ascii="Arial" w:hAnsi="Arial" w:cs="Arial"/>
                <w:sz w:val="16"/>
                <w:szCs w:val="16"/>
                <w:u w:val="single"/>
              </w:rPr>
            </w:pPr>
            <w:r w:rsidRPr="00A520E9">
              <w:rPr>
                <w:rFonts w:ascii="Arial" w:hAnsi="Arial" w:cs="Arial"/>
                <w:sz w:val="16"/>
                <w:szCs w:val="16"/>
              </w:rPr>
              <w:t xml:space="preserve">Consolidated </w:t>
            </w:r>
          </w:p>
        </w:tc>
        <w:tc>
          <w:tcPr>
            <w:tcW w:w="2160" w:type="dxa"/>
            <w:gridSpan w:val="3"/>
            <w:tcBorders>
              <w:top w:val="nil"/>
              <w:left w:val="nil"/>
              <w:bottom w:val="nil"/>
              <w:right w:val="nil"/>
            </w:tcBorders>
          </w:tcPr>
          <w:p w14:paraId="78442DB9" w14:textId="77777777" w:rsidR="00EE518E" w:rsidRPr="00A520E9" w:rsidRDefault="00EE518E" w:rsidP="002C700D">
            <w:pPr>
              <w:spacing w:line="300" w:lineRule="exact"/>
              <w:jc w:val="center"/>
              <w:rPr>
                <w:rFonts w:ascii="Arial" w:hAnsi="Arial" w:cs="Arial"/>
                <w:sz w:val="16"/>
                <w:szCs w:val="16"/>
                <w:u w:val="single"/>
              </w:rPr>
            </w:pPr>
            <w:r w:rsidRPr="00A520E9">
              <w:rPr>
                <w:rFonts w:ascii="Arial" w:hAnsi="Arial" w:cs="Arial"/>
                <w:sz w:val="16"/>
                <w:szCs w:val="16"/>
              </w:rPr>
              <w:t xml:space="preserve">Separate </w:t>
            </w:r>
          </w:p>
        </w:tc>
        <w:tc>
          <w:tcPr>
            <w:tcW w:w="2790" w:type="dxa"/>
            <w:tcBorders>
              <w:top w:val="nil"/>
              <w:left w:val="nil"/>
              <w:bottom w:val="nil"/>
              <w:right w:val="nil"/>
            </w:tcBorders>
          </w:tcPr>
          <w:p w14:paraId="6A9B0EBC" w14:textId="77777777" w:rsidR="00EE518E" w:rsidRPr="00A520E9" w:rsidRDefault="00EE518E" w:rsidP="002C700D">
            <w:pPr>
              <w:spacing w:line="300" w:lineRule="exact"/>
              <w:jc w:val="center"/>
              <w:rPr>
                <w:rFonts w:ascii="Arial" w:hAnsi="Arial" w:cs="Arial"/>
                <w:sz w:val="16"/>
                <w:szCs w:val="16"/>
              </w:rPr>
            </w:pPr>
          </w:p>
        </w:tc>
      </w:tr>
      <w:tr w:rsidR="00EE518E" w:rsidRPr="00A520E9" w14:paraId="524DE2BE" w14:textId="77777777" w:rsidTr="000D2CD5">
        <w:tc>
          <w:tcPr>
            <w:tcW w:w="2340" w:type="dxa"/>
            <w:tcBorders>
              <w:top w:val="nil"/>
              <w:left w:val="nil"/>
              <w:bottom w:val="nil"/>
              <w:right w:val="nil"/>
            </w:tcBorders>
          </w:tcPr>
          <w:p w14:paraId="3410016A" w14:textId="77777777" w:rsidR="00EE518E" w:rsidRPr="00A520E9" w:rsidRDefault="00EE518E" w:rsidP="002C700D">
            <w:pPr>
              <w:spacing w:line="300" w:lineRule="exact"/>
              <w:jc w:val="center"/>
              <w:rPr>
                <w:rFonts w:ascii="Arial" w:hAnsi="Arial" w:cs="Arial"/>
                <w:sz w:val="16"/>
                <w:szCs w:val="16"/>
              </w:rPr>
            </w:pPr>
          </w:p>
        </w:tc>
        <w:tc>
          <w:tcPr>
            <w:tcW w:w="2160" w:type="dxa"/>
            <w:gridSpan w:val="3"/>
            <w:tcBorders>
              <w:top w:val="nil"/>
              <w:left w:val="nil"/>
              <w:bottom w:val="nil"/>
              <w:right w:val="nil"/>
            </w:tcBorders>
          </w:tcPr>
          <w:p w14:paraId="6513197F" w14:textId="77777777" w:rsidR="00EE518E" w:rsidRPr="00A520E9" w:rsidRDefault="00EE518E" w:rsidP="002C700D">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financial statements</w:t>
            </w:r>
          </w:p>
        </w:tc>
        <w:tc>
          <w:tcPr>
            <w:tcW w:w="2160" w:type="dxa"/>
            <w:gridSpan w:val="3"/>
            <w:tcBorders>
              <w:top w:val="nil"/>
              <w:left w:val="nil"/>
              <w:bottom w:val="nil"/>
              <w:right w:val="nil"/>
            </w:tcBorders>
          </w:tcPr>
          <w:p w14:paraId="28C5FCBF" w14:textId="77777777" w:rsidR="00EE518E" w:rsidRPr="00A520E9" w:rsidRDefault="00EE518E" w:rsidP="002C700D">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financial statements</w:t>
            </w:r>
          </w:p>
        </w:tc>
        <w:tc>
          <w:tcPr>
            <w:tcW w:w="2790" w:type="dxa"/>
            <w:tcBorders>
              <w:top w:val="nil"/>
              <w:left w:val="nil"/>
              <w:bottom w:val="nil"/>
              <w:right w:val="nil"/>
            </w:tcBorders>
          </w:tcPr>
          <w:p w14:paraId="4E7DFC89" w14:textId="77777777" w:rsidR="00EE518E" w:rsidRPr="00A520E9" w:rsidRDefault="00EE518E" w:rsidP="002C700D">
            <w:pPr>
              <w:spacing w:line="300" w:lineRule="exact"/>
              <w:jc w:val="center"/>
              <w:rPr>
                <w:rFonts w:ascii="Arial" w:hAnsi="Arial" w:cs="Arial"/>
                <w:sz w:val="16"/>
                <w:szCs w:val="16"/>
              </w:rPr>
            </w:pPr>
          </w:p>
        </w:tc>
      </w:tr>
      <w:tr w:rsidR="00EE518E" w:rsidRPr="00A520E9" w14:paraId="641B98FE" w14:textId="77777777" w:rsidTr="000D2CD5">
        <w:trPr>
          <w:trHeight w:val="63"/>
        </w:trPr>
        <w:tc>
          <w:tcPr>
            <w:tcW w:w="2340" w:type="dxa"/>
            <w:tcBorders>
              <w:top w:val="nil"/>
              <w:left w:val="nil"/>
              <w:bottom w:val="nil"/>
              <w:right w:val="nil"/>
            </w:tcBorders>
          </w:tcPr>
          <w:p w14:paraId="11007E19" w14:textId="77777777" w:rsidR="00EE518E" w:rsidRPr="00A520E9" w:rsidRDefault="00EE518E" w:rsidP="002C700D">
            <w:pPr>
              <w:spacing w:line="300" w:lineRule="exact"/>
              <w:jc w:val="center"/>
              <w:rPr>
                <w:rFonts w:ascii="Arial" w:hAnsi="Arial" w:cs="Arial"/>
                <w:sz w:val="16"/>
                <w:szCs w:val="16"/>
              </w:rPr>
            </w:pPr>
          </w:p>
        </w:tc>
        <w:tc>
          <w:tcPr>
            <w:tcW w:w="2160" w:type="dxa"/>
            <w:gridSpan w:val="3"/>
            <w:tcBorders>
              <w:top w:val="nil"/>
              <w:left w:val="nil"/>
              <w:bottom w:val="nil"/>
              <w:right w:val="nil"/>
            </w:tcBorders>
          </w:tcPr>
          <w:p w14:paraId="5AF24E36" w14:textId="2E2CFBA3" w:rsidR="00EE518E" w:rsidRPr="00A520E9" w:rsidRDefault="00EE518E" w:rsidP="002C700D">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 xml:space="preserve">For the </w:t>
            </w:r>
            <w:r w:rsidR="000D2CD5">
              <w:rPr>
                <w:rFonts w:ascii="Arial" w:hAnsi="Arial" w:cs="Arial"/>
                <w:sz w:val="16"/>
                <w:szCs w:val="16"/>
              </w:rPr>
              <w:t>nine</w:t>
            </w:r>
            <w:r w:rsidRPr="00A520E9">
              <w:rPr>
                <w:rFonts w:ascii="Arial" w:hAnsi="Arial" w:cs="Arial"/>
                <w:sz w:val="16"/>
                <w:szCs w:val="16"/>
              </w:rPr>
              <w:t>-month</w:t>
            </w:r>
            <w:r w:rsidR="000D2CD5">
              <w:rPr>
                <w:rFonts w:ascii="Arial" w:hAnsi="Arial" w:cs="Arial"/>
                <w:sz w:val="16"/>
                <w:szCs w:val="16"/>
              </w:rPr>
              <w:t xml:space="preserve"> </w:t>
            </w:r>
            <w:r w:rsidRPr="00A520E9">
              <w:rPr>
                <w:rFonts w:ascii="Arial" w:hAnsi="Arial" w:cs="Arial"/>
                <w:sz w:val="16"/>
                <w:szCs w:val="16"/>
              </w:rPr>
              <w:t xml:space="preserve">periods ended </w:t>
            </w:r>
            <w:r w:rsidR="000D2CD5">
              <w:rPr>
                <w:rFonts w:ascii="Arial" w:hAnsi="Arial" w:cs="Arial"/>
                <w:sz w:val="16"/>
                <w:szCs w:val="16"/>
              </w:rPr>
              <w:t>30 September</w:t>
            </w:r>
          </w:p>
        </w:tc>
        <w:tc>
          <w:tcPr>
            <w:tcW w:w="2160" w:type="dxa"/>
            <w:gridSpan w:val="3"/>
            <w:tcBorders>
              <w:top w:val="nil"/>
              <w:left w:val="nil"/>
              <w:bottom w:val="nil"/>
              <w:right w:val="nil"/>
            </w:tcBorders>
          </w:tcPr>
          <w:p w14:paraId="1CAF5240" w14:textId="1D15200A" w:rsidR="00EE518E" w:rsidRPr="00A520E9" w:rsidRDefault="00EE518E" w:rsidP="002C700D">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 xml:space="preserve">For the </w:t>
            </w:r>
            <w:r w:rsidR="000D2CD5">
              <w:rPr>
                <w:rFonts w:ascii="Arial" w:hAnsi="Arial" w:cs="Arial"/>
                <w:sz w:val="16"/>
                <w:szCs w:val="16"/>
              </w:rPr>
              <w:t>nine</w:t>
            </w:r>
            <w:r w:rsidRPr="00A520E9">
              <w:rPr>
                <w:rFonts w:ascii="Arial" w:hAnsi="Arial" w:cs="Arial"/>
                <w:sz w:val="16"/>
                <w:szCs w:val="16"/>
              </w:rPr>
              <w:t>-month</w:t>
            </w:r>
            <w:r w:rsidR="000D2CD5">
              <w:rPr>
                <w:rFonts w:ascii="Arial" w:hAnsi="Arial" w:cs="Arial"/>
                <w:sz w:val="16"/>
                <w:szCs w:val="16"/>
              </w:rPr>
              <w:t xml:space="preserve"> </w:t>
            </w:r>
            <w:r w:rsidRPr="00A520E9">
              <w:rPr>
                <w:rFonts w:ascii="Arial" w:hAnsi="Arial" w:cs="Arial"/>
                <w:sz w:val="16"/>
                <w:szCs w:val="16"/>
              </w:rPr>
              <w:t xml:space="preserve">periods ended </w:t>
            </w:r>
            <w:r w:rsidR="000D2CD5">
              <w:rPr>
                <w:rFonts w:ascii="Arial" w:hAnsi="Arial" w:cs="Arial"/>
                <w:sz w:val="16"/>
                <w:szCs w:val="16"/>
              </w:rPr>
              <w:t>30 September</w:t>
            </w:r>
          </w:p>
        </w:tc>
        <w:tc>
          <w:tcPr>
            <w:tcW w:w="2790" w:type="dxa"/>
            <w:tcBorders>
              <w:top w:val="nil"/>
              <w:left w:val="nil"/>
              <w:bottom w:val="nil"/>
              <w:right w:val="nil"/>
            </w:tcBorders>
          </w:tcPr>
          <w:p w14:paraId="0CF3128E" w14:textId="77777777" w:rsidR="00EE518E" w:rsidRPr="00A520E9" w:rsidRDefault="00EE518E" w:rsidP="002C700D">
            <w:pPr>
              <w:pBdr>
                <w:bottom w:val="single" w:sz="4" w:space="1" w:color="auto"/>
              </w:pBdr>
              <w:spacing w:line="300" w:lineRule="exact"/>
              <w:ind w:right="-10"/>
              <w:jc w:val="center"/>
              <w:rPr>
                <w:rFonts w:ascii="Arial" w:hAnsi="Arial" w:cs="Arial"/>
                <w:sz w:val="16"/>
                <w:szCs w:val="16"/>
              </w:rPr>
            </w:pPr>
            <w:r w:rsidRPr="00A520E9">
              <w:rPr>
                <w:rFonts w:ascii="Arial" w:hAnsi="Arial" w:cs="Arial"/>
                <w:sz w:val="16"/>
                <w:szCs w:val="16"/>
              </w:rPr>
              <w:t xml:space="preserve">                                                               Pricing policy</w:t>
            </w:r>
          </w:p>
        </w:tc>
      </w:tr>
      <w:tr w:rsidR="00EE518E" w:rsidRPr="00A520E9" w14:paraId="2B2A157D" w14:textId="77777777" w:rsidTr="000D2CD5">
        <w:tc>
          <w:tcPr>
            <w:tcW w:w="2340" w:type="dxa"/>
            <w:tcBorders>
              <w:top w:val="nil"/>
              <w:left w:val="nil"/>
              <w:bottom w:val="nil"/>
              <w:right w:val="nil"/>
            </w:tcBorders>
          </w:tcPr>
          <w:p w14:paraId="11C92616" w14:textId="77777777" w:rsidR="00EE518E" w:rsidRPr="00A520E9" w:rsidRDefault="00EE518E" w:rsidP="002C700D">
            <w:pPr>
              <w:spacing w:line="300" w:lineRule="exact"/>
              <w:jc w:val="both"/>
              <w:rPr>
                <w:rFonts w:ascii="Arial" w:eastAsia="Arial Unicode MS" w:hAnsi="Arial" w:cs="Arial"/>
                <w:sz w:val="16"/>
                <w:szCs w:val="16"/>
              </w:rPr>
            </w:pPr>
          </w:p>
        </w:tc>
        <w:tc>
          <w:tcPr>
            <w:tcW w:w="1080" w:type="dxa"/>
            <w:gridSpan w:val="2"/>
            <w:tcBorders>
              <w:top w:val="nil"/>
              <w:left w:val="nil"/>
              <w:bottom w:val="nil"/>
              <w:right w:val="nil"/>
            </w:tcBorders>
          </w:tcPr>
          <w:p w14:paraId="6CC6DD5A" w14:textId="1CD165AC" w:rsidR="00EE518E" w:rsidRPr="00C66F4C" w:rsidRDefault="00EE518E" w:rsidP="002C700D">
            <w:pPr>
              <w:pBdr>
                <w:bottom w:val="single" w:sz="4" w:space="1" w:color="auto"/>
              </w:pBdr>
              <w:spacing w:line="300" w:lineRule="exact"/>
              <w:ind w:left="-28" w:right="-18"/>
              <w:jc w:val="center"/>
              <w:rPr>
                <w:rFonts w:ascii="Arial" w:hAnsi="Arial" w:cstheme="minorBidi"/>
                <w:sz w:val="16"/>
                <w:szCs w:val="16"/>
              </w:rPr>
            </w:pPr>
            <w:r w:rsidRPr="00A520E9">
              <w:rPr>
                <w:rFonts w:ascii="Arial" w:hAnsi="Arial" w:cs="Arial"/>
                <w:sz w:val="16"/>
                <w:szCs w:val="16"/>
              </w:rPr>
              <w:t>202</w:t>
            </w:r>
            <w:r w:rsidR="005F1E9E">
              <w:rPr>
                <w:rFonts w:ascii="Arial" w:hAnsi="Arial" w:cstheme="minorBidi"/>
                <w:sz w:val="16"/>
                <w:szCs w:val="16"/>
              </w:rPr>
              <w:t>5</w:t>
            </w:r>
          </w:p>
        </w:tc>
        <w:tc>
          <w:tcPr>
            <w:tcW w:w="1080" w:type="dxa"/>
            <w:tcBorders>
              <w:top w:val="nil"/>
              <w:left w:val="nil"/>
              <w:bottom w:val="nil"/>
              <w:right w:val="nil"/>
            </w:tcBorders>
          </w:tcPr>
          <w:p w14:paraId="2426AADA" w14:textId="43BB92C7" w:rsidR="00EE518E" w:rsidRPr="00C66F4C" w:rsidRDefault="00EE518E" w:rsidP="002C700D">
            <w:pPr>
              <w:pBdr>
                <w:bottom w:val="single" w:sz="4" w:space="1" w:color="auto"/>
              </w:pBdr>
              <w:spacing w:line="300" w:lineRule="exact"/>
              <w:ind w:left="-28" w:right="-18"/>
              <w:jc w:val="center"/>
              <w:rPr>
                <w:rFonts w:ascii="Arial" w:hAnsi="Arial" w:cstheme="minorBidi"/>
                <w:sz w:val="16"/>
                <w:szCs w:val="16"/>
              </w:rPr>
            </w:pPr>
            <w:r w:rsidRPr="00A520E9">
              <w:rPr>
                <w:rFonts w:ascii="Arial" w:hAnsi="Arial" w:cs="Arial"/>
                <w:sz w:val="16"/>
                <w:szCs w:val="16"/>
              </w:rPr>
              <w:t>20</w:t>
            </w:r>
            <w:r>
              <w:rPr>
                <w:rFonts w:ascii="Arial" w:hAnsi="Arial" w:cs="Arial"/>
                <w:sz w:val="16"/>
                <w:szCs w:val="16"/>
              </w:rPr>
              <w:t>2</w:t>
            </w:r>
            <w:r w:rsidR="005F1E9E">
              <w:rPr>
                <w:rFonts w:ascii="Arial" w:hAnsi="Arial" w:cs="Arial"/>
                <w:sz w:val="16"/>
                <w:szCs w:val="16"/>
              </w:rPr>
              <w:t>4</w:t>
            </w:r>
          </w:p>
        </w:tc>
        <w:tc>
          <w:tcPr>
            <w:tcW w:w="1080" w:type="dxa"/>
            <w:gridSpan w:val="2"/>
            <w:tcBorders>
              <w:top w:val="nil"/>
              <w:left w:val="nil"/>
              <w:bottom w:val="nil"/>
              <w:right w:val="nil"/>
            </w:tcBorders>
          </w:tcPr>
          <w:p w14:paraId="7A75290F" w14:textId="654F91DA" w:rsidR="00EE518E" w:rsidRPr="00A520E9" w:rsidRDefault="00EE518E" w:rsidP="002C700D">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202</w:t>
            </w:r>
            <w:r w:rsidR="005F1E9E">
              <w:rPr>
                <w:rFonts w:ascii="Arial" w:hAnsi="Arial" w:cstheme="minorBidi"/>
                <w:sz w:val="16"/>
                <w:szCs w:val="16"/>
              </w:rPr>
              <w:t>5</w:t>
            </w:r>
          </w:p>
        </w:tc>
        <w:tc>
          <w:tcPr>
            <w:tcW w:w="1080" w:type="dxa"/>
            <w:tcBorders>
              <w:top w:val="nil"/>
              <w:left w:val="nil"/>
              <w:bottom w:val="nil"/>
              <w:right w:val="nil"/>
            </w:tcBorders>
          </w:tcPr>
          <w:p w14:paraId="7BB529AB" w14:textId="35BB8ADB" w:rsidR="00EE518E" w:rsidRPr="00A520E9" w:rsidRDefault="00EE518E" w:rsidP="002C700D">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20</w:t>
            </w:r>
            <w:r>
              <w:rPr>
                <w:rFonts w:ascii="Arial" w:hAnsi="Arial" w:cs="Arial"/>
                <w:sz w:val="16"/>
                <w:szCs w:val="16"/>
              </w:rPr>
              <w:t>2</w:t>
            </w:r>
            <w:r w:rsidR="005F1E9E">
              <w:rPr>
                <w:rFonts w:ascii="Arial" w:hAnsi="Arial" w:cs="Arial"/>
                <w:sz w:val="16"/>
                <w:szCs w:val="16"/>
              </w:rPr>
              <w:t>4</w:t>
            </w:r>
          </w:p>
        </w:tc>
        <w:tc>
          <w:tcPr>
            <w:tcW w:w="2790" w:type="dxa"/>
            <w:tcBorders>
              <w:top w:val="nil"/>
              <w:left w:val="nil"/>
              <w:bottom w:val="nil"/>
              <w:right w:val="nil"/>
            </w:tcBorders>
          </w:tcPr>
          <w:p w14:paraId="700C83D2" w14:textId="77777777" w:rsidR="00EE518E" w:rsidRPr="00A520E9" w:rsidRDefault="00EE518E" w:rsidP="002C700D">
            <w:pPr>
              <w:spacing w:line="300" w:lineRule="exact"/>
              <w:ind w:left="72" w:right="-10" w:hanging="72"/>
              <w:rPr>
                <w:rFonts w:ascii="Arial" w:eastAsia="Arial Unicode MS" w:hAnsi="Arial" w:cs="Arial"/>
                <w:sz w:val="16"/>
                <w:szCs w:val="16"/>
              </w:rPr>
            </w:pPr>
          </w:p>
        </w:tc>
      </w:tr>
      <w:tr w:rsidR="00EE518E" w:rsidRPr="00F92874" w14:paraId="42DD3AD0" w14:textId="77777777" w:rsidTr="000D2CD5">
        <w:tc>
          <w:tcPr>
            <w:tcW w:w="3307" w:type="dxa"/>
            <w:gridSpan w:val="2"/>
            <w:tcBorders>
              <w:top w:val="nil"/>
              <w:left w:val="nil"/>
              <w:bottom w:val="nil"/>
              <w:right w:val="nil"/>
            </w:tcBorders>
          </w:tcPr>
          <w:p w14:paraId="08871C2E" w14:textId="77777777" w:rsidR="00EE518E" w:rsidRPr="00A43FE8" w:rsidRDefault="00EE518E" w:rsidP="002C700D">
            <w:pPr>
              <w:spacing w:line="300" w:lineRule="exact"/>
              <w:ind w:right="-10"/>
              <w:rPr>
                <w:rFonts w:ascii="Arial" w:hAnsi="Arial" w:cs="Arial"/>
                <w:sz w:val="16"/>
                <w:szCs w:val="16"/>
              </w:rPr>
            </w:pPr>
            <w:r w:rsidRPr="00F92874">
              <w:rPr>
                <w:rFonts w:ascii="Arial" w:eastAsia="Arial Unicode MS" w:hAnsi="Arial" w:cs="Arial Unicode MS"/>
                <w:b/>
                <w:bCs/>
                <w:sz w:val="16"/>
                <w:szCs w:val="16"/>
                <w:u w:val="single"/>
              </w:rPr>
              <w:t>Transactions with subsidiaries</w:t>
            </w:r>
          </w:p>
        </w:tc>
        <w:tc>
          <w:tcPr>
            <w:tcW w:w="1193" w:type="dxa"/>
            <w:gridSpan w:val="2"/>
            <w:tcBorders>
              <w:top w:val="nil"/>
              <w:left w:val="nil"/>
              <w:bottom w:val="nil"/>
              <w:right w:val="nil"/>
            </w:tcBorders>
          </w:tcPr>
          <w:p w14:paraId="4250B3ED" w14:textId="77777777" w:rsidR="00EE518E" w:rsidRPr="00A43FE8" w:rsidRDefault="00EE518E" w:rsidP="002C700D">
            <w:pPr>
              <w:tabs>
                <w:tab w:val="decimal" w:pos="702"/>
              </w:tabs>
              <w:spacing w:line="300" w:lineRule="exact"/>
              <w:ind w:right="-10"/>
              <w:rPr>
                <w:rFonts w:ascii="Arial" w:hAnsi="Arial" w:cs="Arial"/>
                <w:sz w:val="16"/>
                <w:szCs w:val="16"/>
              </w:rPr>
            </w:pPr>
          </w:p>
        </w:tc>
        <w:tc>
          <w:tcPr>
            <w:tcW w:w="1057" w:type="dxa"/>
            <w:tcBorders>
              <w:top w:val="nil"/>
              <w:left w:val="nil"/>
              <w:bottom w:val="nil"/>
              <w:right w:val="nil"/>
            </w:tcBorders>
          </w:tcPr>
          <w:p w14:paraId="2D13732D" w14:textId="77777777" w:rsidR="00EE518E" w:rsidRPr="0010004B" w:rsidRDefault="00EE518E" w:rsidP="002C700D">
            <w:pPr>
              <w:tabs>
                <w:tab w:val="decimal" w:pos="702"/>
              </w:tabs>
              <w:spacing w:line="300" w:lineRule="exact"/>
              <w:ind w:right="-10"/>
              <w:rPr>
                <w:rFonts w:ascii="Arial" w:hAnsi="Arial" w:cs="Arial"/>
                <w:sz w:val="16"/>
                <w:szCs w:val="16"/>
              </w:rPr>
            </w:pPr>
          </w:p>
        </w:tc>
        <w:tc>
          <w:tcPr>
            <w:tcW w:w="1103" w:type="dxa"/>
            <w:gridSpan w:val="2"/>
            <w:tcBorders>
              <w:top w:val="nil"/>
              <w:left w:val="nil"/>
              <w:bottom w:val="nil"/>
              <w:right w:val="nil"/>
            </w:tcBorders>
          </w:tcPr>
          <w:p w14:paraId="5E364449" w14:textId="77777777" w:rsidR="00EE518E" w:rsidRPr="00AB13D0" w:rsidRDefault="00EE518E" w:rsidP="002C700D">
            <w:pPr>
              <w:tabs>
                <w:tab w:val="decimal" w:pos="702"/>
              </w:tabs>
              <w:spacing w:line="300" w:lineRule="exact"/>
              <w:ind w:right="-10"/>
              <w:rPr>
                <w:rFonts w:ascii="Arial" w:hAnsi="Arial" w:cs="Arial"/>
                <w:sz w:val="16"/>
                <w:szCs w:val="16"/>
              </w:rPr>
            </w:pPr>
          </w:p>
        </w:tc>
        <w:tc>
          <w:tcPr>
            <w:tcW w:w="2790" w:type="dxa"/>
            <w:tcBorders>
              <w:top w:val="nil"/>
              <w:left w:val="nil"/>
              <w:bottom w:val="nil"/>
              <w:right w:val="nil"/>
            </w:tcBorders>
          </w:tcPr>
          <w:p w14:paraId="62E69489" w14:textId="77777777" w:rsidR="00EE518E" w:rsidRPr="00F92874" w:rsidRDefault="00EE518E" w:rsidP="002C700D">
            <w:pPr>
              <w:spacing w:line="300" w:lineRule="exact"/>
              <w:ind w:left="162" w:right="-10" w:hanging="162"/>
              <w:rPr>
                <w:rFonts w:ascii="Arial" w:eastAsia="Arial Unicode MS" w:hAnsi="Arial" w:cs="Arial"/>
                <w:sz w:val="16"/>
                <w:szCs w:val="16"/>
              </w:rPr>
            </w:pPr>
          </w:p>
        </w:tc>
      </w:tr>
      <w:tr w:rsidR="00EE518E" w:rsidRPr="00F92874" w14:paraId="60CA4CF3" w14:textId="77777777" w:rsidTr="000D2CD5">
        <w:tc>
          <w:tcPr>
            <w:tcW w:w="4500" w:type="dxa"/>
            <w:gridSpan w:val="4"/>
            <w:tcBorders>
              <w:top w:val="nil"/>
              <w:left w:val="nil"/>
              <w:bottom w:val="nil"/>
              <w:right w:val="nil"/>
            </w:tcBorders>
          </w:tcPr>
          <w:p w14:paraId="3C261EBF" w14:textId="77777777" w:rsidR="00EE518E" w:rsidRPr="0010004B" w:rsidRDefault="00EE518E" w:rsidP="002C700D">
            <w:pPr>
              <w:spacing w:line="300" w:lineRule="exact"/>
              <w:ind w:right="-10"/>
              <w:rPr>
                <w:rFonts w:ascii="Arial" w:hAnsi="Arial" w:cs="Arial"/>
                <w:sz w:val="16"/>
                <w:szCs w:val="16"/>
              </w:rPr>
            </w:pPr>
            <w:r w:rsidRPr="00F92874">
              <w:rPr>
                <w:rFonts w:ascii="Arial" w:eastAsia="Arial Unicode MS" w:hAnsi="Arial" w:cs="Arial Unicode MS"/>
                <w:sz w:val="16"/>
                <w:szCs w:val="16"/>
              </w:rPr>
              <w:t>(eliminated from the consolidated financial statements)</w:t>
            </w:r>
          </w:p>
        </w:tc>
        <w:tc>
          <w:tcPr>
            <w:tcW w:w="1057" w:type="dxa"/>
            <w:tcBorders>
              <w:top w:val="nil"/>
              <w:left w:val="nil"/>
              <w:bottom w:val="nil"/>
              <w:right w:val="nil"/>
            </w:tcBorders>
          </w:tcPr>
          <w:p w14:paraId="1D764F6B" w14:textId="77777777" w:rsidR="00EE518E" w:rsidRPr="0010004B" w:rsidRDefault="00EE518E" w:rsidP="002C700D">
            <w:pPr>
              <w:tabs>
                <w:tab w:val="decimal" w:pos="702"/>
              </w:tabs>
              <w:spacing w:line="300" w:lineRule="exact"/>
              <w:ind w:right="-10"/>
              <w:rPr>
                <w:rFonts w:ascii="Arial" w:hAnsi="Arial" w:cs="Arial"/>
                <w:sz w:val="16"/>
                <w:szCs w:val="16"/>
              </w:rPr>
            </w:pPr>
          </w:p>
        </w:tc>
        <w:tc>
          <w:tcPr>
            <w:tcW w:w="1103" w:type="dxa"/>
            <w:gridSpan w:val="2"/>
            <w:tcBorders>
              <w:top w:val="nil"/>
              <w:left w:val="nil"/>
              <w:bottom w:val="nil"/>
              <w:right w:val="nil"/>
            </w:tcBorders>
          </w:tcPr>
          <w:p w14:paraId="5ED18107" w14:textId="77777777" w:rsidR="00EE518E" w:rsidRPr="00102193" w:rsidRDefault="00EE518E" w:rsidP="002C700D">
            <w:pPr>
              <w:tabs>
                <w:tab w:val="decimal" w:pos="702"/>
              </w:tabs>
              <w:spacing w:line="300" w:lineRule="exact"/>
              <w:ind w:right="-10"/>
              <w:rPr>
                <w:rFonts w:ascii="Arial" w:hAnsi="Arial" w:cs="Arial"/>
                <w:sz w:val="16"/>
                <w:szCs w:val="16"/>
              </w:rPr>
            </w:pPr>
          </w:p>
        </w:tc>
        <w:tc>
          <w:tcPr>
            <w:tcW w:w="2790" w:type="dxa"/>
            <w:tcBorders>
              <w:top w:val="nil"/>
              <w:left w:val="nil"/>
              <w:bottom w:val="nil"/>
              <w:right w:val="nil"/>
            </w:tcBorders>
          </w:tcPr>
          <w:p w14:paraId="264FDC7C" w14:textId="77777777" w:rsidR="00EE518E" w:rsidRDefault="00EE518E" w:rsidP="002C700D">
            <w:pPr>
              <w:spacing w:line="300" w:lineRule="exact"/>
              <w:ind w:left="162" w:right="-10" w:hanging="162"/>
              <w:rPr>
                <w:rFonts w:ascii="Arial" w:eastAsia="Arial Unicode MS" w:hAnsi="Arial" w:cs="Arial"/>
                <w:sz w:val="16"/>
                <w:szCs w:val="16"/>
              </w:rPr>
            </w:pPr>
          </w:p>
        </w:tc>
      </w:tr>
      <w:tr w:rsidR="000D2CD5" w:rsidRPr="00F92874" w14:paraId="6DF87538" w14:textId="77777777" w:rsidTr="000D2CD5">
        <w:tc>
          <w:tcPr>
            <w:tcW w:w="2340" w:type="dxa"/>
            <w:tcBorders>
              <w:top w:val="nil"/>
              <w:left w:val="nil"/>
              <w:bottom w:val="nil"/>
              <w:right w:val="nil"/>
            </w:tcBorders>
          </w:tcPr>
          <w:p w14:paraId="4BF6E031" w14:textId="77777777" w:rsidR="000D2CD5" w:rsidRPr="006611B4" w:rsidRDefault="000D2CD5" w:rsidP="000D2CD5">
            <w:pPr>
              <w:spacing w:line="300" w:lineRule="exact"/>
              <w:jc w:val="both"/>
              <w:rPr>
                <w:rFonts w:ascii="Arial" w:eastAsia="Arial Unicode MS" w:hAnsi="Arial" w:cs="Arial"/>
                <w:sz w:val="16"/>
                <w:szCs w:val="16"/>
              </w:rPr>
            </w:pPr>
            <w:r w:rsidRPr="006611B4">
              <w:rPr>
                <w:rFonts w:ascii="Arial" w:eastAsia="Arial Unicode MS" w:hAnsi="Arial" w:cs="Arial"/>
                <w:sz w:val="16"/>
                <w:szCs w:val="16"/>
              </w:rPr>
              <w:t>Sales income</w:t>
            </w:r>
          </w:p>
        </w:tc>
        <w:tc>
          <w:tcPr>
            <w:tcW w:w="1080" w:type="dxa"/>
            <w:gridSpan w:val="2"/>
            <w:tcBorders>
              <w:top w:val="nil"/>
              <w:left w:val="nil"/>
              <w:bottom w:val="nil"/>
              <w:right w:val="nil"/>
            </w:tcBorders>
          </w:tcPr>
          <w:p w14:paraId="59039071" w14:textId="09BCC395" w:rsidR="000D2CD5" w:rsidRPr="00A43FE8" w:rsidRDefault="00E90539" w:rsidP="000D2CD5">
            <w:pPr>
              <w:tabs>
                <w:tab w:val="decimal" w:pos="702"/>
              </w:tabs>
              <w:spacing w:line="300" w:lineRule="exact"/>
              <w:ind w:right="-10"/>
              <w:rPr>
                <w:rFonts w:ascii="Arial" w:hAnsi="Arial" w:cs="Arial"/>
                <w:sz w:val="16"/>
                <w:szCs w:val="16"/>
              </w:rPr>
            </w:pPr>
            <w:r>
              <w:rPr>
                <w:rFonts w:ascii="Arial" w:hAnsi="Arial" w:cs="Arial"/>
                <w:sz w:val="16"/>
                <w:szCs w:val="16"/>
              </w:rPr>
              <w:t>-</w:t>
            </w:r>
          </w:p>
        </w:tc>
        <w:tc>
          <w:tcPr>
            <w:tcW w:w="1080" w:type="dxa"/>
            <w:tcBorders>
              <w:top w:val="nil"/>
              <w:left w:val="nil"/>
              <w:bottom w:val="nil"/>
              <w:right w:val="nil"/>
            </w:tcBorders>
          </w:tcPr>
          <w:p w14:paraId="78C91451" w14:textId="133448D2" w:rsidR="000D2CD5" w:rsidRPr="0010004B" w:rsidRDefault="000D2CD5" w:rsidP="000D2CD5">
            <w:pPr>
              <w:tabs>
                <w:tab w:val="decimal" w:pos="702"/>
              </w:tabs>
              <w:spacing w:line="300" w:lineRule="exact"/>
              <w:ind w:right="-10"/>
              <w:rPr>
                <w:rFonts w:ascii="Arial" w:hAnsi="Arial" w:cs="Arial"/>
                <w:sz w:val="16"/>
                <w:szCs w:val="16"/>
              </w:rPr>
            </w:pPr>
            <w:r w:rsidRPr="000D2CD5">
              <w:rPr>
                <w:rFonts w:ascii="Arial" w:hAnsi="Arial" w:cs="Arial" w:hint="cs"/>
                <w:sz w:val="16"/>
                <w:szCs w:val="16"/>
              </w:rPr>
              <w:t>-</w:t>
            </w:r>
          </w:p>
        </w:tc>
        <w:tc>
          <w:tcPr>
            <w:tcW w:w="1080" w:type="dxa"/>
            <w:gridSpan w:val="2"/>
            <w:tcBorders>
              <w:top w:val="nil"/>
              <w:left w:val="nil"/>
              <w:bottom w:val="nil"/>
              <w:right w:val="nil"/>
            </w:tcBorders>
          </w:tcPr>
          <w:p w14:paraId="551D5C63" w14:textId="4650BA9D" w:rsidR="000D2CD5" w:rsidRPr="00652803" w:rsidRDefault="00E90539" w:rsidP="000D2CD5">
            <w:pPr>
              <w:tabs>
                <w:tab w:val="decimal" w:pos="702"/>
              </w:tabs>
              <w:spacing w:line="300" w:lineRule="exact"/>
              <w:ind w:right="-10"/>
              <w:rPr>
                <w:rFonts w:ascii="Arial" w:hAnsi="Arial" w:cs="Arial"/>
                <w:sz w:val="16"/>
                <w:szCs w:val="16"/>
              </w:rPr>
            </w:pPr>
            <w:r w:rsidRPr="00652803">
              <w:rPr>
                <w:rFonts w:ascii="Arial" w:hAnsi="Arial" w:cs="Arial"/>
                <w:sz w:val="16"/>
                <w:szCs w:val="16"/>
              </w:rPr>
              <w:t>55,060</w:t>
            </w:r>
          </w:p>
        </w:tc>
        <w:tc>
          <w:tcPr>
            <w:tcW w:w="1080" w:type="dxa"/>
            <w:tcBorders>
              <w:top w:val="nil"/>
              <w:left w:val="nil"/>
              <w:bottom w:val="nil"/>
              <w:right w:val="nil"/>
            </w:tcBorders>
          </w:tcPr>
          <w:p w14:paraId="626E30A2" w14:textId="02ACFECC" w:rsidR="000D2CD5" w:rsidRPr="006611B4" w:rsidRDefault="000D2CD5" w:rsidP="000D2CD5">
            <w:pPr>
              <w:tabs>
                <w:tab w:val="decimal" w:pos="702"/>
              </w:tabs>
              <w:spacing w:line="300" w:lineRule="exact"/>
              <w:ind w:right="-10"/>
              <w:rPr>
                <w:rFonts w:ascii="Arial" w:hAnsi="Arial" w:cs="Arial"/>
                <w:sz w:val="16"/>
                <w:szCs w:val="16"/>
              </w:rPr>
            </w:pPr>
            <w:r w:rsidRPr="006611B4">
              <w:rPr>
                <w:rFonts w:ascii="Arial" w:hAnsi="Arial" w:cs="Arial"/>
                <w:sz w:val="16"/>
                <w:szCs w:val="16"/>
              </w:rPr>
              <w:t>44,787</w:t>
            </w:r>
          </w:p>
        </w:tc>
        <w:tc>
          <w:tcPr>
            <w:tcW w:w="2790" w:type="dxa"/>
            <w:tcBorders>
              <w:top w:val="nil"/>
              <w:left w:val="nil"/>
              <w:bottom w:val="nil"/>
              <w:right w:val="nil"/>
            </w:tcBorders>
          </w:tcPr>
          <w:p w14:paraId="384C9B8E" w14:textId="77777777" w:rsidR="000D2CD5" w:rsidRPr="006611B4" w:rsidRDefault="000D2CD5" w:rsidP="000D2CD5">
            <w:pPr>
              <w:spacing w:line="300" w:lineRule="exact"/>
              <w:ind w:left="162" w:right="-10" w:hanging="162"/>
              <w:rPr>
                <w:rFonts w:ascii="Arial" w:eastAsia="Arial Unicode MS" w:hAnsi="Arial" w:cs="Arial"/>
                <w:sz w:val="16"/>
                <w:szCs w:val="16"/>
              </w:rPr>
            </w:pPr>
            <w:r w:rsidRPr="006611B4">
              <w:rPr>
                <w:rFonts w:ascii="Arial" w:eastAsia="Arial Unicode MS" w:hAnsi="Arial" w:cs="Arial"/>
                <w:sz w:val="16"/>
                <w:szCs w:val="16"/>
              </w:rPr>
              <w:t>Cost plus margin</w:t>
            </w:r>
          </w:p>
        </w:tc>
      </w:tr>
      <w:tr w:rsidR="000D2CD5" w:rsidRPr="00F92874" w14:paraId="60184256" w14:textId="77777777" w:rsidTr="000D2CD5">
        <w:tc>
          <w:tcPr>
            <w:tcW w:w="2340" w:type="dxa"/>
            <w:tcBorders>
              <w:top w:val="nil"/>
              <w:left w:val="nil"/>
              <w:bottom w:val="nil"/>
              <w:right w:val="nil"/>
            </w:tcBorders>
          </w:tcPr>
          <w:p w14:paraId="54D3A740" w14:textId="77777777" w:rsidR="000D2CD5" w:rsidRPr="006611B4" w:rsidRDefault="000D2CD5" w:rsidP="000D2CD5">
            <w:pPr>
              <w:spacing w:line="300" w:lineRule="exact"/>
              <w:jc w:val="both"/>
              <w:rPr>
                <w:rFonts w:ascii="Arial" w:eastAsia="Arial Unicode MS" w:hAnsi="Arial" w:cs="Arial"/>
                <w:sz w:val="16"/>
                <w:szCs w:val="16"/>
              </w:rPr>
            </w:pPr>
            <w:r w:rsidRPr="006611B4">
              <w:rPr>
                <w:rFonts w:ascii="Arial" w:hAnsi="Arial" w:cs="Arial"/>
                <w:sz w:val="16"/>
                <w:szCs w:val="16"/>
              </w:rPr>
              <w:t>Dividend income</w:t>
            </w:r>
          </w:p>
        </w:tc>
        <w:tc>
          <w:tcPr>
            <w:tcW w:w="1080" w:type="dxa"/>
            <w:gridSpan w:val="2"/>
            <w:tcBorders>
              <w:top w:val="nil"/>
              <w:left w:val="nil"/>
              <w:bottom w:val="nil"/>
              <w:right w:val="nil"/>
            </w:tcBorders>
          </w:tcPr>
          <w:p w14:paraId="56C42A53" w14:textId="29A7E8B9" w:rsidR="000D2CD5" w:rsidRPr="00A43FE8" w:rsidRDefault="00E90539" w:rsidP="000D2CD5">
            <w:pPr>
              <w:tabs>
                <w:tab w:val="decimal" w:pos="702"/>
              </w:tabs>
              <w:spacing w:line="300" w:lineRule="exact"/>
              <w:ind w:right="-10"/>
              <w:rPr>
                <w:rFonts w:ascii="Arial" w:hAnsi="Arial" w:cs="Arial"/>
                <w:sz w:val="16"/>
                <w:szCs w:val="16"/>
              </w:rPr>
            </w:pPr>
            <w:r>
              <w:rPr>
                <w:rFonts w:ascii="Arial" w:hAnsi="Arial" w:cs="Arial"/>
                <w:sz w:val="16"/>
                <w:szCs w:val="16"/>
              </w:rPr>
              <w:t>-</w:t>
            </w:r>
          </w:p>
        </w:tc>
        <w:tc>
          <w:tcPr>
            <w:tcW w:w="1080" w:type="dxa"/>
            <w:tcBorders>
              <w:top w:val="nil"/>
              <w:left w:val="nil"/>
              <w:bottom w:val="nil"/>
              <w:right w:val="nil"/>
            </w:tcBorders>
          </w:tcPr>
          <w:p w14:paraId="3E989775" w14:textId="3AE2BA9D" w:rsidR="000D2CD5" w:rsidRPr="0010004B" w:rsidRDefault="000D2CD5" w:rsidP="000D2CD5">
            <w:pPr>
              <w:tabs>
                <w:tab w:val="decimal" w:pos="702"/>
              </w:tabs>
              <w:spacing w:line="300" w:lineRule="exact"/>
              <w:ind w:right="-10"/>
              <w:rPr>
                <w:rFonts w:ascii="Arial" w:hAnsi="Arial" w:cs="Arial"/>
                <w:sz w:val="16"/>
                <w:szCs w:val="16"/>
              </w:rPr>
            </w:pPr>
            <w:r w:rsidRPr="000D2CD5">
              <w:rPr>
                <w:rFonts w:ascii="Arial" w:hAnsi="Arial" w:cs="Arial" w:hint="cs"/>
                <w:sz w:val="16"/>
                <w:szCs w:val="16"/>
              </w:rPr>
              <w:t>-</w:t>
            </w:r>
          </w:p>
        </w:tc>
        <w:tc>
          <w:tcPr>
            <w:tcW w:w="1080" w:type="dxa"/>
            <w:gridSpan w:val="2"/>
            <w:tcBorders>
              <w:top w:val="nil"/>
              <w:left w:val="nil"/>
              <w:bottom w:val="nil"/>
              <w:right w:val="nil"/>
            </w:tcBorders>
          </w:tcPr>
          <w:p w14:paraId="7EF72D28" w14:textId="0565B86B" w:rsidR="000D2CD5" w:rsidRPr="00652803" w:rsidRDefault="00E90539" w:rsidP="000D2CD5">
            <w:pPr>
              <w:tabs>
                <w:tab w:val="decimal" w:pos="702"/>
              </w:tabs>
              <w:spacing w:line="300" w:lineRule="exact"/>
              <w:ind w:right="-10"/>
              <w:rPr>
                <w:rFonts w:ascii="Arial" w:hAnsi="Arial" w:cs="Arial"/>
                <w:sz w:val="16"/>
                <w:szCs w:val="16"/>
              </w:rPr>
            </w:pPr>
            <w:r w:rsidRPr="00652803">
              <w:rPr>
                <w:rFonts w:ascii="Arial" w:hAnsi="Arial" w:cs="Arial"/>
                <w:sz w:val="16"/>
                <w:szCs w:val="16"/>
              </w:rPr>
              <w:t>390,098</w:t>
            </w:r>
          </w:p>
        </w:tc>
        <w:tc>
          <w:tcPr>
            <w:tcW w:w="1080" w:type="dxa"/>
            <w:tcBorders>
              <w:top w:val="nil"/>
              <w:left w:val="nil"/>
              <w:bottom w:val="nil"/>
              <w:right w:val="nil"/>
            </w:tcBorders>
          </w:tcPr>
          <w:p w14:paraId="6B8C4693" w14:textId="7CF349D2" w:rsidR="000D2CD5" w:rsidRPr="006611B4" w:rsidRDefault="000D2CD5" w:rsidP="000D2CD5">
            <w:pPr>
              <w:tabs>
                <w:tab w:val="decimal" w:pos="702"/>
              </w:tabs>
              <w:spacing w:line="300" w:lineRule="exact"/>
              <w:ind w:right="-10"/>
              <w:rPr>
                <w:rFonts w:ascii="Arial" w:hAnsi="Arial" w:cs="Arial"/>
                <w:sz w:val="16"/>
                <w:szCs w:val="16"/>
              </w:rPr>
            </w:pPr>
            <w:r w:rsidRPr="006611B4">
              <w:rPr>
                <w:rFonts w:ascii="Arial" w:hAnsi="Arial" w:cs="Arial"/>
                <w:sz w:val="16"/>
                <w:szCs w:val="16"/>
              </w:rPr>
              <w:t>725,000</w:t>
            </w:r>
          </w:p>
        </w:tc>
        <w:tc>
          <w:tcPr>
            <w:tcW w:w="2790" w:type="dxa"/>
            <w:tcBorders>
              <w:top w:val="nil"/>
              <w:left w:val="nil"/>
              <w:bottom w:val="nil"/>
              <w:right w:val="nil"/>
            </w:tcBorders>
          </w:tcPr>
          <w:p w14:paraId="7F7C56BB" w14:textId="77777777" w:rsidR="000D2CD5" w:rsidRPr="006611B4" w:rsidRDefault="000D2CD5" w:rsidP="000D2CD5">
            <w:pPr>
              <w:spacing w:line="300" w:lineRule="exact"/>
              <w:ind w:left="162" w:right="-10" w:hanging="162"/>
              <w:rPr>
                <w:rFonts w:ascii="Arial" w:eastAsia="Arial Unicode MS" w:hAnsi="Arial" w:cs="Arial"/>
                <w:sz w:val="16"/>
                <w:szCs w:val="16"/>
              </w:rPr>
            </w:pPr>
            <w:r w:rsidRPr="006611B4">
              <w:rPr>
                <w:rFonts w:ascii="Arial" w:eastAsia="Arial Unicode MS" w:hAnsi="Arial" w:cs="Arial"/>
                <w:sz w:val="16"/>
                <w:szCs w:val="16"/>
              </w:rPr>
              <w:t>As declared</w:t>
            </w:r>
          </w:p>
        </w:tc>
      </w:tr>
      <w:tr w:rsidR="000D2CD5" w:rsidRPr="00F92874" w14:paraId="57111B47" w14:textId="77777777" w:rsidTr="000D2CD5">
        <w:tc>
          <w:tcPr>
            <w:tcW w:w="2340" w:type="dxa"/>
            <w:tcBorders>
              <w:top w:val="nil"/>
              <w:left w:val="nil"/>
              <w:bottom w:val="nil"/>
              <w:right w:val="nil"/>
            </w:tcBorders>
          </w:tcPr>
          <w:p w14:paraId="1DB5C791" w14:textId="77777777" w:rsidR="000D2CD5" w:rsidRPr="006611B4" w:rsidRDefault="000D2CD5" w:rsidP="000D2CD5">
            <w:pPr>
              <w:spacing w:line="300" w:lineRule="exact"/>
              <w:jc w:val="both"/>
              <w:rPr>
                <w:rFonts w:ascii="Arial" w:eastAsia="Arial Unicode MS" w:hAnsi="Arial" w:cs="Arial"/>
                <w:sz w:val="16"/>
                <w:szCs w:val="16"/>
              </w:rPr>
            </w:pPr>
            <w:r w:rsidRPr="006611B4">
              <w:rPr>
                <w:rFonts w:ascii="Arial" w:eastAsia="Arial Unicode MS" w:hAnsi="Arial" w:cs="Arial"/>
                <w:sz w:val="16"/>
                <w:szCs w:val="16"/>
              </w:rPr>
              <w:t>Rental and service expense</w:t>
            </w:r>
          </w:p>
        </w:tc>
        <w:tc>
          <w:tcPr>
            <w:tcW w:w="1080" w:type="dxa"/>
            <w:gridSpan w:val="2"/>
            <w:tcBorders>
              <w:top w:val="nil"/>
              <w:left w:val="nil"/>
              <w:bottom w:val="nil"/>
              <w:right w:val="nil"/>
            </w:tcBorders>
          </w:tcPr>
          <w:p w14:paraId="61B5D5D9" w14:textId="2997C086" w:rsidR="000D2CD5" w:rsidRDefault="00E90539" w:rsidP="000D2CD5">
            <w:pPr>
              <w:tabs>
                <w:tab w:val="decimal" w:pos="702"/>
              </w:tabs>
              <w:spacing w:line="300" w:lineRule="exact"/>
              <w:ind w:right="-10"/>
              <w:rPr>
                <w:rFonts w:ascii="Arial" w:hAnsi="Arial" w:cs="Arial"/>
                <w:sz w:val="16"/>
                <w:szCs w:val="16"/>
              </w:rPr>
            </w:pPr>
            <w:r>
              <w:rPr>
                <w:rFonts w:ascii="Arial" w:hAnsi="Arial" w:cs="Arial"/>
                <w:sz w:val="16"/>
                <w:szCs w:val="16"/>
              </w:rPr>
              <w:t>-</w:t>
            </w:r>
          </w:p>
        </w:tc>
        <w:tc>
          <w:tcPr>
            <w:tcW w:w="1080" w:type="dxa"/>
            <w:tcBorders>
              <w:top w:val="nil"/>
              <w:left w:val="nil"/>
              <w:bottom w:val="nil"/>
              <w:right w:val="nil"/>
            </w:tcBorders>
          </w:tcPr>
          <w:p w14:paraId="17D9CD50" w14:textId="4259E405" w:rsidR="000D2CD5" w:rsidRDefault="000D2CD5" w:rsidP="000D2CD5">
            <w:pPr>
              <w:tabs>
                <w:tab w:val="decimal" w:pos="702"/>
              </w:tabs>
              <w:spacing w:line="300" w:lineRule="exact"/>
              <w:ind w:right="-10"/>
              <w:rPr>
                <w:rFonts w:ascii="Arial" w:hAnsi="Arial" w:cs="Arial"/>
                <w:sz w:val="16"/>
                <w:szCs w:val="16"/>
              </w:rPr>
            </w:pPr>
            <w:r w:rsidRPr="000D2CD5">
              <w:rPr>
                <w:rFonts w:ascii="Arial" w:hAnsi="Arial" w:cs="Arial" w:hint="cs"/>
                <w:sz w:val="16"/>
                <w:szCs w:val="16"/>
              </w:rPr>
              <w:t>-</w:t>
            </w:r>
          </w:p>
        </w:tc>
        <w:tc>
          <w:tcPr>
            <w:tcW w:w="1080" w:type="dxa"/>
            <w:gridSpan w:val="2"/>
            <w:tcBorders>
              <w:top w:val="nil"/>
              <w:left w:val="nil"/>
              <w:bottom w:val="nil"/>
              <w:right w:val="nil"/>
            </w:tcBorders>
          </w:tcPr>
          <w:p w14:paraId="19A6239F" w14:textId="6CD73F9F" w:rsidR="000D2CD5" w:rsidRPr="00AB13D0" w:rsidRDefault="00E90539" w:rsidP="000D2CD5">
            <w:pPr>
              <w:tabs>
                <w:tab w:val="decimal" w:pos="702"/>
              </w:tabs>
              <w:spacing w:line="300" w:lineRule="exact"/>
              <w:ind w:right="-10"/>
              <w:rPr>
                <w:rFonts w:ascii="Arial" w:hAnsi="Arial" w:cs="Arial"/>
                <w:sz w:val="16"/>
                <w:szCs w:val="16"/>
              </w:rPr>
            </w:pPr>
            <w:r w:rsidRPr="00652803">
              <w:rPr>
                <w:rFonts w:ascii="Arial" w:hAnsi="Arial" w:cs="Arial"/>
                <w:sz w:val="16"/>
                <w:szCs w:val="16"/>
              </w:rPr>
              <w:t>471,428</w:t>
            </w:r>
          </w:p>
        </w:tc>
        <w:tc>
          <w:tcPr>
            <w:tcW w:w="1080" w:type="dxa"/>
            <w:tcBorders>
              <w:top w:val="nil"/>
              <w:left w:val="nil"/>
              <w:bottom w:val="nil"/>
              <w:right w:val="nil"/>
            </w:tcBorders>
          </w:tcPr>
          <w:p w14:paraId="15B14F06" w14:textId="4A8F795E" w:rsidR="000D2CD5" w:rsidRPr="006611B4" w:rsidRDefault="000D2CD5" w:rsidP="000D2CD5">
            <w:pPr>
              <w:tabs>
                <w:tab w:val="decimal" w:pos="702"/>
              </w:tabs>
              <w:spacing w:line="300" w:lineRule="exact"/>
              <w:ind w:right="-10"/>
              <w:rPr>
                <w:rFonts w:ascii="Arial" w:hAnsi="Arial" w:cs="Arial"/>
                <w:sz w:val="16"/>
                <w:szCs w:val="16"/>
              </w:rPr>
            </w:pPr>
            <w:r w:rsidRPr="006611B4">
              <w:rPr>
                <w:rFonts w:ascii="Arial" w:hAnsi="Arial" w:cs="Arial"/>
                <w:sz w:val="16"/>
                <w:szCs w:val="16"/>
              </w:rPr>
              <w:t>440,436</w:t>
            </w:r>
          </w:p>
        </w:tc>
        <w:tc>
          <w:tcPr>
            <w:tcW w:w="2790" w:type="dxa"/>
            <w:tcBorders>
              <w:top w:val="nil"/>
              <w:left w:val="nil"/>
              <w:bottom w:val="nil"/>
              <w:right w:val="nil"/>
            </w:tcBorders>
          </w:tcPr>
          <w:p w14:paraId="4E315EDD" w14:textId="77777777" w:rsidR="000D2CD5" w:rsidRPr="006611B4" w:rsidRDefault="000D2CD5" w:rsidP="000D2CD5">
            <w:pPr>
              <w:spacing w:line="300" w:lineRule="exact"/>
              <w:ind w:left="162" w:right="-10" w:hanging="162"/>
              <w:rPr>
                <w:rFonts w:ascii="Arial" w:eastAsia="Arial Unicode MS" w:hAnsi="Arial" w:cs="Arial"/>
                <w:sz w:val="16"/>
                <w:szCs w:val="16"/>
              </w:rPr>
            </w:pPr>
            <w:r w:rsidRPr="006611B4">
              <w:rPr>
                <w:rFonts w:ascii="Arial" w:eastAsia="Arial Unicode MS" w:hAnsi="Arial" w:cs="Arial"/>
                <w:sz w:val="16"/>
                <w:szCs w:val="16"/>
              </w:rPr>
              <w:t>Actual cost and contract price</w:t>
            </w:r>
          </w:p>
        </w:tc>
      </w:tr>
      <w:tr w:rsidR="000D2CD5" w:rsidRPr="00F92874" w14:paraId="524FDAF4" w14:textId="77777777" w:rsidTr="000D2CD5">
        <w:tc>
          <w:tcPr>
            <w:tcW w:w="2340" w:type="dxa"/>
            <w:tcBorders>
              <w:top w:val="nil"/>
              <w:left w:val="nil"/>
              <w:bottom w:val="nil"/>
              <w:right w:val="nil"/>
            </w:tcBorders>
          </w:tcPr>
          <w:p w14:paraId="46504836" w14:textId="77777777" w:rsidR="000D2CD5" w:rsidRPr="006611B4" w:rsidRDefault="000D2CD5" w:rsidP="000D2CD5">
            <w:pPr>
              <w:spacing w:line="300" w:lineRule="exact"/>
              <w:jc w:val="both"/>
              <w:rPr>
                <w:rFonts w:ascii="Arial" w:eastAsia="Arial Unicode MS" w:hAnsi="Arial" w:cs="Arial"/>
                <w:sz w:val="16"/>
                <w:szCs w:val="16"/>
              </w:rPr>
            </w:pPr>
            <w:r w:rsidRPr="006611B4">
              <w:rPr>
                <w:rFonts w:ascii="Arial" w:eastAsia="Arial Unicode MS" w:hAnsi="Arial" w:cs="Arial"/>
                <w:sz w:val="16"/>
                <w:szCs w:val="16"/>
              </w:rPr>
              <w:t>Management service expense</w:t>
            </w:r>
          </w:p>
        </w:tc>
        <w:tc>
          <w:tcPr>
            <w:tcW w:w="1080" w:type="dxa"/>
            <w:gridSpan w:val="2"/>
            <w:tcBorders>
              <w:top w:val="nil"/>
              <w:left w:val="nil"/>
              <w:bottom w:val="nil"/>
              <w:right w:val="nil"/>
            </w:tcBorders>
          </w:tcPr>
          <w:p w14:paraId="10EF1C28" w14:textId="3DC19AD0" w:rsidR="000D2CD5" w:rsidRPr="00A43FE8" w:rsidRDefault="00E90539" w:rsidP="000D2CD5">
            <w:pPr>
              <w:tabs>
                <w:tab w:val="decimal" w:pos="702"/>
              </w:tabs>
              <w:spacing w:line="300" w:lineRule="exact"/>
              <w:ind w:right="-10"/>
              <w:rPr>
                <w:rFonts w:ascii="Arial" w:hAnsi="Arial" w:cs="Arial"/>
                <w:sz w:val="16"/>
                <w:szCs w:val="16"/>
              </w:rPr>
            </w:pPr>
            <w:r>
              <w:rPr>
                <w:rFonts w:ascii="Arial" w:hAnsi="Arial" w:cs="Arial"/>
                <w:sz w:val="16"/>
                <w:szCs w:val="16"/>
              </w:rPr>
              <w:t>-</w:t>
            </w:r>
          </w:p>
        </w:tc>
        <w:tc>
          <w:tcPr>
            <w:tcW w:w="1080" w:type="dxa"/>
            <w:tcBorders>
              <w:top w:val="nil"/>
              <w:left w:val="nil"/>
              <w:bottom w:val="nil"/>
              <w:right w:val="nil"/>
            </w:tcBorders>
          </w:tcPr>
          <w:p w14:paraId="4017EA85" w14:textId="2FB5E380" w:rsidR="000D2CD5" w:rsidRPr="00A43FE8" w:rsidRDefault="000D2CD5" w:rsidP="000D2CD5">
            <w:pPr>
              <w:tabs>
                <w:tab w:val="decimal" w:pos="702"/>
              </w:tabs>
              <w:spacing w:line="300" w:lineRule="exact"/>
              <w:ind w:right="-10"/>
              <w:rPr>
                <w:rFonts w:ascii="Arial" w:hAnsi="Arial" w:cs="Arial"/>
                <w:sz w:val="16"/>
                <w:szCs w:val="16"/>
              </w:rPr>
            </w:pPr>
            <w:r w:rsidRPr="000D2CD5">
              <w:rPr>
                <w:rFonts w:ascii="Arial" w:hAnsi="Arial" w:cs="Arial" w:hint="cs"/>
                <w:sz w:val="16"/>
                <w:szCs w:val="16"/>
              </w:rPr>
              <w:t>-</w:t>
            </w:r>
          </w:p>
        </w:tc>
        <w:tc>
          <w:tcPr>
            <w:tcW w:w="1080" w:type="dxa"/>
            <w:gridSpan w:val="2"/>
            <w:tcBorders>
              <w:top w:val="nil"/>
              <w:left w:val="nil"/>
              <w:bottom w:val="nil"/>
              <w:right w:val="nil"/>
            </w:tcBorders>
          </w:tcPr>
          <w:p w14:paraId="708CCECC" w14:textId="22747690" w:rsidR="000D2CD5" w:rsidRPr="00AB13D0" w:rsidRDefault="00C7611A" w:rsidP="000D2CD5">
            <w:pPr>
              <w:tabs>
                <w:tab w:val="decimal" w:pos="702"/>
              </w:tabs>
              <w:spacing w:line="300" w:lineRule="exact"/>
              <w:ind w:right="-10"/>
              <w:rPr>
                <w:rFonts w:ascii="Arial" w:hAnsi="Arial" w:cs="Arial"/>
                <w:sz w:val="16"/>
                <w:szCs w:val="16"/>
              </w:rPr>
            </w:pPr>
            <w:r w:rsidRPr="00652803">
              <w:rPr>
                <w:rFonts w:ascii="Arial" w:hAnsi="Arial" w:cs="Arial"/>
                <w:sz w:val="16"/>
                <w:szCs w:val="16"/>
              </w:rPr>
              <w:t>323,573</w:t>
            </w:r>
          </w:p>
        </w:tc>
        <w:tc>
          <w:tcPr>
            <w:tcW w:w="1080" w:type="dxa"/>
            <w:tcBorders>
              <w:top w:val="nil"/>
              <w:left w:val="nil"/>
              <w:bottom w:val="nil"/>
              <w:right w:val="nil"/>
            </w:tcBorders>
          </w:tcPr>
          <w:p w14:paraId="64E66A2F" w14:textId="72EE7D92" w:rsidR="000D2CD5" w:rsidRPr="006611B4" w:rsidRDefault="000D2CD5" w:rsidP="000D2CD5">
            <w:pPr>
              <w:tabs>
                <w:tab w:val="decimal" w:pos="702"/>
              </w:tabs>
              <w:spacing w:line="300" w:lineRule="exact"/>
              <w:ind w:right="-10"/>
              <w:rPr>
                <w:rFonts w:ascii="Arial" w:hAnsi="Arial" w:cs="Arial"/>
                <w:sz w:val="16"/>
                <w:szCs w:val="16"/>
              </w:rPr>
            </w:pPr>
            <w:r w:rsidRPr="006611B4">
              <w:rPr>
                <w:rFonts w:ascii="Arial" w:hAnsi="Arial" w:cs="Arial"/>
                <w:sz w:val="16"/>
                <w:szCs w:val="16"/>
              </w:rPr>
              <w:t>398,531</w:t>
            </w:r>
          </w:p>
        </w:tc>
        <w:tc>
          <w:tcPr>
            <w:tcW w:w="2790" w:type="dxa"/>
            <w:tcBorders>
              <w:top w:val="nil"/>
              <w:left w:val="nil"/>
              <w:bottom w:val="nil"/>
              <w:right w:val="nil"/>
            </w:tcBorders>
          </w:tcPr>
          <w:p w14:paraId="76847380" w14:textId="77777777" w:rsidR="000D2CD5" w:rsidRPr="006611B4" w:rsidRDefault="000D2CD5" w:rsidP="000D2CD5">
            <w:pPr>
              <w:spacing w:line="300" w:lineRule="exact"/>
              <w:ind w:left="162" w:right="-10" w:hanging="162"/>
              <w:rPr>
                <w:rFonts w:ascii="Arial" w:eastAsia="Arial Unicode MS" w:hAnsi="Arial" w:cs="Arial"/>
                <w:sz w:val="16"/>
                <w:szCs w:val="16"/>
              </w:rPr>
            </w:pPr>
            <w:r w:rsidRPr="006611B4">
              <w:rPr>
                <w:rFonts w:ascii="Arial" w:eastAsia="Arial Unicode MS" w:hAnsi="Arial" w:cs="Arial"/>
                <w:sz w:val="16"/>
                <w:szCs w:val="16"/>
              </w:rPr>
              <w:t>Actual cost and contract price</w:t>
            </w:r>
          </w:p>
        </w:tc>
      </w:tr>
      <w:tr w:rsidR="000D2CD5" w:rsidRPr="00F92874" w14:paraId="30A4D57F" w14:textId="77777777" w:rsidTr="000D2CD5">
        <w:tc>
          <w:tcPr>
            <w:tcW w:w="3307" w:type="dxa"/>
            <w:gridSpan w:val="2"/>
            <w:tcBorders>
              <w:top w:val="nil"/>
              <w:left w:val="nil"/>
              <w:bottom w:val="nil"/>
              <w:right w:val="nil"/>
            </w:tcBorders>
          </w:tcPr>
          <w:p w14:paraId="5C8F9A61" w14:textId="77777777" w:rsidR="000D2CD5" w:rsidRPr="006611B4" w:rsidRDefault="000D2CD5" w:rsidP="000D2CD5">
            <w:pPr>
              <w:tabs>
                <w:tab w:val="decimal" w:pos="702"/>
              </w:tabs>
              <w:spacing w:line="300" w:lineRule="exact"/>
              <w:ind w:right="-10"/>
              <w:rPr>
                <w:rFonts w:ascii="Arial" w:hAnsi="Arial" w:cs="Arial"/>
                <w:sz w:val="16"/>
                <w:szCs w:val="16"/>
              </w:rPr>
            </w:pPr>
            <w:r w:rsidRPr="006611B4">
              <w:br w:type="page"/>
            </w:r>
            <w:r w:rsidRPr="006611B4">
              <w:rPr>
                <w:rFonts w:ascii="Arial" w:eastAsia="Arial Unicode MS" w:hAnsi="Arial" w:cs="Arial"/>
                <w:b/>
                <w:bCs/>
                <w:sz w:val="16"/>
                <w:szCs w:val="16"/>
                <w:u w:val="single"/>
              </w:rPr>
              <w:t>Transactions with related companies</w:t>
            </w:r>
          </w:p>
        </w:tc>
        <w:tc>
          <w:tcPr>
            <w:tcW w:w="1193" w:type="dxa"/>
            <w:gridSpan w:val="2"/>
            <w:tcBorders>
              <w:top w:val="nil"/>
              <w:left w:val="nil"/>
              <w:bottom w:val="nil"/>
              <w:right w:val="nil"/>
            </w:tcBorders>
          </w:tcPr>
          <w:p w14:paraId="0C226FFB" w14:textId="77777777" w:rsidR="000D2CD5" w:rsidRDefault="000D2CD5" w:rsidP="000D2CD5">
            <w:pPr>
              <w:tabs>
                <w:tab w:val="decimal" w:pos="702"/>
              </w:tabs>
              <w:spacing w:line="300" w:lineRule="exact"/>
              <w:ind w:right="-10"/>
              <w:rPr>
                <w:rFonts w:ascii="Arial" w:hAnsi="Arial" w:cs="Arial"/>
                <w:sz w:val="16"/>
                <w:szCs w:val="16"/>
              </w:rPr>
            </w:pPr>
          </w:p>
        </w:tc>
        <w:tc>
          <w:tcPr>
            <w:tcW w:w="1057" w:type="dxa"/>
            <w:tcBorders>
              <w:top w:val="nil"/>
              <w:left w:val="nil"/>
              <w:bottom w:val="nil"/>
              <w:right w:val="nil"/>
            </w:tcBorders>
          </w:tcPr>
          <w:p w14:paraId="202EA383" w14:textId="77777777" w:rsidR="000D2CD5" w:rsidRPr="00AB13D0" w:rsidRDefault="000D2CD5" w:rsidP="000D2CD5">
            <w:pPr>
              <w:tabs>
                <w:tab w:val="decimal" w:pos="702"/>
              </w:tabs>
              <w:spacing w:line="300" w:lineRule="exact"/>
              <w:ind w:right="-10"/>
              <w:rPr>
                <w:rFonts w:ascii="Arial" w:hAnsi="Arial" w:cs="Arial"/>
                <w:sz w:val="16"/>
                <w:szCs w:val="16"/>
              </w:rPr>
            </w:pPr>
          </w:p>
        </w:tc>
        <w:tc>
          <w:tcPr>
            <w:tcW w:w="1103" w:type="dxa"/>
            <w:gridSpan w:val="2"/>
            <w:tcBorders>
              <w:top w:val="nil"/>
              <w:left w:val="nil"/>
              <w:bottom w:val="nil"/>
              <w:right w:val="nil"/>
            </w:tcBorders>
          </w:tcPr>
          <w:p w14:paraId="38439C53" w14:textId="77777777" w:rsidR="000D2CD5" w:rsidRPr="006611B4" w:rsidRDefault="000D2CD5" w:rsidP="000D2CD5">
            <w:pPr>
              <w:tabs>
                <w:tab w:val="decimal" w:pos="702"/>
              </w:tabs>
              <w:spacing w:line="300" w:lineRule="exact"/>
              <w:ind w:right="-10"/>
              <w:rPr>
                <w:rFonts w:ascii="Arial" w:hAnsi="Arial" w:cs="Arial"/>
                <w:sz w:val="16"/>
                <w:szCs w:val="16"/>
              </w:rPr>
            </w:pPr>
          </w:p>
        </w:tc>
        <w:tc>
          <w:tcPr>
            <w:tcW w:w="2790" w:type="dxa"/>
            <w:tcBorders>
              <w:top w:val="nil"/>
              <w:left w:val="nil"/>
              <w:bottom w:val="nil"/>
              <w:right w:val="nil"/>
            </w:tcBorders>
          </w:tcPr>
          <w:p w14:paraId="14D0FDC9" w14:textId="77777777" w:rsidR="000D2CD5" w:rsidRPr="006611B4" w:rsidRDefault="000D2CD5" w:rsidP="000D2CD5">
            <w:pPr>
              <w:spacing w:line="300" w:lineRule="exact"/>
              <w:ind w:left="162" w:right="-10" w:hanging="162"/>
              <w:rPr>
                <w:rFonts w:ascii="Arial" w:eastAsia="Arial Unicode MS" w:hAnsi="Arial" w:cs="Arial"/>
                <w:sz w:val="16"/>
                <w:szCs w:val="16"/>
              </w:rPr>
            </w:pPr>
          </w:p>
        </w:tc>
      </w:tr>
      <w:tr w:rsidR="000D2CD5" w:rsidRPr="00F92874" w14:paraId="73A1DE3B" w14:textId="77777777" w:rsidTr="000D2CD5">
        <w:tc>
          <w:tcPr>
            <w:tcW w:w="2340" w:type="dxa"/>
            <w:tcBorders>
              <w:top w:val="nil"/>
              <w:left w:val="nil"/>
              <w:bottom w:val="nil"/>
              <w:right w:val="nil"/>
            </w:tcBorders>
          </w:tcPr>
          <w:p w14:paraId="3E9F3BEF" w14:textId="77777777" w:rsidR="000D2CD5" w:rsidRPr="006611B4" w:rsidRDefault="000D2CD5" w:rsidP="000D2CD5">
            <w:pPr>
              <w:spacing w:line="300" w:lineRule="exact"/>
              <w:jc w:val="both"/>
              <w:rPr>
                <w:rFonts w:ascii="Arial" w:eastAsia="Arial Unicode MS" w:hAnsi="Arial" w:cs="Arial"/>
                <w:sz w:val="16"/>
                <w:szCs w:val="16"/>
              </w:rPr>
            </w:pPr>
            <w:r w:rsidRPr="006611B4">
              <w:rPr>
                <w:rFonts w:ascii="Arial" w:eastAsia="Arial Unicode MS" w:hAnsi="Arial" w:cs="Arial"/>
                <w:sz w:val="16"/>
                <w:szCs w:val="16"/>
              </w:rPr>
              <w:t>Sales income</w:t>
            </w:r>
          </w:p>
        </w:tc>
        <w:tc>
          <w:tcPr>
            <w:tcW w:w="1080" w:type="dxa"/>
            <w:gridSpan w:val="2"/>
            <w:tcBorders>
              <w:top w:val="nil"/>
              <w:left w:val="nil"/>
              <w:bottom w:val="nil"/>
              <w:right w:val="nil"/>
            </w:tcBorders>
          </w:tcPr>
          <w:p w14:paraId="7DCB0EA5" w14:textId="135721A0" w:rsidR="000D2CD5" w:rsidRPr="00652803" w:rsidRDefault="00D436E8" w:rsidP="000D2CD5">
            <w:pPr>
              <w:tabs>
                <w:tab w:val="decimal" w:pos="702"/>
              </w:tabs>
              <w:spacing w:line="300" w:lineRule="exact"/>
              <w:ind w:right="-10"/>
              <w:rPr>
                <w:rFonts w:ascii="Arial" w:hAnsi="Arial" w:cs="Arial"/>
                <w:sz w:val="16"/>
                <w:szCs w:val="16"/>
              </w:rPr>
            </w:pPr>
            <w:r w:rsidRPr="00652803">
              <w:rPr>
                <w:rFonts w:ascii="Arial" w:hAnsi="Arial" w:cs="Arial"/>
                <w:sz w:val="16"/>
                <w:szCs w:val="16"/>
              </w:rPr>
              <w:t>46,952</w:t>
            </w:r>
          </w:p>
        </w:tc>
        <w:tc>
          <w:tcPr>
            <w:tcW w:w="1080" w:type="dxa"/>
            <w:tcBorders>
              <w:top w:val="nil"/>
              <w:left w:val="nil"/>
              <w:bottom w:val="nil"/>
              <w:right w:val="nil"/>
            </w:tcBorders>
          </w:tcPr>
          <w:p w14:paraId="71FDD370" w14:textId="2A952300" w:rsidR="000D2CD5" w:rsidRPr="006611B4" w:rsidRDefault="000D2CD5" w:rsidP="000D2CD5">
            <w:pPr>
              <w:tabs>
                <w:tab w:val="decimal" w:pos="702"/>
              </w:tabs>
              <w:spacing w:line="300" w:lineRule="exact"/>
              <w:ind w:right="-10"/>
              <w:rPr>
                <w:rFonts w:ascii="Arial" w:hAnsi="Arial" w:cs="Arial"/>
                <w:sz w:val="16"/>
                <w:szCs w:val="16"/>
              </w:rPr>
            </w:pPr>
            <w:r w:rsidRPr="006611B4">
              <w:rPr>
                <w:rFonts w:ascii="Arial" w:hAnsi="Arial" w:cs="Arial"/>
                <w:sz w:val="16"/>
                <w:szCs w:val="16"/>
              </w:rPr>
              <w:t>58,498</w:t>
            </w:r>
          </w:p>
        </w:tc>
        <w:tc>
          <w:tcPr>
            <w:tcW w:w="1080" w:type="dxa"/>
            <w:gridSpan w:val="2"/>
            <w:tcBorders>
              <w:top w:val="nil"/>
              <w:left w:val="nil"/>
              <w:bottom w:val="nil"/>
              <w:right w:val="nil"/>
            </w:tcBorders>
          </w:tcPr>
          <w:p w14:paraId="31A56780" w14:textId="19A12665" w:rsidR="000D2CD5" w:rsidRPr="00652803" w:rsidRDefault="004502C5" w:rsidP="000D2CD5">
            <w:pPr>
              <w:tabs>
                <w:tab w:val="decimal" w:pos="702"/>
              </w:tabs>
              <w:spacing w:line="300" w:lineRule="exact"/>
              <w:ind w:right="-10"/>
              <w:rPr>
                <w:rFonts w:ascii="Arial" w:hAnsi="Arial" w:cs="Arial"/>
                <w:sz w:val="16"/>
                <w:szCs w:val="16"/>
              </w:rPr>
            </w:pPr>
            <w:r w:rsidRPr="00652803">
              <w:rPr>
                <w:rFonts w:ascii="Arial" w:hAnsi="Arial" w:cs="Arial"/>
                <w:sz w:val="16"/>
                <w:szCs w:val="16"/>
              </w:rPr>
              <w:t>46,952</w:t>
            </w:r>
          </w:p>
        </w:tc>
        <w:tc>
          <w:tcPr>
            <w:tcW w:w="1080" w:type="dxa"/>
            <w:tcBorders>
              <w:top w:val="nil"/>
              <w:left w:val="nil"/>
              <w:bottom w:val="nil"/>
              <w:right w:val="nil"/>
            </w:tcBorders>
          </w:tcPr>
          <w:p w14:paraId="31805E10" w14:textId="44757766" w:rsidR="000D2CD5" w:rsidRPr="006611B4" w:rsidRDefault="000D2CD5" w:rsidP="000D2CD5">
            <w:pPr>
              <w:tabs>
                <w:tab w:val="decimal" w:pos="702"/>
              </w:tabs>
              <w:spacing w:line="300" w:lineRule="exact"/>
              <w:ind w:right="-10"/>
              <w:rPr>
                <w:rFonts w:ascii="Arial" w:hAnsi="Arial" w:cs="Arial"/>
                <w:sz w:val="16"/>
                <w:szCs w:val="16"/>
              </w:rPr>
            </w:pPr>
            <w:r w:rsidRPr="006611B4">
              <w:rPr>
                <w:rFonts w:ascii="Arial" w:hAnsi="Arial" w:cs="Arial"/>
                <w:sz w:val="16"/>
                <w:szCs w:val="16"/>
              </w:rPr>
              <w:t>58,498</w:t>
            </w:r>
          </w:p>
        </w:tc>
        <w:tc>
          <w:tcPr>
            <w:tcW w:w="2790" w:type="dxa"/>
            <w:tcBorders>
              <w:top w:val="nil"/>
              <w:left w:val="nil"/>
              <w:bottom w:val="nil"/>
              <w:right w:val="nil"/>
            </w:tcBorders>
          </w:tcPr>
          <w:p w14:paraId="24A54702" w14:textId="77777777" w:rsidR="000D2CD5" w:rsidRPr="006611B4" w:rsidRDefault="000D2CD5" w:rsidP="000D2CD5">
            <w:pPr>
              <w:spacing w:line="300" w:lineRule="exact"/>
              <w:ind w:left="162" w:right="-10" w:hanging="162"/>
              <w:rPr>
                <w:rFonts w:ascii="Arial" w:eastAsia="Arial Unicode MS" w:hAnsi="Arial" w:cs="Arial"/>
                <w:sz w:val="16"/>
                <w:szCs w:val="16"/>
              </w:rPr>
            </w:pPr>
            <w:r w:rsidRPr="006611B4">
              <w:rPr>
                <w:rFonts w:ascii="Arial" w:eastAsia="Arial Unicode MS" w:hAnsi="Arial" w:cs="Arial"/>
                <w:sz w:val="16"/>
                <w:szCs w:val="16"/>
              </w:rPr>
              <w:t>Market price</w:t>
            </w:r>
          </w:p>
        </w:tc>
      </w:tr>
      <w:tr w:rsidR="000D2CD5" w:rsidRPr="00F92874" w14:paraId="2B787724" w14:textId="77777777" w:rsidTr="000D2CD5">
        <w:tc>
          <w:tcPr>
            <w:tcW w:w="2340" w:type="dxa"/>
            <w:tcBorders>
              <w:top w:val="nil"/>
              <w:left w:val="nil"/>
              <w:bottom w:val="nil"/>
              <w:right w:val="nil"/>
            </w:tcBorders>
          </w:tcPr>
          <w:p w14:paraId="23D77AB7" w14:textId="77777777" w:rsidR="000D2CD5" w:rsidRPr="006611B4" w:rsidRDefault="000D2CD5" w:rsidP="000D2CD5">
            <w:pPr>
              <w:spacing w:line="300" w:lineRule="exact"/>
              <w:jc w:val="both"/>
              <w:rPr>
                <w:rFonts w:ascii="Arial" w:eastAsia="Arial Unicode MS" w:hAnsi="Arial" w:cs="Arial"/>
                <w:sz w:val="16"/>
                <w:szCs w:val="16"/>
              </w:rPr>
            </w:pPr>
            <w:r w:rsidRPr="006611B4">
              <w:rPr>
                <w:rFonts w:ascii="Arial" w:eastAsia="Arial Unicode MS" w:hAnsi="Arial" w:cs="Arial"/>
                <w:sz w:val="16"/>
                <w:szCs w:val="16"/>
              </w:rPr>
              <w:t>Rental and service income</w:t>
            </w:r>
          </w:p>
        </w:tc>
        <w:tc>
          <w:tcPr>
            <w:tcW w:w="1080" w:type="dxa"/>
            <w:gridSpan w:val="2"/>
            <w:tcBorders>
              <w:top w:val="nil"/>
              <w:left w:val="nil"/>
              <w:bottom w:val="nil"/>
              <w:right w:val="nil"/>
            </w:tcBorders>
          </w:tcPr>
          <w:p w14:paraId="1C8B8CEF" w14:textId="4632E9BA" w:rsidR="000D2CD5" w:rsidRPr="00652803" w:rsidRDefault="00D436E8" w:rsidP="000D2CD5">
            <w:pPr>
              <w:tabs>
                <w:tab w:val="decimal" w:pos="702"/>
              </w:tabs>
              <w:spacing w:line="300" w:lineRule="exact"/>
              <w:ind w:right="-10"/>
              <w:rPr>
                <w:rFonts w:ascii="Arial" w:hAnsi="Arial" w:cs="Arial"/>
                <w:sz w:val="16"/>
                <w:szCs w:val="16"/>
              </w:rPr>
            </w:pPr>
            <w:r w:rsidRPr="00652803">
              <w:rPr>
                <w:rFonts w:ascii="Arial" w:hAnsi="Arial" w:cs="Arial"/>
                <w:sz w:val="16"/>
                <w:szCs w:val="16"/>
              </w:rPr>
              <w:t>5,906</w:t>
            </w:r>
          </w:p>
        </w:tc>
        <w:tc>
          <w:tcPr>
            <w:tcW w:w="1080" w:type="dxa"/>
            <w:tcBorders>
              <w:top w:val="nil"/>
              <w:left w:val="nil"/>
              <w:bottom w:val="nil"/>
              <w:right w:val="nil"/>
            </w:tcBorders>
          </w:tcPr>
          <w:p w14:paraId="30AA671F" w14:textId="620D7CEF" w:rsidR="000D2CD5" w:rsidRPr="006611B4" w:rsidRDefault="000D2CD5" w:rsidP="000D2CD5">
            <w:pPr>
              <w:tabs>
                <w:tab w:val="decimal" w:pos="702"/>
              </w:tabs>
              <w:spacing w:line="300" w:lineRule="exact"/>
              <w:ind w:right="-10"/>
              <w:rPr>
                <w:rFonts w:ascii="Arial" w:hAnsi="Arial" w:cs="Arial"/>
                <w:sz w:val="16"/>
                <w:szCs w:val="16"/>
              </w:rPr>
            </w:pPr>
            <w:r w:rsidRPr="006611B4">
              <w:rPr>
                <w:rFonts w:ascii="Arial" w:hAnsi="Arial" w:cs="Arial"/>
                <w:sz w:val="16"/>
                <w:szCs w:val="16"/>
              </w:rPr>
              <w:t>6,545</w:t>
            </w:r>
          </w:p>
        </w:tc>
        <w:tc>
          <w:tcPr>
            <w:tcW w:w="1080" w:type="dxa"/>
            <w:gridSpan w:val="2"/>
            <w:tcBorders>
              <w:top w:val="nil"/>
              <w:left w:val="nil"/>
              <w:bottom w:val="nil"/>
              <w:right w:val="nil"/>
            </w:tcBorders>
          </w:tcPr>
          <w:p w14:paraId="1442CFE1" w14:textId="5EE50C3F" w:rsidR="000D2CD5" w:rsidRPr="00652803" w:rsidRDefault="004502C5" w:rsidP="000D2CD5">
            <w:pPr>
              <w:tabs>
                <w:tab w:val="decimal" w:pos="702"/>
              </w:tabs>
              <w:spacing w:line="300" w:lineRule="exact"/>
              <w:ind w:right="-10"/>
              <w:rPr>
                <w:rFonts w:ascii="Arial" w:hAnsi="Arial" w:cs="Arial"/>
                <w:sz w:val="16"/>
                <w:szCs w:val="16"/>
              </w:rPr>
            </w:pPr>
            <w:r w:rsidRPr="00652803">
              <w:rPr>
                <w:rFonts w:ascii="Arial" w:hAnsi="Arial" w:cs="Arial"/>
                <w:sz w:val="16"/>
                <w:szCs w:val="16"/>
              </w:rPr>
              <w:t>5,906</w:t>
            </w:r>
          </w:p>
        </w:tc>
        <w:tc>
          <w:tcPr>
            <w:tcW w:w="1080" w:type="dxa"/>
            <w:tcBorders>
              <w:top w:val="nil"/>
              <w:left w:val="nil"/>
              <w:bottom w:val="nil"/>
              <w:right w:val="nil"/>
            </w:tcBorders>
          </w:tcPr>
          <w:p w14:paraId="622DA661" w14:textId="76AB0CF2" w:rsidR="000D2CD5" w:rsidRPr="006611B4" w:rsidRDefault="000D2CD5" w:rsidP="000D2CD5">
            <w:pPr>
              <w:tabs>
                <w:tab w:val="decimal" w:pos="702"/>
              </w:tabs>
              <w:spacing w:line="300" w:lineRule="exact"/>
              <w:ind w:right="-10"/>
              <w:rPr>
                <w:rFonts w:ascii="Arial" w:hAnsi="Arial" w:cs="Arial"/>
                <w:sz w:val="16"/>
                <w:szCs w:val="16"/>
              </w:rPr>
            </w:pPr>
            <w:r w:rsidRPr="006611B4">
              <w:rPr>
                <w:rFonts w:ascii="Arial" w:hAnsi="Arial" w:cs="Arial"/>
                <w:sz w:val="16"/>
                <w:szCs w:val="16"/>
              </w:rPr>
              <w:t>6,545</w:t>
            </w:r>
          </w:p>
        </w:tc>
        <w:tc>
          <w:tcPr>
            <w:tcW w:w="2790" w:type="dxa"/>
            <w:tcBorders>
              <w:top w:val="nil"/>
              <w:left w:val="nil"/>
              <w:bottom w:val="nil"/>
              <w:right w:val="nil"/>
            </w:tcBorders>
          </w:tcPr>
          <w:p w14:paraId="0C54C78F" w14:textId="77777777" w:rsidR="000D2CD5" w:rsidRPr="006611B4" w:rsidRDefault="000D2CD5" w:rsidP="000D2CD5">
            <w:pPr>
              <w:spacing w:line="300" w:lineRule="exact"/>
              <w:ind w:left="162" w:right="-10" w:hanging="162"/>
              <w:rPr>
                <w:rFonts w:ascii="Arial" w:eastAsia="Arial Unicode MS" w:hAnsi="Arial" w:cs="Arial"/>
                <w:sz w:val="16"/>
                <w:szCs w:val="16"/>
              </w:rPr>
            </w:pPr>
            <w:r w:rsidRPr="006611B4">
              <w:rPr>
                <w:rFonts w:ascii="Arial" w:eastAsia="Arial Unicode MS" w:hAnsi="Arial" w:cs="Arial"/>
                <w:sz w:val="16"/>
                <w:szCs w:val="16"/>
              </w:rPr>
              <w:t>Contract price</w:t>
            </w:r>
          </w:p>
        </w:tc>
      </w:tr>
      <w:tr w:rsidR="000D2CD5" w:rsidRPr="00F92874" w14:paraId="30D49D8E" w14:textId="77777777" w:rsidTr="000D2CD5">
        <w:tc>
          <w:tcPr>
            <w:tcW w:w="2340" w:type="dxa"/>
            <w:tcBorders>
              <w:top w:val="nil"/>
              <w:left w:val="nil"/>
              <w:bottom w:val="nil"/>
              <w:right w:val="nil"/>
            </w:tcBorders>
          </w:tcPr>
          <w:p w14:paraId="477F70C7" w14:textId="77777777" w:rsidR="000D2CD5" w:rsidRPr="006611B4" w:rsidRDefault="000D2CD5" w:rsidP="000D2CD5">
            <w:pPr>
              <w:spacing w:line="300" w:lineRule="exact"/>
              <w:jc w:val="both"/>
              <w:rPr>
                <w:rFonts w:ascii="Arial" w:eastAsia="Arial Unicode MS" w:hAnsi="Arial" w:cs="Arial"/>
                <w:sz w:val="16"/>
                <w:szCs w:val="16"/>
              </w:rPr>
            </w:pPr>
            <w:r w:rsidRPr="006611B4">
              <w:rPr>
                <w:rFonts w:ascii="Arial" w:eastAsia="Arial Unicode MS" w:hAnsi="Arial" w:cs="Arial"/>
                <w:sz w:val="16"/>
                <w:szCs w:val="16"/>
              </w:rPr>
              <w:t>Other income</w:t>
            </w:r>
          </w:p>
        </w:tc>
        <w:tc>
          <w:tcPr>
            <w:tcW w:w="1080" w:type="dxa"/>
            <w:gridSpan w:val="2"/>
            <w:tcBorders>
              <w:top w:val="nil"/>
              <w:left w:val="nil"/>
              <w:bottom w:val="nil"/>
              <w:right w:val="nil"/>
            </w:tcBorders>
          </w:tcPr>
          <w:p w14:paraId="7F164DD1" w14:textId="2E21AECB" w:rsidR="000D2CD5" w:rsidRPr="00652803" w:rsidRDefault="00D436E8" w:rsidP="000D2CD5">
            <w:pPr>
              <w:tabs>
                <w:tab w:val="decimal" w:pos="702"/>
              </w:tabs>
              <w:spacing w:line="300" w:lineRule="exact"/>
              <w:ind w:right="-10"/>
              <w:rPr>
                <w:rFonts w:ascii="Arial" w:hAnsi="Arial" w:cs="Arial"/>
                <w:sz w:val="16"/>
                <w:szCs w:val="16"/>
              </w:rPr>
            </w:pPr>
            <w:r w:rsidRPr="00652803">
              <w:rPr>
                <w:rFonts w:ascii="Arial" w:hAnsi="Arial" w:cs="Arial"/>
                <w:sz w:val="16"/>
                <w:szCs w:val="16"/>
              </w:rPr>
              <w:t>26,555</w:t>
            </w:r>
          </w:p>
        </w:tc>
        <w:tc>
          <w:tcPr>
            <w:tcW w:w="1080" w:type="dxa"/>
            <w:tcBorders>
              <w:top w:val="nil"/>
              <w:left w:val="nil"/>
              <w:bottom w:val="nil"/>
              <w:right w:val="nil"/>
            </w:tcBorders>
          </w:tcPr>
          <w:p w14:paraId="15B44EBA" w14:textId="318E2F5F" w:rsidR="000D2CD5" w:rsidRPr="006611B4" w:rsidRDefault="000D2CD5" w:rsidP="000D2CD5">
            <w:pPr>
              <w:tabs>
                <w:tab w:val="decimal" w:pos="702"/>
              </w:tabs>
              <w:spacing w:line="300" w:lineRule="exact"/>
              <w:ind w:right="-10"/>
              <w:rPr>
                <w:rFonts w:ascii="Arial" w:hAnsi="Arial" w:cs="Arial"/>
                <w:sz w:val="16"/>
                <w:szCs w:val="16"/>
              </w:rPr>
            </w:pPr>
            <w:r w:rsidRPr="006611B4">
              <w:rPr>
                <w:rFonts w:ascii="Arial" w:hAnsi="Arial" w:cs="Arial"/>
                <w:sz w:val="16"/>
                <w:szCs w:val="16"/>
              </w:rPr>
              <w:t>30,245</w:t>
            </w:r>
          </w:p>
        </w:tc>
        <w:tc>
          <w:tcPr>
            <w:tcW w:w="1080" w:type="dxa"/>
            <w:gridSpan w:val="2"/>
            <w:tcBorders>
              <w:top w:val="nil"/>
              <w:left w:val="nil"/>
              <w:bottom w:val="nil"/>
              <w:right w:val="nil"/>
            </w:tcBorders>
          </w:tcPr>
          <w:p w14:paraId="413CFC87" w14:textId="44C88A09" w:rsidR="000D2CD5" w:rsidRPr="00652803" w:rsidRDefault="004502C5" w:rsidP="000D2CD5">
            <w:pPr>
              <w:tabs>
                <w:tab w:val="decimal" w:pos="702"/>
              </w:tabs>
              <w:spacing w:line="300" w:lineRule="exact"/>
              <w:ind w:right="-10"/>
              <w:rPr>
                <w:rFonts w:ascii="Arial" w:hAnsi="Arial" w:cs="Arial"/>
                <w:sz w:val="16"/>
                <w:szCs w:val="16"/>
              </w:rPr>
            </w:pPr>
            <w:r w:rsidRPr="00652803">
              <w:rPr>
                <w:rFonts w:ascii="Arial" w:hAnsi="Arial" w:cs="Arial"/>
                <w:sz w:val="16"/>
                <w:szCs w:val="16"/>
              </w:rPr>
              <w:t>26,555</w:t>
            </w:r>
          </w:p>
        </w:tc>
        <w:tc>
          <w:tcPr>
            <w:tcW w:w="1080" w:type="dxa"/>
            <w:tcBorders>
              <w:top w:val="nil"/>
              <w:left w:val="nil"/>
              <w:bottom w:val="nil"/>
              <w:right w:val="nil"/>
            </w:tcBorders>
          </w:tcPr>
          <w:p w14:paraId="5BB0A168" w14:textId="0D905726" w:rsidR="000D2CD5" w:rsidRPr="006611B4" w:rsidRDefault="000D2CD5" w:rsidP="000D2CD5">
            <w:pPr>
              <w:tabs>
                <w:tab w:val="decimal" w:pos="702"/>
              </w:tabs>
              <w:spacing w:line="300" w:lineRule="exact"/>
              <w:ind w:right="-10"/>
              <w:rPr>
                <w:rFonts w:ascii="Arial" w:hAnsi="Arial" w:cs="Arial"/>
                <w:sz w:val="16"/>
                <w:szCs w:val="16"/>
              </w:rPr>
            </w:pPr>
            <w:r w:rsidRPr="006611B4">
              <w:rPr>
                <w:rFonts w:ascii="Arial" w:hAnsi="Arial" w:cs="Arial"/>
                <w:sz w:val="16"/>
                <w:szCs w:val="16"/>
              </w:rPr>
              <w:t>30,245</w:t>
            </w:r>
          </w:p>
        </w:tc>
        <w:tc>
          <w:tcPr>
            <w:tcW w:w="2790" w:type="dxa"/>
            <w:tcBorders>
              <w:top w:val="nil"/>
              <w:left w:val="nil"/>
              <w:bottom w:val="nil"/>
              <w:right w:val="nil"/>
            </w:tcBorders>
          </w:tcPr>
          <w:p w14:paraId="222CEEDF" w14:textId="77777777" w:rsidR="000D2CD5" w:rsidRPr="006611B4" w:rsidRDefault="000D2CD5" w:rsidP="000D2CD5">
            <w:pPr>
              <w:spacing w:line="300" w:lineRule="exact"/>
              <w:ind w:left="162" w:right="-10" w:hanging="162"/>
              <w:rPr>
                <w:rFonts w:ascii="Arial" w:eastAsia="Arial Unicode MS" w:hAnsi="Arial" w:cs="Arial"/>
                <w:sz w:val="16"/>
                <w:szCs w:val="16"/>
              </w:rPr>
            </w:pPr>
            <w:r w:rsidRPr="006611B4">
              <w:rPr>
                <w:rFonts w:ascii="Arial" w:eastAsia="Arial Unicode MS" w:hAnsi="Arial" w:cs="Arial"/>
                <w:sz w:val="16"/>
                <w:szCs w:val="16"/>
              </w:rPr>
              <w:t>Contract price</w:t>
            </w:r>
          </w:p>
        </w:tc>
      </w:tr>
      <w:tr w:rsidR="000D2CD5" w:rsidRPr="00F92874" w14:paraId="3667FA8F" w14:textId="77777777" w:rsidTr="000D2CD5">
        <w:tc>
          <w:tcPr>
            <w:tcW w:w="2340" w:type="dxa"/>
            <w:tcBorders>
              <w:top w:val="nil"/>
              <w:left w:val="nil"/>
              <w:bottom w:val="nil"/>
              <w:right w:val="nil"/>
            </w:tcBorders>
          </w:tcPr>
          <w:p w14:paraId="67AD216E" w14:textId="77777777" w:rsidR="000D2CD5" w:rsidRPr="006611B4" w:rsidRDefault="000D2CD5" w:rsidP="000D2CD5">
            <w:pPr>
              <w:spacing w:line="300" w:lineRule="exact"/>
              <w:jc w:val="both"/>
              <w:rPr>
                <w:rFonts w:ascii="Arial" w:eastAsia="Arial Unicode MS" w:hAnsi="Arial" w:cs="Arial"/>
                <w:sz w:val="16"/>
                <w:szCs w:val="16"/>
              </w:rPr>
            </w:pPr>
            <w:r w:rsidRPr="006611B4">
              <w:rPr>
                <w:rFonts w:ascii="Arial" w:eastAsia="Arial Unicode MS" w:hAnsi="Arial" w:cs="Arial"/>
                <w:sz w:val="16"/>
                <w:szCs w:val="16"/>
              </w:rPr>
              <w:t>Interest income</w:t>
            </w:r>
          </w:p>
        </w:tc>
        <w:tc>
          <w:tcPr>
            <w:tcW w:w="1080" w:type="dxa"/>
            <w:gridSpan w:val="2"/>
            <w:tcBorders>
              <w:top w:val="nil"/>
              <w:left w:val="nil"/>
              <w:bottom w:val="nil"/>
              <w:right w:val="nil"/>
            </w:tcBorders>
          </w:tcPr>
          <w:p w14:paraId="77E878C9" w14:textId="4D969FF3" w:rsidR="000D2CD5" w:rsidRPr="00652803" w:rsidRDefault="00D436E8" w:rsidP="000D2CD5">
            <w:pPr>
              <w:tabs>
                <w:tab w:val="decimal" w:pos="702"/>
              </w:tabs>
              <w:spacing w:line="300" w:lineRule="exact"/>
              <w:ind w:right="-10"/>
              <w:rPr>
                <w:rFonts w:ascii="Arial" w:hAnsi="Arial" w:cs="Arial"/>
                <w:sz w:val="16"/>
                <w:szCs w:val="16"/>
              </w:rPr>
            </w:pPr>
            <w:r w:rsidRPr="00652803">
              <w:rPr>
                <w:rFonts w:ascii="Arial" w:hAnsi="Arial" w:cs="Arial"/>
                <w:sz w:val="16"/>
                <w:szCs w:val="16"/>
              </w:rPr>
              <w:t>64</w:t>
            </w:r>
          </w:p>
        </w:tc>
        <w:tc>
          <w:tcPr>
            <w:tcW w:w="1080" w:type="dxa"/>
            <w:tcBorders>
              <w:top w:val="nil"/>
              <w:left w:val="nil"/>
              <w:bottom w:val="nil"/>
              <w:right w:val="nil"/>
            </w:tcBorders>
          </w:tcPr>
          <w:p w14:paraId="2C6EB294" w14:textId="49E3AC62" w:rsidR="000D2CD5" w:rsidRPr="006611B4" w:rsidRDefault="000D2CD5" w:rsidP="000D2CD5">
            <w:pPr>
              <w:tabs>
                <w:tab w:val="decimal" w:pos="702"/>
              </w:tabs>
              <w:spacing w:line="300" w:lineRule="exact"/>
              <w:ind w:right="-10"/>
              <w:rPr>
                <w:rFonts w:ascii="Arial" w:hAnsi="Arial" w:cs="Arial"/>
                <w:sz w:val="16"/>
                <w:szCs w:val="16"/>
              </w:rPr>
            </w:pPr>
            <w:r w:rsidRPr="006611B4">
              <w:rPr>
                <w:rFonts w:ascii="Arial" w:hAnsi="Arial" w:cs="Arial"/>
                <w:sz w:val="16"/>
                <w:szCs w:val="16"/>
              </w:rPr>
              <w:t>7,026</w:t>
            </w:r>
          </w:p>
        </w:tc>
        <w:tc>
          <w:tcPr>
            <w:tcW w:w="1080" w:type="dxa"/>
            <w:gridSpan w:val="2"/>
            <w:tcBorders>
              <w:top w:val="nil"/>
              <w:left w:val="nil"/>
              <w:bottom w:val="nil"/>
              <w:right w:val="nil"/>
            </w:tcBorders>
          </w:tcPr>
          <w:p w14:paraId="2DC59F79" w14:textId="10B47E40" w:rsidR="000D2CD5" w:rsidRPr="00652803" w:rsidRDefault="004502C5" w:rsidP="000D2CD5">
            <w:pPr>
              <w:tabs>
                <w:tab w:val="decimal" w:pos="702"/>
              </w:tabs>
              <w:spacing w:line="300" w:lineRule="exact"/>
              <w:ind w:right="-10"/>
              <w:rPr>
                <w:rFonts w:ascii="Arial" w:hAnsi="Arial" w:cs="Arial"/>
                <w:sz w:val="16"/>
                <w:szCs w:val="16"/>
              </w:rPr>
            </w:pPr>
            <w:r w:rsidRPr="00652803">
              <w:rPr>
                <w:rFonts w:ascii="Arial" w:hAnsi="Arial" w:cs="Arial"/>
                <w:sz w:val="16"/>
                <w:szCs w:val="16"/>
              </w:rPr>
              <w:t>59</w:t>
            </w:r>
          </w:p>
        </w:tc>
        <w:tc>
          <w:tcPr>
            <w:tcW w:w="1080" w:type="dxa"/>
            <w:tcBorders>
              <w:top w:val="nil"/>
              <w:left w:val="nil"/>
              <w:bottom w:val="nil"/>
              <w:right w:val="nil"/>
            </w:tcBorders>
          </w:tcPr>
          <w:p w14:paraId="1183B848" w14:textId="6ABEA607" w:rsidR="000D2CD5" w:rsidRPr="006611B4" w:rsidRDefault="000D2CD5" w:rsidP="000D2CD5">
            <w:pPr>
              <w:tabs>
                <w:tab w:val="decimal" w:pos="702"/>
              </w:tabs>
              <w:spacing w:line="300" w:lineRule="exact"/>
              <w:ind w:right="-10"/>
              <w:rPr>
                <w:rFonts w:ascii="Arial" w:hAnsi="Arial" w:cs="Arial"/>
                <w:sz w:val="16"/>
                <w:szCs w:val="16"/>
              </w:rPr>
            </w:pPr>
            <w:r w:rsidRPr="006611B4">
              <w:rPr>
                <w:rFonts w:ascii="Arial" w:hAnsi="Arial" w:cs="Arial"/>
                <w:sz w:val="16"/>
                <w:szCs w:val="16"/>
              </w:rPr>
              <w:t>7,020</w:t>
            </w:r>
          </w:p>
        </w:tc>
        <w:tc>
          <w:tcPr>
            <w:tcW w:w="2790" w:type="dxa"/>
            <w:tcBorders>
              <w:top w:val="nil"/>
              <w:left w:val="nil"/>
              <w:bottom w:val="nil"/>
              <w:right w:val="nil"/>
            </w:tcBorders>
          </w:tcPr>
          <w:p w14:paraId="05415509" w14:textId="6102F172" w:rsidR="000D2CD5" w:rsidRPr="006611B4" w:rsidRDefault="00FD7603" w:rsidP="000D2CD5">
            <w:pPr>
              <w:spacing w:line="300" w:lineRule="exact"/>
              <w:ind w:left="162" w:right="-10" w:hanging="162"/>
              <w:rPr>
                <w:rFonts w:ascii="Arial" w:eastAsia="Arial Unicode MS" w:hAnsi="Arial" w:cs="Arial"/>
                <w:sz w:val="16"/>
                <w:szCs w:val="16"/>
              </w:rPr>
            </w:pPr>
            <w:r w:rsidRPr="006611B4">
              <w:rPr>
                <w:rFonts w:ascii="Arial" w:eastAsia="Arial Unicode MS" w:hAnsi="Arial" w:cstheme="minorBidi"/>
                <w:sz w:val="16"/>
                <w:szCs w:val="16"/>
              </w:rPr>
              <w:t>0.15</w:t>
            </w:r>
            <w:r w:rsidR="000D2CD5" w:rsidRPr="006611B4">
              <w:rPr>
                <w:rFonts w:ascii="Arial" w:eastAsia="Arial Unicode MS" w:hAnsi="Arial" w:cstheme="minorBidi"/>
                <w:sz w:val="16"/>
                <w:szCs w:val="16"/>
              </w:rPr>
              <w:t xml:space="preserve">% - </w:t>
            </w:r>
            <w:r w:rsidRPr="006611B4">
              <w:rPr>
                <w:rFonts w:ascii="Arial" w:eastAsia="Arial Unicode MS" w:hAnsi="Arial" w:cstheme="minorBidi"/>
                <w:sz w:val="16"/>
                <w:szCs w:val="16"/>
              </w:rPr>
              <w:t>0.40</w:t>
            </w:r>
            <w:r w:rsidR="000D2CD5" w:rsidRPr="006611B4">
              <w:rPr>
                <w:rFonts w:ascii="Arial" w:eastAsia="Arial Unicode MS" w:hAnsi="Arial" w:cstheme="minorBidi"/>
                <w:sz w:val="16"/>
                <w:szCs w:val="16"/>
              </w:rPr>
              <w:t>%</w:t>
            </w:r>
            <w:r w:rsidR="000D2CD5" w:rsidRPr="006611B4">
              <w:rPr>
                <w:rFonts w:ascii="Arial" w:eastAsia="Arial Unicode MS" w:hAnsi="Arial" w:cs="Arial"/>
                <w:sz w:val="16"/>
                <w:szCs w:val="16"/>
              </w:rPr>
              <w:t xml:space="preserve"> per annum                     (2024:</w:t>
            </w:r>
            <w:r w:rsidR="000D2CD5" w:rsidRPr="006611B4">
              <w:rPr>
                <w:rFonts w:ascii="Arial" w:eastAsia="Arial Unicode MS" w:hAnsi="Arial" w:cstheme="minorBidi" w:hint="cs"/>
                <w:sz w:val="16"/>
                <w:szCs w:val="16"/>
                <w:cs/>
              </w:rPr>
              <w:t xml:space="preserve"> </w:t>
            </w:r>
            <w:r w:rsidR="000D2CD5" w:rsidRPr="006611B4">
              <w:rPr>
                <w:rFonts w:ascii="Arial" w:eastAsia="Arial Unicode MS" w:hAnsi="Arial" w:cstheme="minorBidi"/>
                <w:sz w:val="16"/>
                <w:szCs w:val="16"/>
              </w:rPr>
              <w:t>0.15% - 1.90</w:t>
            </w:r>
            <w:r w:rsidR="000D2CD5" w:rsidRPr="006611B4">
              <w:rPr>
                <w:rFonts w:ascii="Arial" w:eastAsia="Arial Unicode MS" w:hAnsi="Arial" w:cs="Arial"/>
                <w:sz w:val="16"/>
                <w:szCs w:val="16"/>
              </w:rPr>
              <w:t xml:space="preserve">% per annum)       </w:t>
            </w:r>
          </w:p>
        </w:tc>
      </w:tr>
      <w:tr w:rsidR="000D2CD5" w:rsidRPr="00F92874" w14:paraId="7CCD20EC" w14:textId="77777777" w:rsidTr="000D2CD5">
        <w:tc>
          <w:tcPr>
            <w:tcW w:w="2340" w:type="dxa"/>
            <w:tcBorders>
              <w:top w:val="nil"/>
              <w:left w:val="nil"/>
              <w:bottom w:val="nil"/>
              <w:right w:val="nil"/>
            </w:tcBorders>
          </w:tcPr>
          <w:p w14:paraId="4E0413F1" w14:textId="77777777" w:rsidR="000D2CD5" w:rsidRPr="006611B4" w:rsidRDefault="000D2CD5" w:rsidP="000D2CD5">
            <w:pPr>
              <w:spacing w:line="300" w:lineRule="exact"/>
              <w:jc w:val="both"/>
              <w:rPr>
                <w:rFonts w:ascii="Arial" w:eastAsia="Arial Unicode MS" w:hAnsi="Arial" w:cs="Arial"/>
                <w:sz w:val="16"/>
                <w:szCs w:val="16"/>
              </w:rPr>
            </w:pPr>
            <w:r w:rsidRPr="006611B4">
              <w:rPr>
                <w:rFonts w:ascii="Arial" w:eastAsia="Arial Unicode MS" w:hAnsi="Arial" w:cs="Arial"/>
                <w:sz w:val="16"/>
                <w:szCs w:val="16"/>
              </w:rPr>
              <w:t>Rental and service expenses</w:t>
            </w:r>
          </w:p>
        </w:tc>
        <w:tc>
          <w:tcPr>
            <w:tcW w:w="1080" w:type="dxa"/>
            <w:gridSpan w:val="2"/>
            <w:tcBorders>
              <w:top w:val="nil"/>
              <w:left w:val="nil"/>
              <w:bottom w:val="nil"/>
              <w:right w:val="nil"/>
            </w:tcBorders>
          </w:tcPr>
          <w:p w14:paraId="0D7DF625" w14:textId="52B09C8E" w:rsidR="000D2CD5" w:rsidRPr="00652803" w:rsidRDefault="00D436E8" w:rsidP="000D2CD5">
            <w:pPr>
              <w:tabs>
                <w:tab w:val="decimal" w:pos="702"/>
              </w:tabs>
              <w:spacing w:line="300" w:lineRule="exact"/>
              <w:ind w:right="-10"/>
              <w:rPr>
                <w:rFonts w:ascii="Arial" w:hAnsi="Arial" w:cs="Arial"/>
                <w:sz w:val="16"/>
                <w:szCs w:val="16"/>
              </w:rPr>
            </w:pPr>
            <w:r w:rsidRPr="00652803">
              <w:rPr>
                <w:rFonts w:ascii="Arial" w:hAnsi="Arial" w:cs="Arial"/>
                <w:sz w:val="16"/>
                <w:szCs w:val="16"/>
              </w:rPr>
              <w:t>36,598</w:t>
            </w:r>
          </w:p>
        </w:tc>
        <w:tc>
          <w:tcPr>
            <w:tcW w:w="1080" w:type="dxa"/>
            <w:tcBorders>
              <w:top w:val="nil"/>
              <w:left w:val="nil"/>
              <w:bottom w:val="nil"/>
              <w:right w:val="nil"/>
            </w:tcBorders>
          </w:tcPr>
          <w:p w14:paraId="3458AB01" w14:textId="6BE60A1D" w:rsidR="000D2CD5" w:rsidRPr="006611B4" w:rsidRDefault="000D2CD5" w:rsidP="000D2CD5">
            <w:pPr>
              <w:tabs>
                <w:tab w:val="decimal" w:pos="702"/>
              </w:tabs>
              <w:spacing w:line="300" w:lineRule="exact"/>
              <w:ind w:right="-10"/>
              <w:rPr>
                <w:rFonts w:ascii="Arial" w:hAnsi="Arial" w:cs="Arial"/>
                <w:sz w:val="16"/>
                <w:szCs w:val="16"/>
              </w:rPr>
            </w:pPr>
            <w:r w:rsidRPr="006611B4">
              <w:rPr>
                <w:rFonts w:ascii="Arial" w:hAnsi="Arial" w:cs="Arial"/>
                <w:sz w:val="16"/>
                <w:szCs w:val="16"/>
              </w:rPr>
              <w:t>35,559</w:t>
            </w:r>
          </w:p>
        </w:tc>
        <w:tc>
          <w:tcPr>
            <w:tcW w:w="1080" w:type="dxa"/>
            <w:gridSpan w:val="2"/>
            <w:tcBorders>
              <w:top w:val="nil"/>
              <w:left w:val="nil"/>
              <w:bottom w:val="nil"/>
              <w:right w:val="nil"/>
            </w:tcBorders>
          </w:tcPr>
          <w:p w14:paraId="48A51CBB" w14:textId="65DA900F" w:rsidR="000D2CD5" w:rsidRPr="00652803" w:rsidRDefault="004502C5" w:rsidP="000D2CD5">
            <w:pPr>
              <w:tabs>
                <w:tab w:val="decimal" w:pos="702"/>
              </w:tabs>
              <w:spacing w:line="300" w:lineRule="exact"/>
              <w:ind w:right="-10"/>
              <w:rPr>
                <w:rFonts w:ascii="Arial" w:hAnsi="Arial" w:cs="Arial"/>
                <w:sz w:val="16"/>
                <w:szCs w:val="16"/>
              </w:rPr>
            </w:pPr>
            <w:r w:rsidRPr="00652803">
              <w:rPr>
                <w:rFonts w:ascii="Arial" w:hAnsi="Arial" w:cs="Arial"/>
                <w:sz w:val="16"/>
                <w:szCs w:val="16"/>
              </w:rPr>
              <w:t>33,391</w:t>
            </w:r>
          </w:p>
        </w:tc>
        <w:tc>
          <w:tcPr>
            <w:tcW w:w="1080" w:type="dxa"/>
            <w:tcBorders>
              <w:top w:val="nil"/>
              <w:left w:val="nil"/>
              <w:bottom w:val="nil"/>
              <w:right w:val="nil"/>
            </w:tcBorders>
          </w:tcPr>
          <w:p w14:paraId="014C03D6" w14:textId="13FA0C25" w:rsidR="000D2CD5" w:rsidRPr="006611B4" w:rsidRDefault="000D2CD5" w:rsidP="000D2CD5">
            <w:pPr>
              <w:tabs>
                <w:tab w:val="decimal" w:pos="702"/>
              </w:tabs>
              <w:spacing w:line="300" w:lineRule="exact"/>
              <w:ind w:right="-10"/>
              <w:rPr>
                <w:rFonts w:ascii="Arial" w:hAnsi="Arial" w:cs="Arial"/>
                <w:sz w:val="16"/>
                <w:szCs w:val="16"/>
              </w:rPr>
            </w:pPr>
            <w:r w:rsidRPr="006611B4">
              <w:rPr>
                <w:rFonts w:ascii="Arial" w:hAnsi="Arial" w:cs="Arial"/>
                <w:sz w:val="16"/>
                <w:szCs w:val="16"/>
              </w:rPr>
              <w:t>32,644</w:t>
            </w:r>
          </w:p>
        </w:tc>
        <w:tc>
          <w:tcPr>
            <w:tcW w:w="2790" w:type="dxa"/>
            <w:tcBorders>
              <w:top w:val="nil"/>
              <w:left w:val="nil"/>
              <w:bottom w:val="nil"/>
              <w:right w:val="nil"/>
            </w:tcBorders>
          </w:tcPr>
          <w:p w14:paraId="5C3BCA4F" w14:textId="77777777" w:rsidR="000D2CD5" w:rsidRPr="006611B4" w:rsidRDefault="000D2CD5" w:rsidP="000D2CD5">
            <w:pPr>
              <w:spacing w:line="300" w:lineRule="exact"/>
              <w:ind w:left="162" w:right="-10" w:hanging="162"/>
              <w:rPr>
                <w:rFonts w:ascii="Arial" w:eastAsia="Arial Unicode MS" w:hAnsi="Arial" w:cs="Arial"/>
                <w:sz w:val="16"/>
                <w:szCs w:val="16"/>
              </w:rPr>
            </w:pPr>
            <w:r w:rsidRPr="006611B4">
              <w:rPr>
                <w:rFonts w:ascii="Arial" w:eastAsia="Arial Unicode MS" w:hAnsi="Arial" w:cs="Arial"/>
                <w:sz w:val="16"/>
                <w:szCs w:val="16"/>
              </w:rPr>
              <w:t>Percentage of revenue but not less than a minimum rate</w:t>
            </w:r>
          </w:p>
        </w:tc>
      </w:tr>
      <w:tr w:rsidR="000D2CD5" w:rsidRPr="00F92874" w14:paraId="68A874B8" w14:textId="77777777" w:rsidTr="000D2CD5">
        <w:tc>
          <w:tcPr>
            <w:tcW w:w="2340" w:type="dxa"/>
            <w:tcBorders>
              <w:top w:val="nil"/>
              <w:left w:val="nil"/>
              <w:bottom w:val="nil"/>
              <w:right w:val="nil"/>
            </w:tcBorders>
          </w:tcPr>
          <w:p w14:paraId="6474FC70" w14:textId="77777777" w:rsidR="000D2CD5" w:rsidRPr="006611B4" w:rsidRDefault="000D2CD5" w:rsidP="000D2CD5">
            <w:pPr>
              <w:spacing w:line="300" w:lineRule="exact"/>
              <w:ind w:right="-200"/>
              <w:rPr>
                <w:rFonts w:ascii="Arial" w:eastAsia="Arial Unicode MS" w:hAnsi="Arial" w:cs="Arial"/>
                <w:sz w:val="16"/>
                <w:szCs w:val="16"/>
              </w:rPr>
            </w:pPr>
            <w:r w:rsidRPr="006611B4">
              <w:rPr>
                <w:rFonts w:ascii="Arial" w:eastAsia="Arial Unicode MS" w:hAnsi="Arial" w:cs="Arial"/>
                <w:sz w:val="16"/>
                <w:szCs w:val="16"/>
              </w:rPr>
              <w:t>Purchases of goods and assets</w:t>
            </w:r>
          </w:p>
        </w:tc>
        <w:tc>
          <w:tcPr>
            <w:tcW w:w="1080" w:type="dxa"/>
            <w:gridSpan w:val="2"/>
            <w:tcBorders>
              <w:top w:val="nil"/>
              <w:left w:val="nil"/>
              <w:bottom w:val="nil"/>
              <w:right w:val="nil"/>
            </w:tcBorders>
          </w:tcPr>
          <w:p w14:paraId="77053485" w14:textId="0CEBA836" w:rsidR="000D2CD5" w:rsidRPr="00652803" w:rsidRDefault="00D436E8" w:rsidP="000D2CD5">
            <w:pPr>
              <w:tabs>
                <w:tab w:val="decimal" w:pos="702"/>
              </w:tabs>
              <w:spacing w:line="300" w:lineRule="exact"/>
              <w:ind w:right="-10"/>
              <w:rPr>
                <w:rFonts w:ascii="Arial" w:hAnsi="Arial" w:cs="Arial"/>
                <w:sz w:val="16"/>
                <w:szCs w:val="16"/>
              </w:rPr>
            </w:pPr>
            <w:r w:rsidRPr="00652803">
              <w:rPr>
                <w:rFonts w:ascii="Arial" w:hAnsi="Arial" w:cs="Arial"/>
                <w:sz w:val="16"/>
                <w:szCs w:val="16"/>
              </w:rPr>
              <w:t>258,342</w:t>
            </w:r>
          </w:p>
        </w:tc>
        <w:tc>
          <w:tcPr>
            <w:tcW w:w="1080" w:type="dxa"/>
            <w:tcBorders>
              <w:top w:val="nil"/>
              <w:left w:val="nil"/>
              <w:bottom w:val="nil"/>
              <w:right w:val="nil"/>
            </w:tcBorders>
          </w:tcPr>
          <w:p w14:paraId="1DBCB85F" w14:textId="63BE3759" w:rsidR="000D2CD5" w:rsidRPr="006611B4" w:rsidRDefault="000D2CD5" w:rsidP="000D2CD5">
            <w:pPr>
              <w:tabs>
                <w:tab w:val="decimal" w:pos="702"/>
              </w:tabs>
              <w:spacing w:line="300" w:lineRule="exact"/>
              <w:ind w:right="-10"/>
              <w:rPr>
                <w:rFonts w:ascii="Arial" w:hAnsi="Arial" w:cs="Arial"/>
                <w:sz w:val="16"/>
                <w:szCs w:val="16"/>
              </w:rPr>
            </w:pPr>
            <w:r w:rsidRPr="006611B4">
              <w:rPr>
                <w:rFonts w:ascii="Arial" w:hAnsi="Arial" w:cs="Arial"/>
                <w:sz w:val="16"/>
                <w:szCs w:val="16"/>
              </w:rPr>
              <w:t>316,525</w:t>
            </w:r>
          </w:p>
        </w:tc>
        <w:tc>
          <w:tcPr>
            <w:tcW w:w="1080" w:type="dxa"/>
            <w:gridSpan w:val="2"/>
            <w:tcBorders>
              <w:top w:val="nil"/>
              <w:left w:val="nil"/>
              <w:bottom w:val="nil"/>
              <w:right w:val="nil"/>
            </w:tcBorders>
          </w:tcPr>
          <w:p w14:paraId="6BF9D745" w14:textId="57FBD257" w:rsidR="000D2CD5" w:rsidRPr="00652803" w:rsidRDefault="004502C5" w:rsidP="000D2CD5">
            <w:pPr>
              <w:tabs>
                <w:tab w:val="decimal" w:pos="702"/>
              </w:tabs>
              <w:spacing w:line="300" w:lineRule="exact"/>
              <w:ind w:right="-10"/>
              <w:rPr>
                <w:rFonts w:ascii="Arial" w:hAnsi="Arial" w:cs="Arial"/>
                <w:sz w:val="16"/>
                <w:szCs w:val="16"/>
              </w:rPr>
            </w:pPr>
            <w:r w:rsidRPr="00652803">
              <w:rPr>
                <w:rFonts w:ascii="Arial" w:hAnsi="Arial" w:cs="Arial"/>
                <w:sz w:val="16"/>
                <w:szCs w:val="16"/>
              </w:rPr>
              <w:t>258,342</w:t>
            </w:r>
          </w:p>
        </w:tc>
        <w:tc>
          <w:tcPr>
            <w:tcW w:w="1080" w:type="dxa"/>
            <w:tcBorders>
              <w:top w:val="nil"/>
              <w:left w:val="nil"/>
              <w:bottom w:val="nil"/>
              <w:right w:val="nil"/>
            </w:tcBorders>
          </w:tcPr>
          <w:p w14:paraId="6AC46C32" w14:textId="187905AD" w:rsidR="000D2CD5" w:rsidRPr="006611B4" w:rsidRDefault="000D2CD5" w:rsidP="000D2CD5">
            <w:pPr>
              <w:tabs>
                <w:tab w:val="decimal" w:pos="702"/>
              </w:tabs>
              <w:spacing w:line="300" w:lineRule="exact"/>
              <w:ind w:right="-10"/>
              <w:rPr>
                <w:rFonts w:ascii="Arial" w:hAnsi="Arial" w:cs="Arial"/>
                <w:sz w:val="16"/>
                <w:szCs w:val="16"/>
              </w:rPr>
            </w:pPr>
            <w:r w:rsidRPr="006611B4">
              <w:rPr>
                <w:rFonts w:ascii="Arial" w:hAnsi="Arial" w:cs="Arial"/>
                <w:sz w:val="16"/>
                <w:szCs w:val="16"/>
              </w:rPr>
              <w:t>316,525</w:t>
            </w:r>
          </w:p>
        </w:tc>
        <w:tc>
          <w:tcPr>
            <w:tcW w:w="2790" w:type="dxa"/>
            <w:tcBorders>
              <w:top w:val="nil"/>
              <w:left w:val="nil"/>
              <w:bottom w:val="nil"/>
              <w:right w:val="nil"/>
            </w:tcBorders>
          </w:tcPr>
          <w:p w14:paraId="0C77BD5E" w14:textId="77777777" w:rsidR="000D2CD5" w:rsidRPr="006611B4" w:rsidRDefault="000D2CD5" w:rsidP="000D2CD5">
            <w:pPr>
              <w:spacing w:line="300" w:lineRule="exact"/>
              <w:ind w:left="162" w:right="-10" w:hanging="162"/>
              <w:rPr>
                <w:rFonts w:ascii="Arial" w:eastAsia="Arial Unicode MS" w:hAnsi="Arial" w:cs="Arial"/>
                <w:sz w:val="16"/>
                <w:szCs w:val="16"/>
              </w:rPr>
            </w:pPr>
            <w:r w:rsidRPr="006611B4">
              <w:rPr>
                <w:rFonts w:ascii="Arial" w:eastAsia="Arial Unicode MS" w:hAnsi="Arial" w:cs="Arial"/>
                <w:sz w:val="16"/>
                <w:szCs w:val="16"/>
              </w:rPr>
              <w:t>As mutually agreed upon comparing market price</w:t>
            </w:r>
          </w:p>
        </w:tc>
      </w:tr>
    </w:tbl>
    <w:p w14:paraId="3991F7DF" w14:textId="6934E802" w:rsidR="00843994" w:rsidRPr="00074F04" w:rsidRDefault="0094656E" w:rsidP="00791331">
      <w:pPr>
        <w:pStyle w:val="BodyTextIndent2"/>
        <w:spacing w:before="240"/>
        <w:ind w:left="547" w:firstLine="0"/>
        <w:rPr>
          <w:rFonts w:ascii="Arial" w:hAnsi="Arial"/>
          <w:sz w:val="22"/>
          <w:szCs w:val="22"/>
        </w:rPr>
      </w:pPr>
      <w:r w:rsidRPr="00074F04">
        <w:rPr>
          <w:rFonts w:ascii="Arial" w:hAnsi="Arial"/>
          <w:sz w:val="22"/>
          <w:szCs w:val="22"/>
        </w:rPr>
        <w:t>The balances of the accounts between the Group and those related companies are as follow:</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6F2C97" w:rsidRPr="00435364" w14:paraId="189DC514" w14:textId="77777777" w:rsidTr="000D2CD5">
        <w:trPr>
          <w:tblHeader/>
        </w:trPr>
        <w:tc>
          <w:tcPr>
            <w:tcW w:w="3780" w:type="dxa"/>
          </w:tcPr>
          <w:p w14:paraId="2FDF0ACB" w14:textId="77777777" w:rsidR="006F2C97" w:rsidRPr="00074F04" w:rsidRDefault="006F2C97" w:rsidP="000331B4">
            <w:pPr>
              <w:tabs>
                <w:tab w:val="decimal" w:pos="1042"/>
              </w:tabs>
              <w:spacing w:line="380" w:lineRule="exact"/>
              <w:jc w:val="both"/>
              <w:rPr>
                <w:rFonts w:ascii="Arial" w:hAnsi="Arial" w:cs="Arial"/>
                <w:sz w:val="18"/>
                <w:szCs w:val="18"/>
                <w:u w:val="single"/>
              </w:rPr>
            </w:pPr>
          </w:p>
        </w:tc>
        <w:tc>
          <w:tcPr>
            <w:tcW w:w="5400" w:type="dxa"/>
            <w:gridSpan w:val="4"/>
            <w:vAlign w:val="center"/>
          </w:tcPr>
          <w:p w14:paraId="1AADCCFD" w14:textId="77777777" w:rsidR="006F2C97" w:rsidRPr="00435364" w:rsidRDefault="006F2C97" w:rsidP="000331B4">
            <w:pPr>
              <w:tabs>
                <w:tab w:val="decimal" w:pos="975"/>
              </w:tabs>
              <w:spacing w:line="380" w:lineRule="exact"/>
              <w:jc w:val="right"/>
              <w:rPr>
                <w:rFonts w:ascii="Arial" w:hAnsi="Arial" w:cs="Arial"/>
                <w:sz w:val="18"/>
                <w:szCs w:val="18"/>
              </w:rPr>
            </w:pPr>
            <w:r w:rsidRPr="00435364">
              <w:rPr>
                <w:rFonts w:ascii="Arial" w:hAnsi="Arial" w:cs="Arial"/>
                <w:sz w:val="18"/>
                <w:szCs w:val="18"/>
              </w:rPr>
              <w:t>(Unit: Thousand Baht)</w:t>
            </w:r>
          </w:p>
        </w:tc>
      </w:tr>
      <w:tr w:rsidR="00843994" w:rsidRPr="00435364" w14:paraId="723AFB35" w14:textId="77777777" w:rsidTr="000D2CD5">
        <w:trPr>
          <w:cantSplit/>
          <w:tblHeader/>
        </w:trPr>
        <w:tc>
          <w:tcPr>
            <w:tcW w:w="3780" w:type="dxa"/>
          </w:tcPr>
          <w:p w14:paraId="779E4875" w14:textId="77777777" w:rsidR="00843994" w:rsidRPr="00435364" w:rsidRDefault="00843994" w:rsidP="000331B4">
            <w:pPr>
              <w:spacing w:line="380" w:lineRule="exact"/>
              <w:ind w:left="-18" w:right="-43"/>
              <w:rPr>
                <w:rFonts w:ascii="Arial" w:hAnsi="Arial" w:cs="Arial"/>
                <w:color w:val="000000"/>
                <w:sz w:val="18"/>
                <w:szCs w:val="18"/>
              </w:rPr>
            </w:pPr>
          </w:p>
        </w:tc>
        <w:tc>
          <w:tcPr>
            <w:tcW w:w="2700" w:type="dxa"/>
            <w:gridSpan w:val="2"/>
          </w:tcPr>
          <w:p w14:paraId="0E4EB98D" w14:textId="77777777" w:rsidR="00843994" w:rsidRPr="00435364" w:rsidRDefault="00843994" w:rsidP="000331B4">
            <w:pPr>
              <w:pBdr>
                <w:bottom w:val="single" w:sz="4" w:space="1" w:color="auto"/>
              </w:pBdr>
              <w:spacing w:line="380" w:lineRule="exact"/>
              <w:jc w:val="center"/>
              <w:rPr>
                <w:rFonts w:ascii="Arial" w:hAnsi="Arial" w:cs="Arial"/>
                <w:color w:val="000000"/>
                <w:sz w:val="18"/>
                <w:szCs w:val="18"/>
              </w:rPr>
            </w:pPr>
            <w:r w:rsidRPr="00435364">
              <w:rPr>
                <w:rFonts w:ascii="Arial" w:hAnsi="Arial" w:cs="Arial"/>
                <w:color w:val="000000"/>
                <w:sz w:val="18"/>
                <w:szCs w:val="18"/>
              </w:rPr>
              <w:t xml:space="preserve">Consolidated </w:t>
            </w:r>
          </w:p>
          <w:p w14:paraId="7D31123D" w14:textId="77777777" w:rsidR="00843994" w:rsidRPr="00435364" w:rsidRDefault="00843994" w:rsidP="000331B4">
            <w:pPr>
              <w:pBdr>
                <w:bottom w:val="single" w:sz="4" w:space="1" w:color="auto"/>
              </w:pBdr>
              <w:spacing w:line="380" w:lineRule="exact"/>
              <w:jc w:val="center"/>
              <w:rPr>
                <w:rFonts w:ascii="Arial" w:hAnsi="Arial" w:cs="Arial"/>
                <w:color w:val="000000"/>
                <w:sz w:val="18"/>
                <w:szCs w:val="18"/>
              </w:rPr>
            </w:pPr>
            <w:r w:rsidRPr="00435364">
              <w:rPr>
                <w:rFonts w:ascii="Arial" w:hAnsi="Arial" w:cs="Arial"/>
                <w:color w:val="000000"/>
                <w:sz w:val="18"/>
                <w:szCs w:val="18"/>
              </w:rPr>
              <w:t>financial statements</w:t>
            </w:r>
          </w:p>
        </w:tc>
        <w:tc>
          <w:tcPr>
            <w:tcW w:w="2700" w:type="dxa"/>
            <w:gridSpan w:val="2"/>
          </w:tcPr>
          <w:p w14:paraId="5E959AF4" w14:textId="77777777" w:rsidR="00843994" w:rsidRPr="00435364" w:rsidRDefault="00843994" w:rsidP="000331B4">
            <w:pPr>
              <w:pBdr>
                <w:bottom w:val="single" w:sz="4" w:space="1" w:color="auto"/>
              </w:pBdr>
              <w:spacing w:line="380" w:lineRule="exact"/>
              <w:ind w:left="-60" w:right="-18"/>
              <w:jc w:val="center"/>
              <w:rPr>
                <w:rFonts w:ascii="Arial" w:hAnsi="Arial" w:cs="Arial"/>
                <w:color w:val="000000"/>
                <w:sz w:val="18"/>
                <w:szCs w:val="18"/>
              </w:rPr>
            </w:pPr>
            <w:r w:rsidRPr="00435364">
              <w:rPr>
                <w:rFonts w:ascii="Arial" w:hAnsi="Arial" w:cs="Arial"/>
                <w:color w:val="000000"/>
                <w:sz w:val="18"/>
                <w:szCs w:val="18"/>
              </w:rPr>
              <w:t xml:space="preserve">Separate </w:t>
            </w:r>
          </w:p>
          <w:p w14:paraId="2C6678F4" w14:textId="77777777" w:rsidR="00843994" w:rsidRPr="00435364" w:rsidRDefault="00843994" w:rsidP="000331B4">
            <w:pPr>
              <w:pBdr>
                <w:bottom w:val="single" w:sz="4" w:space="1" w:color="auto"/>
              </w:pBdr>
              <w:spacing w:line="380" w:lineRule="exact"/>
              <w:ind w:left="-60" w:right="-18"/>
              <w:jc w:val="center"/>
              <w:rPr>
                <w:rFonts w:ascii="Arial" w:hAnsi="Arial" w:cs="Arial"/>
                <w:color w:val="000000"/>
                <w:sz w:val="18"/>
                <w:szCs w:val="18"/>
              </w:rPr>
            </w:pPr>
            <w:r w:rsidRPr="00435364">
              <w:rPr>
                <w:rFonts w:ascii="Arial" w:hAnsi="Arial" w:cs="Arial"/>
                <w:color w:val="000000"/>
                <w:sz w:val="18"/>
                <w:szCs w:val="18"/>
              </w:rPr>
              <w:t>financial statements</w:t>
            </w:r>
          </w:p>
        </w:tc>
      </w:tr>
      <w:tr w:rsidR="00AB09A2" w:rsidRPr="00435364" w14:paraId="77453EA4" w14:textId="77777777" w:rsidTr="00AF047A">
        <w:trPr>
          <w:tblHeader/>
        </w:trPr>
        <w:tc>
          <w:tcPr>
            <w:tcW w:w="3780" w:type="dxa"/>
          </w:tcPr>
          <w:p w14:paraId="5BC426E6" w14:textId="77777777" w:rsidR="00AB09A2" w:rsidRPr="00435364" w:rsidRDefault="00AB09A2" w:rsidP="00AB09A2">
            <w:pPr>
              <w:spacing w:line="380" w:lineRule="exact"/>
              <w:ind w:left="-18" w:right="-43"/>
              <w:rPr>
                <w:rFonts w:ascii="Arial" w:hAnsi="Arial" w:cs="Arial"/>
                <w:color w:val="000000"/>
                <w:sz w:val="18"/>
                <w:szCs w:val="18"/>
              </w:rPr>
            </w:pPr>
          </w:p>
        </w:tc>
        <w:tc>
          <w:tcPr>
            <w:tcW w:w="1350" w:type="dxa"/>
            <w:vAlign w:val="bottom"/>
          </w:tcPr>
          <w:p w14:paraId="0F152F22" w14:textId="7705F330" w:rsidR="00AB09A2" w:rsidRPr="00AF047A" w:rsidRDefault="000D2CD5" w:rsidP="00AB09A2">
            <w:pPr>
              <w:pBdr>
                <w:bottom w:val="single" w:sz="4" w:space="1" w:color="auto"/>
              </w:pBdr>
              <w:spacing w:line="380" w:lineRule="exact"/>
              <w:jc w:val="center"/>
              <w:rPr>
                <w:rFonts w:ascii="Arial" w:hAnsi="Arial" w:cs="Arial"/>
                <w:color w:val="000000"/>
                <w:sz w:val="18"/>
                <w:szCs w:val="18"/>
              </w:rPr>
            </w:pPr>
            <w:r w:rsidRPr="00AF047A">
              <w:rPr>
                <w:rFonts w:ascii="Arial" w:hAnsi="Arial" w:cs="Arial"/>
                <w:color w:val="000000"/>
                <w:sz w:val="18"/>
                <w:szCs w:val="18"/>
              </w:rPr>
              <w:t>30 September</w:t>
            </w:r>
            <w:r w:rsidR="00AB09A2" w:rsidRPr="00AF047A">
              <w:rPr>
                <w:rFonts w:ascii="Arial" w:hAnsi="Arial" w:cs="Arial"/>
                <w:color w:val="000000"/>
                <w:sz w:val="18"/>
                <w:szCs w:val="18"/>
              </w:rPr>
              <w:t xml:space="preserve">  2025</w:t>
            </w:r>
          </w:p>
        </w:tc>
        <w:tc>
          <w:tcPr>
            <w:tcW w:w="1350" w:type="dxa"/>
            <w:vAlign w:val="bottom"/>
          </w:tcPr>
          <w:p w14:paraId="3ABDDC35" w14:textId="49076F76" w:rsidR="00AB09A2" w:rsidRPr="00AF047A" w:rsidRDefault="00AB09A2" w:rsidP="00AB09A2">
            <w:pPr>
              <w:pBdr>
                <w:bottom w:val="single" w:sz="4" w:space="1" w:color="auto"/>
              </w:pBdr>
              <w:spacing w:line="380" w:lineRule="exact"/>
              <w:ind w:left="-60" w:right="-18"/>
              <w:jc w:val="center"/>
              <w:rPr>
                <w:rFonts w:ascii="Arial" w:hAnsi="Arial" w:cs="Arial"/>
                <w:color w:val="000000"/>
                <w:sz w:val="18"/>
                <w:szCs w:val="18"/>
              </w:rPr>
            </w:pPr>
            <w:r w:rsidRPr="00AF047A">
              <w:rPr>
                <w:rFonts w:ascii="Arial" w:hAnsi="Arial" w:cs="Arial"/>
                <w:color w:val="000000"/>
                <w:sz w:val="18"/>
                <w:szCs w:val="18"/>
              </w:rPr>
              <w:t>31 December 2024</w:t>
            </w:r>
          </w:p>
        </w:tc>
        <w:tc>
          <w:tcPr>
            <w:tcW w:w="1350" w:type="dxa"/>
            <w:vAlign w:val="bottom"/>
          </w:tcPr>
          <w:p w14:paraId="20B5A137" w14:textId="152A64E2" w:rsidR="00AB09A2" w:rsidRPr="00AF047A" w:rsidRDefault="000D2CD5" w:rsidP="00AB09A2">
            <w:pPr>
              <w:pBdr>
                <w:bottom w:val="single" w:sz="4" w:space="1" w:color="auto"/>
              </w:pBdr>
              <w:spacing w:line="380" w:lineRule="exact"/>
              <w:ind w:left="-60" w:right="-18"/>
              <w:jc w:val="center"/>
              <w:rPr>
                <w:rFonts w:ascii="Arial" w:hAnsi="Arial" w:cs="Arial"/>
                <w:color w:val="000000"/>
                <w:sz w:val="18"/>
                <w:szCs w:val="18"/>
              </w:rPr>
            </w:pPr>
            <w:r w:rsidRPr="00AF047A">
              <w:rPr>
                <w:rFonts w:ascii="Arial" w:hAnsi="Arial" w:cs="Arial"/>
                <w:color w:val="000000"/>
                <w:sz w:val="18"/>
                <w:szCs w:val="18"/>
              </w:rPr>
              <w:t>30 September</w:t>
            </w:r>
            <w:r w:rsidR="00B07C74" w:rsidRPr="00AF047A">
              <w:rPr>
                <w:rFonts w:ascii="Arial" w:hAnsi="Arial" w:cs="Arial"/>
                <w:color w:val="000000"/>
                <w:sz w:val="18"/>
                <w:szCs w:val="18"/>
              </w:rPr>
              <w:t xml:space="preserve">   2025</w:t>
            </w:r>
          </w:p>
        </w:tc>
        <w:tc>
          <w:tcPr>
            <w:tcW w:w="1350" w:type="dxa"/>
            <w:vAlign w:val="bottom"/>
          </w:tcPr>
          <w:p w14:paraId="72F68B27" w14:textId="7595D981" w:rsidR="00AB09A2" w:rsidRPr="00AF047A" w:rsidRDefault="00AB09A2" w:rsidP="00AB09A2">
            <w:pPr>
              <w:pBdr>
                <w:bottom w:val="single" w:sz="4" w:space="1" w:color="auto"/>
              </w:pBdr>
              <w:spacing w:line="380" w:lineRule="exact"/>
              <w:ind w:left="-60" w:right="-18"/>
              <w:jc w:val="center"/>
              <w:rPr>
                <w:rFonts w:ascii="Arial" w:hAnsi="Arial" w:cs="Arial"/>
                <w:color w:val="000000"/>
                <w:sz w:val="18"/>
                <w:szCs w:val="18"/>
              </w:rPr>
            </w:pPr>
            <w:r w:rsidRPr="00AF047A">
              <w:rPr>
                <w:rFonts w:ascii="Arial" w:hAnsi="Arial" w:cs="Arial"/>
                <w:color w:val="000000"/>
                <w:sz w:val="18"/>
                <w:szCs w:val="18"/>
              </w:rPr>
              <w:t>31 December 2024</w:t>
            </w:r>
          </w:p>
        </w:tc>
      </w:tr>
      <w:tr w:rsidR="00AB09A2" w:rsidRPr="00435364" w14:paraId="4FB4F695" w14:textId="77777777" w:rsidTr="00AF047A">
        <w:tc>
          <w:tcPr>
            <w:tcW w:w="3780" w:type="dxa"/>
          </w:tcPr>
          <w:p w14:paraId="756C1111" w14:textId="77777777" w:rsidR="00AB09A2" w:rsidRPr="00AF047A" w:rsidRDefault="00AB09A2" w:rsidP="00AB09A2">
            <w:pPr>
              <w:tabs>
                <w:tab w:val="decimal" w:pos="1042"/>
              </w:tabs>
              <w:spacing w:line="380" w:lineRule="exact"/>
              <w:jc w:val="both"/>
              <w:rPr>
                <w:rFonts w:ascii="Arial" w:hAnsi="Arial" w:cs="Arial"/>
                <w:sz w:val="18"/>
                <w:szCs w:val="18"/>
                <w:u w:val="single"/>
              </w:rPr>
            </w:pPr>
            <w:r w:rsidRPr="00AF047A">
              <w:rPr>
                <w:rFonts w:ascii="Arial" w:eastAsia="Arial Unicode MS" w:hAnsi="Arial" w:cs="Arial"/>
                <w:b/>
                <w:bCs/>
                <w:sz w:val="18"/>
                <w:szCs w:val="18"/>
                <w:u w:val="single"/>
              </w:rPr>
              <w:t>Deposits with financial institution</w:t>
            </w:r>
          </w:p>
        </w:tc>
        <w:tc>
          <w:tcPr>
            <w:tcW w:w="1350" w:type="dxa"/>
          </w:tcPr>
          <w:p w14:paraId="4DD7A107" w14:textId="77777777" w:rsidR="00AB09A2" w:rsidRPr="00AF047A" w:rsidRDefault="00AB09A2" w:rsidP="00AB09A2">
            <w:pPr>
              <w:tabs>
                <w:tab w:val="decimal" w:pos="975"/>
              </w:tabs>
              <w:spacing w:line="380" w:lineRule="exact"/>
              <w:jc w:val="both"/>
              <w:rPr>
                <w:rFonts w:ascii="Arial" w:hAnsi="Arial" w:cs="Arial"/>
                <w:sz w:val="18"/>
                <w:szCs w:val="18"/>
                <w:u w:val="single"/>
              </w:rPr>
            </w:pPr>
          </w:p>
        </w:tc>
        <w:tc>
          <w:tcPr>
            <w:tcW w:w="1350" w:type="dxa"/>
          </w:tcPr>
          <w:p w14:paraId="368113F0" w14:textId="304580D4" w:rsidR="00AB09A2" w:rsidRPr="00AF047A" w:rsidRDefault="00AB09A2" w:rsidP="00AB09A2">
            <w:pPr>
              <w:tabs>
                <w:tab w:val="decimal" w:pos="975"/>
              </w:tabs>
              <w:spacing w:line="380" w:lineRule="exact"/>
              <w:jc w:val="both"/>
              <w:rPr>
                <w:rFonts w:ascii="Arial" w:hAnsi="Arial" w:cs="Arial"/>
                <w:sz w:val="18"/>
                <w:szCs w:val="18"/>
                <w:u w:val="single"/>
              </w:rPr>
            </w:pPr>
          </w:p>
        </w:tc>
        <w:tc>
          <w:tcPr>
            <w:tcW w:w="1350" w:type="dxa"/>
          </w:tcPr>
          <w:p w14:paraId="10E6A97E" w14:textId="77777777" w:rsidR="00AB09A2" w:rsidRPr="00AF047A" w:rsidRDefault="00AB09A2" w:rsidP="00AB09A2">
            <w:pPr>
              <w:tabs>
                <w:tab w:val="decimal" w:pos="975"/>
              </w:tabs>
              <w:spacing w:line="380" w:lineRule="exact"/>
              <w:jc w:val="both"/>
              <w:rPr>
                <w:rFonts w:ascii="Arial" w:hAnsi="Arial" w:cs="Arial"/>
                <w:sz w:val="18"/>
                <w:szCs w:val="18"/>
              </w:rPr>
            </w:pPr>
          </w:p>
        </w:tc>
        <w:tc>
          <w:tcPr>
            <w:tcW w:w="1350" w:type="dxa"/>
          </w:tcPr>
          <w:p w14:paraId="7C010F4D" w14:textId="77777777" w:rsidR="00AB09A2" w:rsidRPr="00AF047A" w:rsidRDefault="00AB09A2" w:rsidP="00AB09A2">
            <w:pPr>
              <w:tabs>
                <w:tab w:val="decimal" w:pos="975"/>
              </w:tabs>
              <w:spacing w:line="380" w:lineRule="exact"/>
              <w:jc w:val="both"/>
              <w:rPr>
                <w:rFonts w:ascii="Arial" w:hAnsi="Arial" w:cs="Arial"/>
                <w:sz w:val="18"/>
                <w:szCs w:val="18"/>
              </w:rPr>
            </w:pPr>
          </w:p>
        </w:tc>
      </w:tr>
      <w:tr w:rsidR="00AB09A2" w:rsidRPr="00435364" w14:paraId="351C22E9" w14:textId="77777777" w:rsidTr="00AF047A">
        <w:tc>
          <w:tcPr>
            <w:tcW w:w="3780" w:type="dxa"/>
          </w:tcPr>
          <w:p w14:paraId="37D7B3F2" w14:textId="77777777" w:rsidR="00AB09A2" w:rsidRPr="00AF047A" w:rsidRDefault="00AB09A2" w:rsidP="00AB09A2">
            <w:pPr>
              <w:spacing w:line="380" w:lineRule="exact"/>
              <w:jc w:val="both"/>
              <w:rPr>
                <w:rFonts w:ascii="Arial" w:eastAsia="Arial Unicode MS" w:hAnsi="Arial" w:cs="Arial"/>
                <w:sz w:val="18"/>
                <w:szCs w:val="18"/>
              </w:rPr>
            </w:pPr>
            <w:r w:rsidRPr="00AF047A">
              <w:rPr>
                <w:rFonts w:ascii="Arial" w:eastAsia="Arial Unicode MS" w:hAnsi="Arial" w:cs="Arial"/>
                <w:sz w:val="18"/>
                <w:szCs w:val="18"/>
              </w:rPr>
              <w:t>(included in cash and cash equivalents)</w:t>
            </w:r>
          </w:p>
        </w:tc>
        <w:tc>
          <w:tcPr>
            <w:tcW w:w="1350" w:type="dxa"/>
          </w:tcPr>
          <w:p w14:paraId="691F2B1F" w14:textId="77777777" w:rsidR="00AB09A2" w:rsidRPr="00AF047A" w:rsidRDefault="00AB09A2" w:rsidP="00AB09A2">
            <w:pPr>
              <w:tabs>
                <w:tab w:val="decimal" w:pos="975"/>
              </w:tabs>
              <w:spacing w:line="380" w:lineRule="exact"/>
              <w:jc w:val="both"/>
              <w:rPr>
                <w:rFonts w:ascii="Arial" w:eastAsia="Arial Unicode MS" w:hAnsi="Arial" w:cs="Arial"/>
                <w:sz w:val="18"/>
                <w:szCs w:val="18"/>
              </w:rPr>
            </w:pPr>
          </w:p>
        </w:tc>
        <w:tc>
          <w:tcPr>
            <w:tcW w:w="1350" w:type="dxa"/>
          </w:tcPr>
          <w:p w14:paraId="6C648479" w14:textId="44EF9FF1" w:rsidR="00AB09A2" w:rsidRPr="00AF047A" w:rsidRDefault="00AB09A2" w:rsidP="00AB09A2">
            <w:pPr>
              <w:tabs>
                <w:tab w:val="decimal" w:pos="975"/>
              </w:tabs>
              <w:spacing w:line="380" w:lineRule="exact"/>
              <w:jc w:val="both"/>
              <w:rPr>
                <w:rFonts w:ascii="Arial" w:eastAsia="Arial Unicode MS" w:hAnsi="Arial" w:cs="Arial"/>
                <w:sz w:val="18"/>
                <w:szCs w:val="18"/>
              </w:rPr>
            </w:pPr>
          </w:p>
        </w:tc>
        <w:tc>
          <w:tcPr>
            <w:tcW w:w="1350" w:type="dxa"/>
          </w:tcPr>
          <w:p w14:paraId="673B07B2" w14:textId="77777777" w:rsidR="00AB09A2" w:rsidRPr="00AF047A" w:rsidRDefault="00AB09A2" w:rsidP="00AB09A2">
            <w:pPr>
              <w:tabs>
                <w:tab w:val="decimal" w:pos="975"/>
              </w:tabs>
              <w:spacing w:line="380" w:lineRule="exact"/>
              <w:jc w:val="both"/>
              <w:rPr>
                <w:rFonts w:ascii="Arial" w:hAnsi="Arial" w:cs="Arial"/>
                <w:sz w:val="18"/>
                <w:szCs w:val="18"/>
              </w:rPr>
            </w:pPr>
          </w:p>
        </w:tc>
        <w:tc>
          <w:tcPr>
            <w:tcW w:w="1350" w:type="dxa"/>
          </w:tcPr>
          <w:p w14:paraId="5EA32DAD" w14:textId="77777777" w:rsidR="00AB09A2" w:rsidRPr="00AF047A" w:rsidRDefault="00AB09A2" w:rsidP="00AB09A2">
            <w:pPr>
              <w:tabs>
                <w:tab w:val="decimal" w:pos="975"/>
              </w:tabs>
              <w:spacing w:line="380" w:lineRule="exact"/>
              <w:jc w:val="both"/>
              <w:rPr>
                <w:rFonts w:ascii="Arial" w:hAnsi="Arial" w:cs="Arial"/>
                <w:sz w:val="18"/>
                <w:szCs w:val="18"/>
              </w:rPr>
            </w:pPr>
          </w:p>
        </w:tc>
      </w:tr>
      <w:tr w:rsidR="001C1CDD" w:rsidRPr="00435364" w14:paraId="183D6714" w14:textId="77777777" w:rsidTr="00AF047A">
        <w:trPr>
          <w:trHeight w:val="60"/>
        </w:trPr>
        <w:tc>
          <w:tcPr>
            <w:tcW w:w="3780" w:type="dxa"/>
          </w:tcPr>
          <w:p w14:paraId="13740F0D" w14:textId="79A23E86" w:rsidR="001C1CDD" w:rsidRPr="00AF047A" w:rsidRDefault="001C1CDD" w:rsidP="001C1CDD">
            <w:pPr>
              <w:spacing w:line="380" w:lineRule="exact"/>
              <w:jc w:val="both"/>
              <w:rPr>
                <w:rFonts w:ascii="Arial" w:hAnsi="Arial" w:cs="Arial"/>
                <w:sz w:val="18"/>
                <w:szCs w:val="18"/>
              </w:rPr>
            </w:pPr>
            <w:r w:rsidRPr="00AF047A">
              <w:rPr>
                <w:rFonts w:ascii="Arial" w:eastAsia="Arial Unicode MS" w:hAnsi="Arial" w:cs="Arial"/>
                <w:sz w:val="18"/>
                <w:szCs w:val="18"/>
                <w:lang w:eastAsia="ko-KR"/>
              </w:rPr>
              <w:t>Related company</w:t>
            </w:r>
            <w:r w:rsidRPr="00AF047A">
              <w:rPr>
                <w:rFonts w:ascii="Arial" w:eastAsia="Arial Unicode MS" w:hAnsi="Arial" w:cs="Arial"/>
                <w:sz w:val="18"/>
                <w:szCs w:val="18"/>
                <w:vertAlign w:val="superscript"/>
                <w:lang w:eastAsia="ko-KR"/>
              </w:rPr>
              <w:t>(2)</w:t>
            </w:r>
          </w:p>
        </w:tc>
        <w:tc>
          <w:tcPr>
            <w:tcW w:w="1350" w:type="dxa"/>
          </w:tcPr>
          <w:p w14:paraId="6672275C" w14:textId="5D3C58C8" w:rsidR="001C1CDD" w:rsidRPr="00AF047A" w:rsidRDefault="00D323A4" w:rsidP="001C1CDD">
            <w:pPr>
              <w:pBdr>
                <w:bottom w:val="double" w:sz="4" w:space="1" w:color="auto"/>
              </w:pBdr>
              <w:tabs>
                <w:tab w:val="decimal" w:pos="975"/>
              </w:tabs>
              <w:spacing w:line="380" w:lineRule="exact"/>
              <w:jc w:val="both"/>
              <w:rPr>
                <w:rFonts w:ascii="Arial" w:hAnsi="Arial" w:cs="Arial"/>
                <w:sz w:val="18"/>
                <w:szCs w:val="18"/>
              </w:rPr>
            </w:pPr>
            <w:r w:rsidRPr="00AF047A">
              <w:rPr>
                <w:rFonts w:ascii="Arial" w:hAnsi="Arial" w:cs="Arial"/>
                <w:sz w:val="18"/>
                <w:szCs w:val="18"/>
              </w:rPr>
              <w:t>20,312</w:t>
            </w:r>
          </w:p>
        </w:tc>
        <w:tc>
          <w:tcPr>
            <w:tcW w:w="1350" w:type="dxa"/>
          </w:tcPr>
          <w:p w14:paraId="445CD2C2" w14:textId="417F71DF" w:rsidR="001C1CDD" w:rsidRPr="00AF047A" w:rsidRDefault="001C1CDD" w:rsidP="001C1CDD">
            <w:pPr>
              <w:pBdr>
                <w:bottom w:val="double" w:sz="4" w:space="1" w:color="auto"/>
              </w:pBdr>
              <w:tabs>
                <w:tab w:val="decimal" w:pos="975"/>
              </w:tabs>
              <w:spacing w:line="380" w:lineRule="exact"/>
              <w:jc w:val="both"/>
              <w:rPr>
                <w:rFonts w:ascii="Arial" w:hAnsi="Arial" w:cs="Arial"/>
                <w:sz w:val="18"/>
                <w:szCs w:val="18"/>
              </w:rPr>
            </w:pPr>
            <w:r w:rsidRPr="00AF047A">
              <w:rPr>
                <w:rFonts w:ascii="Arial" w:hAnsi="Arial" w:cs="Arial"/>
                <w:sz w:val="18"/>
                <w:szCs w:val="18"/>
              </w:rPr>
              <w:t>30,216</w:t>
            </w:r>
          </w:p>
        </w:tc>
        <w:tc>
          <w:tcPr>
            <w:tcW w:w="1350" w:type="dxa"/>
          </w:tcPr>
          <w:p w14:paraId="380E2A41" w14:textId="1AC248F4" w:rsidR="001C1CDD" w:rsidRPr="00AF047A" w:rsidRDefault="00D323A4" w:rsidP="001C1CDD">
            <w:pPr>
              <w:pBdr>
                <w:bottom w:val="double" w:sz="4" w:space="1" w:color="auto"/>
              </w:pBdr>
              <w:tabs>
                <w:tab w:val="decimal" w:pos="975"/>
              </w:tabs>
              <w:spacing w:line="380" w:lineRule="exact"/>
              <w:jc w:val="both"/>
              <w:rPr>
                <w:rFonts w:ascii="Arial" w:hAnsi="Arial" w:cs="Arial"/>
                <w:sz w:val="18"/>
                <w:szCs w:val="18"/>
                <w:cs/>
              </w:rPr>
            </w:pPr>
            <w:r w:rsidRPr="00AF047A">
              <w:rPr>
                <w:rFonts w:ascii="Arial" w:hAnsi="Arial" w:cs="Arial"/>
                <w:sz w:val="18"/>
                <w:szCs w:val="18"/>
              </w:rPr>
              <w:t>15,900</w:t>
            </w:r>
          </w:p>
        </w:tc>
        <w:tc>
          <w:tcPr>
            <w:tcW w:w="1350" w:type="dxa"/>
          </w:tcPr>
          <w:p w14:paraId="1277C7EC" w14:textId="535C0E0D" w:rsidR="001C1CDD" w:rsidRPr="00AF047A" w:rsidRDefault="001C1CDD" w:rsidP="001C1CDD">
            <w:pPr>
              <w:pBdr>
                <w:bottom w:val="double" w:sz="4" w:space="1" w:color="auto"/>
              </w:pBdr>
              <w:tabs>
                <w:tab w:val="decimal" w:pos="975"/>
              </w:tabs>
              <w:spacing w:line="380" w:lineRule="exact"/>
              <w:jc w:val="both"/>
              <w:rPr>
                <w:rFonts w:ascii="Arial" w:hAnsi="Arial" w:cs="Arial"/>
                <w:sz w:val="18"/>
                <w:szCs w:val="18"/>
              </w:rPr>
            </w:pPr>
            <w:r w:rsidRPr="00AF047A">
              <w:rPr>
                <w:rFonts w:ascii="Arial" w:hAnsi="Arial" w:cs="Arial"/>
                <w:sz w:val="18"/>
                <w:szCs w:val="18"/>
              </w:rPr>
              <w:t>23,065</w:t>
            </w:r>
          </w:p>
        </w:tc>
      </w:tr>
      <w:tr w:rsidR="001C1CDD" w:rsidRPr="00435364" w14:paraId="0D604D5E" w14:textId="77777777" w:rsidTr="000D2CD5">
        <w:tc>
          <w:tcPr>
            <w:tcW w:w="3780" w:type="dxa"/>
          </w:tcPr>
          <w:p w14:paraId="34446C4A" w14:textId="764E4255" w:rsidR="001C1CDD" w:rsidRPr="00435364" w:rsidRDefault="001C1CDD" w:rsidP="001C1CDD">
            <w:pPr>
              <w:tabs>
                <w:tab w:val="decimal" w:pos="1062"/>
              </w:tabs>
              <w:spacing w:line="380" w:lineRule="exact"/>
              <w:jc w:val="both"/>
              <w:rPr>
                <w:rFonts w:ascii="Arial" w:hAnsi="Arial" w:cs="Arial"/>
                <w:b/>
                <w:bCs/>
                <w:sz w:val="18"/>
                <w:szCs w:val="18"/>
                <w:u w:val="single"/>
              </w:rPr>
            </w:pPr>
            <w:r w:rsidRPr="00435364">
              <w:rPr>
                <w:rFonts w:ascii="Arial" w:hAnsi="Arial" w:cs="Arial"/>
                <w:b/>
                <w:bCs/>
                <w:sz w:val="18"/>
                <w:szCs w:val="18"/>
                <w:u w:val="single"/>
              </w:rPr>
              <w:t xml:space="preserve">Trade and other </w:t>
            </w:r>
            <w:r w:rsidR="00535C02">
              <w:rPr>
                <w:rFonts w:ascii="Arial" w:hAnsi="Arial" w:cs="Arial"/>
                <w:b/>
                <w:bCs/>
                <w:sz w:val="18"/>
                <w:szCs w:val="18"/>
                <w:u w:val="single"/>
              </w:rPr>
              <w:t xml:space="preserve">current </w:t>
            </w:r>
            <w:r w:rsidRPr="00435364">
              <w:rPr>
                <w:rFonts w:ascii="Arial" w:hAnsi="Arial" w:cs="Arial"/>
                <w:b/>
                <w:bCs/>
                <w:sz w:val="18"/>
                <w:szCs w:val="18"/>
                <w:u w:val="single"/>
              </w:rPr>
              <w:t>receivables</w:t>
            </w:r>
          </w:p>
        </w:tc>
        <w:tc>
          <w:tcPr>
            <w:tcW w:w="1350" w:type="dxa"/>
          </w:tcPr>
          <w:p w14:paraId="3FFB1B44" w14:textId="77777777" w:rsidR="001C1CDD" w:rsidRPr="00435364" w:rsidRDefault="001C1CDD" w:rsidP="001C1CDD">
            <w:pPr>
              <w:tabs>
                <w:tab w:val="decimal" w:pos="975"/>
              </w:tabs>
              <w:spacing w:line="380" w:lineRule="exact"/>
              <w:jc w:val="both"/>
              <w:rPr>
                <w:rFonts w:ascii="Arial" w:hAnsi="Arial" w:cs="Arial"/>
                <w:b/>
                <w:bCs/>
                <w:sz w:val="18"/>
                <w:szCs w:val="18"/>
                <w:u w:val="single"/>
              </w:rPr>
            </w:pPr>
          </w:p>
        </w:tc>
        <w:tc>
          <w:tcPr>
            <w:tcW w:w="1350" w:type="dxa"/>
          </w:tcPr>
          <w:p w14:paraId="06A8228A" w14:textId="135EBB4E" w:rsidR="001C1CDD" w:rsidRPr="00435364" w:rsidRDefault="001C1CDD" w:rsidP="001C1CDD">
            <w:pPr>
              <w:tabs>
                <w:tab w:val="decimal" w:pos="975"/>
              </w:tabs>
              <w:spacing w:line="380" w:lineRule="exact"/>
              <w:jc w:val="both"/>
              <w:rPr>
                <w:rFonts w:ascii="Arial" w:hAnsi="Arial" w:cs="Arial"/>
                <w:sz w:val="18"/>
                <w:szCs w:val="18"/>
              </w:rPr>
            </w:pPr>
          </w:p>
        </w:tc>
        <w:tc>
          <w:tcPr>
            <w:tcW w:w="1350" w:type="dxa"/>
          </w:tcPr>
          <w:p w14:paraId="7B41CB6A" w14:textId="77777777" w:rsidR="001C1CDD" w:rsidRPr="00435364" w:rsidRDefault="001C1CDD" w:rsidP="001C1CDD">
            <w:pPr>
              <w:tabs>
                <w:tab w:val="decimal" w:pos="975"/>
              </w:tabs>
              <w:spacing w:line="380" w:lineRule="exact"/>
              <w:jc w:val="both"/>
              <w:rPr>
                <w:rFonts w:ascii="Arial" w:hAnsi="Arial" w:cs="Arial"/>
                <w:sz w:val="18"/>
                <w:szCs w:val="18"/>
              </w:rPr>
            </w:pPr>
          </w:p>
        </w:tc>
        <w:tc>
          <w:tcPr>
            <w:tcW w:w="1350" w:type="dxa"/>
          </w:tcPr>
          <w:p w14:paraId="2625A60F" w14:textId="77777777" w:rsidR="001C1CDD" w:rsidRPr="00435364" w:rsidRDefault="001C1CDD" w:rsidP="001C1CDD">
            <w:pPr>
              <w:tabs>
                <w:tab w:val="decimal" w:pos="975"/>
              </w:tabs>
              <w:spacing w:line="380" w:lineRule="exact"/>
              <w:jc w:val="both"/>
              <w:rPr>
                <w:rFonts w:ascii="Arial" w:hAnsi="Arial" w:cs="Arial"/>
                <w:sz w:val="18"/>
                <w:szCs w:val="18"/>
              </w:rPr>
            </w:pPr>
          </w:p>
        </w:tc>
      </w:tr>
      <w:tr w:rsidR="001C1CDD" w:rsidRPr="00435364" w14:paraId="721C5CCF" w14:textId="77777777" w:rsidTr="000D2CD5">
        <w:tc>
          <w:tcPr>
            <w:tcW w:w="3780" w:type="dxa"/>
          </w:tcPr>
          <w:p w14:paraId="4284C04D" w14:textId="77777777" w:rsidR="001C1CDD" w:rsidRPr="00435364" w:rsidRDefault="001C1CDD" w:rsidP="001C1CDD">
            <w:pPr>
              <w:spacing w:line="380" w:lineRule="exact"/>
              <w:jc w:val="both"/>
              <w:rPr>
                <w:rFonts w:ascii="Arial" w:hAnsi="Arial" w:cs="Arial"/>
                <w:sz w:val="18"/>
                <w:szCs w:val="18"/>
              </w:rPr>
            </w:pPr>
            <w:r w:rsidRPr="00435364">
              <w:rPr>
                <w:rFonts w:ascii="Arial" w:eastAsia="Arial Unicode MS" w:hAnsi="Arial" w:cs="Arial"/>
                <w:sz w:val="18"/>
                <w:szCs w:val="18"/>
                <w:lang w:eastAsia="ko-KR"/>
              </w:rPr>
              <w:t>Subsidiaries</w:t>
            </w:r>
          </w:p>
        </w:tc>
        <w:tc>
          <w:tcPr>
            <w:tcW w:w="1350" w:type="dxa"/>
          </w:tcPr>
          <w:p w14:paraId="79D229CE" w14:textId="2A757B41" w:rsidR="001C1CDD" w:rsidRPr="00435364" w:rsidRDefault="00D323A4" w:rsidP="001C1CDD">
            <w:pPr>
              <w:tabs>
                <w:tab w:val="decimal" w:pos="975"/>
              </w:tabs>
              <w:spacing w:line="380" w:lineRule="exact"/>
              <w:jc w:val="both"/>
              <w:rPr>
                <w:rFonts w:ascii="Arial" w:hAnsi="Arial" w:cs="Arial"/>
                <w:sz w:val="18"/>
                <w:szCs w:val="18"/>
              </w:rPr>
            </w:pPr>
            <w:r>
              <w:rPr>
                <w:rFonts w:ascii="Arial" w:hAnsi="Arial" w:cs="Arial"/>
                <w:sz w:val="18"/>
                <w:szCs w:val="18"/>
              </w:rPr>
              <w:t>-</w:t>
            </w:r>
          </w:p>
        </w:tc>
        <w:tc>
          <w:tcPr>
            <w:tcW w:w="1350" w:type="dxa"/>
          </w:tcPr>
          <w:p w14:paraId="0E9AA9E4" w14:textId="5650E22C" w:rsidR="001C1CDD" w:rsidRPr="00AF047A" w:rsidRDefault="001C1CDD" w:rsidP="001C1CDD">
            <w:pPr>
              <w:tabs>
                <w:tab w:val="decimal" w:pos="975"/>
              </w:tabs>
              <w:spacing w:line="380" w:lineRule="exact"/>
              <w:jc w:val="both"/>
              <w:rPr>
                <w:rFonts w:ascii="Arial" w:hAnsi="Arial" w:cs="Arial"/>
                <w:sz w:val="18"/>
                <w:szCs w:val="18"/>
                <w:cs/>
              </w:rPr>
            </w:pPr>
            <w:r w:rsidRPr="00AF047A">
              <w:rPr>
                <w:rFonts w:ascii="Arial" w:hAnsi="Arial" w:cs="Arial"/>
                <w:sz w:val="18"/>
                <w:szCs w:val="18"/>
              </w:rPr>
              <w:t>-</w:t>
            </w:r>
          </w:p>
        </w:tc>
        <w:tc>
          <w:tcPr>
            <w:tcW w:w="1350" w:type="dxa"/>
          </w:tcPr>
          <w:p w14:paraId="5E745296" w14:textId="2FEE97B4" w:rsidR="001C1CDD" w:rsidRPr="00267FEC" w:rsidRDefault="00D323A4" w:rsidP="001C1CDD">
            <w:pPr>
              <w:tabs>
                <w:tab w:val="decimal" w:pos="975"/>
              </w:tabs>
              <w:spacing w:line="380" w:lineRule="exact"/>
              <w:jc w:val="both"/>
              <w:rPr>
                <w:rFonts w:ascii="Arial" w:hAnsi="Arial" w:cstheme="minorBidi"/>
                <w:sz w:val="18"/>
                <w:szCs w:val="18"/>
                <w:cs/>
              </w:rPr>
            </w:pPr>
            <w:r>
              <w:rPr>
                <w:rFonts w:ascii="Arial" w:hAnsi="Arial" w:cs="Arial"/>
                <w:sz w:val="18"/>
                <w:szCs w:val="18"/>
              </w:rPr>
              <w:t>127,819</w:t>
            </w:r>
          </w:p>
        </w:tc>
        <w:tc>
          <w:tcPr>
            <w:tcW w:w="1350" w:type="dxa"/>
          </w:tcPr>
          <w:p w14:paraId="2F913EA0" w14:textId="18AE32B4" w:rsidR="001C1CDD" w:rsidRPr="00AF047A" w:rsidRDefault="001C1CDD" w:rsidP="001C1CDD">
            <w:pPr>
              <w:tabs>
                <w:tab w:val="decimal" w:pos="975"/>
              </w:tabs>
              <w:spacing w:line="380" w:lineRule="exact"/>
              <w:jc w:val="both"/>
              <w:rPr>
                <w:rFonts w:ascii="Arial" w:hAnsi="Arial" w:cs="Arial"/>
                <w:sz w:val="18"/>
                <w:szCs w:val="18"/>
              </w:rPr>
            </w:pPr>
            <w:r w:rsidRPr="00AF047A">
              <w:rPr>
                <w:rFonts w:ascii="Arial" w:hAnsi="Arial" w:cs="Arial"/>
                <w:sz w:val="18"/>
                <w:szCs w:val="18"/>
              </w:rPr>
              <w:t>120,509</w:t>
            </w:r>
          </w:p>
        </w:tc>
      </w:tr>
      <w:tr w:rsidR="001C1CDD" w:rsidRPr="00435364" w14:paraId="301AE71C" w14:textId="77777777" w:rsidTr="000D2CD5">
        <w:tc>
          <w:tcPr>
            <w:tcW w:w="3780" w:type="dxa"/>
          </w:tcPr>
          <w:p w14:paraId="4521657D" w14:textId="77777777" w:rsidR="001C1CDD" w:rsidRPr="00435364" w:rsidRDefault="001C1CDD" w:rsidP="001C1CDD">
            <w:pPr>
              <w:spacing w:line="380" w:lineRule="exact"/>
              <w:jc w:val="both"/>
              <w:rPr>
                <w:rFonts w:ascii="Arial" w:hAnsi="Arial" w:cs="Arial"/>
                <w:sz w:val="18"/>
                <w:szCs w:val="18"/>
              </w:rPr>
            </w:pPr>
            <w:r w:rsidRPr="00435364">
              <w:rPr>
                <w:rFonts w:ascii="Arial" w:eastAsia="Arial Unicode MS" w:hAnsi="Arial" w:cs="Arial"/>
                <w:sz w:val="18"/>
                <w:szCs w:val="18"/>
                <w:lang w:eastAsia="ko-KR"/>
              </w:rPr>
              <w:t>Related companies</w:t>
            </w:r>
            <w:r w:rsidRPr="00435364">
              <w:rPr>
                <w:rFonts w:ascii="Arial" w:eastAsia="Arial Unicode MS" w:hAnsi="Arial" w:cs="Arial"/>
                <w:sz w:val="18"/>
                <w:szCs w:val="18"/>
                <w:vertAlign w:val="superscript"/>
                <w:lang w:eastAsia="ko-KR"/>
              </w:rPr>
              <w:t>(1)</w:t>
            </w:r>
          </w:p>
        </w:tc>
        <w:tc>
          <w:tcPr>
            <w:tcW w:w="1350" w:type="dxa"/>
          </w:tcPr>
          <w:p w14:paraId="2D3F42A7" w14:textId="7132A6A5" w:rsidR="001C1CDD" w:rsidRPr="00435364" w:rsidRDefault="006611B4" w:rsidP="001C1CDD">
            <w:pPr>
              <w:tabs>
                <w:tab w:val="decimal" w:pos="975"/>
              </w:tabs>
              <w:spacing w:line="380" w:lineRule="exact"/>
              <w:jc w:val="both"/>
              <w:rPr>
                <w:rFonts w:ascii="Arial" w:hAnsi="Arial" w:cs="Arial"/>
                <w:sz w:val="18"/>
                <w:szCs w:val="18"/>
                <w:cs/>
              </w:rPr>
            </w:pPr>
            <w:r>
              <w:rPr>
                <w:rFonts w:ascii="Arial" w:hAnsi="Arial" w:cs="Arial"/>
                <w:sz w:val="18"/>
                <w:szCs w:val="18"/>
              </w:rPr>
              <w:t>3,772</w:t>
            </w:r>
          </w:p>
        </w:tc>
        <w:tc>
          <w:tcPr>
            <w:tcW w:w="1350" w:type="dxa"/>
          </w:tcPr>
          <w:p w14:paraId="6EECDD20" w14:textId="7B009263" w:rsidR="001C1CDD" w:rsidRPr="00AF047A" w:rsidRDefault="001C1CDD" w:rsidP="001C1CDD">
            <w:pPr>
              <w:tabs>
                <w:tab w:val="decimal" w:pos="975"/>
              </w:tabs>
              <w:spacing w:line="380" w:lineRule="exact"/>
              <w:jc w:val="both"/>
              <w:rPr>
                <w:rFonts w:ascii="Arial" w:hAnsi="Arial" w:cs="Arial"/>
                <w:sz w:val="18"/>
                <w:szCs w:val="18"/>
                <w:cs/>
              </w:rPr>
            </w:pPr>
            <w:r w:rsidRPr="00AF047A">
              <w:rPr>
                <w:rFonts w:ascii="Arial" w:hAnsi="Arial" w:cs="Arial"/>
                <w:sz w:val="18"/>
                <w:szCs w:val="18"/>
              </w:rPr>
              <w:t>4,545</w:t>
            </w:r>
          </w:p>
        </w:tc>
        <w:tc>
          <w:tcPr>
            <w:tcW w:w="1350" w:type="dxa"/>
          </w:tcPr>
          <w:p w14:paraId="0FEC1A60" w14:textId="58033489" w:rsidR="001C1CDD" w:rsidRPr="005B3692" w:rsidRDefault="000B01AF" w:rsidP="001C1CDD">
            <w:pPr>
              <w:tabs>
                <w:tab w:val="decimal" w:pos="975"/>
              </w:tabs>
              <w:spacing w:line="380" w:lineRule="exact"/>
              <w:jc w:val="both"/>
              <w:rPr>
                <w:rFonts w:ascii="Arial" w:hAnsi="Arial" w:cstheme="minorBidi"/>
                <w:sz w:val="18"/>
                <w:szCs w:val="18"/>
              </w:rPr>
            </w:pPr>
            <w:r w:rsidRPr="005B3692">
              <w:rPr>
                <w:rFonts w:ascii="Arial" w:hAnsi="Arial" w:cstheme="minorBidi"/>
                <w:sz w:val="18"/>
                <w:szCs w:val="18"/>
              </w:rPr>
              <w:t>3,772</w:t>
            </w:r>
          </w:p>
        </w:tc>
        <w:tc>
          <w:tcPr>
            <w:tcW w:w="1350" w:type="dxa"/>
          </w:tcPr>
          <w:p w14:paraId="6FBC9131" w14:textId="07FFF74C" w:rsidR="001C1CDD" w:rsidRPr="00AF047A" w:rsidRDefault="001C1CDD" w:rsidP="001C1CDD">
            <w:pPr>
              <w:tabs>
                <w:tab w:val="decimal" w:pos="975"/>
              </w:tabs>
              <w:spacing w:line="380" w:lineRule="exact"/>
              <w:jc w:val="both"/>
              <w:rPr>
                <w:rFonts w:ascii="Arial" w:hAnsi="Arial" w:cs="Arial"/>
                <w:sz w:val="18"/>
                <w:szCs w:val="18"/>
                <w:cs/>
              </w:rPr>
            </w:pPr>
            <w:r w:rsidRPr="00AF047A">
              <w:rPr>
                <w:rFonts w:ascii="Arial" w:hAnsi="Arial" w:cs="Arial"/>
                <w:sz w:val="18"/>
                <w:szCs w:val="18"/>
              </w:rPr>
              <w:t>4,545</w:t>
            </w:r>
          </w:p>
        </w:tc>
      </w:tr>
      <w:tr w:rsidR="001C1CDD" w:rsidRPr="00435364" w14:paraId="50FB419B" w14:textId="77777777" w:rsidTr="000D2CD5">
        <w:tc>
          <w:tcPr>
            <w:tcW w:w="3780" w:type="dxa"/>
          </w:tcPr>
          <w:p w14:paraId="1320DCA4" w14:textId="77777777" w:rsidR="001C1CDD" w:rsidRPr="00435364" w:rsidRDefault="001C1CDD" w:rsidP="001C1CDD">
            <w:pPr>
              <w:spacing w:line="380" w:lineRule="exact"/>
              <w:jc w:val="both"/>
              <w:rPr>
                <w:rFonts w:ascii="Arial" w:hAnsi="Arial" w:cs="Arial"/>
                <w:sz w:val="18"/>
                <w:szCs w:val="18"/>
              </w:rPr>
            </w:pPr>
            <w:r w:rsidRPr="00435364">
              <w:rPr>
                <w:rFonts w:ascii="Arial" w:eastAsia="Arial Unicode MS" w:hAnsi="Arial" w:cs="Arial"/>
                <w:sz w:val="18"/>
                <w:szCs w:val="18"/>
                <w:lang w:eastAsia="ko-KR"/>
              </w:rPr>
              <w:t>Related companies</w:t>
            </w:r>
            <w:r w:rsidRPr="00435364">
              <w:rPr>
                <w:rFonts w:ascii="Arial" w:eastAsia="Arial Unicode MS" w:hAnsi="Arial" w:cs="Arial"/>
                <w:sz w:val="18"/>
                <w:szCs w:val="18"/>
                <w:vertAlign w:val="superscript"/>
                <w:lang w:eastAsia="ko-KR"/>
              </w:rPr>
              <w:t>(2)</w:t>
            </w:r>
          </w:p>
        </w:tc>
        <w:tc>
          <w:tcPr>
            <w:tcW w:w="1350" w:type="dxa"/>
          </w:tcPr>
          <w:p w14:paraId="6EBD2D48" w14:textId="373250FC" w:rsidR="001C1CDD" w:rsidRPr="005B3692" w:rsidRDefault="006611B4" w:rsidP="001C1CDD">
            <w:pPr>
              <w:tabs>
                <w:tab w:val="decimal" w:pos="975"/>
              </w:tabs>
              <w:spacing w:line="380" w:lineRule="exact"/>
              <w:jc w:val="both"/>
              <w:rPr>
                <w:rFonts w:ascii="Arial" w:hAnsi="Arial" w:cs="Arial"/>
                <w:sz w:val="18"/>
                <w:szCs w:val="18"/>
              </w:rPr>
            </w:pPr>
            <w:r w:rsidRPr="005B3692">
              <w:rPr>
                <w:rFonts w:ascii="Arial" w:hAnsi="Arial" w:cs="Arial"/>
                <w:sz w:val="18"/>
                <w:szCs w:val="18"/>
              </w:rPr>
              <w:t>5,365</w:t>
            </w:r>
          </w:p>
        </w:tc>
        <w:tc>
          <w:tcPr>
            <w:tcW w:w="1350" w:type="dxa"/>
          </w:tcPr>
          <w:p w14:paraId="6A7F1BB7" w14:textId="747A5F10" w:rsidR="001C1CDD" w:rsidRPr="00AF047A" w:rsidRDefault="001C1CDD" w:rsidP="001C1CDD">
            <w:pPr>
              <w:tabs>
                <w:tab w:val="decimal" w:pos="975"/>
              </w:tabs>
              <w:spacing w:line="380" w:lineRule="exact"/>
              <w:jc w:val="both"/>
              <w:rPr>
                <w:rFonts w:ascii="Arial" w:hAnsi="Arial" w:cs="Arial"/>
                <w:sz w:val="18"/>
                <w:szCs w:val="18"/>
                <w:cs/>
              </w:rPr>
            </w:pPr>
            <w:r w:rsidRPr="00AF047A">
              <w:rPr>
                <w:rFonts w:ascii="Arial" w:hAnsi="Arial" w:cs="Arial"/>
                <w:sz w:val="18"/>
                <w:szCs w:val="18"/>
              </w:rPr>
              <w:t>6,037</w:t>
            </w:r>
          </w:p>
        </w:tc>
        <w:tc>
          <w:tcPr>
            <w:tcW w:w="1350" w:type="dxa"/>
          </w:tcPr>
          <w:p w14:paraId="29571F5D" w14:textId="1572C660" w:rsidR="001C1CDD" w:rsidRPr="005B3692" w:rsidRDefault="000B01AF" w:rsidP="001C1CDD">
            <w:pPr>
              <w:tabs>
                <w:tab w:val="decimal" w:pos="975"/>
              </w:tabs>
              <w:spacing w:line="380" w:lineRule="exact"/>
              <w:jc w:val="both"/>
              <w:rPr>
                <w:rFonts w:ascii="Arial" w:hAnsi="Arial" w:cs="Browallia New"/>
                <w:sz w:val="18"/>
                <w:szCs w:val="22"/>
              </w:rPr>
            </w:pPr>
            <w:r w:rsidRPr="005B3692">
              <w:rPr>
                <w:rFonts w:ascii="Arial" w:hAnsi="Arial" w:cs="Browallia New"/>
                <w:sz w:val="18"/>
                <w:szCs w:val="22"/>
              </w:rPr>
              <w:t>5,365</w:t>
            </w:r>
          </w:p>
        </w:tc>
        <w:tc>
          <w:tcPr>
            <w:tcW w:w="1350" w:type="dxa"/>
          </w:tcPr>
          <w:p w14:paraId="0E5AEB22" w14:textId="46739BE0" w:rsidR="001C1CDD" w:rsidRPr="00AF047A" w:rsidRDefault="001C1CDD" w:rsidP="001C1CDD">
            <w:pPr>
              <w:tabs>
                <w:tab w:val="decimal" w:pos="975"/>
              </w:tabs>
              <w:spacing w:line="380" w:lineRule="exact"/>
              <w:jc w:val="both"/>
              <w:rPr>
                <w:rFonts w:ascii="Arial" w:hAnsi="Arial" w:cs="Arial"/>
                <w:sz w:val="18"/>
                <w:szCs w:val="18"/>
              </w:rPr>
            </w:pPr>
            <w:r w:rsidRPr="00AF047A">
              <w:rPr>
                <w:rFonts w:ascii="Arial" w:hAnsi="Arial" w:cs="Arial"/>
                <w:sz w:val="18"/>
                <w:szCs w:val="18"/>
              </w:rPr>
              <w:t>6,037</w:t>
            </w:r>
          </w:p>
        </w:tc>
      </w:tr>
      <w:tr w:rsidR="001C1CDD" w:rsidRPr="00435364" w14:paraId="5AFF0455" w14:textId="77777777" w:rsidTr="000D2CD5">
        <w:tc>
          <w:tcPr>
            <w:tcW w:w="3780" w:type="dxa"/>
          </w:tcPr>
          <w:p w14:paraId="2186F46F" w14:textId="1DD3C08E" w:rsidR="001C1CDD" w:rsidRPr="00435364" w:rsidRDefault="001C1CDD" w:rsidP="001C1CDD">
            <w:pPr>
              <w:spacing w:line="380" w:lineRule="exact"/>
              <w:jc w:val="both"/>
              <w:rPr>
                <w:rFonts w:ascii="Arial" w:eastAsia="Arial Unicode MS" w:hAnsi="Arial" w:cs="Arial"/>
                <w:sz w:val="18"/>
                <w:szCs w:val="18"/>
                <w:lang w:eastAsia="ko-KR"/>
              </w:rPr>
            </w:pPr>
            <w:r w:rsidRPr="00435364">
              <w:rPr>
                <w:rFonts w:ascii="Arial" w:hAnsi="Arial" w:cs="Arial"/>
                <w:color w:val="000000"/>
                <w:sz w:val="18"/>
                <w:szCs w:val="18"/>
              </w:rPr>
              <w:t>Related companies</w:t>
            </w:r>
            <w:r w:rsidRPr="00435364">
              <w:rPr>
                <w:rFonts w:ascii="Arial" w:hAnsi="Arial" w:cs="Arial"/>
                <w:sz w:val="18"/>
                <w:szCs w:val="18"/>
                <w:vertAlign w:val="superscript"/>
              </w:rPr>
              <w:t>(3)</w:t>
            </w:r>
          </w:p>
        </w:tc>
        <w:tc>
          <w:tcPr>
            <w:tcW w:w="1350" w:type="dxa"/>
          </w:tcPr>
          <w:p w14:paraId="515C0F61" w14:textId="0757B205" w:rsidR="001C1CDD" w:rsidRPr="005B3692" w:rsidRDefault="006611B4" w:rsidP="001C1CDD">
            <w:pPr>
              <w:tabs>
                <w:tab w:val="decimal" w:pos="975"/>
              </w:tabs>
              <w:spacing w:line="380" w:lineRule="exact"/>
              <w:jc w:val="both"/>
              <w:rPr>
                <w:rFonts w:ascii="Arial" w:hAnsi="Arial" w:cs="Arial"/>
                <w:sz w:val="18"/>
                <w:szCs w:val="18"/>
              </w:rPr>
            </w:pPr>
            <w:r w:rsidRPr="005B3692">
              <w:rPr>
                <w:rFonts w:ascii="Arial" w:hAnsi="Arial" w:cs="Arial"/>
                <w:sz w:val="18"/>
                <w:szCs w:val="18"/>
              </w:rPr>
              <w:t>3,066</w:t>
            </w:r>
          </w:p>
        </w:tc>
        <w:tc>
          <w:tcPr>
            <w:tcW w:w="1350" w:type="dxa"/>
          </w:tcPr>
          <w:p w14:paraId="53C6D9E6" w14:textId="0F45A088" w:rsidR="001C1CDD" w:rsidRPr="00AF047A" w:rsidRDefault="001C1CDD" w:rsidP="001C1CDD">
            <w:pPr>
              <w:tabs>
                <w:tab w:val="decimal" w:pos="975"/>
              </w:tabs>
              <w:spacing w:line="380" w:lineRule="exact"/>
              <w:jc w:val="both"/>
              <w:rPr>
                <w:rFonts w:ascii="Arial" w:hAnsi="Arial" w:cs="Arial"/>
                <w:sz w:val="18"/>
                <w:szCs w:val="18"/>
              </w:rPr>
            </w:pPr>
            <w:r w:rsidRPr="00AF047A">
              <w:rPr>
                <w:rFonts w:ascii="Arial" w:hAnsi="Arial" w:cs="Arial"/>
                <w:sz w:val="18"/>
                <w:szCs w:val="18"/>
              </w:rPr>
              <w:t>515</w:t>
            </w:r>
          </w:p>
        </w:tc>
        <w:tc>
          <w:tcPr>
            <w:tcW w:w="1350" w:type="dxa"/>
          </w:tcPr>
          <w:p w14:paraId="0EA22858" w14:textId="5BE3B8E3" w:rsidR="001C1CDD" w:rsidRPr="005B3692" w:rsidRDefault="000B01AF" w:rsidP="001C1CDD">
            <w:pPr>
              <w:tabs>
                <w:tab w:val="decimal" w:pos="975"/>
              </w:tabs>
              <w:spacing w:line="380" w:lineRule="exact"/>
              <w:jc w:val="both"/>
              <w:rPr>
                <w:rFonts w:ascii="Arial" w:hAnsi="Arial" w:cstheme="minorBidi"/>
                <w:sz w:val="18"/>
                <w:szCs w:val="18"/>
              </w:rPr>
            </w:pPr>
            <w:r w:rsidRPr="005B3692">
              <w:rPr>
                <w:rFonts w:ascii="Arial" w:hAnsi="Arial" w:cstheme="minorBidi"/>
                <w:sz w:val="18"/>
                <w:szCs w:val="18"/>
              </w:rPr>
              <w:t>3,066</w:t>
            </w:r>
          </w:p>
        </w:tc>
        <w:tc>
          <w:tcPr>
            <w:tcW w:w="1350" w:type="dxa"/>
          </w:tcPr>
          <w:p w14:paraId="7DF27EFF" w14:textId="59D620B3" w:rsidR="001C1CDD" w:rsidRPr="00AF047A" w:rsidRDefault="001C1CDD" w:rsidP="001C1CDD">
            <w:pPr>
              <w:tabs>
                <w:tab w:val="decimal" w:pos="975"/>
              </w:tabs>
              <w:spacing w:line="380" w:lineRule="exact"/>
              <w:jc w:val="both"/>
              <w:rPr>
                <w:rFonts w:ascii="Arial" w:hAnsi="Arial" w:cs="Arial"/>
                <w:sz w:val="18"/>
                <w:szCs w:val="18"/>
              </w:rPr>
            </w:pPr>
            <w:r w:rsidRPr="00AF047A">
              <w:rPr>
                <w:rFonts w:ascii="Arial" w:hAnsi="Arial" w:cs="Arial"/>
                <w:sz w:val="18"/>
                <w:szCs w:val="18"/>
              </w:rPr>
              <w:t>515</w:t>
            </w:r>
          </w:p>
        </w:tc>
      </w:tr>
      <w:tr w:rsidR="001C1CDD" w:rsidRPr="00435364" w14:paraId="7FEEA5E6" w14:textId="77777777" w:rsidTr="000D2CD5">
        <w:tc>
          <w:tcPr>
            <w:tcW w:w="3780" w:type="dxa"/>
          </w:tcPr>
          <w:p w14:paraId="5210B15F" w14:textId="102B105F" w:rsidR="001C1CDD" w:rsidRPr="00435364" w:rsidRDefault="001C1CDD" w:rsidP="001C1CDD">
            <w:pPr>
              <w:spacing w:line="380" w:lineRule="exact"/>
              <w:jc w:val="both"/>
              <w:rPr>
                <w:rFonts w:ascii="Arial" w:eastAsia="Arial Unicode MS" w:hAnsi="Arial" w:cs="Arial"/>
                <w:sz w:val="18"/>
                <w:szCs w:val="18"/>
                <w:cs/>
                <w:lang w:eastAsia="ko-KR"/>
              </w:rPr>
            </w:pPr>
            <w:r w:rsidRPr="00435364">
              <w:rPr>
                <w:rFonts w:ascii="Arial" w:hAnsi="Arial" w:cs="Arial"/>
                <w:color w:val="000000"/>
                <w:sz w:val="18"/>
                <w:szCs w:val="18"/>
              </w:rPr>
              <w:t>Related companies</w:t>
            </w:r>
            <w:r w:rsidRPr="00435364">
              <w:rPr>
                <w:rFonts w:ascii="Arial" w:hAnsi="Arial" w:cs="Arial"/>
                <w:sz w:val="18"/>
                <w:szCs w:val="18"/>
                <w:vertAlign w:val="superscript"/>
              </w:rPr>
              <w:t>(4)</w:t>
            </w:r>
          </w:p>
        </w:tc>
        <w:tc>
          <w:tcPr>
            <w:tcW w:w="1350" w:type="dxa"/>
          </w:tcPr>
          <w:p w14:paraId="65717016" w14:textId="6F5C91A2" w:rsidR="001C1CDD" w:rsidRPr="005B3692" w:rsidRDefault="006611B4" w:rsidP="001C1CDD">
            <w:pPr>
              <w:pBdr>
                <w:bottom w:val="single" w:sz="4" w:space="1" w:color="auto"/>
              </w:pBdr>
              <w:tabs>
                <w:tab w:val="decimal" w:pos="975"/>
              </w:tabs>
              <w:spacing w:line="380" w:lineRule="exact"/>
              <w:jc w:val="both"/>
              <w:rPr>
                <w:rFonts w:ascii="Arial" w:hAnsi="Arial" w:cs="Arial"/>
                <w:sz w:val="18"/>
                <w:szCs w:val="18"/>
              </w:rPr>
            </w:pPr>
            <w:r w:rsidRPr="005B3692">
              <w:rPr>
                <w:rFonts w:ascii="Arial" w:hAnsi="Arial" w:cs="Arial"/>
                <w:sz w:val="18"/>
                <w:szCs w:val="18"/>
              </w:rPr>
              <w:t>6,796</w:t>
            </w:r>
          </w:p>
        </w:tc>
        <w:tc>
          <w:tcPr>
            <w:tcW w:w="1350" w:type="dxa"/>
          </w:tcPr>
          <w:p w14:paraId="4BE5EF62" w14:textId="02E69D74" w:rsidR="001C1CDD" w:rsidRPr="00AF047A" w:rsidRDefault="001C1CDD" w:rsidP="001C1CDD">
            <w:pPr>
              <w:pBdr>
                <w:bottom w:val="single" w:sz="4" w:space="1" w:color="auto"/>
              </w:pBdr>
              <w:tabs>
                <w:tab w:val="decimal" w:pos="975"/>
              </w:tabs>
              <w:spacing w:line="380" w:lineRule="exact"/>
              <w:jc w:val="both"/>
              <w:rPr>
                <w:rFonts w:ascii="Arial" w:hAnsi="Arial" w:cs="Arial"/>
                <w:sz w:val="18"/>
                <w:szCs w:val="18"/>
              </w:rPr>
            </w:pPr>
            <w:r w:rsidRPr="00AF047A">
              <w:rPr>
                <w:rFonts w:ascii="Arial" w:hAnsi="Arial" w:cs="Arial"/>
                <w:sz w:val="18"/>
                <w:szCs w:val="18"/>
              </w:rPr>
              <w:t>8,980</w:t>
            </w:r>
          </w:p>
        </w:tc>
        <w:tc>
          <w:tcPr>
            <w:tcW w:w="1350" w:type="dxa"/>
          </w:tcPr>
          <w:p w14:paraId="4F1D51F3" w14:textId="3CBB35DB" w:rsidR="001C1CDD" w:rsidRPr="005B3692" w:rsidRDefault="000B01AF" w:rsidP="001C1CDD">
            <w:pPr>
              <w:pBdr>
                <w:bottom w:val="single" w:sz="4" w:space="1" w:color="auto"/>
              </w:pBdr>
              <w:tabs>
                <w:tab w:val="decimal" w:pos="975"/>
              </w:tabs>
              <w:spacing w:line="380" w:lineRule="exact"/>
              <w:jc w:val="both"/>
              <w:rPr>
                <w:rFonts w:ascii="Arial" w:hAnsi="Arial" w:cs="Browallia New"/>
                <w:sz w:val="18"/>
                <w:szCs w:val="22"/>
              </w:rPr>
            </w:pPr>
            <w:r w:rsidRPr="005B3692">
              <w:rPr>
                <w:rFonts w:ascii="Arial" w:hAnsi="Arial" w:cs="Browallia New"/>
                <w:sz w:val="18"/>
                <w:szCs w:val="22"/>
              </w:rPr>
              <w:t>6,796</w:t>
            </w:r>
          </w:p>
        </w:tc>
        <w:tc>
          <w:tcPr>
            <w:tcW w:w="1350" w:type="dxa"/>
          </w:tcPr>
          <w:p w14:paraId="32DDBED4" w14:textId="0C648035" w:rsidR="001C1CDD" w:rsidRPr="00AF047A" w:rsidRDefault="001C1CDD" w:rsidP="001C1CDD">
            <w:pPr>
              <w:pBdr>
                <w:bottom w:val="single" w:sz="4" w:space="1" w:color="auto"/>
              </w:pBdr>
              <w:tabs>
                <w:tab w:val="decimal" w:pos="975"/>
              </w:tabs>
              <w:spacing w:line="380" w:lineRule="exact"/>
              <w:jc w:val="both"/>
              <w:rPr>
                <w:rFonts w:ascii="Arial" w:hAnsi="Arial" w:cs="Arial"/>
                <w:sz w:val="18"/>
                <w:szCs w:val="18"/>
              </w:rPr>
            </w:pPr>
            <w:r w:rsidRPr="00AF047A">
              <w:rPr>
                <w:rFonts w:ascii="Arial" w:hAnsi="Arial" w:cs="Arial"/>
                <w:sz w:val="18"/>
                <w:szCs w:val="18"/>
              </w:rPr>
              <w:t>8,980</w:t>
            </w:r>
          </w:p>
        </w:tc>
      </w:tr>
      <w:tr w:rsidR="001C1CDD" w:rsidRPr="00435364" w14:paraId="5D11DD11" w14:textId="77777777" w:rsidTr="000D2CD5">
        <w:tc>
          <w:tcPr>
            <w:tcW w:w="3780" w:type="dxa"/>
          </w:tcPr>
          <w:p w14:paraId="015F756D" w14:textId="77777777" w:rsidR="001C1CDD" w:rsidRPr="00435364" w:rsidRDefault="001C1CDD" w:rsidP="001C1CDD">
            <w:pPr>
              <w:spacing w:line="380" w:lineRule="exact"/>
              <w:jc w:val="both"/>
              <w:rPr>
                <w:rFonts w:ascii="Arial" w:hAnsi="Arial" w:cs="Arial"/>
                <w:sz w:val="18"/>
                <w:szCs w:val="18"/>
              </w:rPr>
            </w:pPr>
            <w:r w:rsidRPr="00435364">
              <w:rPr>
                <w:rFonts w:ascii="Arial" w:eastAsia="Arial Unicode MS" w:hAnsi="Arial" w:cs="Arial"/>
                <w:sz w:val="18"/>
                <w:szCs w:val="18"/>
                <w:lang w:eastAsia="ko-KR"/>
              </w:rPr>
              <w:t>Total</w:t>
            </w:r>
          </w:p>
        </w:tc>
        <w:tc>
          <w:tcPr>
            <w:tcW w:w="1350" w:type="dxa"/>
          </w:tcPr>
          <w:p w14:paraId="4628764B" w14:textId="2490175C" w:rsidR="001C1CDD" w:rsidRPr="005B3692" w:rsidRDefault="006611B4" w:rsidP="001C1CDD">
            <w:pPr>
              <w:pBdr>
                <w:bottom w:val="double" w:sz="4" w:space="1" w:color="auto"/>
              </w:pBdr>
              <w:tabs>
                <w:tab w:val="decimal" w:pos="975"/>
              </w:tabs>
              <w:spacing w:line="380" w:lineRule="exact"/>
              <w:jc w:val="both"/>
              <w:rPr>
                <w:rFonts w:ascii="Arial" w:hAnsi="Arial" w:cs="Arial"/>
                <w:sz w:val="18"/>
                <w:szCs w:val="18"/>
                <w:cs/>
              </w:rPr>
            </w:pPr>
            <w:r w:rsidRPr="005B3692">
              <w:rPr>
                <w:rFonts w:ascii="Arial" w:hAnsi="Arial" w:cs="Arial"/>
                <w:sz w:val="18"/>
                <w:szCs w:val="18"/>
              </w:rPr>
              <w:t>18,999</w:t>
            </w:r>
          </w:p>
        </w:tc>
        <w:tc>
          <w:tcPr>
            <w:tcW w:w="1350" w:type="dxa"/>
          </w:tcPr>
          <w:p w14:paraId="194EEEB8" w14:textId="44657E4C" w:rsidR="001C1CDD" w:rsidRPr="00AF047A" w:rsidRDefault="001C1CDD" w:rsidP="001C1CDD">
            <w:pPr>
              <w:pBdr>
                <w:bottom w:val="double" w:sz="4" w:space="1" w:color="auto"/>
              </w:pBdr>
              <w:tabs>
                <w:tab w:val="decimal" w:pos="975"/>
              </w:tabs>
              <w:spacing w:line="380" w:lineRule="exact"/>
              <w:jc w:val="both"/>
              <w:rPr>
                <w:rFonts w:ascii="Arial" w:hAnsi="Arial" w:cs="Arial"/>
                <w:sz w:val="18"/>
                <w:szCs w:val="18"/>
              </w:rPr>
            </w:pPr>
            <w:r w:rsidRPr="00AF047A">
              <w:rPr>
                <w:rFonts w:ascii="Arial" w:hAnsi="Arial" w:cs="Arial"/>
                <w:sz w:val="18"/>
                <w:szCs w:val="18"/>
              </w:rPr>
              <w:t>20,077</w:t>
            </w:r>
          </w:p>
        </w:tc>
        <w:tc>
          <w:tcPr>
            <w:tcW w:w="1350" w:type="dxa"/>
          </w:tcPr>
          <w:p w14:paraId="0428D520" w14:textId="635664EB" w:rsidR="001C1CDD" w:rsidRPr="005B3692" w:rsidRDefault="000B01AF" w:rsidP="001C1CDD">
            <w:pPr>
              <w:pBdr>
                <w:bottom w:val="double" w:sz="4" w:space="1" w:color="auto"/>
              </w:pBdr>
              <w:tabs>
                <w:tab w:val="decimal" w:pos="975"/>
              </w:tabs>
              <w:spacing w:line="380" w:lineRule="exact"/>
              <w:jc w:val="both"/>
              <w:rPr>
                <w:rFonts w:ascii="Arial" w:hAnsi="Arial" w:cs="Browallia New"/>
                <w:sz w:val="18"/>
                <w:szCs w:val="22"/>
                <w:cs/>
              </w:rPr>
            </w:pPr>
            <w:r w:rsidRPr="005B3692">
              <w:rPr>
                <w:rFonts w:ascii="Arial" w:hAnsi="Arial" w:cs="Browallia New"/>
                <w:sz w:val="18"/>
                <w:szCs w:val="22"/>
              </w:rPr>
              <w:t>146,818</w:t>
            </w:r>
          </w:p>
        </w:tc>
        <w:tc>
          <w:tcPr>
            <w:tcW w:w="1350" w:type="dxa"/>
          </w:tcPr>
          <w:p w14:paraId="2D84DCA8" w14:textId="428DE7FC" w:rsidR="001C1CDD" w:rsidRPr="00AF047A" w:rsidRDefault="001C1CDD" w:rsidP="001C1CDD">
            <w:pPr>
              <w:pBdr>
                <w:bottom w:val="double" w:sz="4" w:space="1" w:color="auto"/>
              </w:pBdr>
              <w:tabs>
                <w:tab w:val="decimal" w:pos="975"/>
              </w:tabs>
              <w:spacing w:line="380" w:lineRule="exact"/>
              <w:jc w:val="both"/>
              <w:rPr>
                <w:rFonts w:ascii="Arial" w:hAnsi="Arial" w:cs="Arial"/>
                <w:sz w:val="18"/>
                <w:szCs w:val="18"/>
                <w:cs/>
              </w:rPr>
            </w:pPr>
            <w:r w:rsidRPr="00AF047A">
              <w:rPr>
                <w:rFonts w:ascii="Arial" w:hAnsi="Arial" w:cs="Arial"/>
                <w:sz w:val="18"/>
                <w:szCs w:val="18"/>
              </w:rPr>
              <w:t>140,586</w:t>
            </w:r>
          </w:p>
        </w:tc>
      </w:tr>
      <w:tr w:rsidR="00B07C74" w:rsidRPr="00435364" w14:paraId="46F4D04F" w14:textId="77777777" w:rsidTr="000D2CD5">
        <w:tc>
          <w:tcPr>
            <w:tcW w:w="3780" w:type="dxa"/>
          </w:tcPr>
          <w:p w14:paraId="01D80887" w14:textId="77777777" w:rsidR="00B07C74" w:rsidRPr="00435364" w:rsidRDefault="00B07C74" w:rsidP="001C1CDD">
            <w:pPr>
              <w:spacing w:line="380" w:lineRule="exact"/>
              <w:jc w:val="both"/>
              <w:rPr>
                <w:rFonts w:ascii="Arial" w:eastAsia="Arial Unicode MS" w:hAnsi="Arial" w:cs="Arial"/>
                <w:sz w:val="18"/>
                <w:szCs w:val="18"/>
                <w:lang w:eastAsia="ko-KR"/>
              </w:rPr>
            </w:pPr>
          </w:p>
        </w:tc>
        <w:tc>
          <w:tcPr>
            <w:tcW w:w="1350" w:type="dxa"/>
          </w:tcPr>
          <w:p w14:paraId="57CBD877" w14:textId="77777777" w:rsidR="00B07C74" w:rsidRPr="00435364" w:rsidRDefault="00B07C74" w:rsidP="00B07C74">
            <w:pPr>
              <w:tabs>
                <w:tab w:val="decimal" w:pos="975"/>
              </w:tabs>
              <w:spacing w:line="380" w:lineRule="exact"/>
              <w:jc w:val="both"/>
              <w:rPr>
                <w:rFonts w:ascii="Arial" w:hAnsi="Arial" w:cs="Arial"/>
                <w:sz w:val="18"/>
                <w:szCs w:val="18"/>
                <w:cs/>
              </w:rPr>
            </w:pPr>
          </w:p>
        </w:tc>
        <w:tc>
          <w:tcPr>
            <w:tcW w:w="1350" w:type="dxa"/>
          </w:tcPr>
          <w:p w14:paraId="423C3AA1" w14:textId="77777777" w:rsidR="00B07C74" w:rsidRPr="001C1CDD" w:rsidRDefault="00B07C74" w:rsidP="00B07C74">
            <w:pPr>
              <w:tabs>
                <w:tab w:val="decimal" w:pos="975"/>
              </w:tabs>
              <w:spacing w:line="380" w:lineRule="exact"/>
              <w:jc w:val="both"/>
              <w:rPr>
                <w:rFonts w:ascii="Arial" w:hAnsi="Arial" w:cs="Arial"/>
                <w:sz w:val="18"/>
                <w:szCs w:val="18"/>
              </w:rPr>
            </w:pPr>
          </w:p>
        </w:tc>
        <w:tc>
          <w:tcPr>
            <w:tcW w:w="1350" w:type="dxa"/>
          </w:tcPr>
          <w:p w14:paraId="1BA20476" w14:textId="77777777" w:rsidR="00B07C74" w:rsidRPr="00435364" w:rsidRDefault="00B07C74" w:rsidP="00B07C74">
            <w:pPr>
              <w:tabs>
                <w:tab w:val="decimal" w:pos="975"/>
              </w:tabs>
              <w:spacing w:line="380" w:lineRule="exact"/>
              <w:jc w:val="both"/>
              <w:rPr>
                <w:rFonts w:ascii="Arial" w:hAnsi="Arial" w:cs="Arial"/>
                <w:sz w:val="18"/>
                <w:szCs w:val="18"/>
                <w:cs/>
              </w:rPr>
            </w:pPr>
          </w:p>
        </w:tc>
        <w:tc>
          <w:tcPr>
            <w:tcW w:w="1350" w:type="dxa"/>
          </w:tcPr>
          <w:p w14:paraId="3191F1C5" w14:textId="77777777" w:rsidR="00B07C74" w:rsidRPr="001C1CDD" w:rsidRDefault="00B07C74" w:rsidP="00B07C74">
            <w:pPr>
              <w:tabs>
                <w:tab w:val="decimal" w:pos="975"/>
              </w:tabs>
              <w:spacing w:line="380" w:lineRule="exact"/>
              <w:jc w:val="both"/>
              <w:rPr>
                <w:rFonts w:ascii="Arial" w:hAnsi="Arial" w:cs="Arial"/>
                <w:sz w:val="18"/>
                <w:szCs w:val="18"/>
              </w:rPr>
            </w:pPr>
          </w:p>
        </w:tc>
      </w:tr>
      <w:tr w:rsidR="00791331" w:rsidRPr="00435364" w14:paraId="5C5777CC" w14:textId="77777777" w:rsidTr="000D2CD5">
        <w:tc>
          <w:tcPr>
            <w:tcW w:w="3780" w:type="dxa"/>
          </w:tcPr>
          <w:p w14:paraId="2799F99B" w14:textId="77777777" w:rsidR="00791331" w:rsidRPr="00435364" w:rsidRDefault="00791331" w:rsidP="001C1CDD">
            <w:pPr>
              <w:spacing w:line="380" w:lineRule="exact"/>
              <w:jc w:val="both"/>
              <w:rPr>
                <w:rFonts w:ascii="Arial" w:eastAsia="Arial Unicode MS" w:hAnsi="Arial" w:cs="Arial"/>
                <w:sz w:val="18"/>
                <w:szCs w:val="18"/>
                <w:lang w:eastAsia="ko-KR"/>
              </w:rPr>
            </w:pPr>
          </w:p>
        </w:tc>
        <w:tc>
          <w:tcPr>
            <w:tcW w:w="1350" w:type="dxa"/>
          </w:tcPr>
          <w:p w14:paraId="59097ECE" w14:textId="77777777" w:rsidR="00791331" w:rsidRPr="00435364" w:rsidRDefault="00791331" w:rsidP="00B07C74">
            <w:pPr>
              <w:tabs>
                <w:tab w:val="decimal" w:pos="975"/>
              </w:tabs>
              <w:spacing w:line="380" w:lineRule="exact"/>
              <w:jc w:val="both"/>
              <w:rPr>
                <w:rFonts w:ascii="Arial" w:hAnsi="Arial" w:cs="Arial"/>
                <w:sz w:val="18"/>
                <w:szCs w:val="18"/>
                <w:cs/>
              </w:rPr>
            </w:pPr>
          </w:p>
        </w:tc>
        <w:tc>
          <w:tcPr>
            <w:tcW w:w="1350" w:type="dxa"/>
          </w:tcPr>
          <w:p w14:paraId="5C529A52" w14:textId="77777777" w:rsidR="00791331" w:rsidRPr="001C1CDD" w:rsidRDefault="00791331" w:rsidP="00B07C74">
            <w:pPr>
              <w:tabs>
                <w:tab w:val="decimal" w:pos="975"/>
              </w:tabs>
              <w:spacing w:line="380" w:lineRule="exact"/>
              <w:jc w:val="both"/>
              <w:rPr>
                <w:rFonts w:ascii="Arial" w:hAnsi="Arial" w:cs="Arial"/>
                <w:sz w:val="18"/>
                <w:szCs w:val="18"/>
              </w:rPr>
            </w:pPr>
          </w:p>
        </w:tc>
        <w:tc>
          <w:tcPr>
            <w:tcW w:w="1350" w:type="dxa"/>
          </w:tcPr>
          <w:p w14:paraId="67F734CC" w14:textId="77777777" w:rsidR="00791331" w:rsidRPr="00435364" w:rsidRDefault="00791331" w:rsidP="00B07C74">
            <w:pPr>
              <w:tabs>
                <w:tab w:val="decimal" w:pos="975"/>
              </w:tabs>
              <w:spacing w:line="380" w:lineRule="exact"/>
              <w:jc w:val="both"/>
              <w:rPr>
                <w:rFonts w:ascii="Arial" w:hAnsi="Arial" w:cs="Arial"/>
                <w:sz w:val="18"/>
                <w:szCs w:val="18"/>
                <w:cs/>
              </w:rPr>
            </w:pPr>
          </w:p>
        </w:tc>
        <w:tc>
          <w:tcPr>
            <w:tcW w:w="1350" w:type="dxa"/>
          </w:tcPr>
          <w:p w14:paraId="11B15D5D" w14:textId="77777777" w:rsidR="00791331" w:rsidRPr="001C1CDD" w:rsidRDefault="00791331" w:rsidP="00B07C74">
            <w:pPr>
              <w:tabs>
                <w:tab w:val="decimal" w:pos="975"/>
              </w:tabs>
              <w:spacing w:line="380" w:lineRule="exact"/>
              <w:jc w:val="both"/>
              <w:rPr>
                <w:rFonts w:ascii="Arial" w:hAnsi="Arial" w:cs="Arial"/>
                <w:sz w:val="18"/>
                <w:szCs w:val="18"/>
              </w:rPr>
            </w:pPr>
          </w:p>
        </w:tc>
      </w:tr>
      <w:tr w:rsidR="001C1CDD" w:rsidRPr="00435364" w14:paraId="38F69F18" w14:textId="77777777" w:rsidTr="000D2CD5">
        <w:tc>
          <w:tcPr>
            <w:tcW w:w="3780" w:type="dxa"/>
          </w:tcPr>
          <w:p w14:paraId="1A839E2A" w14:textId="77777777" w:rsidR="001C1CDD" w:rsidRPr="00435364" w:rsidRDefault="001C1CDD" w:rsidP="001C1CDD">
            <w:pPr>
              <w:tabs>
                <w:tab w:val="decimal" w:pos="1042"/>
              </w:tabs>
              <w:spacing w:line="380" w:lineRule="exact"/>
              <w:jc w:val="both"/>
              <w:rPr>
                <w:rFonts w:ascii="Arial" w:eastAsia="Arial Unicode MS" w:hAnsi="Arial" w:cs="Arial"/>
                <w:b/>
                <w:bCs/>
                <w:sz w:val="18"/>
                <w:szCs w:val="18"/>
                <w:u w:val="single"/>
                <w:cs/>
              </w:rPr>
            </w:pPr>
            <w:r w:rsidRPr="00435364">
              <w:rPr>
                <w:rFonts w:ascii="Arial" w:eastAsia="Arial Unicode MS" w:hAnsi="Arial" w:cs="Arial"/>
                <w:b/>
                <w:bCs/>
                <w:sz w:val="18"/>
                <w:szCs w:val="18"/>
                <w:u w:val="single"/>
              </w:rPr>
              <w:lastRenderedPageBreak/>
              <w:t>Rental guarantee deposits</w:t>
            </w:r>
          </w:p>
        </w:tc>
        <w:tc>
          <w:tcPr>
            <w:tcW w:w="1350" w:type="dxa"/>
          </w:tcPr>
          <w:p w14:paraId="46577BA9" w14:textId="77777777" w:rsidR="001C1CDD" w:rsidRPr="00435364" w:rsidRDefault="001C1CDD" w:rsidP="001C1CDD">
            <w:pPr>
              <w:tabs>
                <w:tab w:val="decimal" w:pos="975"/>
              </w:tabs>
              <w:spacing w:line="380" w:lineRule="exact"/>
              <w:jc w:val="both"/>
              <w:rPr>
                <w:rFonts w:ascii="Arial" w:hAnsi="Arial" w:cs="Arial"/>
                <w:sz w:val="18"/>
                <w:szCs w:val="18"/>
              </w:rPr>
            </w:pPr>
          </w:p>
        </w:tc>
        <w:tc>
          <w:tcPr>
            <w:tcW w:w="1350" w:type="dxa"/>
          </w:tcPr>
          <w:p w14:paraId="252FEA66" w14:textId="77777777" w:rsidR="001C1CDD" w:rsidRPr="00435364" w:rsidRDefault="001C1CDD" w:rsidP="001C1CDD">
            <w:pPr>
              <w:tabs>
                <w:tab w:val="decimal" w:pos="975"/>
              </w:tabs>
              <w:spacing w:line="380" w:lineRule="exact"/>
              <w:jc w:val="both"/>
              <w:rPr>
                <w:rFonts w:ascii="Arial" w:hAnsi="Arial" w:cs="Arial"/>
                <w:sz w:val="18"/>
                <w:szCs w:val="18"/>
              </w:rPr>
            </w:pPr>
          </w:p>
        </w:tc>
        <w:tc>
          <w:tcPr>
            <w:tcW w:w="1350" w:type="dxa"/>
          </w:tcPr>
          <w:p w14:paraId="3A400307" w14:textId="77777777" w:rsidR="001C1CDD" w:rsidRPr="00435364" w:rsidRDefault="001C1CDD" w:rsidP="001C1CDD">
            <w:pPr>
              <w:tabs>
                <w:tab w:val="decimal" w:pos="975"/>
              </w:tabs>
              <w:spacing w:line="380" w:lineRule="exact"/>
              <w:jc w:val="both"/>
              <w:rPr>
                <w:rFonts w:ascii="Arial" w:hAnsi="Arial" w:cs="Arial"/>
                <w:sz w:val="18"/>
                <w:szCs w:val="18"/>
              </w:rPr>
            </w:pPr>
          </w:p>
        </w:tc>
        <w:tc>
          <w:tcPr>
            <w:tcW w:w="1350" w:type="dxa"/>
          </w:tcPr>
          <w:p w14:paraId="44C0F152" w14:textId="77777777" w:rsidR="001C1CDD" w:rsidRPr="00435364" w:rsidRDefault="001C1CDD" w:rsidP="001C1CDD">
            <w:pPr>
              <w:tabs>
                <w:tab w:val="decimal" w:pos="975"/>
              </w:tabs>
              <w:spacing w:line="380" w:lineRule="exact"/>
              <w:jc w:val="both"/>
              <w:rPr>
                <w:rFonts w:ascii="Arial" w:hAnsi="Arial" w:cs="Arial"/>
                <w:sz w:val="18"/>
                <w:szCs w:val="18"/>
              </w:rPr>
            </w:pPr>
          </w:p>
        </w:tc>
      </w:tr>
      <w:tr w:rsidR="008A4383" w:rsidRPr="00435364" w14:paraId="36D1B4DE" w14:textId="77777777" w:rsidTr="000D2CD5">
        <w:tc>
          <w:tcPr>
            <w:tcW w:w="3780" w:type="dxa"/>
          </w:tcPr>
          <w:p w14:paraId="046A7280" w14:textId="6153297E" w:rsidR="008A4383" w:rsidRPr="00435364" w:rsidRDefault="008A4383" w:rsidP="008A4383">
            <w:pPr>
              <w:tabs>
                <w:tab w:val="decimal" w:pos="1042"/>
              </w:tabs>
              <w:spacing w:line="380" w:lineRule="exact"/>
              <w:jc w:val="both"/>
              <w:rPr>
                <w:rFonts w:ascii="Arial" w:eastAsia="Arial Unicode MS" w:hAnsi="Arial" w:cs="Arial"/>
                <w:b/>
                <w:bCs/>
                <w:sz w:val="18"/>
                <w:szCs w:val="18"/>
                <w:u w:val="single"/>
              </w:rPr>
            </w:pPr>
            <w:r w:rsidRPr="00435364">
              <w:rPr>
                <w:rFonts w:ascii="Arial" w:eastAsia="Arial Unicode MS" w:hAnsi="Arial" w:cs="Arial"/>
                <w:sz w:val="18"/>
                <w:szCs w:val="18"/>
                <w:lang w:eastAsia="ko-KR"/>
              </w:rPr>
              <w:t>Related company</w:t>
            </w:r>
            <w:r w:rsidRPr="00435364">
              <w:rPr>
                <w:rFonts w:ascii="Arial" w:eastAsia="Arial Unicode MS" w:hAnsi="Arial" w:cs="Arial"/>
                <w:sz w:val="18"/>
                <w:szCs w:val="18"/>
                <w:vertAlign w:val="superscript"/>
                <w:lang w:eastAsia="ko-KR"/>
              </w:rPr>
              <w:t>(2)</w:t>
            </w:r>
          </w:p>
        </w:tc>
        <w:tc>
          <w:tcPr>
            <w:tcW w:w="1350" w:type="dxa"/>
          </w:tcPr>
          <w:p w14:paraId="02B74264" w14:textId="24950B23" w:rsidR="008A4383" w:rsidRPr="00435364" w:rsidRDefault="008A4383" w:rsidP="008A4383">
            <w:pPr>
              <w:tabs>
                <w:tab w:val="decimal" w:pos="975"/>
              </w:tabs>
              <w:spacing w:line="380" w:lineRule="exact"/>
              <w:jc w:val="both"/>
              <w:rPr>
                <w:rFonts w:ascii="Arial" w:hAnsi="Arial" w:cs="Arial"/>
                <w:sz w:val="18"/>
                <w:szCs w:val="18"/>
              </w:rPr>
            </w:pPr>
            <w:r w:rsidRPr="001C1CDD">
              <w:rPr>
                <w:rFonts w:ascii="Arial" w:hAnsi="Arial" w:cs="Arial"/>
                <w:sz w:val="18"/>
                <w:szCs w:val="18"/>
              </w:rPr>
              <w:t>5,921</w:t>
            </w:r>
          </w:p>
        </w:tc>
        <w:tc>
          <w:tcPr>
            <w:tcW w:w="1350" w:type="dxa"/>
          </w:tcPr>
          <w:p w14:paraId="4B7A980C" w14:textId="12EE8E9D" w:rsidR="008A4383" w:rsidRPr="00435364" w:rsidRDefault="008A4383" w:rsidP="008A4383">
            <w:pPr>
              <w:tabs>
                <w:tab w:val="decimal" w:pos="975"/>
              </w:tabs>
              <w:spacing w:line="380" w:lineRule="exact"/>
              <w:jc w:val="both"/>
              <w:rPr>
                <w:rFonts w:ascii="Arial" w:hAnsi="Arial" w:cs="Arial"/>
                <w:sz w:val="18"/>
                <w:szCs w:val="18"/>
              </w:rPr>
            </w:pPr>
            <w:r w:rsidRPr="001C1CDD">
              <w:rPr>
                <w:rFonts w:ascii="Arial" w:hAnsi="Arial" w:cs="Arial"/>
                <w:sz w:val="18"/>
                <w:szCs w:val="18"/>
              </w:rPr>
              <w:t>5,921</w:t>
            </w:r>
          </w:p>
        </w:tc>
        <w:tc>
          <w:tcPr>
            <w:tcW w:w="1350" w:type="dxa"/>
          </w:tcPr>
          <w:p w14:paraId="3927D429" w14:textId="710603FB" w:rsidR="008A4383" w:rsidRPr="00435364" w:rsidRDefault="008A4383" w:rsidP="008A4383">
            <w:pPr>
              <w:tabs>
                <w:tab w:val="decimal" w:pos="975"/>
              </w:tabs>
              <w:spacing w:line="380" w:lineRule="exact"/>
              <w:jc w:val="both"/>
              <w:rPr>
                <w:rFonts w:ascii="Arial" w:hAnsi="Arial" w:cs="Arial"/>
                <w:sz w:val="18"/>
                <w:szCs w:val="18"/>
              </w:rPr>
            </w:pPr>
            <w:r w:rsidRPr="001C1CDD">
              <w:rPr>
                <w:rFonts w:ascii="Arial" w:hAnsi="Arial" w:cs="Arial"/>
                <w:sz w:val="18"/>
                <w:szCs w:val="18"/>
              </w:rPr>
              <w:t>5,921</w:t>
            </w:r>
          </w:p>
        </w:tc>
        <w:tc>
          <w:tcPr>
            <w:tcW w:w="1350" w:type="dxa"/>
          </w:tcPr>
          <w:p w14:paraId="48030488" w14:textId="46F75EC4" w:rsidR="008A4383" w:rsidRPr="00435364" w:rsidRDefault="008A4383" w:rsidP="008A4383">
            <w:pPr>
              <w:tabs>
                <w:tab w:val="decimal" w:pos="975"/>
              </w:tabs>
              <w:spacing w:line="380" w:lineRule="exact"/>
              <w:jc w:val="both"/>
              <w:rPr>
                <w:rFonts w:ascii="Arial" w:hAnsi="Arial" w:cs="Arial"/>
                <w:sz w:val="18"/>
                <w:szCs w:val="18"/>
              </w:rPr>
            </w:pPr>
            <w:r w:rsidRPr="001C1CDD">
              <w:rPr>
                <w:rFonts w:ascii="Arial" w:hAnsi="Arial" w:cs="Arial"/>
                <w:sz w:val="18"/>
                <w:szCs w:val="18"/>
              </w:rPr>
              <w:t>5,921</w:t>
            </w:r>
          </w:p>
        </w:tc>
      </w:tr>
      <w:tr w:rsidR="008A4383" w:rsidRPr="00435364" w14:paraId="40FC52A5" w14:textId="77777777" w:rsidTr="000D2CD5">
        <w:tc>
          <w:tcPr>
            <w:tcW w:w="3780" w:type="dxa"/>
          </w:tcPr>
          <w:p w14:paraId="6BA86993" w14:textId="4E6BA93B" w:rsidR="008A4383" w:rsidRPr="00435364" w:rsidRDefault="008A4383" w:rsidP="008A4383">
            <w:pPr>
              <w:tabs>
                <w:tab w:val="decimal" w:pos="1042"/>
              </w:tabs>
              <w:spacing w:line="380" w:lineRule="exact"/>
              <w:jc w:val="both"/>
              <w:rPr>
                <w:rFonts w:ascii="Arial" w:eastAsia="Arial Unicode MS" w:hAnsi="Arial" w:cs="Arial"/>
                <w:b/>
                <w:bCs/>
                <w:sz w:val="18"/>
                <w:szCs w:val="18"/>
                <w:u w:val="single"/>
              </w:rPr>
            </w:pPr>
            <w:r w:rsidRPr="00435364">
              <w:rPr>
                <w:rFonts w:ascii="Arial" w:eastAsia="Arial Unicode MS" w:hAnsi="Arial" w:cs="Arial"/>
                <w:sz w:val="18"/>
                <w:szCs w:val="18"/>
                <w:lang w:eastAsia="ko-KR"/>
              </w:rPr>
              <w:t>Related company</w:t>
            </w:r>
            <w:r w:rsidRPr="00435364">
              <w:rPr>
                <w:rFonts w:ascii="Arial" w:hAnsi="Arial" w:cs="Arial"/>
                <w:color w:val="000000" w:themeColor="text1"/>
                <w:sz w:val="18"/>
                <w:szCs w:val="18"/>
                <w:vertAlign w:val="superscript"/>
              </w:rPr>
              <w:t>(3)</w:t>
            </w:r>
          </w:p>
        </w:tc>
        <w:tc>
          <w:tcPr>
            <w:tcW w:w="1350" w:type="dxa"/>
          </w:tcPr>
          <w:p w14:paraId="36E720B1" w14:textId="04D8F697" w:rsidR="008A4383" w:rsidRPr="00435364" w:rsidRDefault="008A4383" w:rsidP="008A4383">
            <w:pPr>
              <w:pBdr>
                <w:bottom w:val="sing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1,515</w:t>
            </w:r>
          </w:p>
        </w:tc>
        <w:tc>
          <w:tcPr>
            <w:tcW w:w="1350" w:type="dxa"/>
          </w:tcPr>
          <w:p w14:paraId="5BDDFC8B" w14:textId="5DE65A9F" w:rsidR="008A4383" w:rsidRPr="00435364" w:rsidRDefault="008A4383" w:rsidP="008A4383">
            <w:pPr>
              <w:pBdr>
                <w:bottom w:val="sing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1,515</w:t>
            </w:r>
          </w:p>
        </w:tc>
        <w:tc>
          <w:tcPr>
            <w:tcW w:w="1350" w:type="dxa"/>
          </w:tcPr>
          <w:p w14:paraId="6E2E3CF5" w14:textId="0ED3A840" w:rsidR="008A4383" w:rsidRPr="00435364" w:rsidRDefault="008A4383" w:rsidP="008A4383">
            <w:pPr>
              <w:pBdr>
                <w:bottom w:val="sing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1,515</w:t>
            </w:r>
          </w:p>
        </w:tc>
        <w:tc>
          <w:tcPr>
            <w:tcW w:w="1350" w:type="dxa"/>
          </w:tcPr>
          <w:p w14:paraId="7EE56262" w14:textId="27837D4C" w:rsidR="008A4383" w:rsidRPr="00435364" w:rsidRDefault="008A4383" w:rsidP="008A4383">
            <w:pPr>
              <w:pBdr>
                <w:bottom w:val="sing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1,515</w:t>
            </w:r>
          </w:p>
        </w:tc>
      </w:tr>
      <w:tr w:rsidR="008A4383" w:rsidRPr="00435364" w14:paraId="3A1A73D3" w14:textId="77777777" w:rsidTr="000D2CD5">
        <w:tc>
          <w:tcPr>
            <w:tcW w:w="3780" w:type="dxa"/>
          </w:tcPr>
          <w:p w14:paraId="6842406C" w14:textId="4DAE2292" w:rsidR="008A4383" w:rsidRPr="00435364" w:rsidRDefault="008A4383" w:rsidP="008A4383">
            <w:pPr>
              <w:spacing w:line="380" w:lineRule="exact"/>
              <w:jc w:val="both"/>
              <w:rPr>
                <w:rFonts w:ascii="Arial" w:hAnsi="Arial" w:cs="Arial"/>
                <w:sz w:val="18"/>
                <w:szCs w:val="18"/>
              </w:rPr>
            </w:pPr>
            <w:r w:rsidRPr="00435364">
              <w:rPr>
                <w:rFonts w:ascii="Arial" w:eastAsia="Arial Unicode MS" w:hAnsi="Arial" w:cs="Arial"/>
                <w:sz w:val="18"/>
                <w:szCs w:val="18"/>
                <w:lang w:eastAsia="ko-KR"/>
              </w:rPr>
              <w:t>Total</w:t>
            </w:r>
          </w:p>
        </w:tc>
        <w:tc>
          <w:tcPr>
            <w:tcW w:w="1350" w:type="dxa"/>
          </w:tcPr>
          <w:p w14:paraId="50AE4DDE" w14:textId="1278AD2A" w:rsidR="008A4383" w:rsidRPr="00435364" w:rsidRDefault="008A4383" w:rsidP="008A4383">
            <w:pPr>
              <w:pBdr>
                <w:bottom w:val="doub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7,436</w:t>
            </w:r>
          </w:p>
        </w:tc>
        <w:tc>
          <w:tcPr>
            <w:tcW w:w="1350" w:type="dxa"/>
          </w:tcPr>
          <w:p w14:paraId="49EE274C" w14:textId="5D025FAE" w:rsidR="008A4383" w:rsidRPr="00435364" w:rsidRDefault="008A4383" w:rsidP="008A4383">
            <w:pPr>
              <w:pBdr>
                <w:bottom w:val="doub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7,436</w:t>
            </w:r>
          </w:p>
        </w:tc>
        <w:tc>
          <w:tcPr>
            <w:tcW w:w="1350" w:type="dxa"/>
          </w:tcPr>
          <w:p w14:paraId="50666CCB" w14:textId="68EA60A9" w:rsidR="008A4383" w:rsidRPr="00435364" w:rsidRDefault="008A4383" w:rsidP="008A4383">
            <w:pPr>
              <w:pBdr>
                <w:bottom w:val="doub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7,436</w:t>
            </w:r>
          </w:p>
        </w:tc>
        <w:tc>
          <w:tcPr>
            <w:tcW w:w="1350" w:type="dxa"/>
          </w:tcPr>
          <w:p w14:paraId="04688DF4" w14:textId="2D65C422" w:rsidR="008A4383" w:rsidRPr="00435364" w:rsidRDefault="008A4383" w:rsidP="008A4383">
            <w:pPr>
              <w:pBdr>
                <w:bottom w:val="doub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7,436</w:t>
            </w:r>
          </w:p>
        </w:tc>
      </w:tr>
      <w:tr w:rsidR="008A4383" w:rsidRPr="00435364" w14:paraId="05233470" w14:textId="77777777" w:rsidTr="000D2CD5">
        <w:tc>
          <w:tcPr>
            <w:tcW w:w="3780" w:type="dxa"/>
          </w:tcPr>
          <w:p w14:paraId="074785E1" w14:textId="432E396D" w:rsidR="008A4383" w:rsidRPr="00435364" w:rsidRDefault="008A4383" w:rsidP="008A4383">
            <w:pPr>
              <w:spacing w:line="380" w:lineRule="exact"/>
              <w:jc w:val="both"/>
              <w:rPr>
                <w:rFonts w:ascii="Arial" w:eastAsia="Arial Unicode MS" w:hAnsi="Arial" w:cs="Arial"/>
                <w:b/>
                <w:bCs/>
                <w:sz w:val="18"/>
                <w:szCs w:val="18"/>
                <w:u w:val="single"/>
              </w:rPr>
            </w:pPr>
            <w:r w:rsidRPr="00435364">
              <w:rPr>
                <w:rFonts w:ascii="Arial" w:eastAsia="Arial Unicode MS" w:hAnsi="Arial" w:cs="Arial"/>
                <w:b/>
                <w:bCs/>
                <w:sz w:val="18"/>
                <w:szCs w:val="18"/>
                <w:u w:val="single"/>
              </w:rPr>
              <w:t xml:space="preserve">Trade and other </w:t>
            </w:r>
            <w:r>
              <w:rPr>
                <w:rFonts w:ascii="Arial" w:hAnsi="Arial" w:cs="Arial"/>
                <w:b/>
                <w:bCs/>
                <w:sz w:val="18"/>
                <w:szCs w:val="18"/>
                <w:u w:val="single"/>
              </w:rPr>
              <w:t xml:space="preserve">current </w:t>
            </w:r>
            <w:r w:rsidRPr="00435364">
              <w:rPr>
                <w:rFonts w:ascii="Arial" w:eastAsia="Arial Unicode MS" w:hAnsi="Arial" w:cs="Arial"/>
                <w:b/>
                <w:bCs/>
                <w:sz w:val="18"/>
                <w:szCs w:val="18"/>
                <w:u w:val="single"/>
              </w:rPr>
              <w:t>payables</w:t>
            </w:r>
          </w:p>
        </w:tc>
        <w:tc>
          <w:tcPr>
            <w:tcW w:w="1350" w:type="dxa"/>
          </w:tcPr>
          <w:p w14:paraId="5DE7B997" w14:textId="77777777" w:rsidR="008A4383" w:rsidRPr="00435364" w:rsidRDefault="008A4383" w:rsidP="008A4383">
            <w:pPr>
              <w:tabs>
                <w:tab w:val="decimal" w:pos="975"/>
              </w:tabs>
              <w:spacing w:line="380" w:lineRule="exact"/>
              <w:jc w:val="both"/>
              <w:rPr>
                <w:rFonts w:ascii="Arial" w:hAnsi="Arial" w:cs="Arial"/>
                <w:sz w:val="18"/>
                <w:szCs w:val="18"/>
              </w:rPr>
            </w:pPr>
          </w:p>
        </w:tc>
        <w:tc>
          <w:tcPr>
            <w:tcW w:w="1350" w:type="dxa"/>
          </w:tcPr>
          <w:p w14:paraId="23DA499C" w14:textId="03B30EB2" w:rsidR="008A4383" w:rsidRPr="00435364" w:rsidRDefault="008A4383" w:rsidP="008A4383">
            <w:pPr>
              <w:tabs>
                <w:tab w:val="decimal" w:pos="975"/>
              </w:tabs>
              <w:spacing w:line="380" w:lineRule="exact"/>
              <w:jc w:val="both"/>
              <w:rPr>
                <w:rFonts w:ascii="Arial" w:hAnsi="Arial" w:cs="Arial"/>
                <w:sz w:val="18"/>
                <w:szCs w:val="18"/>
              </w:rPr>
            </w:pPr>
          </w:p>
        </w:tc>
        <w:tc>
          <w:tcPr>
            <w:tcW w:w="1350" w:type="dxa"/>
          </w:tcPr>
          <w:p w14:paraId="0846A4FD" w14:textId="77777777" w:rsidR="008A4383" w:rsidRPr="00435364" w:rsidRDefault="008A4383" w:rsidP="008A4383">
            <w:pPr>
              <w:tabs>
                <w:tab w:val="decimal" w:pos="975"/>
              </w:tabs>
              <w:spacing w:line="380" w:lineRule="exact"/>
              <w:jc w:val="both"/>
              <w:rPr>
                <w:rFonts w:ascii="Arial" w:hAnsi="Arial" w:cs="Arial"/>
                <w:sz w:val="18"/>
                <w:szCs w:val="18"/>
              </w:rPr>
            </w:pPr>
          </w:p>
        </w:tc>
        <w:tc>
          <w:tcPr>
            <w:tcW w:w="1350" w:type="dxa"/>
          </w:tcPr>
          <w:p w14:paraId="1934440C" w14:textId="77777777" w:rsidR="008A4383" w:rsidRPr="00435364" w:rsidRDefault="008A4383" w:rsidP="008A4383">
            <w:pPr>
              <w:tabs>
                <w:tab w:val="decimal" w:pos="975"/>
              </w:tabs>
              <w:spacing w:line="380" w:lineRule="exact"/>
              <w:jc w:val="both"/>
              <w:rPr>
                <w:rFonts w:ascii="Arial" w:hAnsi="Arial" w:cs="Arial"/>
                <w:sz w:val="18"/>
                <w:szCs w:val="18"/>
              </w:rPr>
            </w:pPr>
          </w:p>
        </w:tc>
      </w:tr>
      <w:tr w:rsidR="008A4383" w:rsidRPr="00435364" w14:paraId="1534F962" w14:textId="77777777" w:rsidTr="000D2CD5">
        <w:tc>
          <w:tcPr>
            <w:tcW w:w="3780" w:type="dxa"/>
          </w:tcPr>
          <w:p w14:paraId="329F6961" w14:textId="77777777" w:rsidR="008A4383" w:rsidRPr="00435364" w:rsidRDefault="008A4383" w:rsidP="008A4383">
            <w:pPr>
              <w:spacing w:line="380" w:lineRule="exact"/>
              <w:jc w:val="both"/>
              <w:rPr>
                <w:rFonts w:ascii="Arial" w:eastAsia="Arial Unicode MS" w:hAnsi="Arial" w:cs="Arial"/>
                <w:sz w:val="18"/>
                <w:szCs w:val="18"/>
              </w:rPr>
            </w:pPr>
            <w:r w:rsidRPr="00435364">
              <w:rPr>
                <w:rFonts w:ascii="Arial" w:eastAsia="Arial Unicode MS" w:hAnsi="Arial" w:cs="Arial"/>
                <w:sz w:val="18"/>
                <w:szCs w:val="18"/>
              </w:rPr>
              <w:t>Subsidiaries</w:t>
            </w:r>
          </w:p>
        </w:tc>
        <w:tc>
          <w:tcPr>
            <w:tcW w:w="1350" w:type="dxa"/>
          </w:tcPr>
          <w:p w14:paraId="289A8D06" w14:textId="6EF3070E" w:rsidR="008A4383" w:rsidRPr="00435364" w:rsidRDefault="00DE1EAC" w:rsidP="008A4383">
            <w:pPr>
              <w:tabs>
                <w:tab w:val="decimal" w:pos="975"/>
              </w:tabs>
              <w:spacing w:line="380" w:lineRule="exact"/>
              <w:jc w:val="both"/>
              <w:rPr>
                <w:rFonts w:ascii="Arial" w:hAnsi="Arial" w:cs="Arial"/>
                <w:sz w:val="18"/>
                <w:szCs w:val="18"/>
              </w:rPr>
            </w:pPr>
            <w:r>
              <w:rPr>
                <w:rFonts w:ascii="Arial" w:hAnsi="Arial" w:cs="Arial"/>
                <w:sz w:val="18"/>
                <w:szCs w:val="18"/>
              </w:rPr>
              <w:t>-</w:t>
            </w:r>
          </w:p>
        </w:tc>
        <w:tc>
          <w:tcPr>
            <w:tcW w:w="1350" w:type="dxa"/>
          </w:tcPr>
          <w:p w14:paraId="4C20F067" w14:textId="6B5E5D60" w:rsidR="008A4383" w:rsidRPr="00435364" w:rsidRDefault="008A4383" w:rsidP="008A4383">
            <w:pPr>
              <w:tabs>
                <w:tab w:val="decimal" w:pos="975"/>
              </w:tabs>
              <w:spacing w:line="380" w:lineRule="exact"/>
              <w:jc w:val="both"/>
              <w:rPr>
                <w:rFonts w:ascii="Arial" w:hAnsi="Arial" w:cs="Arial"/>
                <w:sz w:val="18"/>
                <w:szCs w:val="18"/>
              </w:rPr>
            </w:pPr>
            <w:r w:rsidRPr="001C1CDD">
              <w:rPr>
                <w:rFonts w:ascii="Arial" w:hAnsi="Arial" w:cs="Arial"/>
                <w:sz w:val="18"/>
                <w:szCs w:val="18"/>
              </w:rPr>
              <w:t>-</w:t>
            </w:r>
          </w:p>
        </w:tc>
        <w:tc>
          <w:tcPr>
            <w:tcW w:w="1350" w:type="dxa"/>
          </w:tcPr>
          <w:p w14:paraId="26B3755D" w14:textId="481CA24D" w:rsidR="008A4383" w:rsidRPr="00435364" w:rsidRDefault="00DE1EAC" w:rsidP="008A4383">
            <w:pPr>
              <w:tabs>
                <w:tab w:val="decimal" w:pos="975"/>
              </w:tabs>
              <w:spacing w:line="380" w:lineRule="exact"/>
              <w:jc w:val="both"/>
              <w:rPr>
                <w:rFonts w:ascii="Arial" w:hAnsi="Arial" w:cs="Arial"/>
                <w:sz w:val="18"/>
                <w:szCs w:val="18"/>
              </w:rPr>
            </w:pPr>
            <w:r>
              <w:rPr>
                <w:rFonts w:ascii="Arial" w:hAnsi="Arial" w:cs="Arial"/>
                <w:sz w:val="18"/>
                <w:szCs w:val="18"/>
              </w:rPr>
              <w:t>80,388</w:t>
            </w:r>
          </w:p>
        </w:tc>
        <w:tc>
          <w:tcPr>
            <w:tcW w:w="1350" w:type="dxa"/>
          </w:tcPr>
          <w:p w14:paraId="4DAA315F" w14:textId="22F5CECB" w:rsidR="008A4383" w:rsidRPr="00435364" w:rsidRDefault="008A4383" w:rsidP="008A4383">
            <w:pPr>
              <w:tabs>
                <w:tab w:val="decimal" w:pos="975"/>
              </w:tabs>
              <w:spacing w:line="380" w:lineRule="exact"/>
              <w:jc w:val="both"/>
              <w:rPr>
                <w:rFonts w:ascii="Arial" w:hAnsi="Arial" w:cs="Arial"/>
                <w:sz w:val="18"/>
                <w:szCs w:val="18"/>
              </w:rPr>
            </w:pPr>
            <w:r w:rsidRPr="001C1CDD">
              <w:rPr>
                <w:rFonts w:ascii="Arial" w:hAnsi="Arial" w:cs="Arial"/>
                <w:sz w:val="18"/>
                <w:szCs w:val="18"/>
              </w:rPr>
              <w:t>91,308</w:t>
            </w:r>
          </w:p>
        </w:tc>
      </w:tr>
      <w:tr w:rsidR="008A4383" w:rsidRPr="00435364" w14:paraId="664FE950" w14:textId="77777777" w:rsidTr="000D2CD5">
        <w:tc>
          <w:tcPr>
            <w:tcW w:w="3780" w:type="dxa"/>
          </w:tcPr>
          <w:p w14:paraId="2C4FDF59" w14:textId="5F23168F" w:rsidR="008A4383" w:rsidRPr="00435364" w:rsidRDefault="008A4383" w:rsidP="008A4383">
            <w:pPr>
              <w:spacing w:line="380" w:lineRule="exact"/>
              <w:jc w:val="both"/>
              <w:rPr>
                <w:rFonts w:ascii="Arial" w:eastAsia="Arial Unicode MS" w:hAnsi="Arial" w:cs="Arial"/>
                <w:sz w:val="18"/>
                <w:szCs w:val="18"/>
              </w:rPr>
            </w:pPr>
            <w:r w:rsidRPr="00435364">
              <w:rPr>
                <w:rFonts w:ascii="Arial" w:eastAsia="Arial Unicode MS" w:hAnsi="Arial" w:cs="Arial"/>
                <w:sz w:val="18"/>
                <w:szCs w:val="18"/>
              </w:rPr>
              <w:t>Related company</w:t>
            </w:r>
            <w:r w:rsidRPr="00435364">
              <w:rPr>
                <w:rFonts w:ascii="Arial" w:eastAsia="Arial Unicode MS" w:hAnsi="Arial" w:cs="Arial"/>
                <w:sz w:val="18"/>
                <w:szCs w:val="18"/>
                <w:vertAlign w:val="superscript"/>
                <w:lang w:eastAsia="ko-KR"/>
              </w:rPr>
              <w:t>(2)</w:t>
            </w:r>
          </w:p>
        </w:tc>
        <w:tc>
          <w:tcPr>
            <w:tcW w:w="1350" w:type="dxa"/>
          </w:tcPr>
          <w:p w14:paraId="0F381C65" w14:textId="715CA287" w:rsidR="008A4383" w:rsidRPr="00435364" w:rsidRDefault="00DE1EAC" w:rsidP="008A4383">
            <w:pPr>
              <w:tabs>
                <w:tab w:val="decimal" w:pos="975"/>
              </w:tabs>
              <w:spacing w:line="380" w:lineRule="exact"/>
              <w:jc w:val="both"/>
              <w:rPr>
                <w:rFonts w:ascii="Arial" w:hAnsi="Arial" w:cs="Arial"/>
                <w:sz w:val="18"/>
                <w:szCs w:val="18"/>
              </w:rPr>
            </w:pPr>
            <w:r>
              <w:rPr>
                <w:rFonts w:ascii="Arial" w:hAnsi="Arial" w:cs="Arial"/>
                <w:sz w:val="18"/>
                <w:szCs w:val="18"/>
              </w:rPr>
              <w:t>2,209</w:t>
            </w:r>
          </w:p>
        </w:tc>
        <w:tc>
          <w:tcPr>
            <w:tcW w:w="1350" w:type="dxa"/>
          </w:tcPr>
          <w:p w14:paraId="76A617F8" w14:textId="164E2252" w:rsidR="008A4383" w:rsidRPr="00435364" w:rsidRDefault="008A4383" w:rsidP="008A4383">
            <w:pPr>
              <w:tabs>
                <w:tab w:val="decimal" w:pos="975"/>
              </w:tabs>
              <w:spacing w:line="380" w:lineRule="exact"/>
              <w:jc w:val="both"/>
              <w:rPr>
                <w:rFonts w:ascii="Arial" w:hAnsi="Arial" w:cs="Arial"/>
                <w:sz w:val="18"/>
                <w:szCs w:val="18"/>
              </w:rPr>
            </w:pPr>
            <w:r w:rsidRPr="001C1CDD">
              <w:rPr>
                <w:rFonts w:ascii="Arial" w:hAnsi="Arial" w:cs="Arial"/>
                <w:sz w:val="18"/>
                <w:szCs w:val="18"/>
              </w:rPr>
              <w:t>2,196</w:t>
            </w:r>
          </w:p>
        </w:tc>
        <w:tc>
          <w:tcPr>
            <w:tcW w:w="1350" w:type="dxa"/>
          </w:tcPr>
          <w:p w14:paraId="5CF277A8" w14:textId="2BB9031B" w:rsidR="008A4383" w:rsidRPr="00435364" w:rsidRDefault="00DE1EAC" w:rsidP="008A4383">
            <w:pPr>
              <w:tabs>
                <w:tab w:val="decimal" w:pos="975"/>
              </w:tabs>
              <w:spacing w:line="380" w:lineRule="exact"/>
              <w:jc w:val="both"/>
              <w:rPr>
                <w:rFonts w:ascii="Arial" w:hAnsi="Arial" w:cs="Arial"/>
                <w:sz w:val="18"/>
                <w:szCs w:val="18"/>
              </w:rPr>
            </w:pPr>
            <w:r>
              <w:rPr>
                <w:rFonts w:ascii="Arial" w:hAnsi="Arial" w:cs="Arial"/>
                <w:sz w:val="18"/>
                <w:szCs w:val="18"/>
              </w:rPr>
              <w:t>2,209</w:t>
            </w:r>
          </w:p>
        </w:tc>
        <w:tc>
          <w:tcPr>
            <w:tcW w:w="1350" w:type="dxa"/>
          </w:tcPr>
          <w:p w14:paraId="5CE55DE4" w14:textId="5B66638A" w:rsidR="008A4383" w:rsidRPr="00435364" w:rsidRDefault="008A4383" w:rsidP="008A4383">
            <w:pPr>
              <w:tabs>
                <w:tab w:val="decimal" w:pos="975"/>
              </w:tabs>
              <w:spacing w:line="380" w:lineRule="exact"/>
              <w:jc w:val="both"/>
              <w:rPr>
                <w:rFonts w:ascii="Arial" w:hAnsi="Arial" w:cs="Arial"/>
                <w:sz w:val="18"/>
                <w:szCs w:val="18"/>
              </w:rPr>
            </w:pPr>
            <w:r w:rsidRPr="001C1CDD">
              <w:rPr>
                <w:rFonts w:ascii="Arial" w:hAnsi="Arial" w:cs="Arial"/>
                <w:sz w:val="18"/>
                <w:szCs w:val="18"/>
              </w:rPr>
              <w:t>2,196</w:t>
            </w:r>
          </w:p>
        </w:tc>
      </w:tr>
      <w:tr w:rsidR="008A4383" w:rsidRPr="00435364" w14:paraId="4403802C" w14:textId="77777777" w:rsidTr="000D2CD5">
        <w:tc>
          <w:tcPr>
            <w:tcW w:w="3780" w:type="dxa"/>
          </w:tcPr>
          <w:p w14:paraId="0954B6DC" w14:textId="17F2EE51" w:rsidR="008A4383" w:rsidRPr="00435364" w:rsidRDefault="008A4383" w:rsidP="008A4383">
            <w:pPr>
              <w:spacing w:line="380" w:lineRule="exact"/>
              <w:jc w:val="both"/>
              <w:rPr>
                <w:rFonts w:ascii="Arial" w:eastAsia="Arial Unicode MS" w:hAnsi="Arial" w:cs="Arial"/>
                <w:sz w:val="18"/>
                <w:szCs w:val="18"/>
              </w:rPr>
            </w:pPr>
            <w:r w:rsidRPr="00435364">
              <w:rPr>
                <w:rFonts w:ascii="Arial" w:eastAsia="Arial Unicode MS" w:hAnsi="Arial" w:cs="Arial"/>
                <w:sz w:val="18"/>
                <w:szCs w:val="18"/>
              </w:rPr>
              <w:t>Related company</w:t>
            </w:r>
            <w:r w:rsidRPr="00435364">
              <w:rPr>
                <w:rFonts w:ascii="Arial" w:eastAsia="Arial Unicode MS" w:hAnsi="Arial" w:cs="Arial"/>
                <w:sz w:val="18"/>
                <w:szCs w:val="18"/>
                <w:vertAlign w:val="superscript"/>
                <w:lang w:eastAsia="ko-KR"/>
              </w:rPr>
              <w:t>(</w:t>
            </w:r>
            <w:r>
              <w:rPr>
                <w:rFonts w:ascii="Arial" w:eastAsia="Arial Unicode MS" w:hAnsi="Arial" w:cs="Arial"/>
                <w:sz w:val="18"/>
                <w:szCs w:val="18"/>
                <w:vertAlign w:val="superscript"/>
                <w:lang w:eastAsia="ko-KR"/>
              </w:rPr>
              <w:t>3</w:t>
            </w:r>
            <w:r w:rsidRPr="00435364">
              <w:rPr>
                <w:rFonts w:ascii="Arial" w:eastAsia="Arial Unicode MS" w:hAnsi="Arial" w:cs="Arial"/>
                <w:sz w:val="18"/>
                <w:szCs w:val="18"/>
                <w:vertAlign w:val="superscript"/>
                <w:lang w:eastAsia="ko-KR"/>
              </w:rPr>
              <w:t>)</w:t>
            </w:r>
          </w:p>
        </w:tc>
        <w:tc>
          <w:tcPr>
            <w:tcW w:w="1350" w:type="dxa"/>
          </w:tcPr>
          <w:p w14:paraId="11F7CEB8" w14:textId="372EAC81" w:rsidR="008A4383" w:rsidRPr="00435364" w:rsidRDefault="00DE1EAC" w:rsidP="008A4383">
            <w:pPr>
              <w:tabs>
                <w:tab w:val="decimal" w:pos="975"/>
              </w:tabs>
              <w:spacing w:line="380" w:lineRule="exact"/>
              <w:jc w:val="both"/>
              <w:rPr>
                <w:rFonts w:ascii="Arial" w:hAnsi="Arial" w:cs="Arial"/>
                <w:sz w:val="18"/>
                <w:szCs w:val="18"/>
              </w:rPr>
            </w:pPr>
            <w:r>
              <w:rPr>
                <w:rFonts w:ascii="Arial" w:hAnsi="Arial" w:cs="Arial"/>
                <w:sz w:val="18"/>
                <w:szCs w:val="18"/>
              </w:rPr>
              <w:t>8,319</w:t>
            </w:r>
          </w:p>
        </w:tc>
        <w:tc>
          <w:tcPr>
            <w:tcW w:w="1350" w:type="dxa"/>
          </w:tcPr>
          <w:p w14:paraId="6AC2368B" w14:textId="73691DC0" w:rsidR="008A4383" w:rsidRPr="00435364" w:rsidRDefault="008A4383" w:rsidP="008A4383">
            <w:pPr>
              <w:tabs>
                <w:tab w:val="decimal" w:pos="975"/>
              </w:tabs>
              <w:spacing w:line="380" w:lineRule="exact"/>
              <w:jc w:val="both"/>
              <w:rPr>
                <w:rFonts w:ascii="Arial" w:hAnsi="Arial" w:cs="Arial"/>
                <w:sz w:val="18"/>
                <w:szCs w:val="18"/>
              </w:rPr>
            </w:pPr>
            <w:r w:rsidRPr="001C1CDD">
              <w:rPr>
                <w:rFonts w:ascii="Arial" w:hAnsi="Arial" w:cs="Arial"/>
                <w:sz w:val="18"/>
                <w:szCs w:val="18"/>
              </w:rPr>
              <w:t>1</w:t>
            </w:r>
            <w:r w:rsidRPr="001C1CDD">
              <w:rPr>
                <w:rFonts w:ascii="Arial" w:hAnsi="Arial" w:cs="Arial" w:hint="cs"/>
                <w:sz w:val="18"/>
                <w:szCs w:val="18"/>
                <w:cs/>
              </w:rPr>
              <w:t>5</w:t>
            </w:r>
            <w:r w:rsidRPr="001C1CDD">
              <w:rPr>
                <w:rFonts w:ascii="Arial" w:hAnsi="Arial" w:cs="Arial"/>
                <w:sz w:val="18"/>
                <w:szCs w:val="18"/>
              </w:rPr>
              <w:t>,</w:t>
            </w:r>
            <w:r w:rsidRPr="001C1CDD">
              <w:rPr>
                <w:rFonts w:ascii="Arial" w:hAnsi="Arial" w:cs="Arial" w:hint="cs"/>
                <w:sz w:val="18"/>
                <w:szCs w:val="18"/>
                <w:cs/>
              </w:rPr>
              <w:t>431</w:t>
            </w:r>
          </w:p>
        </w:tc>
        <w:tc>
          <w:tcPr>
            <w:tcW w:w="1350" w:type="dxa"/>
          </w:tcPr>
          <w:p w14:paraId="37B35A33" w14:textId="2FE8B6EB" w:rsidR="008A4383" w:rsidRPr="00435364" w:rsidRDefault="00DE1EAC" w:rsidP="008A4383">
            <w:pPr>
              <w:tabs>
                <w:tab w:val="decimal" w:pos="975"/>
              </w:tabs>
              <w:spacing w:line="380" w:lineRule="exact"/>
              <w:jc w:val="both"/>
              <w:rPr>
                <w:rFonts w:ascii="Arial" w:hAnsi="Arial" w:cs="Arial"/>
                <w:sz w:val="18"/>
                <w:szCs w:val="18"/>
              </w:rPr>
            </w:pPr>
            <w:r>
              <w:rPr>
                <w:rFonts w:ascii="Arial" w:hAnsi="Arial" w:cs="Arial"/>
                <w:sz w:val="18"/>
                <w:szCs w:val="18"/>
              </w:rPr>
              <w:t>8,319</w:t>
            </w:r>
          </w:p>
        </w:tc>
        <w:tc>
          <w:tcPr>
            <w:tcW w:w="1350" w:type="dxa"/>
          </w:tcPr>
          <w:p w14:paraId="769818FC" w14:textId="61C8615E" w:rsidR="008A4383" w:rsidRPr="00435364" w:rsidRDefault="008A4383" w:rsidP="008A4383">
            <w:pPr>
              <w:tabs>
                <w:tab w:val="decimal" w:pos="975"/>
              </w:tabs>
              <w:spacing w:line="380" w:lineRule="exact"/>
              <w:jc w:val="both"/>
              <w:rPr>
                <w:rFonts w:ascii="Arial" w:hAnsi="Arial" w:cs="Arial"/>
                <w:sz w:val="18"/>
                <w:szCs w:val="18"/>
              </w:rPr>
            </w:pPr>
            <w:r w:rsidRPr="001C1CDD">
              <w:rPr>
                <w:rFonts w:ascii="Arial" w:hAnsi="Arial" w:cs="Arial"/>
                <w:sz w:val="18"/>
                <w:szCs w:val="18"/>
              </w:rPr>
              <w:t>1</w:t>
            </w:r>
            <w:r w:rsidRPr="001C1CDD">
              <w:rPr>
                <w:rFonts w:ascii="Arial" w:hAnsi="Arial" w:cs="Arial" w:hint="cs"/>
                <w:sz w:val="18"/>
                <w:szCs w:val="18"/>
                <w:cs/>
              </w:rPr>
              <w:t>5</w:t>
            </w:r>
            <w:r w:rsidRPr="001C1CDD">
              <w:rPr>
                <w:rFonts w:ascii="Arial" w:hAnsi="Arial" w:cs="Arial"/>
                <w:sz w:val="18"/>
                <w:szCs w:val="18"/>
              </w:rPr>
              <w:t>,</w:t>
            </w:r>
            <w:r w:rsidRPr="001C1CDD">
              <w:rPr>
                <w:rFonts w:ascii="Arial" w:hAnsi="Arial" w:cs="Arial" w:hint="cs"/>
                <w:sz w:val="18"/>
                <w:szCs w:val="18"/>
                <w:cs/>
              </w:rPr>
              <w:t>431</w:t>
            </w:r>
          </w:p>
        </w:tc>
      </w:tr>
      <w:tr w:rsidR="008A4383" w:rsidRPr="00435364" w14:paraId="077906F1" w14:textId="77777777" w:rsidTr="000D2CD5">
        <w:tc>
          <w:tcPr>
            <w:tcW w:w="3780" w:type="dxa"/>
          </w:tcPr>
          <w:p w14:paraId="22B69B13" w14:textId="55C37E58" w:rsidR="008A4383" w:rsidRPr="00435364" w:rsidRDefault="008A4383" w:rsidP="008A4383">
            <w:pPr>
              <w:spacing w:line="380" w:lineRule="exact"/>
              <w:jc w:val="both"/>
              <w:rPr>
                <w:rFonts w:ascii="Arial" w:eastAsia="Arial Unicode MS" w:hAnsi="Arial" w:cs="Arial"/>
                <w:sz w:val="18"/>
                <w:szCs w:val="18"/>
              </w:rPr>
            </w:pPr>
            <w:r w:rsidRPr="00435364">
              <w:rPr>
                <w:rFonts w:ascii="Arial" w:eastAsia="Arial Unicode MS" w:hAnsi="Arial" w:cs="Arial"/>
                <w:sz w:val="18"/>
                <w:szCs w:val="18"/>
              </w:rPr>
              <w:t>Related companies</w:t>
            </w:r>
            <w:r w:rsidRPr="00435364">
              <w:rPr>
                <w:rFonts w:ascii="Arial" w:eastAsia="Arial Unicode MS" w:hAnsi="Arial" w:cs="Arial"/>
                <w:sz w:val="18"/>
                <w:szCs w:val="18"/>
                <w:vertAlign w:val="superscript"/>
              </w:rPr>
              <w:t>(4)</w:t>
            </w:r>
          </w:p>
        </w:tc>
        <w:tc>
          <w:tcPr>
            <w:tcW w:w="1350" w:type="dxa"/>
          </w:tcPr>
          <w:p w14:paraId="5267E8CA" w14:textId="687B9646" w:rsidR="008A4383" w:rsidRPr="00435364" w:rsidRDefault="00DE1EAC" w:rsidP="008A4383">
            <w:pPr>
              <w:pBdr>
                <w:bottom w:val="single" w:sz="4" w:space="1" w:color="auto"/>
              </w:pBdr>
              <w:tabs>
                <w:tab w:val="decimal" w:pos="975"/>
              </w:tabs>
              <w:spacing w:line="380" w:lineRule="exact"/>
              <w:jc w:val="both"/>
              <w:rPr>
                <w:rFonts w:ascii="Arial" w:hAnsi="Arial" w:cs="Arial"/>
                <w:sz w:val="18"/>
                <w:szCs w:val="18"/>
              </w:rPr>
            </w:pPr>
            <w:r>
              <w:rPr>
                <w:rFonts w:ascii="Arial" w:hAnsi="Arial" w:cs="Arial"/>
                <w:sz w:val="18"/>
                <w:szCs w:val="18"/>
              </w:rPr>
              <w:t>70,922</w:t>
            </w:r>
          </w:p>
        </w:tc>
        <w:tc>
          <w:tcPr>
            <w:tcW w:w="1350" w:type="dxa"/>
          </w:tcPr>
          <w:p w14:paraId="775A72C2" w14:textId="7AE0CB5E" w:rsidR="008A4383" w:rsidRPr="00435364" w:rsidRDefault="008A4383" w:rsidP="008A4383">
            <w:pPr>
              <w:pBdr>
                <w:bottom w:val="sing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84,398</w:t>
            </w:r>
          </w:p>
        </w:tc>
        <w:tc>
          <w:tcPr>
            <w:tcW w:w="1350" w:type="dxa"/>
          </w:tcPr>
          <w:p w14:paraId="63F17376" w14:textId="5577B251" w:rsidR="008A4383" w:rsidRPr="00435364" w:rsidRDefault="00DE1EAC" w:rsidP="008A4383">
            <w:pPr>
              <w:pBdr>
                <w:bottom w:val="single" w:sz="4" w:space="1" w:color="auto"/>
              </w:pBdr>
              <w:tabs>
                <w:tab w:val="decimal" w:pos="975"/>
              </w:tabs>
              <w:spacing w:line="380" w:lineRule="exact"/>
              <w:jc w:val="both"/>
              <w:rPr>
                <w:rFonts w:ascii="Arial" w:hAnsi="Arial" w:cs="Arial"/>
                <w:sz w:val="18"/>
                <w:szCs w:val="18"/>
              </w:rPr>
            </w:pPr>
            <w:r>
              <w:rPr>
                <w:rFonts w:ascii="Arial" w:hAnsi="Arial" w:cs="Arial"/>
                <w:sz w:val="18"/>
                <w:szCs w:val="18"/>
              </w:rPr>
              <w:t>70,922</w:t>
            </w:r>
          </w:p>
        </w:tc>
        <w:tc>
          <w:tcPr>
            <w:tcW w:w="1350" w:type="dxa"/>
          </w:tcPr>
          <w:p w14:paraId="40E760CA" w14:textId="64C74373" w:rsidR="008A4383" w:rsidRPr="00435364" w:rsidRDefault="008A4383" w:rsidP="008A4383">
            <w:pPr>
              <w:pBdr>
                <w:bottom w:val="sing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84,398</w:t>
            </w:r>
          </w:p>
        </w:tc>
      </w:tr>
      <w:tr w:rsidR="008A4383" w:rsidRPr="00074F04" w14:paraId="2E3EFEC3" w14:textId="77777777" w:rsidTr="000D2CD5">
        <w:tc>
          <w:tcPr>
            <w:tcW w:w="3780" w:type="dxa"/>
          </w:tcPr>
          <w:p w14:paraId="490C120F" w14:textId="77777777" w:rsidR="008A4383" w:rsidRPr="00435364" w:rsidRDefault="008A4383" w:rsidP="008A4383">
            <w:pPr>
              <w:spacing w:line="380" w:lineRule="exact"/>
              <w:jc w:val="both"/>
              <w:rPr>
                <w:rFonts w:ascii="Arial" w:eastAsia="Arial Unicode MS" w:hAnsi="Arial" w:cs="Arial"/>
                <w:sz w:val="18"/>
                <w:szCs w:val="18"/>
              </w:rPr>
            </w:pPr>
            <w:r w:rsidRPr="00435364">
              <w:rPr>
                <w:rFonts w:ascii="Arial" w:eastAsia="Arial Unicode MS" w:hAnsi="Arial" w:cs="Arial"/>
                <w:sz w:val="18"/>
                <w:szCs w:val="18"/>
              </w:rPr>
              <w:t>Total</w:t>
            </w:r>
          </w:p>
        </w:tc>
        <w:tc>
          <w:tcPr>
            <w:tcW w:w="1350" w:type="dxa"/>
          </w:tcPr>
          <w:p w14:paraId="6F1DA05D" w14:textId="593CA79A" w:rsidR="008A4383" w:rsidRPr="00435364" w:rsidRDefault="00DE1EAC" w:rsidP="008A4383">
            <w:pPr>
              <w:pBdr>
                <w:bottom w:val="double" w:sz="4" w:space="1" w:color="auto"/>
              </w:pBdr>
              <w:tabs>
                <w:tab w:val="decimal" w:pos="975"/>
              </w:tabs>
              <w:spacing w:line="380" w:lineRule="exact"/>
              <w:jc w:val="both"/>
              <w:rPr>
                <w:rFonts w:ascii="Arial" w:hAnsi="Arial" w:cs="Arial"/>
                <w:sz w:val="18"/>
                <w:szCs w:val="18"/>
              </w:rPr>
            </w:pPr>
            <w:r>
              <w:rPr>
                <w:rFonts w:ascii="Arial" w:hAnsi="Arial" w:cs="Arial"/>
                <w:sz w:val="18"/>
                <w:szCs w:val="18"/>
              </w:rPr>
              <w:t>81,450</w:t>
            </w:r>
          </w:p>
        </w:tc>
        <w:tc>
          <w:tcPr>
            <w:tcW w:w="1350" w:type="dxa"/>
          </w:tcPr>
          <w:p w14:paraId="5E9E0499" w14:textId="5A95ABC6" w:rsidR="008A4383" w:rsidRPr="00435364" w:rsidRDefault="008A4383" w:rsidP="008A4383">
            <w:pPr>
              <w:pBdr>
                <w:bottom w:val="doub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102,025</w:t>
            </w:r>
          </w:p>
        </w:tc>
        <w:tc>
          <w:tcPr>
            <w:tcW w:w="1350" w:type="dxa"/>
          </w:tcPr>
          <w:p w14:paraId="6F234250" w14:textId="18C00521" w:rsidR="008A4383" w:rsidRPr="00435364" w:rsidRDefault="00DE1EAC" w:rsidP="008A4383">
            <w:pPr>
              <w:pBdr>
                <w:bottom w:val="double" w:sz="4" w:space="1" w:color="auto"/>
              </w:pBdr>
              <w:tabs>
                <w:tab w:val="decimal" w:pos="975"/>
              </w:tabs>
              <w:spacing w:line="380" w:lineRule="exact"/>
              <w:jc w:val="both"/>
              <w:rPr>
                <w:rFonts w:ascii="Arial" w:hAnsi="Arial" w:cs="Arial"/>
                <w:sz w:val="18"/>
                <w:szCs w:val="18"/>
              </w:rPr>
            </w:pPr>
            <w:r>
              <w:rPr>
                <w:rFonts w:ascii="Arial" w:hAnsi="Arial" w:cs="Arial"/>
                <w:sz w:val="18"/>
                <w:szCs w:val="18"/>
              </w:rPr>
              <w:t>161,838</w:t>
            </w:r>
          </w:p>
        </w:tc>
        <w:tc>
          <w:tcPr>
            <w:tcW w:w="1350" w:type="dxa"/>
          </w:tcPr>
          <w:p w14:paraId="36B3E402" w14:textId="451E33BC" w:rsidR="008A4383" w:rsidRPr="00074F04" w:rsidRDefault="008A4383" w:rsidP="008A4383">
            <w:pPr>
              <w:pBdr>
                <w:bottom w:val="doub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193,333</w:t>
            </w:r>
          </w:p>
        </w:tc>
      </w:tr>
    </w:tbl>
    <w:p w14:paraId="41C0571B" w14:textId="77777777" w:rsidR="00DE470B" w:rsidRPr="00074F04" w:rsidRDefault="00DE470B" w:rsidP="00FD2237">
      <w:pPr>
        <w:tabs>
          <w:tab w:val="left" w:pos="720"/>
          <w:tab w:val="left" w:pos="2160"/>
        </w:tabs>
        <w:spacing w:line="340" w:lineRule="exact"/>
        <w:ind w:left="547" w:right="-43"/>
        <w:jc w:val="thaiDistribute"/>
        <w:rPr>
          <w:rFonts w:ascii="Arial" w:hAnsi="Arial" w:cs="Angsana New"/>
          <w:sz w:val="18"/>
          <w:szCs w:val="18"/>
          <w:lang w:val="en-GB"/>
        </w:rPr>
      </w:pPr>
      <w:r w:rsidRPr="00074F04">
        <w:rPr>
          <w:rFonts w:ascii="Arial" w:hAnsi="Arial" w:cs="Angsana New"/>
          <w:sz w:val="18"/>
          <w:szCs w:val="18"/>
          <w:lang w:val="en-GB"/>
        </w:rPr>
        <w:t>Relationship with the related companies</w:t>
      </w:r>
    </w:p>
    <w:p w14:paraId="0ADA7F9A" w14:textId="59C1BF70" w:rsidR="00DE470B" w:rsidRPr="00074F04" w:rsidRDefault="00DE470B"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074F04">
        <w:rPr>
          <w:rFonts w:ascii="Arial" w:hAnsi="Arial" w:cs="Angsana New"/>
          <w:sz w:val="18"/>
          <w:szCs w:val="18"/>
          <w:lang w:val="en-GB"/>
        </w:rPr>
        <w:tab/>
      </w:r>
      <w:r w:rsidRPr="00074F04">
        <w:rPr>
          <w:rFonts w:ascii="Arial" w:eastAsia="Arial Unicode MS" w:hAnsi="Arial" w:cs="Arial Unicode MS"/>
          <w:sz w:val="18"/>
          <w:szCs w:val="18"/>
          <w:vertAlign w:val="superscript"/>
          <w:lang w:eastAsia="ko-KR"/>
        </w:rPr>
        <w:t>(1)</w:t>
      </w:r>
      <w:r w:rsidR="007D66A7" w:rsidRPr="00074F04">
        <w:rPr>
          <w:rFonts w:ascii="Arial" w:eastAsia="Arial Unicode MS" w:hAnsi="Arial" w:cs="Arial Unicode MS"/>
          <w:sz w:val="18"/>
          <w:szCs w:val="18"/>
          <w:vertAlign w:val="superscript"/>
          <w:lang w:eastAsia="ko-KR"/>
        </w:rPr>
        <w:tab/>
      </w:r>
      <w:r w:rsidR="00584BA8" w:rsidRPr="00074F04">
        <w:rPr>
          <w:rFonts w:ascii="Arial" w:hAnsi="Arial" w:cs="Angsana New"/>
          <w:sz w:val="18"/>
          <w:szCs w:val="18"/>
          <w:lang w:val="en-GB"/>
        </w:rPr>
        <w:t xml:space="preserve">the major shareholders </w:t>
      </w:r>
    </w:p>
    <w:p w14:paraId="7B5DF3C9" w14:textId="78DA0C6B" w:rsidR="007B5374" w:rsidRPr="00074F04" w:rsidRDefault="007B5374"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074F04">
        <w:rPr>
          <w:rFonts w:ascii="Arial" w:hAnsi="Arial" w:cs="Angsana New"/>
          <w:sz w:val="18"/>
          <w:szCs w:val="18"/>
          <w:lang w:val="en-GB"/>
        </w:rPr>
        <w:tab/>
      </w:r>
      <w:r w:rsidRPr="00074F04">
        <w:rPr>
          <w:rFonts w:ascii="Arial" w:eastAsia="Arial Unicode MS" w:hAnsi="Arial" w:cs="Arial Unicode MS"/>
          <w:sz w:val="18"/>
          <w:szCs w:val="18"/>
          <w:vertAlign w:val="superscript"/>
          <w:lang w:eastAsia="ko-KR"/>
        </w:rPr>
        <w:t>(2)</w:t>
      </w:r>
      <w:r w:rsidRPr="00074F04">
        <w:rPr>
          <w:rFonts w:ascii="Arial" w:eastAsia="Arial Unicode MS" w:hAnsi="Arial" w:cs="Arial Unicode MS"/>
          <w:sz w:val="18"/>
          <w:szCs w:val="18"/>
          <w:vertAlign w:val="superscript"/>
          <w:lang w:eastAsia="ko-KR"/>
        </w:rPr>
        <w:tab/>
      </w:r>
      <w:r w:rsidR="00584BA8" w:rsidRPr="00074F04">
        <w:rPr>
          <w:rFonts w:ascii="Arial" w:hAnsi="Arial" w:cs="Angsana New"/>
          <w:sz w:val="18"/>
          <w:szCs w:val="18"/>
          <w:lang w:val="en-GB"/>
        </w:rPr>
        <w:t>has common major shareholders</w:t>
      </w:r>
    </w:p>
    <w:p w14:paraId="5E5E52BD" w14:textId="1806F029" w:rsidR="00DE470B" w:rsidRPr="00074F04" w:rsidRDefault="00DE470B"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074F04">
        <w:rPr>
          <w:rFonts w:ascii="Arial" w:hAnsi="Arial" w:cs="Angsana New"/>
          <w:sz w:val="18"/>
          <w:szCs w:val="18"/>
          <w:lang w:val="en-GB"/>
        </w:rPr>
        <w:tab/>
      </w:r>
      <w:r w:rsidRPr="00074F04">
        <w:rPr>
          <w:rFonts w:ascii="Arial" w:eastAsia="Arial Unicode MS" w:hAnsi="Arial" w:cs="Arial Unicode MS"/>
          <w:sz w:val="18"/>
          <w:szCs w:val="18"/>
          <w:vertAlign w:val="superscript"/>
          <w:lang w:eastAsia="ko-KR"/>
        </w:rPr>
        <w:t>(</w:t>
      </w:r>
      <w:r w:rsidR="007B5374" w:rsidRPr="00074F04">
        <w:rPr>
          <w:rFonts w:ascii="Arial" w:eastAsia="Arial Unicode MS" w:hAnsi="Arial" w:cs="Arial Unicode MS"/>
          <w:sz w:val="18"/>
          <w:szCs w:val="18"/>
          <w:vertAlign w:val="superscript"/>
          <w:lang w:eastAsia="ko-KR"/>
        </w:rPr>
        <w:t>3</w:t>
      </w:r>
      <w:r w:rsidRPr="00074F04">
        <w:rPr>
          <w:rFonts w:ascii="Arial" w:eastAsia="Arial Unicode MS" w:hAnsi="Arial" w:cs="Arial Unicode MS"/>
          <w:sz w:val="18"/>
          <w:szCs w:val="18"/>
          <w:vertAlign w:val="superscript"/>
          <w:lang w:eastAsia="ko-KR"/>
        </w:rPr>
        <w:t>)</w:t>
      </w:r>
      <w:r w:rsidR="007D66A7" w:rsidRPr="00074F04">
        <w:rPr>
          <w:rFonts w:ascii="Arial" w:eastAsia="Arial Unicode MS" w:hAnsi="Arial" w:cs="Arial Unicode MS"/>
          <w:sz w:val="18"/>
          <w:szCs w:val="18"/>
          <w:vertAlign w:val="superscript"/>
          <w:lang w:eastAsia="ko-KR"/>
        </w:rPr>
        <w:tab/>
      </w:r>
      <w:r w:rsidR="008D2C4A" w:rsidRPr="00074F04">
        <w:rPr>
          <w:rFonts w:ascii="Arial" w:hAnsi="Arial" w:cs="Angsana New"/>
          <w:sz w:val="18"/>
          <w:szCs w:val="18"/>
          <w:lang w:val="en-GB"/>
        </w:rPr>
        <w:t>has common shareholders</w:t>
      </w:r>
    </w:p>
    <w:p w14:paraId="5D3815DB" w14:textId="1E62E887" w:rsidR="001105CE" w:rsidRPr="00074F04" w:rsidRDefault="001105CE"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074F04">
        <w:rPr>
          <w:rFonts w:ascii="Arial" w:eastAsia="Arial Unicode MS" w:hAnsi="Arial" w:cs="Arial Unicode MS"/>
          <w:sz w:val="18"/>
          <w:szCs w:val="18"/>
          <w:vertAlign w:val="superscript"/>
          <w:lang w:eastAsia="ko-KR"/>
        </w:rPr>
        <w:tab/>
        <w:t>(4)</w:t>
      </w:r>
      <w:r w:rsidRPr="00074F04">
        <w:rPr>
          <w:rFonts w:ascii="Arial" w:eastAsia="Arial Unicode MS" w:hAnsi="Arial" w:cs="Arial Unicode MS"/>
          <w:sz w:val="18"/>
          <w:szCs w:val="18"/>
          <w:vertAlign w:val="superscript"/>
          <w:lang w:eastAsia="ko-KR"/>
        </w:rPr>
        <w:tab/>
      </w:r>
      <w:r w:rsidRPr="00074F04">
        <w:rPr>
          <w:rFonts w:ascii="Arial" w:hAnsi="Arial" w:cs="Angsana New"/>
          <w:sz w:val="18"/>
          <w:szCs w:val="18"/>
          <w:lang w:val="en-GB"/>
        </w:rPr>
        <w:t xml:space="preserve">has </w:t>
      </w:r>
      <w:r w:rsidR="002C3B23" w:rsidRPr="00074F04">
        <w:rPr>
          <w:rFonts w:ascii="Arial" w:hAnsi="Arial" w:cs="Angsana New"/>
          <w:sz w:val="18"/>
          <w:szCs w:val="18"/>
          <w:lang w:val="en-GB"/>
        </w:rPr>
        <w:t>shareholders</w:t>
      </w:r>
      <w:r w:rsidR="00180795" w:rsidRPr="00074F04">
        <w:rPr>
          <w:rFonts w:ascii="Arial" w:hAnsi="Arial" w:cs="Angsana New"/>
          <w:sz w:val="18"/>
          <w:szCs w:val="18"/>
          <w:lang w:val="en-GB"/>
        </w:rPr>
        <w:t xml:space="preserve"> who </w:t>
      </w:r>
      <w:r w:rsidRPr="00074F04">
        <w:rPr>
          <w:rFonts w:ascii="Arial" w:hAnsi="Arial" w:cs="Angsana New"/>
          <w:sz w:val="18"/>
          <w:szCs w:val="18"/>
          <w:lang w:val="en-GB"/>
        </w:rPr>
        <w:t>related to director</w:t>
      </w:r>
    </w:p>
    <w:p w14:paraId="3A10D8D7" w14:textId="6ED6245F" w:rsidR="000C6954" w:rsidRPr="00074F04" w:rsidRDefault="00F92874" w:rsidP="00D86464">
      <w:pPr>
        <w:pStyle w:val="a"/>
        <w:tabs>
          <w:tab w:val="clear" w:pos="1080"/>
        </w:tabs>
        <w:spacing w:before="120" w:line="380" w:lineRule="exact"/>
        <w:ind w:left="547" w:hanging="547"/>
        <w:jc w:val="both"/>
        <w:rPr>
          <w:rFonts w:ascii="Arial" w:hAnsi="Arial" w:cs="Arial"/>
          <w:sz w:val="22"/>
          <w:szCs w:val="22"/>
          <w:u w:val="single"/>
          <w:cs/>
        </w:rPr>
      </w:pPr>
      <w:r w:rsidRPr="00074F04">
        <w:rPr>
          <w:rFonts w:ascii="Arial" w:eastAsia="Arial Unicode MS" w:hAnsi="Arial" w:cs="Arial Unicode MS"/>
          <w:sz w:val="22"/>
          <w:szCs w:val="22"/>
          <w:lang w:val="en-US"/>
        </w:rPr>
        <w:tab/>
      </w:r>
      <w:r w:rsidR="000C6954" w:rsidRPr="005A18F4">
        <w:rPr>
          <w:rFonts w:ascii="Arial" w:hAnsi="Arial" w:cs="Arial"/>
          <w:sz w:val="22"/>
          <w:szCs w:val="22"/>
          <w:u w:val="single"/>
          <w:cs/>
        </w:rPr>
        <w:t>Directors and management’s benefits</w:t>
      </w:r>
    </w:p>
    <w:p w14:paraId="3BA858F5" w14:textId="77777777" w:rsidR="000741D5" w:rsidRPr="00BB0D5D" w:rsidRDefault="000741D5" w:rsidP="000741D5">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BB0D5D">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0741D5" w:rsidRPr="00BB0D5D" w14:paraId="62151FB6" w14:textId="77777777" w:rsidTr="000D2CD5">
        <w:trPr>
          <w:cantSplit/>
        </w:trPr>
        <w:tc>
          <w:tcPr>
            <w:tcW w:w="3510" w:type="dxa"/>
          </w:tcPr>
          <w:p w14:paraId="44697908" w14:textId="77777777" w:rsidR="000741D5" w:rsidRPr="00BB0D5D" w:rsidRDefault="000741D5" w:rsidP="002C700D">
            <w:pPr>
              <w:spacing w:line="380" w:lineRule="exact"/>
              <w:ind w:left="-18" w:right="-43"/>
              <w:rPr>
                <w:rFonts w:ascii="Arial" w:hAnsi="Arial" w:cs="Arial"/>
                <w:color w:val="000000"/>
                <w:sz w:val="20"/>
                <w:szCs w:val="20"/>
              </w:rPr>
            </w:pPr>
          </w:p>
        </w:tc>
        <w:tc>
          <w:tcPr>
            <w:tcW w:w="2835" w:type="dxa"/>
            <w:gridSpan w:val="2"/>
          </w:tcPr>
          <w:p w14:paraId="1D55136E" w14:textId="77777777" w:rsidR="000741D5" w:rsidRPr="00BB0D5D" w:rsidRDefault="000741D5" w:rsidP="002C700D">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Consolidated </w:t>
            </w:r>
          </w:p>
          <w:p w14:paraId="63D72F89" w14:textId="77777777" w:rsidR="000741D5" w:rsidRPr="00BB0D5D" w:rsidRDefault="000741D5" w:rsidP="002C700D">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c>
          <w:tcPr>
            <w:tcW w:w="2835" w:type="dxa"/>
            <w:gridSpan w:val="2"/>
          </w:tcPr>
          <w:p w14:paraId="51478D09" w14:textId="77777777" w:rsidR="000741D5" w:rsidRPr="00BB0D5D" w:rsidRDefault="000741D5" w:rsidP="002C700D">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Separate </w:t>
            </w:r>
          </w:p>
          <w:p w14:paraId="40FA6C2F" w14:textId="77777777" w:rsidR="000741D5" w:rsidRPr="00BB0D5D" w:rsidRDefault="000741D5" w:rsidP="002C700D">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r>
      <w:tr w:rsidR="000741D5" w:rsidRPr="00BB0D5D" w14:paraId="4C04DDD5" w14:textId="77777777" w:rsidTr="000D2CD5">
        <w:tc>
          <w:tcPr>
            <w:tcW w:w="3510" w:type="dxa"/>
          </w:tcPr>
          <w:p w14:paraId="5F6E84BF" w14:textId="77777777" w:rsidR="000741D5" w:rsidRPr="00BB0D5D" w:rsidRDefault="000741D5" w:rsidP="002C700D">
            <w:pPr>
              <w:spacing w:line="380" w:lineRule="exact"/>
              <w:ind w:left="-18" w:right="-43"/>
              <w:rPr>
                <w:rFonts w:ascii="Arial" w:hAnsi="Arial" w:cs="Arial"/>
                <w:color w:val="000000"/>
                <w:sz w:val="20"/>
                <w:szCs w:val="20"/>
              </w:rPr>
            </w:pPr>
          </w:p>
        </w:tc>
        <w:tc>
          <w:tcPr>
            <w:tcW w:w="2835" w:type="dxa"/>
            <w:gridSpan w:val="2"/>
          </w:tcPr>
          <w:p w14:paraId="2DE7885A" w14:textId="77777777" w:rsidR="000741D5" w:rsidRPr="00BB0D5D" w:rsidRDefault="000741D5" w:rsidP="002C700D">
            <w:pPr>
              <w:spacing w:line="380" w:lineRule="exact"/>
              <w:ind w:left="-108" w:right="-108"/>
              <w:jc w:val="center"/>
              <w:rPr>
                <w:rFonts w:ascii="Arial" w:hAnsi="Arial" w:cs="Arial"/>
                <w:sz w:val="20"/>
                <w:szCs w:val="20"/>
              </w:rPr>
            </w:pPr>
            <w:r w:rsidRPr="00BB0D5D">
              <w:rPr>
                <w:rFonts w:ascii="Arial" w:hAnsi="Arial" w:cs="Arial"/>
                <w:sz w:val="20"/>
                <w:szCs w:val="20"/>
              </w:rPr>
              <w:t xml:space="preserve">For the </w:t>
            </w:r>
            <w:r>
              <w:rPr>
                <w:rFonts w:ascii="Arial" w:hAnsi="Arial" w:cs="Arial"/>
                <w:sz w:val="20"/>
                <w:szCs w:val="20"/>
              </w:rPr>
              <w:t>three</w:t>
            </w:r>
            <w:r w:rsidRPr="00BB0D5D">
              <w:rPr>
                <w:rFonts w:ascii="Arial" w:hAnsi="Arial" w:cs="Arial"/>
                <w:sz w:val="20"/>
                <w:szCs w:val="20"/>
              </w:rPr>
              <w:t>-month</w:t>
            </w:r>
            <w:r>
              <w:rPr>
                <w:rFonts w:ascii="Arial" w:hAnsi="Arial" w:cs="Arial"/>
                <w:sz w:val="20"/>
                <w:szCs w:val="20"/>
              </w:rPr>
              <w:t xml:space="preserve"> </w:t>
            </w:r>
          </w:p>
        </w:tc>
        <w:tc>
          <w:tcPr>
            <w:tcW w:w="2835" w:type="dxa"/>
            <w:gridSpan w:val="2"/>
          </w:tcPr>
          <w:p w14:paraId="2666ACEE" w14:textId="77777777" w:rsidR="000741D5" w:rsidRPr="00BB0D5D" w:rsidRDefault="000741D5" w:rsidP="002C700D">
            <w:pPr>
              <w:spacing w:line="380" w:lineRule="exact"/>
              <w:ind w:left="-108" w:right="-108"/>
              <w:jc w:val="center"/>
              <w:rPr>
                <w:rFonts w:ascii="Arial" w:hAnsi="Arial" w:cs="Arial"/>
                <w:sz w:val="20"/>
                <w:szCs w:val="20"/>
              </w:rPr>
            </w:pPr>
            <w:r w:rsidRPr="00BB0D5D">
              <w:rPr>
                <w:rFonts w:ascii="Arial" w:hAnsi="Arial" w:cs="Arial"/>
                <w:sz w:val="20"/>
                <w:szCs w:val="20"/>
              </w:rPr>
              <w:t xml:space="preserve">For the </w:t>
            </w:r>
            <w:r>
              <w:rPr>
                <w:rFonts w:ascii="Arial" w:hAnsi="Arial" w:cs="Arial"/>
                <w:sz w:val="20"/>
                <w:szCs w:val="20"/>
              </w:rPr>
              <w:t>three</w:t>
            </w:r>
            <w:r w:rsidRPr="00BB0D5D">
              <w:rPr>
                <w:rFonts w:ascii="Arial" w:hAnsi="Arial" w:cs="Arial"/>
                <w:sz w:val="20"/>
                <w:szCs w:val="20"/>
              </w:rPr>
              <w:t>-month</w:t>
            </w:r>
            <w:r>
              <w:rPr>
                <w:rFonts w:ascii="Arial" w:hAnsi="Arial" w:cs="Arial"/>
                <w:sz w:val="20"/>
                <w:szCs w:val="20"/>
              </w:rPr>
              <w:t xml:space="preserve"> </w:t>
            </w:r>
          </w:p>
        </w:tc>
      </w:tr>
      <w:tr w:rsidR="000741D5" w:rsidRPr="00BB0D5D" w14:paraId="32A86AB2" w14:textId="77777777" w:rsidTr="000D2CD5">
        <w:tc>
          <w:tcPr>
            <w:tcW w:w="3510" w:type="dxa"/>
          </w:tcPr>
          <w:p w14:paraId="71BF1722" w14:textId="77777777" w:rsidR="000741D5" w:rsidRPr="00BB0D5D" w:rsidRDefault="000741D5" w:rsidP="002C700D">
            <w:pPr>
              <w:spacing w:line="380" w:lineRule="exact"/>
              <w:ind w:left="-18" w:right="-43"/>
              <w:rPr>
                <w:rFonts w:ascii="Arial" w:hAnsi="Arial" w:cs="Arial"/>
                <w:color w:val="000000"/>
                <w:sz w:val="20"/>
                <w:szCs w:val="20"/>
              </w:rPr>
            </w:pPr>
          </w:p>
        </w:tc>
        <w:tc>
          <w:tcPr>
            <w:tcW w:w="2835" w:type="dxa"/>
            <w:gridSpan w:val="2"/>
          </w:tcPr>
          <w:p w14:paraId="4AE75CA0" w14:textId="6C903AD6" w:rsidR="000741D5" w:rsidRPr="00C66F4C" w:rsidRDefault="000741D5" w:rsidP="002C700D">
            <w:pPr>
              <w:pBdr>
                <w:bottom w:val="single" w:sz="4" w:space="1" w:color="auto"/>
              </w:pBd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 xml:space="preserve">periods ended </w:t>
            </w:r>
            <w:r w:rsidR="000D2CD5">
              <w:rPr>
                <w:rFonts w:ascii="Arial" w:hAnsi="Arial" w:cs="Arial"/>
                <w:color w:val="000000"/>
                <w:sz w:val="20"/>
                <w:szCs w:val="20"/>
              </w:rPr>
              <w:t>30 September</w:t>
            </w:r>
          </w:p>
        </w:tc>
        <w:tc>
          <w:tcPr>
            <w:tcW w:w="2835" w:type="dxa"/>
            <w:gridSpan w:val="2"/>
          </w:tcPr>
          <w:p w14:paraId="28D947E8" w14:textId="296DA95B" w:rsidR="000741D5" w:rsidRPr="00C66F4C" w:rsidRDefault="000741D5" w:rsidP="002C700D">
            <w:pPr>
              <w:pBdr>
                <w:bottom w:val="single" w:sz="4" w:space="1" w:color="auto"/>
              </w:pBd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 xml:space="preserve">periods ended </w:t>
            </w:r>
            <w:r w:rsidR="000D2CD5">
              <w:rPr>
                <w:rFonts w:ascii="Arial" w:hAnsi="Arial" w:cs="Arial"/>
                <w:color w:val="000000"/>
                <w:sz w:val="20"/>
                <w:szCs w:val="20"/>
              </w:rPr>
              <w:t>30 September</w:t>
            </w:r>
          </w:p>
        </w:tc>
      </w:tr>
      <w:tr w:rsidR="000741D5" w:rsidRPr="00BB0D5D" w14:paraId="0E245AC4" w14:textId="77777777" w:rsidTr="000D2CD5">
        <w:tc>
          <w:tcPr>
            <w:tcW w:w="3510" w:type="dxa"/>
          </w:tcPr>
          <w:p w14:paraId="0211F939" w14:textId="77777777" w:rsidR="000741D5" w:rsidRPr="00BB0D5D" w:rsidRDefault="000741D5" w:rsidP="002C700D">
            <w:pPr>
              <w:spacing w:line="380" w:lineRule="exact"/>
              <w:ind w:left="-18" w:right="-43"/>
              <w:rPr>
                <w:rFonts w:ascii="Arial" w:hAnsi="Arial" w:cs="Arial"/>
                <w:color w:val="000000"/>
                <w:sz w:val="20"/>
                <w:szCs w:val="20"/>
              </w:rPr>
            </w:pPr>
          </w:p>
        </w:tc>
        <w:tc>
          <w:tcPr>
            <w:tcW w:w="1417" w:type="dxa"/>
          </w:tcPr>
          <w:p w14:paraId="0692A8EC" w14:textId="5A0B24B4" w:rsidR="000741D5" w:rsidRPr="000741D5" w:rsidRDefault="000741D5" w:rsidP="002C700D">
            <w:pPr>
              <w:pBdr>
                <w:bottom w:val="single" w:sz="4" w:space="1" w:color="auto"/>
              </w:pBdr>
              <w:spacing w:line="380" w:lineRule="exact"/>
              <w:ind w:left="-30" w:right="-18"/>
              <w:jc w:val="center"/>
              <w:rPr>
                <w:rFonts w:ascii="Arial" w:hAnsi="Arial" w:cs="Browallia New"/>
                <w:color w:val="000000"/>
                <w:sz w:val="20"/>
                <w:szCs w:val="25"/>
              </w:rPr>
            </w:pPr>
            <w:r>
              <w:rPr>
                <w:rFonts w:ascii="Arial" w:hAnsi="Arial" w:cs="Arial"/>
                <w:color w:val="000000"/>
                <w:sz w:val="20"/>
                <w:szCs w:val="20"/>
              </w:rPr>
              <w:t>202</w:t>
            </w:r>
            <w:r>
              <w:rPr>
                <w:rFonts w:ascii="Arial" w:hAnsi="Arial" w:cs="Browallia New"/>
                <w:color w:val="000000"/>
                <w:sz w:val="20"/>
                <w:szCs w:val="25"/>
              </w:rPr>
              <w:t>5</w:t>
            </w:r>
          </w:p>
        </w:tc>
        <w:tc>
          <w:tcPr>
            <w:tcW w:w="1418" w:type="dxa"/>
          </w:tcPr>
          <w:p w14:paraId="43671577" w14:textId="7D99E580" w:rsidR="000741D5" w:rsidRPr="00BB0D5D" w:rsidRDefault="000741D5" w:rsidP="002C700D">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2024</w:t>
            </w:r>
          </w:p>
        </w:tc>
        <w:tc>
          <w:tcPr>
            <w:tcW w:w="1417" w:type="dxa"/>
          </w:tcPr>
          <w:p w14:paraId="64AF5BBF" w14:textId="50FD2BE2" w:rsidR="000741D5" w:rsidRPr="00BB0D5D" w:rsidRDefault="000741D5" w:rsidP="002C700D">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2025</w:t>
            </w:r>
          </w:p>
        </w:tc>
        <w:tc>
          <w:tcPr>
            <w:tcW w:w="1418" w:type="dxa"/>
          </w:tcPr>
          <w:p w14:paraId="365FA406" w14:textId="7E24155E" w:rsidR="000741D5" w:rsidRPr="00BB0D5D" w:rsidRDefault="000741D5" w:rsidP="002C700D">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2024</w:t>
            </w:r>
          </w:p>
        </w:tc>
      </w:tr>
      <w:tr w:rsidR="000D2CD5" w:rsidRPr="00BB0D5D" w14:paraId="7987DAA2" w14:textId="77777777" w:rsidTr="000D2CD5">
        <w:tc>
          <w:tcPr>
            <w:tcW w:w="3510" w:type="dxa"/>
          </w:tcPr>
          <w:p w14:paraId="23BAC9DA" w14:textId="77777777" w:rsidR="000D2CD5" w:rsidRPr="00BB0D5D" w:rsidRDefault="000D2CD5" w:rsidP="000D2CD5">
            <w:pPr>
              <w:spacing w:line="380" w:lineRule="exact"/>
              <w:ind w:right="-108"/>
              <w:jc w:val="both"/>
              <w:rPr>
                <w:rFonts w:ascii="Arial" w:hAnsi="Arial"/>
                <w:sz w:val="20"/>
                <w:szCs w:val="20"/>
              </w:rPr>
            </w:pPr>
            <w:r w:rsidRPr="00BB0D5D">
              <w:rPr>
                <w:rFonts w:ascii="Arial" w:hAnsi="Arial" w:cs="Arial"/>
                <w:color w:val="000000"/>
                <w:sz w:val="20"/>
                <w:szCs w:val="20"/>
              </w:rPr>
              <w:t>Short-term benefits</w:t>
            </w:r>
          </w:p>
        </w:tc>
        <w:tc>
          <w:tcPr>
            <w:tcW w:w="1417" w:type="dxa"/>
          </w:tcPr>
          <w:p w14:paraId="4FDE6FF5" w14:textId="781A1E6B" w:rsidR="000D2CD5" w:rsidRPr="003B2A77" w:rsidRDefault="00BF2544" w:rsidP="000D2CD5">
            <w:pPr>
              <w:tabs>
                <w:tab w:val="decimal" w:pos="1062"/>
              </w:tabs>
              <w:spacing w:line="380" w:lineRule="exact"/>
              <w:jc w:val="both"/>
              <w:rPr>
                <w:rFonts w:ascii="Arial" w:eastAsia="Arial Unicode MS" w:hAnsi="Arial" w:cs="Arial"/>
                <w:sz w:val="20"/>
                <w:szCs w:val="20"/>
                <w:cs/>
              </w:rPr>
            </w:pPr>
            <w:r>
              <w:rPr>
                <w:rFonts w:ascii="Arial" w:eastAsia="Arial Unicode MS" w:hAnsi="Arial" w:cs="Arial"/>
                <w:sz w:val="20"/>
                <w:szCs w:val="20"/>
              </w:rPr>
              <w:t>40,425</w:t>
            </w:r>
          </w:p>
        </w:tc>
        <w:tc>
          <w:tcPr>
            <w:tcW w:w="1418" w:type="dxa"/>
          </w:tcPr>
          <w:p w14:paraId="2379F9F3" w14:textId="627C0B84" w:rsidR="000D2CD5" w:rsidRPr="00A43FE8" w:rsidRDefault="000D2CD5" w:rsidP="000D2CD5">
            <w:pPr>
              <w:tabs>
                <w:tab w:val="decimal" w:pos="1062"/>
              </w:tabs>
              <w:spacing w:line="380" w:lineRule="exact"/>
              <w:jc w:val="both"/>
              <w:rPr>
                <w:rFonts w:ascii="Arial" w:eastAsia="Arial Unicode MS" w:hAnsi="Arial" w:cs="Arial"/>
                <w:sz w:val="20"/>
                <w:szCs w:val="20"/>
              </w:rPr>
            </w:pPr>
            <w:r w:rsidRPr="000D2CD5">
              <w:rPr>
                <w:rFonts w:ascii="Arial" w:eastAsia="Arial Unicode MS" w:hAnsi="Arial" w:cs="Arial"/>
                <w:sz w:val="20"/>
                <w:szCs w:val="20"/>
              </w:rPr>
              <w:t>36,464</w:t>
            </w:r>
          </w:p>
        </w:tc>
        <w:tc>
          <w:tcPr>
            <w:tcW w:w="1417" w:type="dxa"/>
          </w:tcPr>
          <w:p w14:paraId="1976A0FE" w14:textId="69DC0AC2" w:rsidR="000D2CD5" w:rsidRPr="00C404E8" w:rsidRDefault="000A36A7" w:rsidP="000D2CD5">
            <w:pPr>
              <w:tabs>
                <w:tab w:val="decimal" w:pos="1062"/>
              </w:tabs>
              <w:spacing w:line="380" w:lineRule="exact"/>
              <w:jc w:val="both"/>
              <w:rPr>
                <w:rFonts w:ascii="Arial" w:eastAsia="Arial Unicode MS" w:hAnsi="Arial" w:cs="Arial"/>
                <w:sz w:val="20"/>
                <w:szCs w:val="20"/>
              </w:rPr>
            </w:pPr>
            <w:r>
              <w:rPr>
                <w:rFonts w:ascii="Arial" w:eastAsia="Arial Unicode MS" w:hAnsi="Arial" w:cs="Arial"/>
                <w:sz w:val="20"/>
                <w:szCs w:val="20"/>
              </w:rPr>
              <w:t>37,954</w:t>
            </w:r>
          </w:p>
        </w:tc>
        <w:tc>
          <w:tcPr>
            <w:tcW w:w="1418" w:type="dxa"/>
          </w:tcPr>
          <w:p w14:paraId="770AEF36" w14:textId="2FDF6573" w:rsidR="000D2CD5" w:rsidRPr="00C404E8" w:rsidRDefault="000D2CD5" w:rsidP="000D2CD5">
            <w:pPr>
              <w:tabs>
                <w:tab w:val="decimal" w:pos="1062"/>
              </w:tabs>
              <w:spacing w:line="380" w:lineRule="exact"/>
              <w:jc w:val="both"/>
              <w:rPr>
                <w:rFonts w:ascii="Arial" w:eastAsia="Arial Unicode MS" w:hAnsi="Arial" w:cs="Arial"/>
                <w:sz w:val="20"/>
                <w:szCs w:val="20"/>
              </w:rPr>
            </w:pPr>
            <w:r w:rsidRPr="000D2CD5">
              <w:rPr>
                <w:rFonts w:ascii="Arial" w:eastAsia="Arial Unicode MS" w:hAnsi="Arial" w:cs="Arial"/>
                <w:sz w:val="20"/>
                <w:szCs w:val="20"/>
              </w:rPr>
              <w:t>33,646</w:t>
            </w:r>
          </w:p>
        </w:tc>
      </w:tr>
      <w:tr w:rsidR="000D2CD5" w:rsidRPr="00BB0D5D" w14:paraId="48D49F9C" w14:textId="77777777" w:rsidTr="000D2CD5">
        <w:tc>
          <w:tcPr>
            <w:tcW w:w="3510" w:type="dxa"/>
          </w:tcPr>
          <w:p w14:paraId="6BDB67F8" w14:textId="77777777" w:rsidR="000D2CD5" w:rsidRPr="00BB0D5D" w:rsidRDefault="000D2CD5" w:rsidP="000D2CD5">
            <w:pPr>
              <w:spacing w:line="380" w:lineRule="exact"/>
              <w:ind w:right="-108"/>
              <w:jc w:val="both"/>
              <w:rPr>
                <w:rFonts w:ascii="Arial" w:hAnsi="Arial"/>
                <w:sz w:val="20"/>
                <w:szCs w:val="20"/>
              </w:rPr>
            </w:pPr>
            <w:r w:rsidRPr="00BB0D5D">
              <w:rPr>
                <w:rFonts w:ascii="Arial" w:hAnsi="Arial" w:cs="Arial"/>
                <w:color w:val="000000"/>
                <w:sz w:val="20"/>
                <w:szCs w:val="20"/>
              </w:rPr>
              <w:t>Post-employment benefits</w:t>
            </w:r>
          </w:p>
        </w:tc>
        <w:tc>
          <w:tcPr>
            <w:tcW w:w="1417" w:type="dxa"/>
          </w:tcPr>
          <w:p w14:paraId="5B307D51" w14:textId="4F27420D" w:rsidR="000D2CD5" w:rsidRPr="00FD2237" w:rsidRDefault="00BF2544" w:rsidP="000D2CD5">
            <w:pPr>
              <w:pBdr>
                <w:bottom w:val="single" w:sz="4" w:space="1" w:color="auto"/>
              </w:pBdr>
              <w:tabs>
                <w:tab w:val="decimal" w:pos="1062"/>
              </w:tabs>
              <w:spacing w:line="380" w:lineRule="exact"/>
              <w:jc w:val="both"/>
              <w:rPr>
                <w:rFonts w:ascii="Arial" w:eastAsia="Arial Unicode MS" w:hAnsi="Arial" w:cs="Arial"/>
                <w:sz w:val="20"/>
                <w:szCs w:val="20"/>
              </w:rPr>
            </w:pPr>
            <w:r>
              <w:rPr>
                <w:rFonts w:ascii="Arial" w:eastAsia="Arial Unicode MS" w:hAnsi="Arial" w:cs="Arial"/>
                <w:sz w:val="20"/>
                <w:szCs w:val="20"/>
              </w:rPr>
              <w:t>3,406</w:t>
            </w:r>
          </w:p>
        </w:tc>
        <w:tc>
          <w:tcPr>
            <w:tcW w:w="1418" w:type="dxa"/>
          </w:tcPr>
          <w:p w14:paraId="6E447FBD" w14:textId="484A6E0C" w:rsidR="000D2CD5" w:rsidRPr="00A43FE8" w:rsidRDefault="000D2CD5" w:rsidP="000D2CD5">
            <w:pPr>
              <w:pBdr>
                <w:bottom w:val="single" w:sz="4" w:space="1" w:color="auto"/>
              </w:pBdr>
              <w:tabs>
                <w:tab w:val="decimal" w:pos="1062"/>
              </w:tabs>
              <w:spacing w:line="380" w:lineRule="exact"/>
              <w:jc w:val="both"/>
              <w:rPr>
                <w:rFonts w:ascii="Arial" w:eastAsia="Arial Unicode MS" w:hAnsi="Arial" w:cs="Arial"/>
                <w:sz w:val="20"/>
                <w:szCs w:val="20"/>
              </w:rPr>
            </w:pPr>
            <w:r w:rsidRPr="000D2CD5">
              <w:rPr>
                <w:rFonts w:ascii="Arial" w:eastAsia="Arial Unicode MS" w:hAnsi="Arial" w:cs="Arial"/>
                <w:sz w:val="20"/>
                <w:szCs w:val="20"/>
              </w:rPr>
              <w:t>680</w:t>
            </w:r>
          </w:p>
        </w:tc>
        <w:tc>
          <w:tcPr>
            <w:tcW w:w="1417" w:type="dxa"/>
          </w:tcPr>
          <w:p w14:paraId="54E56467" w14:textId="168C6892" w:rsidR="000D2CD5" w:rsidRPr="00C404E8" w:rsidRDefault="000A36A7" w:rsidP="000D2CD5">
            <w:pPr>
              <w:pBdr>
                <w:bottom w:val="single" w:sz="4" w:space="1" w:color="auto"/>
              </w:pBdr>
              <w:tabs>
                <w:tab w:val="decimal" w:pos="1062"/>
              </w:tabs>
              <w:spacing w:line="380" w:lineRule="exact"/>
              <w:jc w:val="both"/>
              <w:rPr>
                <w:rFonts w:ascii="Arial" w:eastAsia="Arial Unicode MS" w:hAnsi="Arial" w:cs="Arial"/>
                <w:sz w:val="20"/>
                <w:szCs w:val="20"/>
              </w:rPr>
            </w:pPr>
            <w:r>
              <w:rPr>
                <w:rFonts w:ascii="Arial" w:eastAsia="Arial Unicode MS" w:hAnsi="Arial" w:cs="Arial"/>
                <w:sz w:val="20"/>
                <w:szCs w:val="20"/>
              </w:rPr>
              <w:t>3,289</w:t>
            </w:r>
          </w:p>
        </w:tc>
        <w:tc>
          <w:tcPr>
            <w:tcW w:w="1418" w:type="dxa"/>
          </w:tcPr>
          <w:p w14:paraId="7F49AF3C" w14:textId="1D1C8099" w:rsidR="000D2CD5" w:rsidRPr="00C404E8" w:rsidRDefault="000D2CD5" w:rsidP="000D2CD5">
            <w:pPr>
              <w:pBdr>
                <w:bottom w:val="single" w:sz="4" w:space="1" w:color="auto"/>
              </w:pBdr>
              <w:tabs>
                <w:tab w:val="decimal" w:pos="1062"/>
              </w:tabs>
              <w:spacing w:line="380" w:lineRule="exact"/>
              <w:jc w:val="both"/>
              <w:rPr>
                <w:rFonts w:ascii="Arial" w:eastAsia="Arial Unicode MS" w:hAnsi="Arial" w:cs="Arial"/>
                <w:sz w:val="20"/>
                <w:szCs w:val="20"/>
              </w:rPr>
            </w:pPr>
            <w:r w:rsidRPr="000D2CD5">
              <w:rPr>
                <w:rFonts w:ascii="Arial" w:eastAsia="Arial Unicode MS" w:hAnsi="Arial" w:cs="Arial"/>
                <w:sz w:val="20"/>
                <w:szCs w:val="20"/>
              </w:rPr>
              <w:t>680</w:t>
            </w:r>
          </w:p>
        </w:tc>
      </w:tr>
      <w:tr w:rsidR="000D2CD5" w:rsidRPr="00BB0D5D" w14:paraId="2500152E" w14:textId="77777777" w:rsidTr="000D2CD5">
        <w:tc>
          <w:tcPr>
            <w:tcW w:w="3510" w:type="dxa"/>
          </w:tcPr>
          <w:p w14:paraId="1FFC059B" w14:textId="77777777" w:rsidR="000D2CD5" w:rsidRPr="00BB0D5D" w:rsidRDefault="000D2CD5" w:rsidP="000D2CD5">
            <w:pPr>
              <w:spacing w:line="380" w:lineRule="exact"/>
              <w:jc w:val="both"/>
              <w:rPr>
                <w:rFonts w:ascii="Arial" w:hAnsi="Arial"/>
                <w:sz w:val="20"/>
                <w:szCs w:val="20"/>
              </w:rPr>
            </w:pPr>
            <w:r w:rsidRPr="00BB0D5D">
              <w:rPr>
                <w:rFonts w:ascii="Arial" w:hAnsi="Arial" w:cs="Arial"/>
                <w:sz w:val="20"/>
                <w:szCs w:val="20"/>
              </w:rPr>
              <w:t>Total</w:t>
            </w:r>
          </w:p>
        </w:tc>
        <w:tc>
          <w:tcPr>
            <w:tcW w:w="1417" w:type="dxa"/>
          </w:tcPr>
          <w:p w14:paraId="226FCE4C" w14:textId="4AF5956F" w:rsidR="000D2CD5" w:rsidRPr="00FD2237" w:rsidRDefault="00BF2544" w:rsidP="000D2CD5">
            <w:pPr>
              <w:pBdr>
                <w:bottom w:val="double" w:sz="4" w:space="1" w:color="auto"/>
              </w:pBdr>
              <w:tabs>
                <w:tab w:val="decimal" w:pos="1062"/>
              </w:tabs>
              <w:spacing w:line="380" w:lineRule="exact"/>
              <w:jc w:val="both"/>
              <w:rPr>
                <w:rFonts w:ascii="Arial" w:eastAsia="Arial Unicode MS" w:hAnsi="Arial" w:cs="Arial"/>
                <w:sz w:val="20"/>
                <w:szCs w:val="20"/>
              </w:rPr>
            </w:pPr>
            <w:r>
              <w:rPr>
                <w:rFonts w:ascii="Arial" w:eastAsia="Arial Unicode MS" w:hAnsi="Arial" w:cs="Arial"/>
                <w:sz w:val="20"/>
                <w:szCs w:val="20"/>
              </w:rPr>
              <w:t>43,831</w:t>
            </w:r>
          </w:p>
        </w:tc>
        <w:tc>
          <w:tcPr>
            <w:tcW w:w="1418" w:type="dxa"/>
          </w:tcPr>
          <w:p w14:paraId="3649FBEC" w14:textId="2A3C664A" w:rsidR="000D2CD5" w:rsidRPr="00A43FE8" w:rsidRDefault="000D2CD5" w:rsidP="000D2CD5">
            <w:pPr>
              <w:pBdr>
                <w:bottom w:val="double" w:sz="4" w:space="1" w:color="auto"/>
              </w:pBdr>
              <w:tabs>
                <w:tab w:val="decimal" w:pos="1062"/>
              </w:tabs>
              <w:spacing w:line="380" w:lineRule="exact"/>
              <w:jc w:val="both"/>
              <w:rPr>
                <w:rFonts w:ascii="Arial" w:eastAsia="Arial Unicode MS" w:hAnsi="Arial" w:cs="Arial"/>
                <w:sz w:val="20"/>
                <w:szCs w:val="20"/>
              </w:rPr>
            </w:pPr>
            <w:r w:rsidRPr="000D2CD5">
              <w:rPr>
                <w:rFonts w:ascii="Arial" w:eastAsia="Arial Unicode MS" w:hAnsi="Arial" w:cs="Arial"/>
                <w:sz w:val="20"/>
                <w:szCs w:val="20"/>
              </w:rPr>
              <w:t>37,144</w:t>
            </w:r>
          </w:p>
        </w:tc>
        <w:tc>
          <w:tcPr>
            <w:tcW w:w="1417" w:type="dxa"/>
          </w:tcPr>
          <w:p w14:paraId="4F525D0F" w14:textId="6B94475E" w:rsidR="000D2CD5" w:rsidRPr="00C404E8" w:rsidRDefault="000A36A7" w:rsidP="000D2CD5">
            <w:pPr>
              <w:pBdr>
                <w:bottom w:val="double" w:sz="4" w:space="1" w:color="auto"/>
              </w:pBdr>
              <w:tabs>
                <w:tab w:val="decimal" w:pos="1062"/>
              </w:tabs>
              <w:spacing w:line="380" w:lineRule="exact"/>
              <w:jc w:val="both"/>
              <w:rPr>
                <w:rFonts w:ascii="Arial" w:eastAsia="Arial Unicode MS" w:hAnsi="Arial" w:cs="Arial"/>
                <w:sz w:val="20"/>
                <w:szCs w:val="20"/>
              </w:rPr>
            </w:pPr>
            <w:r>
              <w:rPr>
                <w:rFonts w:ascii="Arial" w:eastAsia="Arial Unicode MS" w:hAnsi="Arial" w:cs="Arial"/>
                <w:sz w:val="20"/>
                <w:szCs w:val="20"/>
              </w:rPr>
              <w:t>41,243</w:t>
            </w:r>
          </w:p>
        </w:tc>
        <w:tc>
          <w:tcPr>
            <w:tcW w:w="1418" w:type="dxa"/>
          </w:tcPr>
          <w:p w14:paraId="25C8D780" w14:textId="0A7D7299" w:rsidR="000D2CD5" w:rsidRPr="00C404E8" w:rsidRDefault="000D2CD5" w:rsidP="000D2CD5">
            <w:pPr>
              <w:pBdr>
                <w:bottom w:val="double" w:sz="4" w:space="1" w:color="auto"/>
              </w:pBdr>
              <w:tabs>
                <w:tab w:val="decimal" w:pos="1062"/>
              </w:tabs>
              <w:spacing w:line="380" w:lineRule="exact"/>
              <w:jc w:val="both"/>
              <w:rPr>
                <w:rFonts w:ascii="Arial" w:eastAsia="Arial Unicode MS" w:hAnsi="Arial" w:cs="Arial"/>
                <w:sz w:val="20"/>
                <w:szCs w:val="20"/>
              </w:rPr>
            </w:pPr>
            <w:r w:rsidRPr="000D2CD5">
              <w:rPr>
                <w:rFonts w:ascii="Arial" w:eastAsia="Arial Unicode MS" w:hAnsi="Arial" w:cs="Arial"/>
                <w:sz w:val="20"/>
                <w:szCs w:val="20"/>
              </w:rPr>
              <w:t>34,326</w:t>
            </w:r>
          </w:p>
        </w:tc>
      </w:tr>
    </w:tbl>
    <w:p w14:paraId="377BF9E9" w14:textId="77777777" w:rsidR="00791331" w:rsidRDefault="00791331" w:rsidP="000741D5">
      <w:pPr>
        <w:tabs>
          <w:tab w:val="left" w:pos="2160"/>
          <w:tab w:val="left" w:pos="2880"/>
          <w:tab w:val="decimal" w:pos="6660"/>
          <w:tab w:val="decimal" w:pos="8280"/>
        </w:tabs>
        <w:spacing w:before="240" w:after="120" w:line="380" w:lineRule="exact"/>
        <w:ind w:left="907" w:hanging="547"/>
        <w:jc w:val="right"/>
        <w:rPr>
          <w:rFonts w:ascii="Arial" w:hAnsi="Arial" w:cs="Arial"/>
          <w:sz w:val="20"/>
          <w:szCs w:val="20"/>
        </w:rPr>
      </w:pPr>
    </w:p>
    <w:p w14:paraId="6F5B8BA0" w14:textId="77777777" w:rsidR="00791331" w:rsidRDefault="00791331">
      <w:pPr>
        <w:overflowPunct/>
        <w:autoSpaceDE/>
        <w:autoSpaceDN/>
        <w:adjustRightInd/>
        <w:textAlignment w:val="auto"/>
        <w:rPr>
          <w:rFonts w:ascii="Arial" w:hAnsi="Arial" w:cs="Arial"/>
          <w:sz w:val="20"/>
          <w:szCs w:val="20"/>
        </w:rPr>
      </w:pPr>
      <w:r>
        <w:rPr>
          <w:rFonts w:ascii="Arial" w:hAnsi="Arial" w:cs="Arial"/>
          <w:sz w:val="20"/>
          <w:szCs w:val="20"/>
        </w:rPr>
        <w:br w:type="page"/>
      </w:r>
    </w:p>
    <w:p w14:paraId="0F394AB9" w14:textId="2A2F3045" w:rsidR="000741D5" w:rsidRPr="00BB0D5D" w:rsidRDefault="000741D5" w:rsidP="000741D5">
      <w:pPr>
        <w:tabs>
          <w:tab w:val="left" w:pos="2160"/>
          <w:tab w:val="left" w:pos="2880"/>
          <w:tab w:val="decimal" w:pos="6660"/>
          <w:tab w:val="decimal" w:pos="8280"/>
        </w:tabs>
        <w:spacing w:before="240" w:after="120" w:line="380" w:lineRule="exact"/>
        <w:ind w:left="907" w:hanging="547"/>
        <w:jc w:val="right"/>
        <w:rPr>
          <w:rFonts w:ascii="Arial" w:hAnsi="Arial" w:cs="Arial"/>
          <w:sz w:val="20"/>
          <w:szCs w:val="20"/>
        </w:rPr>
      </w:pPr>
      <w:r w:rsidRPr="00BB0D5D">
        <w:rPr>
          <w:rFonts w:ascii="Arial" w:hAnsi="Arial" w:cs="Arial"/>
          <w:sz w:val="20"/>
          <w:szCs w:val="20"/>
        </w:rPr>
        <w:lastRenderedPageBreak/>
        <w:t>(Unit: Thousand Baht)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0741D5" w:rsidRPr="00BB0D5D" w14:paraId="7A5515DB" w14:textId="77777777" w:rsidTr="000D2CD5">
        <w:trPr>
          <w:cantSplit/>
        </w:trPr>
        <w:tc>
          <w:tcPr>
            <w:tcW w:w="3510" w:type="dxa"/>
          </w:tcPr>
          <w:p w14:paraId="23F459D9" w14:textId="77777777" w:rsidR="000741D5" w:rsidRPr="00BB0D5D" w:rsidRDefault="000741D5" w:rsidP="002C700D">
            <w:pPr>
              <w:spacing w:line="380" w:lineRule="exact"/>
              <w:ind w:left="-18" w:right="-43"/>
              <w:rPr>
                <w:rFonts w:ascii="Arial" w:hAnsi="Arial" w:cs="Arial"/>
                <w:color w:val="000000"/>
                <w:sz w:val="20"/>
                <w:szCs w:val="20"/>
              </w:rPr>
            </w:pPr>
          </w:p>
        </w:tc>
        <w:tc>
          <w:tcPr>
            <w:tcW w:w="2835" w:type="dxa"/>
            <w:gridSpan w:val="2"/>
          </w:tcPr>
          <w:p w14:paraId="7027ADF9" w14:textId="77777777" w:rsidR="000741D5" w:rsidRPr="00BB0D5D" w:rsidRDefault="000741D5" w:rsidP="002C700D">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Consolidated </w:t>
            </w:r>
          </w:p>
          <w:p w14:paraId="3D4A28FC" w14:textId="77777777" w:rsidR="000741D5" w:rsidRPr="00BB0D5D" w:rsidRDefault="000741D5" w:rsidP="002C700D">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c>
          <w:tcPr>
            <w:tcW w:w="2835" w:type="dxa"/>
            <w:gridSpan w:val="2"/>
          </w:tcPr>
          <w:p w14:paraId="61132B61" w14:textId="77777777" w:rsidR="000741D5" w:rsidRPr="00BB0D5D" w:rsidRDefault="000741D5" w:rsidP="002C700D">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Separate </w:t>
            </w:r>
          </w:p>
          <w:p w14:paraId="37740E4B" w14:textId="77777777" w:rsidR="000741D5" w:rsidRPr="00BB0D5D" w:rsidRDefault="000741D5" w:rsidP="002C700D">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r>
      <w:tr w:rsidR="000741D5" w:rsidRPr="00BB0D5D" w14:paraId="7BFD2B44" w14:textId="77777777" w:rsidTr="000D2CD5">
        <w:tc>
          <w:tcPr>
            <w:tcW w:w="3510" w:type="dxa"/>
          </w:tcPr>
          <w:p w14:paraId="2D345EC2" w14:textId="77777777" w:rsidR="000741D5" w:rsidRPr="00BB0D5D" w:rsidRDefault="000741D5" w:rsidP="002C700D">
            <w:pPr>
              <w:spacing w:line="380" w:lineRule="exact"/>
              <w:ind w:left="-18" w:right="-43"/>
              <w:rPr>
                <w:rFonts w:ascii="Arial" w:hAnsi="Arial" w:cs="Arial"/>
                <w:color w:val="000000"/>
                <w:sz w:val="20"/>
                <w:szCs w:val="20"/>
              </w:rPr>
            </w:pPr>
          </w:p>
        </w:tc>
        <w:tc>
          <w:tcPr>
            <w:tcW w:w="2835" w:type="dxa"/>
            <w:gridSpan w:val="2"/>
          </w:tcPr>
          <w:p w14:paraId="4D23F70B" w14:textId="6881A9D3" w:rsidR="000741D5" w:rsidRPr="00C66F4C" w:rsidRDefault="000741D5" w:rsidP="002C700D">
            <w:pP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For the</w:t>
            </w:r>
            <w:r w:rsidR="000D2CD5">
              <w:rPr>
                <w:rFonts w:ascii="Arial" w:hAnsi="Arial" w:cstheme="minorBidi" w:hint="cs"/>
                <w:color w:val="000000"/>
                <w:sz w:val="20"/>
                <w:szCs w:val="20"/>
                <w:cs/>
              </w:rPr>
              <w:t xml:space="preserve"> </w:t>
            </w:r>
            <w:r w:rsidR="000D2CD5">
              <w:rPr>
                <w:rFonts w:ascii="Arial" w:hAnsi="Arial" w:cstheme="minorBidi"/>
                <w:color w:val="000000"/>
                <w:sz w:val="20"/>
                <w:szCs w:val="20"/>
              </w:rPr>
              <w:t>nine</w:t>
            </w:r>
            <w:r w:rsidRPr="00C66F4C">
              <w:rPr>
                <w:rFonts w:ascii="Arial" w:hAnsi="Arial" w:cs="Arial"/>
                <w:color w:val="000000"/>
                <w:sz w:val="20"/>
                <w:szCs w:val="20"/>
              </w:rPr>
              <w:t xml:space="preserve">-month </w:t>
            </w:r>
          </w:p>
        </w:tc>
        <w:tc>
          <w:tcPr>
            <w:tcW w:w="2835" w:type="dxa"/>
            <w:gridSpan w:val="2"/>
          </w:tcPr>
          <w:p w14:paraId="77C92E2B" w14:textId="0EA92BDA" w:rsidR="000741D5" w:rsidRPr="00C66F4C" w:rsidRDefault="000741D5" w:rsidP="002C700D">
            <w:pP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 xml:space="preserve">For the </w:t>
            </w:r>
            <w:r w:rsidR="000D2CD5">
              <w:rPr>
                <w:rFonts w:ascii="Arial" w:hAnsi="Arial" w:cs="Arial"/>
                <w:color w:val="000000"/>
                <w:sz w:val="20"/>
                <w:szCs w:val="20"/>
              </w:rPr>
              <w:t>nine</w:t>
            </w:r>
            <w:r w:rsidRPr="00C66F4C">
              <w:rPr>
                <w:rFonts w:ascii="Arial" w:hAnsi="Arial" w:cs="Arial"/>
                <w:color w:val="000000"/>
                <w:sz w:val="20"/>
                <w:szCs w:val="20"/>
              </w:rPr>
              <w:t xml:space="preserve">-month </w:t>
            </w:r>
          </w:p>
        </w:tc>
      </w:tr>
      <w:tr w:rsidR="000741D5" w:rsidRPr="00BB0D5D" w14:paraId="03612408" w14:textId="77777777" w:rsidTr="000D2CD5">
        <w:tc>
          <w:tcPr>
            <w:tcW w:w="3510" w:type="dxa"/>
          </w:tcPr>
          <w:p w14:paraId="3A71D573" w14:textId="77777777" w:rsidR="000741D5" w:rsidRPr="00BB0D5D" w:rsidRDefault="000741D5" w:rsidP="002C700D">
            <w:pPr>
              <w:spacing w:line="380" w:lineRule="exact"/>
              <w:ind w:left="-18" w:right="-43"/>
              <w:rPr>
                <w:rFonts w:ascii="Arial" w:hAnsi="Arial" w:cs="Arial"/>
                <w:color w:val="000000"/>
                <w:sz w:val="20"/>
                <w:szCs w:val="20"/>
              </w:rPr>
            </w:pPr>
          </w:p>
        </w:tc>
        <w:tc>
          <w:tcPr>
            <w:tcW w:w="2835" w:type="dxa"/>
            <w:gridSpan w:val="2"/>
          </w:tcPr>
          <w:p w14:paraId="3C167F75" w14:textId="7215B444" w:rsidR="000741D5" w:rsidRPr="00C66F4C" w:rsidRDefault="000741D5" w:rsidP="002C700D">
            <w:pPr>
              <w:pBdr>
                <w:bottom w:val="single" w:sz="4" w:space="1" w:color="auto"/>
              </w:pBd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 xml:space="preserve">periods ended </w:t>
            </w:r>
            <w:r w:rsidR="000D2CD5">
              <w:rPr>
                <w:rFonts w:ascii="Arial" w:hAnsi="Arial" w:cs="Arial"/>
                <w:color w:val="000000"/>
                <w:sz w:val="20"/>
                <w:szCs w:val="20"/>
              </w:rPr>
              <w:t>30 September</w:t>
            </w:r>
          </w:p>
        </w:tc>
        <w:tc>
          <w:tcPr>
            <w:tcW w:w="2835" w:type="dxa"/>
            <w:gridSpan w:val="2"/>
          </w:tcPr>
          <w:p w14:paraId="46248DCF" w14:textId="44438CB9" w:rsidR="000741D5" w:rsidRPr="00C66F4C" w:rsidRDefault="000741D5" w:rsidP="002C700D">
            <w:pPr>
              <w:pBdr>
                <w:bottom w:val="single" w:sz="4" w:space="1" w:color="auto"/>
              </w:pBd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 xml:space="preserve">periods ended </w:t>
            </w:r>
            <w:r w:rsidR="000D2CD5">
              <w:rPr>
                <w:rFonts w:ascii="Arial" w:hAnsi="Arial" w:cs="Arial"/>
                <w:color w:val="000000"/>
                <w:sz w:val="20"/>
                <w:szCs w:val="20"/>
              </w:rPr>
              <w:t>30 September</w:t>
            </w:r>
          </w:p>
        </w:tc>
      </w:tr>
      <w:tr w:rsidR="000741D5" w:rsidRPr="00BB0D5D" w14:paraId="460099EF" w14:textId="77777777" w:rsidTr="000D2CD5">
        <w:tc>
          <w:tcPr>
            <w:tcW w:w="3510" w:type="dxa"/>
          </w:tcPr>
          <w:p w14:paraId="40AFF49D" w14:textId="77777777" w:rsidR="000741D5" w:rsidRPr="00BB0D5D" w:rsidRDefault="000741D5" w:rsidP="000741D5">
            <w:pPr>
              <w:spacing w:line="380" w:lineRule="exact"/>
              <w:ind w:left="-18" w:right="-43"/>
              <w:rPr>
                <w:rFonts w:ascii="Arial" w:hAnsi="Arial" w:cs="Arial"/>
                <w:color w:val="000000"/>
                <w:sz w:val="20"/>
                <w:szCs w:val="20"/>
              </w:rPr>
            </w:pPr>
          </w:p>
        </w:tc>
        <w:tc>
          <w:tcPr>
            <w:tcW w:w="1417" w:type="dxa"/>
          </w:tcPr>
          <w:p w14:paraId="3947FD3B" w14:textId="50A379AF" w:rsidR="000741D5" w:rsidRPr="00BB0D5D" w:rsidRDefault="000741D5" w:rsidP="000741D5">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2025</w:t>
            </w:r>
          </w:p>
        </w:tc>
        <w:tc>
          <w:tcPr>
            <w:tcW w:w="1418" w:type="dxa"/>
          </w:tcPr>
          <w:p w14:paraId="19CAA43E" w14:textId="0B8ACACC" w:rsidR="000741D5" w:rsidRPr="00BB0D5D" w:rsidRDefault="000741D5" w:rsidP="000741D5">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2024</w:t>
            </w:r>
          </w:p>
        </w:tc>
        <w:tc>
          <w:tcPr>
            <w:tcW w:w="1417" w:type="dxa"/>
          </w:tcPr>
          <w:p w14:paraId="0E0B8FE8" w14:textId="52F702C2" w:rsidR="000741D5" w:rsidRPr="00BB0D5D" w:rsidRDefault="000741D5" w:rsidP="000741D5">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2025</w:t>
            </w:r>
          </w:p>
        </w:tc>
        <w:tc>
          <w:tcPr>
            <w:tcW w:w="1418" w:type="dxa"/>
          </w:tcPr>
          <w:p w14:paraId="6C9C5F4A" w14:textId="32C5EC14" w:rsidR="000741D5" w:rsidRPr="00BB0D5D" w:rsidRDefault="000741D5" w:rsidP="000741D5">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2024</w:t>
            </w:r>
          </w:p>
        </w:tc>
      </w:tr>
      <w:tr w:rsidR="000D2CD5" w:rsidRPr="00BB0D5D" w14:paraId="66BEB6FD" w14:textId="77777777" w:rsidTr="000D2CD5">
        <w:tc>
          <w:tcPr>
            <w:tcW w:w="3510" w:type="dxa"/>
          </w:tcPr>
          <w:p w14:paraId="201E5000" w14:textId="77777777" w:rsidR="000D2CD5" w:rsidRPr="00BB0D5D" w:rsidRDefault="000D2CD5" w:rsidP="000D2CD5">
            <w:pPr>
              <w:spacing w:line="380" w:lineRule="exact"/>
              <w:ind w:right="-108"/>
              <w:jc w:val="both"/>
              <w:rPr>
                <w:rFonts w:ascii="Arial" w:hAnsi="Arial"/>
                <w:sz w:val="20"/>
                <w:szCs w:val="20"/>
              </w:rPr>
            </w:pPr>
            <w:r w:rsidRPr="00BB0D5D">
              <w:rPr>
                <w:rFonts w:ascii="Arial" w:hAnsi="Arial" w:cs="Arial"/>
                <w:color w:val="000000"/>
                <w:sz w:val="20"/>
                <w:szCs w:val="20"/>
              </w:rPr>
              <w:t>Short-term benefits</w:t>
            </w:r>
          </w:p>
        </w:tc>
        <w:tc>
          <w:tcPr>
            <w:tcW w:w="1417" w:type="dxa"/>
          </w:tcPr>
          <w:p w14:paraId="45EFD23D" w14:textId="392DC7E3" w:rsidR="000D2CD5" w:rsidRPr="003B2A77" w:rsidRDefault="00AF00F1" w:rsidP="000D2CD5">
            <w:pPr>
              <w:tabs>
                <w:tab w:val="decimal" w:pos="1062"/>
              </w:tabs>
              <w:spacing w:line="380" w:lineRule="exact"/>
              <w:jc w:val="both"/>
              <w:rPr>
                <w:rFonts w:ascii="Arial" w:eastAsia="Arial Unicode MS" w:hAnsi="Arial" w:cs="Arial"/>
                <w:sz w:val="20"/>
                <w:szCs w:val="20"/>
                <w:cs/>
              </w:rPr>
            </w:pPr>
            <w:r>
              <w:rPr>
                <w:rFonts w:ascii="Arial" w:eastAsia="Arial Unicode MS" w:hAnsi="Arial" w:cs="Arial"/>
                <w:sz w:val="20"/>
                <w:szCs w:val="20"/>
              </w:rPr>
              <w:t>188,</w:t>
            </w:r>
            <w:r w:rsidR="00E95472">
              <w:rPr>
                <w:rFonts w:ascii="Arial" w:eastAsia="Arial Unicode MS" w:hAnsi="Arial" w:cs="Arial"/>
                <w:sz w:val="20"/>
                <w:szCs w:val="20"/>
              </w:rPr>
              <w:t>932</w:t>
            </w:r>
          </w:p>
        </w:tc>
        <w:tc>
          <w:tcPr>
            <w:tcW w:w="1418" w:type="dxa"/>
          </w:tcPr>
          <w:p w14:paraId="1C613784" w14:textId="2AE5F8C4" w:rsidR="000D2CD5" w:rsidRPr="00A43FE8" w:rsidRDefault="000D2CD5" w:rsidP="000D2CD5">
            <w:pPr>
              <w:tabs>
                <w:tab w:val="decimal" w:pos="1062"/>
              </w:tabs>
              <w:spacing w:line="380" w:lineRule="exact"/>
              <w:jc w:val="both"/>
              <w:rPr>
                <w:rFonts w:ascii="Arial" w:eastAsia="Arial Unicode MS" w:hAnsi="Arial" w:cs="Arial"/>
                <w:sz w:val="20"/>
                <w:szCs w:val="20"/>
              </w:rPr>
            </w:pPr>
            <w:r w:rsidRPr="000D2CD5">
              <w:rPr>
                <w:rFonts w:ascii="Arial" w:eastAsia="Arial Unicode MS" w:hAnsi="Arial" w:cs="Arial"/>
                <w:sz w:val="20"/>
                <w:szCs w:val="20"/>
              </w:rPr>
              <w:t>179,646</w:t>
            </w:r>
          </w:p>
        </w:tc>
        <w:tc>
          <w:tcPr>
            <w:tcW w:w="1417" w:type="dxa"/>
          </w:tcPr>
          <w:p w14:paraId="589B961F" w14:textId="2A20565B" w:rsidR="000D2CD5" w:rsidRPr="00C404E8" w:rsidRDefault="00AF00F1" w:rsidP="000D2CD5">
            <w:pPr>
              <w:tabs>
                <w:tab w:val="decimal" w:pos="1062"/>
              </w:tabs>
              <w:spacing w:line="380" w:lineRule="exact"/>
              <w:jc w:val="both"/>
              <w:rPr>
                <w:rFonts w:ascii="Arial" w:eastAsia="Arial Unicode MS" w:hAnsi="Arial" w:cs="Arial"/>
                <w:sz w:val="20"/>
                <w:szCs w:val="20"/>
              </w:rPr>
            </w:pPr>
            <w:r>
              <w:rPr>
                <w:rFonts w:ascii="Arial" w:eastAsia="Arial Unicode MS" w:hAnsi="Arial" w:cs="Arial"/>
                <w:sz w:val="20"/>
                <w:szCs w:val="20"/>
              </w:rPr>
              <w:t>179,173</w:t>
            </w:r>
          </w:p>
        </w:tc>
        <w:tc>
          <w:tcPr>
            <w:tcW w:w="1418" w:type="dxa"/>
          </w:tcPr>
          <w:p w14:paraId="63DB14ED" w14:textId="43F532CD" w:rsidR="000D2CD5" w:rsidRPr="00C404E8" w:rsidRDefault="000D2CD5" w:rsidP="000D2CD5">
            <w:pPr>
              <w:tabs>
                <w:tab w:val="decimal" w:pos="1062"/>
              </w:tabs>
              <w:spacing w:line="380" w:lineRule="exact"/>
              <w:jc w:val="both"/>
              <w:rPr>
                <w:rFonts w:ascii="Arial" w:eastAsia="Arial Unicode MS" w:hAnsi="Arial" w:cs="Arial"/>
                <w:sz w:val="20"/>
                <w:szCs w:val="20"/>
              </w:rPr>
            </w:pPr>
            <w:r w:rsidRPr="000D2CD5">
              <w:rPr>
                <w:rFonts w:ascii="Arial" w:eastAsia="Arial Unicode MS" w:hAnsi="Arial" w:cs="Arial"/>
                <w:sz w:val="20"/>
                <w:szCs w:val="20"/>
              </w:rPr>
              <w:t>165,714</w:t>
            </w:r>
          </w:p>
        </w:tc>
      </w:tr>
      <w:tr w:rsidR="000D2CD5" w:rsidRPr="00BB0D5D" w14:paraId="137AC417" w14:textId="77777777" w:rsidTr="000D2CD5">
        <w:tc>
          <w:tcPr>
            <w:tcW w:w="3510" w:type="dxa"/>
          </w:tcPr>
          <w:p w14:paraId="3D7F0185" w14:textId="77777777" w:rsidR="000D2CD5" w:rsidRPr="00BB0D5D" w:rsidRDefault="000D2CD5" w:rsidP="000D2CD5">
            <w:pPr>
              <w:spacing w:line="380" w:lineRule="exact"/>
              <w:ind w:right="-108"/>
              <w:jc w:val="both"/>
              <w:rPr>
                <w:rFonts w:ascii="Arial" w:hAnsi="Arial"/>
                <w:sz w:val="20"/>
                <w:szCs w:val="20"/>
              </w:rPr>
            </w:pPr>
            <w:r w:rsidRPr="00BB0D5D">
              <w:rPr>
                <w:rFonts w:ascii="Arial" w:hAnsi="Arial" w:cs="Arial"/>
                <w:color w:val="000000"/>
                <w:sz w:val="20"/>
                <w:szCs w:val="20"/>
              </w:rPr>
              <w:t>Post-employment benefits</w:t>
            </w:r>
          </w:p>
        </w:tc>
        <w:tc>
          <w:tcPr>
            <w:tcW w:w="1417" w:type="dxa"/>
          </w:tcPr>
          <w:p w14:paraId="4C6A1D96" w14:textId="48B5303D" w:rsidR="000D2CD5" w:rsidRPr="00FD2237" w:rsidRDefault="00AF00F1" w:rsidP="000D2CD5">
            <w:pPr>
              <w:pBdr>
                <w:bottom w:val="single" w:sz="4" w:space="1" w:color="auto"/>
              </w:pBdr>
              <w:tabs>
                <w:tab w:val="decimal" w:pos="1062"/>
              </w:tabs>
              <w:spacing w:line="380" w:lineRule="exact"/>
              <w:jc w:val="both"/>
              <w:rPr>
                <w:rFonts w:ascii="Arial" w:eastAsia="Arial Unicode MS" w:hAnsi="Arial" w:cs="Arial"/>
                <w:sz w:val="20"/>
                <w:szCs w:val="20"/>
              </w:rPr>
            </w:pPr>
            <w:r>
              <w:rPr>
                <w:rFonts w:ascii="Arial" w:eastAsia="Arial Unicode MS" w:hAnsi="Arial" w:cs="Arial"/>
                <w:sz w:val="20"/>
                <w:szCs w:val="20"/>
              </w:rPr>
              <w:t>10,219</w:t>
            </w:r>
          </w:p>
        </w:tc>
        <w:tc>
          <w:tcPr>
            <w:tcW w:w="1418" w:type="dxa"/>
          </w:tcPr>
          <w:p w14:paraId="1DFDEE44" w14:textId="1ED3B416" w:rsidR="000D2CD5" w:rsidRPr="00A43FE8" w:rsidRDefault="000D2CD5" w:rsidP="000D2CD5">
            <w:pPr>
              <w:pBdr>
                <w:bottom w:val="single" w:sz="4" w:space="1" w:color="auto"/>
              </w:pBdr>
              <w:tabs>
                <w:tab w:val="decimal" w:pos="1062"/>
              </w:tabs>
              <w:spacing w:line="380" w:lineRule="exact"/>
              <w:jc w:val="both"/>
              <w:rPr>
                <w:rFonts w:ascii="Arial" w:eastAsia="Arial Unicode MS" w:hAnsi="Arial" w:cs="Arial"/>
                <w:sz w:val="20"/>
                <w:szCs w:val="20"/>
              </w:rPr>
            </w:pPr>
            <w:r w:rsidRPr="000D2CD5">
              <w:rPr>
                <w:rFonts w:ascii="Arial" w:eastAsia="Arial Unicode MS" w:hAnsi="Arial" w:cs="Arial"/>
                <w:sz w:val="20"/>
                <w:szCs w:val="20"/>
              </w:rPr>
              <w:t>2,038</w:t>
            </w:r>
          </w:p>
        </w:tc>
        <w:tc>
          <w:tcPr>
            <w:tcW w:w="1417" w:type="dxa"/>
          </w:tcPr>
          <w:p w14:paraId="31AA7A53" w14:textId="0B9966D9" w:rsidR="000D2CD5" w:rsidRPr="00C404E8" w:rsidRDefault="00AF00F1" w:rsidP="000D2CD5">
            <w:pPr>
              <w:pBdr>
                <w:bottom w:val="single" w:sz="4" w:space="1" w:color="auto"/>
              </w:pBdr>
              <w:tabs>
                <w:tab w:val="decimal" w:pos="1062"/>
              </w:tabs>
              <w:spacing w:line="380" w:lineRule="exact"/>
              <w:jc w:val="both"/>
              <w:rPr>
                <w:rFonts w:ascii="Arial" w:eastAsia="Arial Unicode MS" w:hAnsi="Arial" w:cs="Arial"/>
                <w:sz w:val="20"/>
                <w:szCs w:val="20"/>
              </w:rPr>
            </w:pPr>
            <w:r>
              <w:rPr>
                <w:rFonts w:ascii="Arial" w:eastAsia="Arial Unicode MS" w:hAnsi="Arial" w:cs="Arial"/>
                <w:sz w:val="20"/>
                <w:szCs w:val="20"/>
              </w:rPr>
              <w:t>9,866</w:t>
            </w:r>
          </w:p>
        </w:tc>
        <w:tc>
          <w:tcPr>
            <w:tcW w:w="1418" w:type="dxa"/>
          </w:tcPr>
          <w:p w14:paraId="742390E6" w14:textId="2C5757B0" w:rsidR="000D2CD5" w:rsidRPr="00C404E8" w:rsidRDefault="000D2CD5" w:rsidP="000D2CD5">
            <w:pPr>
              <w:pBdr>
                <w:bottom w:val="single" w:sz="4" w:space="1" w:color="auto"/>
              </w:pBdr>
              <w:tabs>
                <w:tab w:val="decimal" w:pos="1062"/>
              </w:tabs>
              <w:spacing w:line="380" w:lineRule="exact"/>
              <w:jc w:val="both"/>
              <w:rPr>
                <w:rFonts w:ascii="Arial" w:eastAsia="Arial Unicode MS" w:hAnsi="Arial" w:cs="Arial"/>
                <w:sz w:val="20"/>
                <w:szCs w:val="20"/>
              </w:rPr>
            </w:pPr>
            <w:r w:rsidRPr="000D2CD5">
              <w:rPr>
                <w:rFonts w:ascii="Arial" w:eastAsia="Arial Unicode MS" w:hAnsi="Arial" w:cs="Arial"/>
                <w:sz w:val="20"/>
                <w:szCs w:val="20"/>
              </w:rPr>
              <w:t>1,953</w:t>
            </w:r>
          </w:p>
        </w:tc>
      </w:tr>
      <w:tr w:rsidR="000D2CD5" w:rsidRPr="00BB0D5D" w14:paraId="25025254" w14:textId="77777777" w:rsidTr="000D2CD5">
        <w:tc>
          <w:tcPr>
            <w:tcW w:w="3510" w:type="dxa"/>
          </w:tcPr>
          <w:p w14:paraId="67C155A2" w14:textId="77777777" w:rsidR="000D2CD5" w:rsidRPr="00BB0D5D" w:rsidRDefault="000D2CD5" w:rsidP="000D2CD5">
            <w:pPr>
              <w:spacing w:line="380" w:lineRule="exact"/>
              <w:jc w:val="both"/>
              <w:rPr>
                <w:rFonts w:ascii="Arial" w:hAnsi="Arial"/>
                <w:sz w:val="20"/>
                <w:szCs w:val="20"/>
              </w:rPr>
            </w:pPr>
            <w:r w:rsidRPr="00BB0D5D">
              <w:rPr>
                <w:rFonts w:ascii="Arial" w:hAnsi="Arial" w:cs="Arial"/>
                <w:sz w:val="20"/>
                <w:szCs w:val="20"/>
              </w:rPr>
              <w:t>Total</w:t>
            </w:r>
          </w:p>
        </w:tc>
        <w:tc>
          <w:tcPr>
            <w:tcW w:w="1417" w:type="dxa"/>
          </w:tcPr>
          <w:p w14:paraId="7EFF194A" w14:textId="3B45646C" w:rsidR="000D2CD5" w:rsidRPr="00FD2237" w:rsidRDefault="00AF00F1" w:rsidP="000D2CD5">
            <w:pPr>
              <w:pBdr>
                <w:bottom w:val="double" w:sz="4" w:space="1" w:color="auto"/>
              </w:pBdr>
              <w:tabs>
                <w:tab w:val="decimal" w:pos="1062"/>
              </w:tabs>
              <w:spacing w:line="380" w:lineRule="exact"/>
              <w:jc w:val="both"/>
              <w:rPr>
                <w:rFonts w:ascii="Arial" w:eastAsia="Arial Unicode MS" w:hAnsi="Arial" w:cs="Arial"/>
                <w:sz w:val="20"/>
                <w:szCs w:val="20"/>
              </w:rPr>
            </w:pPr>
            <w:r>
              <w:rPr>
                <w:rFonts w:ascii="Arial" w:eastAsia="Arial Unicode MS" w:hAnsi="Arial" w:cs="Arial"/>
                <w:sz w:val="20"/>
                <w:szCs w:val="20"/>
              </w:rPr>
              <w:t>199,151</w:t>
            </w:r>
          </w:p>
        </w:tc>
        <w:tc>
          <w:tcPr>
            <w:tcW w:w="1418" w:type="dxa"/>
          </w:tcPr>
          <w:p w14:paraId="1B7A2C3D" w14:textId="7F2D4DC8" w:rsidR="000D2CD5" w:rsidRPr="00A43FE8" w:rsidRDefault="000D2CD5" w:rsidP="000D2CD5">
            <w:pPr>
              <w:pBdr>
                <w:bottom w:val="double" w:sz="4" w:space="1" w:color="auto"/>
              </w:pBdr>
              <w:tabs>
                <w:tab w:val="decimal" w:pos="1062"/>
              </w:tabs>
              <w:spacing w:line="380" w:lineRule="exact"/>
              <w:jc w:val="both"/>
              <w:rPr>
                <w:rFonts w:ascii="Arial" w:eastAsia="Arial Unicode MS" w:hAnsi="Arial" w:cs="Arial"/>
                <w:sz w:val="20"/>
                <w:szCs w:val="20"/>
              </w:rPr>
            </w:pPr>
            <w:r w:rsidRPr="000D2CD5">
              <w:rPr>
                <w:rFonts w:ascii="Arial" w:eastAsia="Arial Unicode MS" w:hAnsi="Arial" w:cs="Arial"/>
                <w:sz w:val="20"/>
                <w:szCs w:val="20"/>
              </w:rPr>
              <w:t>181,684</w:t>
            </w:r>
          </w:p>
        </w:tc>
        <w:tc>
          <w:tcPr>
            <w:tcW w:w="1417" w:type="dxa"/>
          </w:tcPr>
          <w:p w14:paraId="38FFD97B" w14:textId="6E33021F" w:rsidR="000D2CD5" w:rsidRPr="00C404E8" w:rsidRDefault="00AF00F1" w:rsidP="000D2CD5">
            <w:pPr>
              <w:pBdr>
                <w:bottom w:val="double" w:sz="4" w:space="1" w:color="auto"/>
              </w:pBdr>
              <w:tabs>
                <w:tab w:val="decimal" w:pos="1062"/>
              </w:tabs>
              <w:spacing w:line="380" w:lineRule="exact"/>
              <w:jc w:val="both"/>
              <w:rPr>
                <w:rFonts w:ascii="Arial" w:eastAsia="Arial Unicode MS" w:hAnsi="Arial" w:cs="Arial"/>
                <w:sz w:val="20"/>
                <w:szCs w:val="20"/>
              </w:rPr>
            </w:pPr>
            <w:r>
              <w:rPr>
                <w:rFonts w:ascii="Arial" w:eastAsia="Arial Unicode MS" w:hAnsi="Arial" w:cs="Arial"/>
                <w:sz w:val="20"/>
                <w:szCs w:val="20"/>
              </w:rPr>
              <w:t>189,039</w:t>
            </w:r>
          </w:p>
        </w:tc>
        <w:tc>
          <w:tcPr>
            <w:tcW w:w="1418" w:type="dxa"/>
          </w:tcPr>
          <w:p w14:paraId="4A471BCD" w14:textId="00733A90" w:rsidR="000D2CD5" w:rsidRPr="00C404E8" w:rsidRDefault="000D2CD5" w:rsidP="000D2CD5">
            <w:pPr>
              <w:pBdr>
                <w:bottom w:val="double" w:sz="4" w:space="1" w:color="auto"/>
              </w:pBdr>
              <w:tabs>
                <w:tab w:val="decimal" w:pos="1062"/>
              </w:tabs>
              <w:spacing w:line="380" w:lineRule="exact"/>
              <w:jc w:val="both"/>
              <w:rPr>
                <w:rFonts w:ascii="Arial" w:eastAsia="Arial Unicode MS" w:hAnsi="Arial" w:cs="Arial"/>
                <w:sz w:val="20"/>
                <w:szCs w:val="20"/>
              </w:rPr>
            </w:pPr>
            <w:r w:rsidRPr="000D2CD5">
              <w:rPr>
                <w:rFonts w:ascii="Arial" w:eastAsia="Arial Unicode MS" w:hAnsi="Arial" w:cs="Arial"/>
                <w:sz w:val="20"/>
                <w:szCs w:val="20"/>
              </w:rPr>
              <w:t>167,667</w:t>
            </w:r>
          </w:p>
        </w:tc>
      </w:tr>
    </w:tbl>
    <w:p w14:paraId="559A49B4" w14:textId="756FEF20" w:rsidR="002F3EE7" w:rsidRPr="00074F04" w:rsidRDefault="00584BA8" w:rsidP="00F15AB0">
      <w:pPr>
        <w:overflowPunct/>
        <w:autoSpaceDE/>
        <w:autoSpaceDN/>
        <w:adjustRightInd/>
        <w:spacing w:before="240"/>
        <w:ind w:left="547" w:hanging="547"/>
        <w:textAlignment w:val="auto"/>
        <w:rPr>
          <w:rFonts w:ascii="Arial" w:hAnsi="Arial" w:cs="Angsana New"/>
          <w:b/>
          <w:bCs/>
          <w:sz w:val="22"/>
          <w:szCs w:val="22"/>
        </w:rPr>
      </w:pPr>
      <w:r w:rsidRPr="00074F04">
        <w:rPr>
          <w:rFonts w:ascii="Arial" w:hAnsi="Arial" w:cs="Angsana New"/>
          <w:b/>
          <w:bCs/>
          <w:sz w:val="22"/>
          <w:szCs w:val="22"/>
        </w:rPr>
        <w:t>3</w:t>
      </w:r>
      <w:r w:rsidR="002F3EE7" w:rsidRPr="00074F04">
        <w:rPr>
          <w:rFonts w:ascii="Arial" w:hAnsi="Arial" w:cs="Angsana New"/>
          <w:b/>
          <w:bCs/>
          <w:sz w:val="22"/>
          <w:szCs w:val="22"/>
        </w:rPr>
        <w:t>.</w:t>
      </w:r>
      <w:r w:rsidR="002F3EE7" w:rsidRPr="00074F04">
        <w:rPr>
          <w:rFonts w:ascii="Arial" w:hAnsi="Arial" w:cs="Angsana New"/>
          <w:b/>
          <w:bCs/>
          <w:sz w:val="22"/>
          <w:szCs w:val="22"/>
        </w:rPr>
        <w:tab/>
        <w:t xml:space="preserve">Trade and other </w:t>
      </w:r>
      <w:r w:rsidR="00535C02" w:rsidRPr="00535C02">
        <w:rPr>
          <w:rFonts w:ascii="Arial" w:hAnsi="Arial" w:cs="Angsana New"/>
          <w:b/>
          <w:bCs/>
          <w:sz w:val="22"/>
          <w:szCs w:val="22"/>
        </w:rPr>
        <w:t>curren</w:t>
      </w:r>
      <w:r w:rsidR="00535C02">
        <w:rPr>
          <w:rFonts w:ascii="Arial" w:hAnsi="Arial" w:cs="Angsana New"/>
          <w:b/>
          <w:bCs/>
          <w:sz w:val="22"/>
          <w:szCs w:val="22"/>
        </w:rPr>
        <w:t xml:space="preserve">t </w:t>
      </w:r>
      <w:r w:rsidR="002F3EE7" w:rsidRPr="00074F04">
        <w:rPr>
          <w:rFonts w:ascii="Arial" w:hAnsi="Arial" w:cs="Angsana New"/>
          <w:b/>
          <w:bCs/>
          <w:sz w:val="22"/>
          <w:szCs w:val="22"/>
        </w:rPr>
        <w:t>receivables</w:t>
      </w:r>
    </w:p>
    <w:p w14:paraId="1B0A5FF3" w14:textId="77777777" w:rsidR="00CD0CDB" w:rsidRPr="00074F04" w:rsidRDefault="00CD0CDB" w:rsidP="007F79AF">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074F04">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CD0CDB" w:rsidRPr="00074F04" w14:paraId="1785E5EB" w14:textId="77777777" w:rsidTr="000D2CD5">
        <w:trPr>
          <w:cantSplit/>
        </w:trPr>
        <w:tc>
          <w:tcPr>
            <w:tcW w:w="3510" w:type="dxa"/>
          </w:tcPr>
          <w:p w14:paraId="780FB3C8" w14:textId="77777777" w:rsidR="00CD0CDB" w:rsidRPr="00074F04" w:rsidRDefault="00CD0CDB" w:rsidP="000331B4">
            <w:pPr>
              <w:spacing w:line="380" w:lineRule="exact"/>
              <w:ind w:left="162" w:right="-43" w:hanging="162"/>
              <w:rPr>
                <w:rFonts w:ascii="Arial" w:hAnsi="Arial" w:cs="Arial"/>
                <w:color w:val="000000"/>
                <w:sz w:val="20"/>
                <w:szCs w:val="20"/>
              </w:rPr>
            </w:pPr>
          </w:p>
        </w:tc>
        <w:tc>
          <w:tcPr>
            <w:tcW w:w="2835" w:type="dxa"/>
            <w:gridSpan w:val="2"/>
          </w:tcPr>
          <w:p w14:paraId="0D70FCF1" w14:textId="77777777" w:rsidR="00CD0CDB" w:rsidRPr="00074F04" w:rsidRDefault="00CD0CDB" w:rsidP="000331B4">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 xml:space="preserve">Consolidated </w:t>
            </w:r>
          </w:p>
          <w:p w14:paraId="42A451A3" w14:textId="77777777" w:rsidR="00CD0CDB" w:rsidRPr="00074F04" w:rsidRDefault="00CD0CDB" w:rsidP="000331B4">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financial statements</w:t>
            </w:r>
          </w:p>
        </w:tc>
        <w:tc>
          <w:tcPr>
            <w:tcW w:w="2835" w:type="dxa"/>
            <w:gridSpan w:val="2"/>
          </w:tcPr>
          <w:p w14:paraId="34DCBAE0" w14:textId="77777777" w:rsidR="00CD0CDB" w:rsidRPr="00074F04" w:rsidRDefault="00CD0CDB" w:rsidP="000331B4">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 xml:space="preserve">Separate </w:t>
            </w:r>
          </w:p>
          <w:p w14:paraId="12F9E2FE" w14:textId="77777777" w:rsidR="00CD0CDB" w:rsidRPr="00074F04" w:rsidRDefault="00CD0CDB" w:rsidP="000331B4">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financial statements</w:t>
            </w:r>
          </w:p>
        </w:tc>
      </w:tr>
      <w:tr w:rsidR="000741D5" w:rsidRPr="00074F04" w14:paraId="58A780D5" w14:textId="77777777" w:rsidTr="000D2CD5">
        <w:tc>
          <w:tcPr>
            <w:tcW w:w="3510" w:type="dxa"/>
          </w:tcPr>
          <w:p w14:paraId="06D23254" w14:textId="77777777" w:rsidR="000741D5" w:rsidRPr="00074F04" w:rsidRDefault="000741D5" w:rsidP="000741D5">
            <w:pPr>
              <w:spacing w:line="380" w:lineRule="exact"/>
              <w:ind w:left="162" w:right="-43" w:hanging="162"/>
              <w:rPr>
                <w:rFonts w:ascii="Arial" w:hAnsi="Arial" w:cs="Arial"/>
                <w:color w:val="000000"/>
                <w:sz w:val="20"/>
                <w:szCs w:val="20"/>
              </w:rPr>
            </w:pPr>
          </w:p>
        </w:tc>
        <w:tc>
          <w:tcPr>
            <w:tcW w:w="1417" w:type="dxa"/>
          </w:tcPr>
          <w:p w14:paraId="48E17EB5" w14:textId="6B9DFE89" w:rsidR="000741D5" w:rsidRPr="00074F04" w:rsidRDefault="000D2CD5" w:rsidP="000D2CD5">
            <w:pPr>
              <w:spacing w:line="380" w:lineRule="exact"/>
              <w:ind w:left="-105" w:right="-105"/>
              <w:jc w:val="center"/>
              <w:rPr>
                <w:rFonts w:ascii="Arial" w:hAnsi="Arial" w:cs="Arial"/>
                <w:color w:val="000000"/>
                <w:sz w:val="20"/>
                <w:szCs w:val="20"/>
              </w:rPr>
            </w:pPr>
            <w:r>
              <w:rPr>
                <w:rFonts w:ascii="Arial" w:hAnsi="Arial" w:cs="Arial"/>
                <w:color w:val="000000"/>
                <w:sz w:val="20"/>
                <w:szCs w:val="20"/>
              </w:rPr>
              <w:t>30 September</w:t>
            </w:r>
            <w:r w:rsidR="000741D5" w:rsidRPr="00074F04">
              <w:rPr>
                <w:rFonts w:ascii="Arial" w:hAnsi="Arial" w:cs="Arial"/>
                <w:color w:val="000000"/>
                <w:sz w:val="20"/>
                <w:szCs w:val="20"/>
              </w:rPr>
              <w:t xml:space="preserve">  </w:t>
            </w:r>
          </w:p>
        </w:tc>
        <w:tc>
          <w:tcPr>
            <w:tcW w:w="1418" w:type="dxa"/>
          </w:tcPr>
          <w:p w14:paraId="0DC6B674" w14:textId="635CDB55" w:rsidR="000741D5" w:rsidRPr="00074F04" w:rsidRDefault="000741D5" w:rsidP="000741D5">
            <w:pPr>
              <w:spacing w:line="380" w:lineRule="exact"/>
              <w:ind w:left="-105"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c>
          <w:tcPr>
            <w:tcW w:w="1417" w:type="dxa"/>
          </w:tcPr>
          <w:p w14:paraId="1B524BAC" w14:textId="13DA73C7" w:rsidR="000741D5" w:rsidRPr="00074F04" w:rsidRDefault="000D2CD5" w:rsidP="000D2CD5">
            <w:pPr>
              <w:spacing w:line="380" w:lineRule="exact"/>
              <w:ind w:left="-105" w:right="-105"/>
              <w:jc w:val="center"/>
              <w:rPr>
                <w:rFonts w:ascii="Arial" w:hAnsi="Arial" w:cs="Arial"/>
                <w:color w:val="000000"/>
                <w:sz w:val="20"/>
                <w:szCs w:val="20"/>
              </w:rPr>
            </w:pPr>
            <w:r>
              <w:rPr>
                <w:rFonts w:ascii="Arial" w:hAnsi="Arial" w:cs="Arial"/>
                <w:color w:val="000000"/>
                <w:sz w:val="20"/>
                <w:szCs w:val="20"/>
              </w:rPr>
              <w:t>30 September</w:t>
            </w:r>
            <w:r w:rsidR="000741D5" w:rsidRPr="00074F04">
              <w:rPr>
                <w:rFonts w:ascii="Arial" w:hAnsi="Arial" w:cs="Arial"/>
                <w:color w:val="000000"/>
                <w:sz w:val="20"/>
                <w:szCs w:val="20"/>
              </w:rPr>
              <w:t xml:space="preserve">  </w:t>
            </w:r>
          </w:p>
        </w:tc>
        <w:tc>
          <w:tcPr>
            <w:tcW w:w="1418" w:type="dxa"/>
          </w:tcPr>
          <w:p w14:paraId="3F2DBC8F" w14:textId="7186579A" w:rsidR="000741D5" w:rsidRPr="00074F04" w:rsidRDefault="000741D5" w:rsidP="000741D5">
            <w:pPr>
              <w:spacing w:line="380" w:lineRule="exact"/>
              <w:ind w:left="-105"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r>
      <w:tr w:rsidR="000741D5" w:rsidRPr="00074F04" w14:paraId="605603E7" w14:textId="77777777" w:rsidTr="000D2CD5">
        <w:tc>
          <w:tcPr>
            <w:tcW w:w="3510" w:type="dxa"/>
          </w:tcPr>
          <w:p w14:paraId="294201B5" w14:textId="77777777" w:rsidR="000741D5" w:rsidRPr="00074F04" w:rsidRDefault="000741D5" w:rsidP="000741D5">
            <w:pPr>
              <w:spacing w:line="380" w:lineRule="exact"/>
              <w:ind w:left="162" w:right="-43" w:hanging="162"/>
              <w:rPr>
                <w:rFonts w:ascii="Arial" w:hAnsi="Arial" w:cs="Arial"/>
                <w:color w:val="000000"/>
                <w:sz w:val="20"/>
                <w:szCs w:val="20"/>
              </w:rPr>
            </w:pPr>
          </w:p>
        </w:tc>
        <w:tc>
          <w:tcPr>
            <w:tcW w:w="1417" w:type="dxa"/>
          </w:tcPr>
          <w:p w14:paraId="64485086" w14:textId="4F333586" w:rsidR="000741D5" w:rsidRPr="00074F04" w:rsidRDefault="000741D5" w:rsidP="000741D5">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5</w:t>
            </w:r>
          </w:p>
        </w:tc>
        <w:tc>
          <w:tcPr>
            <w:tcW w:w="1418" w:type="dxa"/>
          </w:tcPr>
          <w:p w14:paraId="4546015E" w14:textId="6039E493" w:rsidR="000741D5" w:rsidRPr="00074F04" w:rsidRDefault="000741D5" w:rsidP="000741D5">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c>
          <w:tcPr>
            <w:tcW w:w="1417" w:type="dxa"/>
          </w:tcPr>
          <w:p w14:paraId="29AF4113" w14:textId="4AE0FFFB" w:rsidR="000741D5" w:rsidRPr="00074F04" w:rsidRDefault="000741D5" w:rsidP="000741D5">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5</w:t>
            </w:r>
          </w:p>
        </w:tc>
        <w:tc>
          <w:tcPr>
            <w:tcW w:w="1418" w:type="dxa"/>
          </w:tcPr>
          <w:p w14:paraId="43604C25" w14:textId="0A698B62" w:rsidR="000741D5" w:rsidRPr="00074F04" w:rsidRDefault="000741D5" w:rsidP="000741D5">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r>
      <w:tr w:rsidR="001C1CDD" w:rsidRPr="00074F04" w14:paraId="18B4C6E6" w14:textId="77777777" w:rsidTr="000D2CD5">
        <w:tc>
          <w:tcPr>
            <w:tcW w:w="3510" w:type="dxa"/>
          </w:tcPr>
          <w:p w14:paraId="2D063EC7" w14:textId="77777777" w:rsidR="001C1CDD" w:rsidRPr="00074F04" w:rsidRDefault="001C1CDD" w:rsidP="001C1CDD">
            <w:pPr>
              <w:spacing w:line="380" w:lineRule="exact"/>
              <w:ind w:left="162" w:hanging="162"/>
              <w:jc w:val="both"/>
              <w:rPr>
                <w:rFonts w:ascii="Arial" w:hAnsi="Arial" w:cs="Arial"/>
                <w:sz w:val="20"/>
                <w:szCs w:val="20"/>
              </w:rPr>
            </w:pPr>
            <w:r w:rsidRPr="00074F04">
              <w:rPr>
                <w:rFonts w:ascii="Arial" w:hAnsi="Arial" w:cs="Arial"/>
                <w:sz w:val="20"/>
                <w:szCs w:val="20"/>
              </w:rPr>
              <w:t>Trade accounts receivable</w:t>
            </w:r>
          </w:p>
        </w:tc>
        <w:tc>
          <w:tcPr>
            <w:tcW w:w="1417" w:type="dxa"/>
            <w:vAlign w:val="bottom"/>
          </w:tcPr>
          <w:p w14:paraId="63A31223" w14:textId="421ED9AD" w:rsidR="001C1CDD" w:rsidRPr="00756EAE" w:rsidRDefault="00FA3BDA" w:rsidP="000D2CD5">
            <w:pPr>
              <w:tabs>
                <w:tab w:val="decimal" w:pos="1062"/>
              </w:tabs>
              <w:spacing w:line="380" w:lineRule="exact"/>
              <w:ind w:right="-18"/>
              <w:rPr>
                <w:rFonts w:ascii="Arial" w:eastAsia="Arial Unicode MS" w:hAnsi="Arial" w:cs="Arial"/>
                <w:sz w:val="20"/>
                <w:szCs w:val="20"/>
              </w:rPr>
            </w:pPr>
            <w:r w:rsidRPr="00756EAE">
              <w:rPr>
                <w:rFonts w:ascii="Arial" w:eastAsia="Arial Unicode MS" w:hAnsi="Arial" w:cs="Arial"/>
                <w:sz w:val="20"/>
                <w:szCs w:val="20"/>
              </w:rPr>
              <w:t>180,616</w:t>
            </w:r>
          </w:p>
        </w:tc>
        <w:tc>
          <w:tcPr>
            <w:tcW w:w="1418" w:type="dxa"/>
            <w:vAlign w:val="bottom"/>
          </w:tcPr>
          <w:p w14:paraId="01FBAB40" w14:textId="4B0BB6B8" w:rsidR="001C1CDD" w:rsidRPr="00074F04" w:rsidRDefault="001C1CDD" w:rsidP="000D2CD5">
            <w:pPr>
              <w:tabs>
                <w:tab w:val="decimal" w:pos="1062"/>
              </w:tabs>
              <w:spacing w:line="380" w:lineRule="exact"/>
              <w:ind w:right="-18"/>
              <w:rPr>
                <w:rFonts w:ascii="Arial" w:eastAsia="Arial Unicode MS" w:hAnsi="Arial" w:cs="Arial"/>
                <w:sz w:val="20"/>
                <w:szCs w:val="20"/>
              </w:rPr>
            </w:pPr>
            <w:r w:rsidRPr="001C1CDD">
              <w:rPr>
                <w:rFonts w:ascii="Arial" w:eastAsia="Arial Unicode MS" w:hAnsi="Arial" w:cs="Arial"/>
                <w:sz w:val="20"/>
                <w:szCs w:val="20"/>
              </w:rPr>
              <w:t>251,034</w:t>
            </w:r>
          </w:p>
        </w:tc>
        <w:tc>
          <w:tcPr>
            <w:tcW w:w="1417" w:type="dxa"/>
            <w:vAlign w:val="bottom"/>
          </w:tcPr>
          <w:p w14:paraId="2EE56442" w14:textId="582869BB" w:rsidR="001C1CDD" w:rsidRPr="00756EAE" w:rsidRDefault="00870152" w:rsidP="000D2CD5">
            <w:pPr>
              <w:tabs>
                <w:tab w:val="decimal" w:pos="1062"/>
              </w:tabs>
              <w:spacing w:line="380" w:lineRule="exact"/>
              <w:ind w:right="-18"/>
              <w:rPr>
                <w:rFonts w:ascii="Arial" w:eastAsia="Arial Unicode MS" w:hAnsi="Arial" w:cs="Arial"/>
                <w:sz w:val="20"/>
                <w:szCs w:val="20"/>
              </w:rPr>
            </w:pPr>
            <w:r w:rsidRPr="00756EAE">
              <w:rPr>
                <w:rFonts w:ascii="Arial" w:eastAsia="Arial Unicode MS" w:hAnsi="Arial" w:cs="Arial"/>
                <w:sz w:val="20"/>
                <w:szCs w:val="20"/>
              </w:rPr>
              <w:t>303,584</w:t>
            </w:r>
          </w:p>
        </w:tc>
        <w:tc>
          <w:tcPr>
            <w:tcW w:w="1418" w:type="dxa"/>
            <w:vAlign w:val="bottom"/>
          </w:tcPr>
          <w:p w14:paraId="3143FFB0" w14:textId="61888399" w:rsidR="001C1CDD" w:rsidRPr="00074F04" w:rsidRDefault="001C1CDD" w:rsidP="000D2CD5">
            <w:pPr>
              <w:tabs>
                <w:tab w:val="decimal" w:pos="1062"/>
              </w:tabs>
              <w:spacing w:line="380" w:lineRule="exact"/>
              <w:ind w:right="-18"/>
              <w:rPr>
                <w:rFonts w:ascii="Arial" w:eastAsia="Arial Unicode MS" w:hAnsi="Arial" w:cs="Arial"/>
                <w:sz w:val="20"/>
                <w:szCs w:val="20"/>
              </w:rPr>
            </w:pPr>
            <w:r w:rsidRPr="00AB09A2">
              <w:rPr>
                <w:rFonts w:ascii="Arial" w:eastAsia="Arial Unicode MS" w:hAnsi="Arial" w:cs="Arial"/>
                <w:sz w:val="20"/>
                <w:szCs w:val="20"/>
              </w:rPr>
              <w:t>366,169</w:t>
            </w:r>
          </w:p>
        </w:tc>
      </w:tr>
      <w:tr w:rsidR="001C1CDD" w:rsidRPr="00074F04" w14:paraId="6C961A93" w14:textId="77777777" w:rsidTr="000D2CD5">
        <w:tc>
          <w:tcPr>
            <w:tcW w:w="3510" w:type="dxa"/>
          </w:tcPr>
          <w:p w14:paraId="6A3F35BA" w14:textId="2C836D42" w:rsidR="001C1CDD" w:rsidRPr="00074F04" w:rsidRDefault="001C1CDD" w:rsidP="001C1CDD">
            <w:pPr>
              <w:spacing w:line="380" w:lineRule="exact"/>
              <w:ind w:left="162" w:hanging="162"/>
              <w:jc w:val="both"/>
              <w:rPr>
                <w:rFonts w:ascii="Arial" w:hAnsi="Arial" w:cs="Arial"/>
                <w:sz w:val="20"/>
                <w:szCs w:val="20"/>
              </w:rPr>
            </w:pPr>
            <w:r w:rsidRPr="00074F04">
              <w:rPr>
                <w:rFonts w:ascii="Arial" w:eastAsia="Arial Unicode MS" w:hAnsi="Arial" w:cs="Arial"/>
                <w:sz w:val="20"/>
                <w:szCs w:val="20"/>
              </w:rPr>
              <w:t xml:space="preserve">Other </w:t>
            </w:r>
            <w:r w:rsidR="00535C02" w:rsidRPr="00535C02">
              <w:rPr>
                <w:rFonts w:ascii="Arial" w:hAnsi="Arial" w:cs="Arial"/>
                <w:sz w:val="20"/>
                <w:szCs w:val="20"/>
              </w:rPr>
              <w:t>curren</w:t>
            </w:r>
            <w:r w:rsidR="00535C02">
              <w:rPr>
                <w:rFonts w:ascii="Arial" w:hAnsi="Arial" w:cs="Arial"/>
                <w:sz w:val="20"/>
                <w:szCs w:val="20"/>
              </w:rPr>
              <w:t xml:space="preserve">t </w:t>
            </w:r>
            <w:r w:rsidRPr="00074F04">
              <w:rPr>
                <w:rFonts w:ascii="Arial" w:eastAsia="Arial Unicode MS" w:hAnsi="Arial" w:cs="Arial"/>
                <w:sz w:val="20"/>
                <w:szCs w:val="20"/>
              </w:rPr>
              <w:t>receivables</w:t>
            </w:r>
          </w:p>
        </w:tc>
        <w:tc>
          <w:tcPr>
            <w:tcW w:w="1417" w:type="dxa"/>
            <w:vAlign w:val="bottom"/>
          </w:tcPr>
          <w:p w14:paraId="15FD080D" w14:textId="04C1469F" w:rsidR="001C1CDD" w:rsidRPr="00756EAE" w:rsidRDefault="00FA3BDA" w:rsidP="000D2CD5">
            <w:pPr>
              <w:tabs>
                <w:tab w:val="decimal" w:pos="1062"/>
              </w:tabs>
              <w:spacing w:line="380" w:lineRule="exact"/>
              <w:ind w:right="-18"/>
              <w:rPr>
                <w:rFonts w:ascii="Arial" w:eastAsia="Arial Unicode MS" w:hAnsi="Arial" w:cs="Arial"/>
                <w:sz w:val="20"/>
                <w:szCs w:val="20"/>
                <w:cs/>
              </w:rPr>
            </w:pPr>
            <w:r w:rsidRPr="00756EAE">
              <w:rPr>
                <w:rFonts w:ascii="Arial" w:eastAsia="Arial Unicode MS" w:hAnsi="Arial" w:cs="Arial"/>
                <w:sz w:val="20"/>
                <w:szCs w:val="20"/>
              </w:rPr>
              <w:t>1,482,043</w:t>
            </w:r>
          </w:p>
        </w:tc>
        <w:tc>
          <w:tcPr>
            <w:tcW w:w="1418" w:type="dxa"/>
            <w:vAlign w:val="bottom"/>
          </w:tcPr>
          <w:p w14:paraId="272A8848" w14:textId="576C669F" w:rsidR="001C1CDD" w:rsidRPr="00074F04" w:rsidRDefault="001C1CDD" w:rsidP="000D2CD5">
            <w:pPr>
              <w:tabs>
                <w:tab w:val="decimal" w:pos="1062"/>
              </w:tabs>
              <w:spacing w:line="380" w:lineRule="exact"/>
              <w:ind w:right="-18"/>
              <w:rPr>
                <w:rFonts w:ascii="Arial" w:eastAsia="Arial Unicode MS" w:hAnsi="Arial" w:cs="Arial"/>
                <w:sz w:val="20"/>
                <w:szCs w:val="20"/>
              </w:rPr>
            </w:pPr>
            <w:r w:rsidRPr="001C1CDD">
              <w:rPr>
                <w:rFonts w:ascii="Arial" w:eastAsia="Arial Unicode MS" w:hAnsi="Arial" w:cs="Arial"/>
                <w:sz w:val="20"/>
                <w:szCs w:val="20"/>
              </w:rPr>
              <w:t>1,748,031</w:t>
            </w:r>
          </w:p>
        </w:tc>
        <w:tc>
          <w:tcPr>
            <w:tcW w:w="1417" w:type="dxa"/>
            <w:vAlign w:val="bottom"/>
          </w:tcPr>
          <w:p w14:paraId="25BAF66B" w14:textId="472C1C16" w:rsidR="001C1CDD" w:rsidRPr="00756EAE" w:rsidRDefault="00870152" w:rsidP="000D2CD5">
            <w:pPr>
              <w:tabs>
                <w:tab w:val="decimal" w:pos="1062"/>
              </w:tabs>
              <w:spacing w:line="380" w:lineRule="exact"/>
              <w:ind w:right="-18"/>
              <w:rPr>
                <w:rFonts w:ascii="Arial" w:eastAsia="Arial Unicode MS" w:hAnsi="Arial" w:cs="Arial"/>
                <w:sz w:val="20"/>
                <w:szCs w:val="20"/>
              </w:rPr>
            </w:pPr>
            <w:r w:rsidRPr="00756EAE">
              <w:rPr>
                <w:rFonts w:ascii="Arial" w:eastAsia="Arial Unicode MS" w:hAnsi="Arial" w:cs="Arial"/>
                <w:sz w:val="20"/>
                <w:szCs w:val="20"/>
              </w:rPr>
              <w:t>1,457,873</w:t>
            </w:r>
          </w:p>
        </w:tc>
        <w:tc>
          <w:tcPr>
            <w:tcW w:w="1418" w:type="dxa"/>
            <w:vAlign w:val="bottom"/>
          </w:tcPr>
          <w:p w14:paraId="108C2C8F" w14:textId="190E831B" w:rsidR="001C1CDD" w:rsidRPr="00074F04" w:rsidRDefault="001C1CDD" w:rsidP="000D2CD5">
            <w:pPr>
              <w:tabs>
                <w:tab w:val="decimal" w:pos="1062"/>
              </w:tabs>
              <w:spacing w:line="380" w:lineRule="exact"/>
              <w:ind w:right="-18"/>
              <w:rPr>
                <w:rFonts w:ascii="Arial" w:eastAsia="Arial Unicode MS" w:hAnsi="Arial" w:cs="Arial"/>
                <w:sz w:val="20"/>
                <w:szCs w:val="20"/>
              </w:rPr>
            </w:pPr>
            <w:r w:rsidRPr="00AB09A2">
              <w:rPr>
                <w:rFonts w:ascii="Arial" w:eastAsia="Arial Unicode MS" w:hAnsi="Arial" w:cs="Arial"/>
                <w:sz w:val="20"/>
                <w:szCs w:val="20"/>
              </w:rPr>
              <w:t>1,722,620</w:t>
            </w:r>
          </w:p>
        </w:tc>
      </w:tr>
      <w:tr w:rsidR="001C1CDD" w:rsidRPr="00074F04" w14:paraId="1EF0F206" w14:textId="77777777" w:rsidTr="000D2CD5">
        <w:tc>
          <w:tcPr>
            <w:tcW w:w="3510" w:type="dxa"/>
          </w:tcPr>
          <w:p w14:paraId="5586752F" w14:textId="77777777" w:rsidR="001C1CDD" w:rsidRPr="00074F04" w:rsidRDefault="001C1CDD" w:rsidP="001C1CDD">
            <w:pPr>
              <w:spacing w:line="380" w:lineRule="exact"/>
              <w:ind w:left="162" w:hanging="162"/>
              <w:jc w:val="both"/>
              <w:rPr>
                <w:rFonts w:ascii="Arial" w:hAnsi="Arial" w:cs="Arial"/>
                <w:sz w:val="20"/>
                <w:szCs w:val="20"/>
              </w:rPr>
            </w:pPr>
            <w:r w:rsidRPr="00074F04">
              <w:rPr>
                <w:rFonts w:ascii="Arial" w:hAnsi="Arial" w:cs="Arial"/>
                <w:sz w:val="20"/>
                <w:szCs w:val="20"/>
              </w:rPr>
              <w:t>Income receivables</w:t>
            </w:r>
          </w:p>
        </w:tc>
        <w:tc>
          <w:tcPr>
            <w:tcW w:w="1417" w:type="dxa"/>
            <w:vAlign w:val="bottom"/>
          </w:tcPr>
          <w:p w14:paraId="224A689D" w14:textId="7820FC4E" w:rsidR="001C1CDD" w:rsidRPr="00756EAE" w:rsidRDefault="00FA3BDA" w:rsidP="000D2CD5">
            <w:pPr>
              <w:pBdr>
                <w:bottom w:val="single" w:sz="4" w:space="1" w:color="auto"/>
              </w:pBdr>
              <w:tabs>
                <w:tab w:val="decimal" w:pos="1062"/>
              </w:tabs>
              <w:spacing w:line="380" w:lineRule="exact"/>
              <w:ind w:right="-18"/>
              <w:rPr>
                <w:rFonts w:ascii="Arial" w:eastAsia="Arial Unicode MS" w:hAnsi="Arial" w:cs="Arial"/>
                <w:sz w:val="20"/>
                <w:szCs w:val="20"/>
              </w:rPr>
            </w:pPr>
            <w:r w:rsidRPr="00756EAE">
              <w:rPr>
                <w:rFonts w:ascii="Arial" w:eastAsia="Arial Unicode MS" w:hAnsi="Arial" w:cs="Arial"/>
                <w:sz w:val="20"/>
                <w:szCs w:val="20"/>
              </w:rPr>
              <w:t>7,781</w:t>
            </w:r>
          </w:p>
        </w:tc>
        <w:tc>
          <w:tcPr>
            <w:tcW w:w="1418" w:type="dxa"/>
            <w:vAlign w:val="bottom"/>
          </w:tcPr>
          <w:p w14:paraId="1B9C0F07" w14:textId="15292D8A" w:rsidR="001C1CDD" w:rsidRPr="00074F04" w:rsidRDefault="001C1CDD" w:rsidP="000D2CD5">
            <w:pPr>
              <w:pBdr>
                <w:bottom w:val="single" w:sz="4" w:space="1" w:color="auto"/>
              </w:pBdr>
              <w:tabs>
                <w:tab w:val="decimal" w:pos="1062"/>
              </w:tabs>
              <w:spacing w:line="380" w:lineRule="exact"/>
              <w:ind w:right="-18"/>
              <w:rPr>
                <w:rFonts w:ascii="Arial" w:eastAsia="Arial Unicode MS" w:hAnsi="Arial" w:cs="Arial"/>
                <w:sz w:val="20"/>
                <w:szCs w:val="20"/>
              </w:rPr>
            </w:pPr>
            <w:r w:rsidRPr="001C1CDD">
              <w:rPr>
                <w:rFonts w:ascii="Arial" w:eastAsia="Arial Unicode MS" w:hAnsi="Arial" w:cs="Arial"/>
                <w:sz w:val="20"/>
                <w:szCs w:val="20"/>
              </w:rPr>
              <w:t>8,808</w:t>
            </w:r>
          </w:p>
        </w:tc>
        <w:tc>
          <w:tcPr>
            <w:tcW w:w="1417" w:type="dxa"/>
            <w:vAlign w:val="bottom"/>
          </w:tcPr>
          <w:p w14:paraId="4CF937AA" w14:textId="4676178A" w:rsidR="001C1CDD" w:rsidRPr="00756EAE" w:rsidRDefault="00870152" w:rsidP="000D2CD5">
            <w:pPr>
              <w:pBdr>
                <w:bottom w:val="single" w:sz="4" w:space="1" w:color="auto"/>
              </w:pBdr>
              <w:tabs>
                <w:tab w:val="decimal" w:pos="1062"/>
              </w:tabs>
              <w:spacing w:line="380" w:lineRule="exact"/>
              <w:ind w:right="-18"/>
              <w:rPr>
                <w:rFonts w:ascii="Arial" w:eastAsia="Arial Unicode MS" w:hAnsi="Arial" w:cs="Arial"/>
                <w:sz w:val="20"/>
                <w:szCs w:val="20"/>
              </w:rPr>
            </w:pPr>
            <w:r w:rsidRPr="00756EAE">
              <w:rPr>
                <w:rFonts w:ascii="Arial" w:eastAsia="Arial Unicode MS" w:hAnsi="Arial" w:cs="Arial"/>
                <w:sz w:val="20"/>
                <w:szCs w:val="20"/>
              </w:rPr>
              <w:t>6,946</w:t>
            </w:r>
          </w:p>
        </w:tc>
        <w:tc>
          <w:tcPr>
            <w:tcW w:w="1418" w:type="dxa"/>
            <w:vAlign w:val="bottom"/>
          </w:tcPr>
          <w:p w14:paraId="0FD95079" w14:textId="1CDBED02" w:rsidR="001C1CDD" w:rsidRPr="00074F04" w:rsidRDefault="001C1CDD" w:rsidP="000D2CD5">
            <w:pPr>
              <w:pBdr>
                <w:bottom w:val="single" w:sz="4" w:space="1" w:color="auto"/>
              </w:pBdr>
              <w:tabs>
                <w:tab w:val="decimal" w:pos="1062"/>
              </w:tabs>
              <w:spacing w:line="380" w:lineRule="exact"/>
              <w:ind w:right="-18"/>
              <w:rPr>
                <w:rFonts w:ascii="Arial" w:eastAsia="Arial Unicode MS" w:hAnsi="Arial" w:cs="Arial"/>
                <w:sz w:val="20"/>
                <w:szCs w:val="20"/>
              </w:rPr>
            </w:pPr>
            <w:r w:rsidRPr="00AB09A2">
              <w:rPr>
                <w:rFonts w:ascii="Arial" w:eastAsia="Arial Unicode MS" w:hAnsi="Arial" w:cs="Arial"/>
                <w:sz w:val="20"/>
                <w:szCs w:val="20"/>
              </w:rPr>
              <w:t>8,283</w:t>
            </w:r>
          </w:p>
        </w:tc>
      </w:tr>
      <w:tr w:rsidR="001C1CDD" w:rsidRPr="00074F04" w14:paraId="580CBA2F" w14:textId="77777777" w:rsidTr="000D2CD5">
        <w:tc>
          <w:tcPr>
            <w:tcW w:w="3510" w:type="dxa"/>
          </w:tcPr>
          <w:p w14:paraId="1C818F46" w14:textId="2B6F8E89" w:rsidR="001C1CDD" w:rsidRPr="00074F04" w:rsidRDefault="001C1CDD" w:rsidP="000D2CD5">
            <w:pPr>
              <w:spacing w:line="380" w:lineRule="exact"/>
              <w:ind w:left="162" w:hanging="162"/>
              <w:rPr>
                <w:rFonts w:ascii="Arial" w:hAnsi="Arial" w:cs="Arial"/>
                <w:sz w:val="20"/>
                <w:szCs w:val="20"/>
              </w:rPr>
            </w:pPr>
            <w:r w:rsidRPr="00074F04">
              <w:rPr>
                <w:rFonts w:ascii="Arial" w:hAnsi="Arial" w:cs="Arial"/>
                <w:sz w:val="20"/>
                <w:szCs w:val="20"/>
              </w:rPr>
              <w:t xml:space="preserve">Total trade and other </w:t>
            </w:r>
            <w:r w:rsidR="00535C02" w:rsidRPr="00535C02">
              <w:rPr>
                <w:rFonts w:ascii="Arial" w:hAnsi="Arial" w:cs="Arial"/>
                <w:sz w:val="20"/>
                <w:szCs w:val="20"/>
              </w:rPr>
              <w:t>curren</w:t>
            </w:r>
            <w:r w:rsidR="00535C02">
              <w:rPr>
                <w:rFonts w:ascii="Arial" w:hAnsi="Arial" w:cs="Arial"/>
                <w:sz w:val="20"/>
                <w:szCs w:val="20"/>
              </w:rPr>
              <w:t xml:space="preserve">t </w:t>
            </w:r>
            <w:r w:rsidRPr="00074F04">
              <w:rPr>
                <w:rFonts w:ascii="Arial" w:hAnsi="Arial" w:cs="Arial"/>
                <w:sz w:val="20"/>
                <w:szCs w:val="20"/>
              </w:rPr>
              <w:t>receivables</w:t>
            </w:r>
          </w:p>
        </w:tc>
        <w:tc>
          <w:tcPr>
            <w:tcW w:w="1417" w:type="dxa"/>
            <w:vAlign w:val="bottom"/>
          </w:tcPr>
          <w:p w14:paraId="316221A9" w14:textId="0DE2E170" w:rsidR="001C1CDD" w:rsidRPr="00756EAE" w:rsidRDefault="00870152" w:rsidP="000D2CD5">
            <w:pPr>
              <w:pBdr>
                <w:bottom w:val="double" w:sz="4" w:space="1" w:color="auto"/>
              </w:pBdr>
              <w:tabs>
                <w:tab w:val="decimal" w:pos="1062"/>
              </w:tabs>
              <w:spacing w:line="380" w:lineRule="exact"/>
              <w:ind w:right="-18"/>
              <w:rPr>
                <w:rFonts w:ascii="Arial" w:eastAsia="Arial Unicode MS" w:hAnsi="Arial" w:cs="Arial"/>
                <w:sz w:val="20"/>
                <w:szCs w:val="20"/>
              </w:rPr>
            </w:pPr>
            <w:r w:rsidRPr="00756EAE">
              <w:rPr>
                <w:rFonts w:ascii="Arial" w:eastAsia="Arial Unicode MS" w:hAnsi="Arial" w:cs="Arial"/>
                <w:sz w:val="20"/>
                <w:szCs w:val="20"/>
              </w:rPr>
              <w:t>1,670,440</w:t>
            </w:r>
          </w:p>
        </w:tc>
        <w:tc>
          <w:tcPr>
            <w:tcW w:w="1418" w:type="dxa"/>
            <w:vAlign w:val="bottom"/>
          </w:tcPr>
          <w:p w14:paraId="1CB210D6" w14:textId="5CFACBF7" w:rsidR="001C1CDD" w:rsidRPr="00074F04" w:rsidRDefault="001C1CDD" w:rsidP="000D2CD5">
            <w:pPr>
              <w:pBdr>
                <w:bottom w:val="double" w:sz="4" w:space="1" w:color="auto"/>
              </w:pBdr>
              <w:tabs>
                <w:tab w:val="decimal" w:pos="1062"/>
              </w:tabs>
              <w:spacing w:line="380" w:lineRule="exact"/>
              <w:ind w:right="-18"/>
              <w:rPr>
                <w:rFonts w:ascii="Arial" w:eastAsia="Arial Unicode MS" w:hAnsi="Arial" w:cs="Arial"/>
                <w:sz w:val="20"/>
                <w:szCs w:val="20"/>
              </w:rPr>
            </w:pPr>
            <w:r w:rsidRPr="001C1CDD">
              <w:rPr>
                <w:rFonts w:ascii="Arial" w:eastAsia="Arial Unicode MS" w:hAnsi="Arial" w:cs="Arial"/>
                <w:sz w:val="20"/>
                <w:szCs w:val="20"/>
              </w:rPr>
              <w:t>2,007,873</w:t>
            </w:r>
          </w:p>
        </w:tc>
        <w:tc>
          <w:tcPr>
            <w:tcW w:w="1417" w:type="dxa"/>
            <w:vAlign w:val="bottom"/>
          </w:tcPr>
          <w:p w14:paraId="763C9D4F" w14:textId="01D5BB93" w:rsidR="001C1CDD" w:rsidRPr="00756EAE" w:rsidRDefault="00870152" w:rsidP="000D2CD5">
            <w:pPr>
              <w:pBdr>
                <w:bottom w:val="double" w:sz="4" w:space="1" w:color="auto"/>
              </w:pBdr>
              <w:tabs>
                <w:tab w:val="decimal" w:pos="1062"/>
              </w:tabs>
              <w:spacing w:line="380" w:lineRule="exact"/>
              <w:ind w:right="-18"/>
              <w:rPr>
                <w:rFonts w:ascii="Arial" w:eastAsia="Arial Unicode MS" w:hAnsi="Arial" w:cs="Arial"/>
                <w:sz w:val="20"/>
                <w:szCs w:val="20"/>
              </w:rPr>
            </w:pPr>
            <w:r w:rsidRPr="00756EAE">
              <w:rPr>
                <w:rFonts w:ascii="Arial" w:eastAsia="Arial Unicode MS" w:hAnsi="Arial" w:cs="Arial"/>
                <w:sz w:val="20"/>
                <w:szCs w:val="20"/>
              </w:rPr>
              <w:t>1,768,403</w:t>
            </w:r>
          </w:p>
        </w:tc>
        <w:tc>
          <w:tcPr>
            <w:tcW w:w="1418" w:type="dxa"/>
            <w:vAlign w:val="bottom"/>
          </w:tcPr>
          <w:p w14:paraId="0E6BC90D" w14:textId="304F105A" w:rsidR="001C1CDD" w:rsidRPr="00074F04" w:rsidRDefault="001C1CDD" w:rsidP="000D2CD5">
            <w:pPr>
              <w:pBdr>
                <w:bottom w:val="double" w:sz="4" w:space="1" w:color="auto"/>
              </w:pBdr>
              <w:tabs>
                <w:tab w:val="decimal" w:pos="1062"/>
              </w:tabs>
              <w:spacing w:line="380" w:lineRule="exact"/>
              <w:ind w:right="-18"/>
              <w:rPr>
                <w:rFonts w:ascii="Arial" w:eastAsia="Arial Unicode MS" w:hAnsi="Arial" w:cs="Arial"/>
                <w:sz w:val="20"/>
                <w:szCs w:val="20"/>
              </w:rPr>
            </w:pPr>
            <w:r w:rsidRPr="00AB09A2">
              <w:rPr>
                <w:rFonts w:ascii="Arial" w:eastAsia="Arial Unicode MS" w:hAnsi="Arial" w:cs="Arial"/>
                <w:sz w:val="20"/>
                <w:szCs w:val="20"/>
              </w:rPr>
              <w:t>2,097,072</w:t>
            </w:r>
          </w:p>
        </w:tc>
      </w:tr>
    </w:tbl>
    <w:p w14:paraId="7B4F7B55" w14:textId="1B6D6D19" w:rsidR="00CD0CDB" w:rsidRPr="00074F04" w:rsidRDefault="00CD0CDB" w:rsidP="00866A2A">
      <w:pPr>
        <w:tabs>
          <w:tab w:val="left" w:pos="4140"/>
          <w:tab w:val="left" w:pos="6390"/>
        </w:tabs>
        <w:spacing w:before="240" w:line="380" w:lineRule="exact"/>
        <w:ind w:left="547" w:hanging="547"/>
        <w:rPr>
          <w:rFonts w:ascii="Arial" w:eastAsia="Arial Unicode MS" w:hAnsi="Arial" w:cs="Arial"/>
          <w:b/>
          <w:bCs/>
          <w:sz w:val="22"/>
          <w:szCs w:val="22"/>
        </w:rPr>
      </w:pPr>
      <w:r w:rsidRPr="00074F04">
        <w:rPr>
          <w:rFonts w:ascii="Arial" w:eastAsia="Arial Unicode MS" w:hAnsi="Arial" w:cs="Arial"/>
          <w:b/>
          <w:bCs/>
          <w:sz w:val="22"/>
          <w:szCs w:val="22"/>
        </w:rPr>
        <w:tab/>
        <w:t xml:space="preserve">Trade </w:t>
      </w:r>
      <w:r w:rsidRPr="00074F04">
        <w:rPr>
          <w:rFonts w:ascii="Arial" w:hAnsi="Arial" w:cs="Arial"/>
          <w:b/>
          <w:bCs/>
          <w:sz w:val="22"/>
          <w:szCs w:val="22"/>
        </w:rPr>
        <w:t>accounts</w:t>
      </w:r>
      <w:r w:rsidRPr="00074F04">
        <w:rPr>
          <w:rFonts w:ascii="Arial" w:eastAsia="Arial Unicode MS" w:hAnsi="Arial" w:cs="Arial"/>
          <w:b/>
          <w:bCs/>
          <w:sz w:val="22"/>
          <w:szCs w:val="22"/>
        </w:rPr>
        <w:t xml:space="preserve"> receivable</w:t>
      </w:r>
    </w:p>
    <w:p w14:paraId="333B590D" w14:textId="77777777" w:rsidR="00CD0CDB" w:rsidRPr="00791331" w:rsidRDefault="00CD0CDB" w:rsidP="0036479F">
      <w:pPr>
        <w:tabs>
          <w:tab w:val="left" w:pos="2160"/>
          <w:tab w:val="left" w:pos="2880"/>
          <w:tab w:val="decimal" w:pos="6660"/>
          <w:tab w:val="decimal" w:pos="8280"/>
        </w:tabs>
        <w:spacing w:after="40" w:line="380" w:lineRule="exact"/>
        <w:ind w:left="547" w:right="-101" w:hanging="547"/>
        <w:jc w:val="right"/>
        <w:rPr>
          <w:rFonts w:ascii="Arial" w:hAnsi="Arial" w:cs="Arial"/>
          <w:sz w:val="20"/>
          <w:szCs w:val="20"/>
        </w:rPr>
      </w:pPr>
      <w:r w:rsidRPr="00791331">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CD0CDB" w:rsidRPr="00791331" w14:paraId="013001B7" w14:textId="77777777" w:rsidTr="000D2CD5">
        <w:trPr>
          <w:cantSplit/>
        </w:trPr>
        <w:tc>
          <w:tcPr>
            <w:tcW w:w="3510" w:type="dxa"/>
          </w:tcPr>
          <w:p w14:paraId="06D4143A" w14:textId="77777777" w:rsidR="00CD0CDB" w:rsidRPr="00791331" w:rsidRDefault="00CD0CDB" w:rsidP="003174B6">
            <w:pPr>
              <w:spacing w:line="380" w:lineRule="exact"/>
              <w:ind w:left="547" w:right="-43" w:hanging="547"/>
              <w:rPr>
                <w:rFonts w:ascii="Arial" w:hAnsi="Arial" w:cs="Arial"/>
                <w:color w:val="000000"/>
                <w:sz w:val="20"/>
                <w:szCs w:val="20"/>
              </w:rPr>
            </w:pPr>
          </w:p>
        </w:tc>
        <w:tc>
          <w:tcPr>
            <w:tcW w:w="2835" w:type="dxa"/>
            <w:gridSpan w:val="2"/>
          </w:tcPr>
          <w:p w14:paraId="1118BA02" w14:textId="77777777" w:rsidR="00CD0CDB" w:rsidRPr="00791331" w:rsidRDefault="00CD0CDB" w:rsidP="003174B6">
            <w:pPr>
              <w:pBdr>
                <w:bottom w:val="single" w:sz="4" w:space="1" w:color="auto"/>
              </w:pBdr>
              <w:spacing w:line="380" w:lineRule="exact"/>
              <w:ind w:right="-18"/>
              <w:jc w:val="center"/>
              <w:rPr>
                <w:rFonts w:ascii="Arial" w:hAnsi="Arial" w:cs="Arial"/>
                <w:color w:val="000000"/>
                <w:sz w:val="20"/>
                <w:szCs w:val="20"/>
              </w:rPr>
            </w:pPr>
            <w:r w:rsidRPr="00791331">
              <w:rPr>
                <w:rFonts w:ascii="Arial" w:hAnsi="Arial" w:cs="Arial"/>
                <w:color w:val="000000"/>
                <w:sz w:val="20"/>
                <w:szCs w:val="20"/>
              </w:rPr>
              <w:t xml:space="preserve">Consolidated </w:t>
            </w:r>
          </w:p>
          <w:p w14:paraId="7CA49665" w14:textId="77777777" w:rsidR="00CD0CDB" w:rsidRPr="00791331" w:rsidRDefault="00CD0CDB" w:rsidP="003174B6">
            <w:pPr>
              <w:pBdr>
                <w:bottom w:val="single" w:sz="4" w:space="1" w:color="auto"/>
              </w:pBdr>
              <w:spacing w:line="380" w:lineRule="exact"/>
              <w:ind w:right="-18"/>
              <w:jc w:val="center"/>
              <w:rPr>
                <w:rFonts w:ascii="Arial" w:hAnsi="Arial" w:cs="Arial"/>
                <w:color w:val="000000"/>
                <w:sz w:val="20"/>
                <w:szCs w:val="20"/>
              </w:rPr>
            </w:pPr>
            <w:r w:rsidRPr="00791331">
              <w:rPr>
                <w:rFonts w:ascii="Arial" w:hAnsi="Arial" w:cs="Arial"/>
                <w:color w:val="000000"/>
                <w:sz w:val="20"/>
                <w:szCs w:val="20"/>
              </w:rPr>
              <w:t>financial statements</w:t>
            </w:r>
          </w:p>
        </w:tc>
        <w:tc>
          <w:tcPr>
            <w:tcW w:w="2835" w:type="dxa"/>
            <w:gridSpan w:val="2"/>
          </w:tcPr>
          <w:p w14:paraId="512A9F52" w14:textId="77777777" w:rsidR="00CD0CDB" w:rsidRPr="00791331" w:rsidRDefault="00CD0CDB" w:rsidP="003174B6">
            <w:pPr>
              <w:pBdr>
                <w:bottom w:val="single" w:sz="4" w:space="1" w:color="auto"/>
              </w:pBdr>
              <w:spacing w:line="380" w:lineRule="exact"/>
              <w:ind w:right="-18"/>
              <w:jc w:val="center"/>
              <w:rPr>
                <w:rFonts w:ascii="Arial" w:hAnsi="Arial" w:cs="Arial"/>
                <w:color w:val="000000"/>
                <w:sz w:val="20"/>
                <w:szCs w:val="20"/>
              </w:rPr>
            </w:pPr>
            <w:r w:rsidRPr="00791331">
              <w:rPr>
                <w:rFonts w:ascii="Arial" w:hAnsi="Arial" w:cs="Arial"/>
                <w:color w:val="000000"/>
                <w:sz w:val="20"/>
                <w:szCs w:val="20"/>
              </w:rPr>
              <w:t xml:space="preserve">Separate </w:t>
            </w:r>
          </w:p>
          <w:p w14:paraId="6B2EE5BA" w14:textId="77777777" w:rsidR="00CD0CDB" w:rsidRPr="00791331" w:rsidRDefault="00CD0CDB" w:rsidP="003174B6">
            <w:pPr>
              <w:pBdr>
                <w:bottom w:val="single" w:sz="4" w:space="1" w:color="auto"/>
              </w:pBdr>
              <w:spacing w:line="380" w:lineRule="exact"/>
              <w:ind w:right="-18"/>
              <w:jc w:val="center"/>
              <w:rPr>
                <w:rFonts w:ascii="Arial" w:hAnsi="Arial" w:cs="Arial"/>
                <w:color w:val="000000"/>
                <w:sz w:val="20"/>
                <w:szCs w:val="20"/>
              </w:rPr>
            </w:pPr>
            <w:r w:rsidRPr="00791331">
              <w:rPr>
                <w:rFonts w:ascii="Arial" w:hAnsi="Arial" w:cs="Arial"/>
                <w:color w:val="000000"/>
                <w:sz w:val="20"/>
                <w:szCs w:val="20"/>
              </w:rPr>
              <w:t>financial statements</w:t>
            </w:r>
          </w:p>
        </w:tc>
      </w:tr>
      <w:tr w:rsidR="004D6A06" w:rsidRPr="00791331" w14:paraId="7DC5D989" w14:textId="77777777" w:rsidTr="000D2CD5">
        <w:tc>
          <w:tcPr>
            <w:tcW w:w="3510" w:type="dxa"/>
          </w:tcPr>
          <w:p w14:paraId="29BE87BF" w14:textId="77777777" w:rsidR="004D6A06" w:rsidRPr="00791331" w:rsidRDefault="004D6A06" w:rsidP="003174B6">
            <w:pPr>
              <w:spacing w:line="380" w:lineRule="exact"/>
              <w:ind w:left="547" w:right="-43" w:hanging="547"/>
              <w:rPr>
                <w:rFonts w:ascii="Arial" w:hAnsi="Arial" w:cs="Arial"/>
                <w:color w:val="000000"/>
                <w:sz w:val="20"/>
                <w:szCs w:val="20"/>
              </w:rPr>
            </w:pPr>
          </w:p>
        </w:tc>
        <w:tc>
          <w:tcPr>
            <w:tcW w:w="1417" w:type="dxa"/>
          </w:tcPr>
          <w:p w14:paraId="0D6A820F" w14:textId="771BACD3" w:rsidR="004D6A06" w:rsidRPr="00791331" w:rsidRDefault="000D2CD5" w:rsidP="000D2CD5">
            <w:pPr>
              <w:spacing w:line="380" w:lineRule="exact"/>
              <w:ind w:left="-105" w:right="-135"/>
              <w:jc w:val="center"/>
              <w:rPr>
                <w:rFonts w:ascii="Arial" w:hAnsi="Arial" w:cs="Arial"/>
                <w:color w:val="000000"/>
                <w:sz w:val="20"/>
                <w:szCs w:val="20"/>
              </w:rPr>
            </w:pPr>
            <w:r>
              <w:rPr>
                <w:rFonts w:ascii="Arial" w:hAnsi="Arial" w:cs="Arial"/>
                <w:color w:val="000000"/>
                <w:sz w:val="20"/>
                <w:szCs w:val="20"/>
              </w:rPr>
              <w:t>30 September</w:t>
            </w:r>
            <w:r w:rsidR="004D6A06" w:rsidRPr="00791331">
              <w:rPr>
                <w:rFonts w:ascii="Arial" w:hAnsi="Arial" w:cs="Arial"/>
                <w:color w:val="000000"/>
                <w:sz w:val="20"/>
                <w:szCs w:val="20"/>
              </w:rPr>
              <w:t xml:space="preserve">  </w:t>
            </w:r>
          </w:p>
        </w:tc>
        <w:tc>
          <w:tcPr>
            <w:tcW w:w="1418" w:type="dxa"/>
          </w:tcPr>
          <w:p w14:paraId="4A0C25FE" w14:textId="191A5260" w:rsidR="004D6A06" w:rsidRPr="00791331" w:rsidRDefault="004D6A06" w:rsidP="00791331">
            <w:pPr>
              <w:spacing w:line="380" w:lineRule="exact"/>
              <w:ind w:left="-150" w:right="-195"/>
              <w:jc w:val="center"/>
              <w:rPr>
                <w:rFonts w:ascii="Arial" w:hAnsi="Arial" w:cs="Arial"/>
                <w:color w:val="000000"/>
                <w:sz w:val="20"/>
                <w:szCs w:val="20"/>
              </w:rPr>
            </w:pPr>
            <w:r w:rsidRPr="00791331">
              <w:rPr>
                <w:rFonts w:ascii="Arial" w:hAnsi="Arial" w:cs="Arial"/>
                <w:color w:val="000000"/>
                <w:sz w:val="20"/>
                <w:szCs w:val="20"/>
              </w:rPr>
              <w:t xml:space="preserve">31 December </w:t>
            </w:r>
          </w:p>
        </w:tc>
        <w:tc>
          <w:tcPr>
            <w:tcW w:w="1417" w:type="dxa"/>
          </w:tcPr>
          <w:p w14:paraId="4F1A6DBB" w14:textId="6108AFD1" w:rsidR="004D6A06" w:rsidRPr="00791331" w:rsidRDefault="000D2CD5" w:rsidP="000D2CD5">
            <w:pPr>
              <w:spacing w:line="380" w:lineRule="exact"/>
              <w:ind w:left="-60" w:right="-90"/>
              <w:jc w:val="center"/>
              <w:rPr>
                <w:rFonts w:ascii="Arial" w:hAnsi="Arial" w:cs="Arial"/>
                <w:color w:val="000000"/>
                <w:sz w:val="20"/>
                <w:szCs w:val="20"/>
              </w:rPr>
            </w:pPr>
            <w:r>
              <w:rPr>
                <w:rFonts w:ascii="Arial" w:hAnsi="Arial" w:cs="Arial"/>
                <w:color w:val="000000"/>
                <w:sz w:val="20"/>
                <w:szCs w:val="20"/>
              </w:rPr>
              <w:t>30 September</w:t>
            </w:r>
            <w:r w:rsidR="004D6A06" w:rsidRPr="00791331">
              <w:rPr>
                <w:rFonts w:ascii="Arial" w:hAnsi="Arial" w:cs="Arial"/>
                <w:color w:val="000000"/>
                <w:sz w:val="20"/>
                <w:szCs w:val="20"/>
              </w:rPr>
              <w:t xml:space="preserve">  </w:t>
            </w:r>
          </w:p>
        </w:tc>
        <w:tc>
          <w:tcPr>
            <w:tcW w:w="1418" w:type="dxa"/>
          </w:tcPr>
          <w:p w14:paraId="43F08908" w14:textId="06A11D32" w:rsidR="004D6A06" w:rsidRPr="00791331" w:rsidRDefault="004D6A06" w:rsidP="003174B6">
            <w:pPr>
              <w:spacing w:line="380" w:lineRule="exact"/>
              <w:ind w:left="-90" w:right="-105"/>
              <w:jc w:val="center"/>
              <w:rPr>
                <w:rFonts w:ascii="Arial" w:hAnsi="Arial" w:cs="Arial"/>
                <w:color w:val="000000"/>
                <w:sz w:val="20"/>
                <w:szCs w:val="20"/>
              </w:rPr>
            </w:pPr>
            <w:r w:rsidRPr="00791331">
              <w:rPr>
                <w:rFonts w:ascii="Arial" w:hAnsi="Arial" w:cs="Arial"/>
                <w:color w:val="000000"/>
                <w:sz w:val="20"/>
                <w:szCs w:val="20"/>
              </w:rPr>
              <w:t xml:space="preserve">31 December </w:t>
            </w:r>
          </w:p>
        </w:tc>
      </w:tr>
      <w:tr w:rsidR="00AB09A2" w:rsidRPr="00791331" w14:paraId="7ACB3C8F" w14:textId="77777777" w:rsidTr="000D2CD5">
        <w:tc>
          <w:tcPr>
            <w:tcW w:w="3510" w:type="dxa"/>
          </w:tcPr>
          <w:p w14:paraId="5F08D932" w14:textId="77777777" w:rsidR="00AB09A2" w:rsidRPr="00791331" w:rsidRDefault="00AB09A2" w:rsidP="00AB09A2">
            <w:pPr>
              <w:spacing w:line="380" w:lineRule="exact"/>
              <w:ind w:left="547" w:right="-43" w:hanging="547"/>
              <w:rPr>
                <w:rFonts w:ascii="Arial" w:hAnsi="Arial" w:cs="Arial"/>
                <w:color w:val="000000"/>
                <w:sz w:val="20"/>
                <w:szCs w:val="20"/>
              </w:rPr>
            </w:pPr>
          </w:p>
        </w:tc>
        <w:tc>
          <w:tcPr>
            <w:tcW w:w="1417" w:type="dxa"/>
          </w:tcPr>
          <w:p w14:paraId="718148E0" w14:textId="15FC3D22" w:rsidR="00AB09A2" w:rsidRPr="00791331" w:rsidRDefault="00AB09A2" w:rsidP="00AB09A2">
            <w:pPr>
              <w:pBdr>
                <w:bottom w:val="single" w:sz="4" w:space="1" w:color="auto"/>
              </w:pBdr>
              <w:spacing w:line="380" w:lineRule="exact"/>
              <w:ind w:right="-18"/>
              <w:jc w:val="center"/>
              <w:rPr>
                <w:rFonts w:ascii="Arial" w:hAnsi="Arial" w:cs="Arial"/>
                <w:color w:val="000000"/>
                <w:sz w:val="20"/>
                <w:szCs w:val="20"/>
              </w:rPr>
            </w:pPr>
            <w:r w:rsidRPr="00791331">
              <w:rPr>
                <w:rFonts w:ascii="Arial" w:hAnsi="Arial" w:cs="Arial"/>
                <w:color w:val="000000"/>
                <w:sz w:val="20"/>
                <w:szCs w:val="20"/>
              </w:rPr>
              <w:t>2025</w:t>
            </w:r>
          </w:p>
        </w:tc>
        <w:tc>
          <w:tcPr>
            <w:tcW w:w="1418" w:type="dxa"/>
          </w:tcPr>
          <w:p w14:paraId="07D5A0EE" w14:textId="14C03058" w:rsidR="00AB09A2" w:rsidRPr="00791331" w:rsidRDefault="00AB09A2" w:rsidP="00AB09A2">
            <w:pPr>
              <w:pBdr>
                <w:bottom w:val="single" w:sz="4" w:space="1" w:color="auto"/>
              </w:pBdr>
              <w:spacing w:line="380" w:lineRule="exact"/>
              <w:ind w:right="-18"/>
              <w:jc w:val="center"/>
              <w:rPr>
                <w:rFonts w:ascii="Arial" w:hAnsi="Arial" w:cs="Arial"/>
                <w:color w:val="000000"/>
                <w:sz w:val="20"/>
                <w:szCs w:val="20"/>
              </w:rPr>
            </w:pPr>
            <w:r w:rsidRPr="00791331">
              <w:rPr>
                <w:rFonts w:ascii="Arial" w:hAnsi="Arial" w:cs="Arial"/>
                <w:color w:val="000000"/>
                <w:sz w:val="20"/>
                <w:szCs w:val="20"/>
              </w:rPr>
              <w:t>2024</w:t>
            </w:r>
          </w:p>
        </w:tc>
        <w:tc>
          <w:tcPr>
            <w:tcW w:w="1417" w:type="dxa"/>
          </w:tcPr>
          <w:p w14:paraId="298B7F23" w14:textId="4BD1B3F6" w:rsidR="00AB09A2" w:rsidRPr="00791331" w:rsidRDefault="00AB09A2" w:rsidP="00AB09A2">
            <w:pPr>
              <w:pBdr>
                <w:bottom w:val="single" w:sz="4" w:space="1" w:color="auto"/>
              </w:pBdr>
              <w:spacing w:line="380" w:lineRule="exact"/>
              <w:ind w:right="-18"/>
              <w:jc w:val="center"/>
              <w:rPr>
                <w:rFonts w:ascii="Arial" w:hAnsi="Arial" w:cs="Arial"/>
                <w:color w:val="000000"/>
                <w:sz w:val="20"/>
                <w:szCs w:val="20"/>
              </w:rPr>
            </w:pPr>
            <w:r w:rsidRPr="00791331">
              <w:rPr>
                <w:rFonts w:ascii="Arial" w:hAnsi="Arial" w:cs="Arial"/>
                <w:color w:val="000000"/>
                <w:sz w:val="20"/>
                <w:szCs w:val="20"/>
              </w:rPr>
              <w:t>2025</w:t>
            </w:r>
          </w:p>
        </w:tc>
        <w:tc>
          <w:tcPr>
            <w:tcW w:w="1418" w:type="dxa"/>
          </w:tcPr>
          <w:p w14:paraId="67992FCA" w14:textId="44C435C9" w:rsidR="00AB09A2" w:rsidRPr="00791331" w:rsidRDefault="00AB09A2" w:rsidP="00AB09A2">
            <w:pPr>
              <w:pBdr>
                <w:bottom w:val="single" w:sz="4" w:space="1" w:color="auto"/>
              </w:pBdr>
              <w:spacing w:line="380" w:lineRule="exact"/>
              <w:ind w:right="-18"/>
              <w:jc w:val="center"/>
              <w:rPr>
                <w:rFonts w:ascii="Arial" w:hAnsi="Arial" w:cs="Arial"/>
                <w:color w:val="000000"/>
                <w:sz w:val="20"/>
                <w:szCs w:val="20"/>
              </w:rPr>
            </w:pPr>
            <w:r w:rsidRPr="00791331">
              <w:rPr>
                <w:rFonts w:ascii="Arial" w:hAnsi="Arial" w:cs="Arial"/>
                <w:color w:val="000000"/>
                <w:sz w:val="20"/>
                <w:szCs w:val="20"/>
              </w:rPr>
              <w:t>2024</w:t>
            </w:r>
          </w:p>
        </w:tc>
      </w:tr>
      <w:tr w:rsidR="00A66224" w:rsidRPr="00791331" w14:paraId="687A89C6" w14:textId="77777777" w:rsidTr="00173CD0">
        <w:tc>
          <w:tcPr>
            <w:tcW w:w="3510" w:type="dxa"/>
          </w:tcPr>
          <w:p w14:paraId="2A37509C" w14:textId="77777777" w:rsidR="00A66224" w:rsidRPr="00791331" w:rsidRDefault="00A66224" w:rsidP="00A66224">
            <w:pPr>
              <w:spacing w:line="380" w:lineRule="exact"/>
              <w:ind w:left="259" w:hanging="259"/>
              <w:jc w:val="both"/>
              <w:rPr>
                <w:rFonts w:ascii="Arial" w:hAnsi="Arial" w:cs="Arial"/>
                <w:sz w:val="20"/>
                <w:szCs w:val="20"/>
              </w:rPr>
            </w:pPr>
            <w:r w:rsidRPr="00791331">
              <w:rPr>
                <w:rFonts w:ascii="Arial" w:hAnsi="Arial" w:cs="Arial"/>
                <w:sz w:val="20"/>
                <w:szCs w:val="20"/>
              </w:rPr>
              <w:t>Trade accounts receivable</w:t>
            </w:r>
          </w:p>
        </w:tc>
        <w:tc>
          <w:tcPr>
            <w:tcW w:w="1417" w:type="dxa"/>
            <w:vAlign w:val="bottom"/>
          </w:tcPr>
          <w:p w14:paraId="271C439F" w14:textId="2931E347" w:rsidR="00A66224" w:rsidRPr="00791331" w:rsidRDefault="00A66224" w:rsidP="00A66224">
            <w:pPr>
              <w:tabs>
                <w:tab w:val="decimal" w:pos="1062"/>
              </w:tabs>
              <w:spacing w:line="380" w:lineRule="exact"/>
              <w:ind w:right="-18"/>
              <w:rPr>
                <w:rFonts w:ascii="Arial" w:eastAsia="Arial Unicode MS" w:hAnsi="Arial" w:cs="Arial"/>
                <w:sz w:val="20"/>
                <w:szCs w:val="20"/>
              </w:rPr>
            </w:pPr>
            <w:r>
              <w:rPr>
                <w:rFonts w:ascii="Arial" w:eastAsia="Arial Unicode MS" w:hAnsi="Arial" w:cs="Arial"/>
                <w:sz w:val="20"/>
                <w:szCs w:val="20"/>
              </w:rPr>
              <w:t>141,707</w:t>
            </w:r>
          </w:p>
        </w:tc>
        <w:tc>
          <w:tcPr>
            <w:tcW w:w="1418" w:type="dxa"/>
            <w:vAlign w:val="bottom"/>
          </w:tcPr>
          <w:p w14:paraId="025AE12A" w14:textId="0943484F" w:rsidR="00A66224" w:rsidRPr="00791331" w:rsidRDefault="00A66224" w:rsidP="00A66224">
            <w:pPr>
              <w:tabs>
                <w:tab w:val="decimal" w:pos="1062"/>
              </w:tabs>
              <w:spacing w:line="380" w:lineRule="exact"/>
              <w:ind w:right="-18"/>
              <w:rPr>
                <w:rFonts w:ascii="Arial" w:eastAsia="Arial Unicode MS" w:hAnsi="Arial" w:cs="Arial"/>
                <w:sz w:val="20"/>
                <w:szCs w:val="20"/>
              </w:rPr>
            </w:pPr>
            <w:r w:rsidRPr="00791331">
              <w:rPr>
                <w:rFonts w:ascii="Arial" w:eastAsia="Arial Unicode MS" w:hAnsi="Arial" w:cs="Arial"/>
                <w:sz w:val="20"/>
                <w:szCs w:val="20"/>
              </w:rPr>
              <w:t>157,339</w:t>
            </w:r>
          </w:p>
        </w:tc>
        <w:tc>
          <w:tcPr>
            <w:tcW w:w="1417" w:type="dxa"/>
          </w:tcPr>
          <w:p w14:paraId="737CB6C9" w14:textId="3D6919B9" w:rsidR="00A66224" w:rsidRPr="00756EAE" w:rsidRDefault="00A66224" w:rsidP="00A66224">
            <w:pPr>
              <w:tabs>
                <w:tab w:val="decimal" w:pos="1062"/>
              </w:tabs>
              <w:spacing w:line="380" w:lineRule="exact"/>
              <w:ind w:right="-18"/>
              <w:rPr>
                <w:rFonts w:ascii="Arial" w:eastAsia="Arial Unicode MS" w:hAnsi="Arial" w:cs="Arial"/>
                <w:sz w:val="20"/>
                <w:szCs w:val="20"/>
                <w:cs/>
              </w:rPr>
            </w:pPr>
            <w:r w:rsidRPr="00756EAE">
              <w:rPr>
                <w:rFonts w:ascii="Arial" w:eastAsia="Arial Unicode MS" w:hAnsi="Arial" w:cs="Arial"/>
                <w:sz w:val="20"/>
                <w:szCs w:val="20"/>
              </w:rPr>
              <w:t>268,040</w:t>
            </w:r>
          </w:p>
        </w:tc>
        <w:tc>
          <w:tcPr>
            <w:tcW w:w="1418" w:type="dxa"/>
            <w:vAlign w:val="bottom"/>
          </w:tcPr>
          <w:p w14:paraId="127D3582" w14:textId="3D976632" w:rsidR="00A66224" w:rsidRPr="00791331" w:rsidRDefault="00A66224" w:rsidP="00A66224">
            <w:pPr>
              <w:tabs>
                <w:tab w:val="decimal" w:pos="1062"/>
              </w:tabs>
              <w:spacing w:line="380" w:lineRule="exact"/>
              <w:ind w:right="-18"/>
              <w:rPr>
                <w:rFonts w:ascii="Arial" w:eastAsia="Arial Unicode MS" w:hAnsi="Arial" w:cs="Arial"/>
                <w:sz w:val="20"/>
                <w:szCs w:val="20"/>
              </w:rPr>
            </w:pPr>
            <w:r w:rsidRPr="00791331">
              <w:rPr>
                <w:rFonts w:ascii="Arial" w:eastAsia="Arial Unicode MS" w:hAnsi="Arial" w:cs="Arial"/>
                <w:sz w:val="20"/>
                <w:szCs w:val="20"/>
              </w:rPr>
              <w:t>276,590</w:t>
            </w:r>
          </w:p>
        </w:tc>
      </w:tr>
      <w:tr w:rsidR="00A66224" w:rsidRPr="00791331" w14:paraId="23436694" w14:textId="77777777" w:rsidTr="00173CD0">
        <w:tc>
          <w:tcPr>
            <w:tcW w:w="3510" w:type="dxa"/>
          </w:tcPr>
          <w:p w14:paraId="4004710F" w14:textId="77777777" w:rsidR="00A66224" w:rsidRPr="00791331" w:rsidRDefault="00A66224" w:rsidP="00A66224">
            <w:pPr>
              <w:spacing w:line="380" w:lineRule="exact"/>
              <w:ind w:left="252" w:hanging="252"/>
              <w:jc w:val="both"/>
              <w:rPr>
                <w:rFonts w:ascii="Arial" w:hAnsi="Arial" w:cs="Arial"/>
                <w:sz w:val="20"/>
                <w:szCs w:val="20"/>
              </w:rPr>
            </w:pPr>
            <w:r w:rsidRPr="00791331">
              <w:rPr>
                <w:rFonts w:ascii="Arial" w:eastAsia="Arial Unicode MS" w:hAnsi="Arial" w:cs="Arial"/>
                <w:sz w:val="20"/>
                <w:szCs w:val="20"/>
              </w:rPr>
              <w:t>Credit card and coupon receivable</w:t>
            </w:r>
          </w:p>
        </w:tc>
        <w:tc>
          <w:tcPr>
            <w:tcW w:w="1417" w:type="dxa"/>
            <w:vAlign w:val="bottom"/>
          </w:tcPr>
          <w:p w14:paraId="05721728" w14:textId="11CB85E4" w:rsidR="00A66224" w:rsidRPr="00791331" w:rsidRDefault="00A66224" w:rsidP="00A66224">
            <w:pPr>
              <w:pBdr>
                <w:bottom w:val="single" w:sz="4" w:space="1" w:color="auto"/>
              </w:pBdr>
              <w:tabs>
                <w:tab w:val="decimal" w:pos="1062"/>
              </w:tabs>
              <w:spacing w:line="380" w:lineRule="exact"/>
              <w:ind w:right="-18"/>
              <w:rPr>
                <w:rFonts w:ascii="Arial" w:eastAsia="Arial Unicode MS" w:hAnsi="Arial" w:cs="Arial"/>
                <w:sz w:val="20"/>
                <w:szCs w:val="20"/>
              </w:rPr>
            </w:pPr>
            <w:r w:rsidRPr="00756EAE">
              <w:rPr>
                <w:rFonts w:ascii="Arial" w:eastAsia="Arial Unicode MS" w:hAnsi="Arial" w:cs="Arial"/>
                <w:sz w:val="20"/>
                <w:szCs w:val="20"/>
              </w:rPr>
              <w:t>41,541</w:t>
            </w:r>
          </w:p>
        </w:tc>
        <w:tc>
          <w:tcPr>
            <w:tcW w:w="1418" w:type="dxa"/>
            <w:vAlign w:val="bottom"/>
          </w:tcPr>
          <w:p w14:paraId="04EF10AF" w14:textId="019E3350" w:rsidR="00A66224" w:rsidRPr="00791331" w:rsidRDefault="00A66224" w:rsidP="00A66224">
            <w:pPr>
              <w:pBdr>
                <w:bottom w:val="single" w:sz="4" w:space="1" w:color="auto"/>
              </w:pBdr>
              <w:tabs>
                <w:tab w:val="decimal" w:pos="1062"/>
              </w:tabs>
              <w:spacing w:line="380" w:lineRule="exact"/>
              <w:ind w:right="-18"/>
              <w:rPr>
                <w:rFonts w:ascii="Arial" w:eastAsia="Arial Unicode MS" w:hAnsi="Arial" w:cs="Arial"/>
                <w:sz w:val="20"/>
                <w:szCs w:val="20"/>
              </w:rPr>
            </w:pPr>
            <w:r w:rsidRPr="00791331">
              <w:rPr>
                <w:rFonts w:ascii="Arial" w:eastAsia="Arial Unicode MS" w:hAnsi="Arial" w:cs="Arial"/>
                <w:sz w:val="20"/>
                <w:szCs w:val="20"/>
              </w:rPr>
              <w:t>96,387</w:t>
            </w:r>
          </w:p>
        </w:tc>
        <w:tc>
          <w:tcPr>
            <w:tcW w:w="1417" w:type="dxa"/>
          </w:tcPr>
          <w:p w14:paraId="625FB10F" w14:textId="040CAF51" w:rsidR="00A66224" w:rsidRPr="00756EAE" w:rsidRDefault="00A66224" w:rsidP="00A66224">
            <w:pPr>
              <w:pBdr>
                <w:bottom w:val="single" w:sz="4" w:space="1" w:color="auto"/>
              </w:pBdr>
              <w:tabs>
                <w:tab w:val="decimal" w:pos="1062"/>
              </w:tabs>
              <w:spacing w:line="380" w:lineRule="exact"/>
              <w:ind w:right="-18"/>
              <w:rPr>
                <w:rFonts w:ascii="Arial" w:eastAsia="Arial Unicode MS" w:hAnsi="Arial" w:cs="Arial"/>
                <w:sz w:val="20"/>
                <w:szCs w:val="20"/>
              </w:rPr>
            </w:pPr>
            <w:r w:rsidRPr="00756EAE">
              <w:rPr>
                <w:rFonts w:ascii="Arial" w:eastAsia="Arial Unicode MS" w:hAnsi="Arial" w:cs="Arial"/>
                <w:sz w:val="20"/>
                <w:szCs w:val="20"/>
              </w:rPr>
              <w:t>38,124</w:t>
            </w:r>
          </w:p>
        </w:tc>
        <w:tc>
          <w:tcPr>
            <w:tcW w:w="1418" w:type="dxa"/>
            <w:vAlign w:val="bottom"/>
          </w:tcPr>
          <w:p w14:paraId="0C188217" w14:textId="6F090ED7" w:rsidR="00A66224" w:rsidRPr="00791331" w:rsidRDefault="00A66224" w:rsidP="00A66224">
            <w:pPr>
              <w:pBdr>
                <w:bottom w:val="single" w:sz="4" w:space="1" w:color="auto"/>
              </w:pBdr>
              <w:tabs>
                <w:tab w:val="decimal" w:pos="1062"/>
              </w:tabs>
              <w:spacing w:line="380" w:lineRule="exact"/>
              <w:ind w:right="-18"/>
              <w:rPr>
                <w:rFonts w:ascii="Arial" w:eastAsia="Arial Unicode MS" w:hAnsi="Arial" w:cs="Arial"/>
                <w:sz w:val="20"/>
                <w:szCs w:val="20"/>
              </w:rPr>
            </w:pPr>
            <w:r w:rsidRPr="00791331">
              <w:rPr>
                <w:rFonts w:ascii="Arial" w:eastAsia="Arial Unicode MS" w:hAnsi="Arial" w:cs="Arial"/>
                <w:sz w:val="20"/>
                <w:szCs w:val="20"/>
              </w:rPr>
              <w:t>92,159</w:t>
            </w:r>
          </w:p>
        </w:tc>
      </w:tr>
      <w:tr w:rsidR="00A66224" w:rsidRPr="00791331" w14:paraId="5EEBBB2B" w14:textId="77777777" w:rsidTr="00173CD0">
        <w:tc>
          <w:tcPr>
            <w:tcW w:w="3510" w:type="dxa"/>
          </w:tcPr>
          <w:p w14:paraId="012A72BD" w14:textId="54B3E35C" w:rsidR="00A66224" w:rsidRPr="00791331" w:rsidRDefault="00A66224" w:rsidP="00A66224">
            <w:pPr>
              <w:spacing w:line="380" w:lineRule="exact"/>
              <w:ind w:left="252" w:hanging="252"/>
              <w:jc w:val="both"/>
              <w:rPr>
                <w:rFonts w:ascii="Arial" w:eastAsia="Arial Unicode MS" w:hAnsi="Arial" w:cs="Arial"/>
                <w:sz w:val="20"/>
                <w:szCs w:val="20"/>
              </w:rPr>
            </w:pPr>
            <w:r w:rsidRPr="00791331">
              <w:rPr>
                <w:rFonts w:ascii="Arial" w:eastAsia="Arial Unicode MS" w:hAnsi="Arial" w:cs="Arial"/>
                <w:sz w:val="20"/>
                <w:szCs w:val="20"/>
              </w:rPr>
              <w:t>Total</w:t>
            </w:r>
          </w:p>
        </w:tc>
        <w:tc>
          <w:tcPr>
            <w:tcW w:w="1417" w:type="dxa"/>
            <w:vAlign w:val="bottom"/>
          </w:tcPr>
          <w:p w14:paraId="54806858" w14:textId="08D2D53B" w:rsidR="00A66224" w:rsidRPr="00791331" w:rsidRDefault="00A66224" w:rsidP="00A66224">
            <w:pPr>
              <w:tabs>
                <w:tab w:val="decimal" w:pos="1062"/>
              </w:tabs>
              <w:spacing w:line="380" w:lineRule="exact"/>
              <w:ind w:right="-18"/>
              <w:rPr>
                <w:rFonts w:ascii="Arial" w:eastAsia="Arial Unicode MS" w:hAnsi="Arial" w:cs="Arial"/>
                <w:sz w:val="20"/>
                <w:szCs w:val="20"/>
              </w:rPr>
            </w:pPr>
            <w:r>
              <w:rPr>
                <w:rFonts w:ascii="Arial" w:eastAsia="Arial Unicode MS" w:hAnsi="Arial" w:cs="Arial"/>
                <w:sz w:val="20"/>
                <w:szCs w:val="20"/>
              </w:rPr>
              <w:t>183,248</w:t>
            </w:r>
          </w:p>
        </w:tc>
        <w:tc>
          <w:tcPr>
            <w:tcW w:w="1418" w:type="dxa"/>
            <w:vAlign w:val="bottom"/>
          </w:tcPr>
          <w:p w14:paraId="5D2FCDD6" w14:textId="220BB01A" w:rsidR="00A66224" w:rsidRPr="00791331" w:rsidRDefault="00A66224" w:rsidP="00A66224">
            <w:pPr>
              <w:tabs>
                <w:tab w:val="decimal" w:pos="1062"/>
              </w:tabs>
              <w:spacing w:line="380" w:lineRule="exact"/>
              <w:ind w:right="-18"/>
              <w:rPr>
                <w:rFonts w:ascii="Arial" w:eastAsia="Arial Unicode MS" w:hAnsi="Arial" w:cs="Arial"/>
                <w:sz w:val="20"/>
                <w:szCs w:val="20"/>
              </w:rPr>
            </w:pPr>
            <w:r w:rsidRPr="00791331">
              <w:rPr>
                <w:rFonts w:ascii="Arial" w:eastAsia="Arial Unicode MS" w:hAnsi="Arial" w:cs="Arial"/>
                <w:sz w:val="20"/>
                <w:szCs w:val="20"/>
              </w:rPr>
              <w:t>253,726</w:t>
            </w:r>
          </w:p>
        </w:tc>
        <w:tc>
          <w:tcPr>
            <w:tcW w:w="1417" w:type="dxa"/>
          </w:tcPr>
          <w:p w14:paraId="0DF87631" w14:textId="75AE797C" w:rsidR="00A66224" w:rsidRPr="00756EAE" w:rsidRDefault="00A66224" w:rsidP="00A66224">
            <w:pPr>
              <w:tabs>
                <w:tab w:val="decimal" w:pos="1062"/>
              </w:tabs>
              <w:spacing w:line="380" w:lineRule="exact"/>
              <w:ind w:right="-18"/>
              <w:rPr>
                <w:rFonts w:ascii="Arial" w:eastAsia="Arial Unicode MS" w:hAnsi="Arial" w:cs="Arial"/>
                <w:sz w:val="20"/>
                <w:szCs w:val="20"/>
              </w:rPr>
            </w:pPr>
            <w:r w:rsidRPr="00756EAE">
              <w:rPr>
                <w:rFonts w:ascii="Arial" w:eastAsia="Arial Unicode MS" w:hAnsi="Arial" w:cs="Arial"/>
                <w:sz w:val="20"/>
                <w:szCs w:val="20"/>
              </w:rPr>
              <w:t>306,164</w:t>
            </w:r>
          </w:p>
        </w:tc>
        <w:tc>
          <w:tcPr>
            <w:tcW w:w="1418" w:type="dxa"/>
            <w:vAlign w:val="bottom"/>
          </w:tcPr>
          <w:p w14:paraId="0FDAFB6A" w14:textId="5B76617A" w:rsidR="00A66224" w:rsidRPr="00791331" w:rsidRDefault="00A66224" w:rsidP="00A66224">
            <w:pPr>
              <w:tabs>
                <w:tab w:val="decimal" w:pos="1062"/>
              </w:tabs>
              <w:spacing w:line="380" w:lineRule="exact"/>
              <w:ind w:right="-18"/>
              <w:rPr>
                <w:rFonts w:ascii="Arial" w:eastAsia="Arial Unicode MS" w:hAnsi="Arial" w:cs="Arial"/>
                <w:sz w:val="20"/>
                <w:szCs w:val="20"/>
              </w:rPr>
            </w:pPr>
            <w:r w:rsidRPr="00791331">
              <w:rPr>
                <w:rFonts w:ascii="Arial" w:eastAsia="Arial Unicode MS" w:hAnsi="Arial" w:cs="Arial"/>
                <w:sz w:val="20"/>
                <w:szCs w:val="20"/>
              </w:rPr>
              <w:t>368,749</w:t>
            </w:r>
          </w:p>
        </w:tc>
      </w:tr>
      <w:tr w:rsidR="00A66224" w:rsidRPr="00791331" w14:paraId="133ABCB7" w14:textId="77777777" w:rsidTr="000D2CD5">
        <w:tc>
          <w:tcPr>
            <w:tcW w:w="3510" w:type="dxa"/>
          </w:tcPr>
          <w:p w14:paraId="6BBE14F9" w14:textId="1D6D117D" w:rsidR="00A66224" w:rsidRPr="00791331" w:rsidRDefault="00A66224" w:rsidP="00A66224">
            <w:pPr>
              <w:spacing w:line="380" w:lineRule="exact"/>
              <w:ind w:left="707" w:hanging="707"/>
              <w:rPr>
                <w:rFonts w:ascii="Arial" w:eastAsia="Arial Unicode MS" w:hAnsi="Arial" w:cs="Arial"/>
                <w:sz w:val="20"/>
                <w:szCs w:val="20"/>
              </w:rPr>
            </w:pPr>
            <w:r w:rsidRPr="00791331">
              <w:rPr>
                <w:rFonts w:ascii="Arial" w:eastAsia="Arial Unicode MS" w:hAnsi="Arial" w:cs="Arial"/>
                <w:sz w:val="20"/>
                <w:szCs w:val="20"/>
              </w:rPr>
              <w:t>Less: Allowance for expected credit losses</w:t>
            </w:r>
          </w:p>
        </w:tc>
        <w:tc>
          <w:tcPr>
            <w:tcW w:w="1417" w:type="dxa"/>
            <w:vAlign w:val="bottom"/>
          </w:tcPr>
          <w:p w14:paraId="76377A35" w14:textId="372CCFC6" w:rsidR="00A66224" w:rsidRPr="00791331" w:rsidRDefault="00A66224" w:rsidP="00A66224">
            <w:pPr>
              <w:pBdr>
                <w:bottom w:val="single" w:sz="4" w:space="1" w:color="auto"/>
              </w:pBdr>
              <w:tabs>
                <w:tab w:val="decimal" w:pos="1062"/>
              </w:tabs>
              <w:spacing w:line="380" w:lineRule="exact"/>
              <w:ind w:right="-18"/>
              <w:rPr>
                <w:rFonts w:ascii="Arial" w:eastAsia="Arial Unicode MS" w:hAnsi="Arial" w:cs="Arial"/>
                <w:sz w:val="20"/>
                <w:szCs w:val="20"/>
              </w:rPr>
            </w:pPr>
            <w:r>
              <w:rPr>
                <w:rFonts w:ascii="Arial" w:eastAsia="Arial Unicode MS" w:hAnsi="Arial" w:cs="Arial"/>
                <w:sz w:val="20"/>
                <w:szCs w:val="20"/>
              </w:rPr>
              <w:t>(2,632)</w:t>
            </w:r>
          </w:p>
        </w:tc>
        <w:tc>
          <w:tcPr>
            <w:tcW w:w="1418" w:type="dxa"/>
            <w:vAlign w:val="bottom"/>
          </w:tcPr>
          <w:p w14:paraId="495836DE" w14:textId="374AC145" w:rsidR="00A66224" w:rsidRPr="00791331" w:rsidRDefault="00A66224" w:rsidP="00A66224">
            <w:pPr>
              <w:pBdr>
                <w:bottom w:val="single" w:sz="4" w:space="1" w:color="auto"/>
              </w:pBdr>
              <w:tabs>
                <w:tab w:val="decimal" w:pos="1062"/>
              </w:tabs>
              <w:spacing w:line="380" w:lineRule="exact"/>
              <w:ind w:right="-18"/>
              <w:rPr>
                <w:rFonts w:ascii="Arial" w:eastAsia="Arial Unicode MS" w:hAnsi="Arial" w:cs="Arial"/>
                <w:sz w:val="20"/>
                <w:szCs w:val="20"/>
              </w:rPr>
            </w:pPr>
            <w:r w:rsidRPr="00791331">
              <w:rPr>
                <w:rFonts w:ascii="Arial" w:eastAsia="Arial Unicode MS" w:hAnsi="Arial" w:cs="Arial"/>
                <w:sz w:val="20"/>
                <w:szCs w:val="20"/>
              </w:rPr>
              <w:t>(2,692)</w:t>
            </w:r>
          </w:p>
        </w:tc>
        <w:tc>
          <w:tcPr>
            <w:tcW w:w="1417" w:type="dxa"/>
            <w:vAlign w:val="bottom"/>
          </w:tcPr>
          <w:p w14:paraId="583DC6FA" w14:textId="417779B1" w:rsidR="00A66224" w:rsidRPr="00756EAE" w:rsidRDefault="00A66224" w:rsidP="00A66224">
            <w:pPr>
              <w:pBdr>
                <w:bottom w:val="single" w:sz="4" w:space="1" w:color="auto"/>
              </w:pBdr>
              <w:tabs>
                <w:tab w:val="decimal" w:pos="1062"/>
              </w:tabs>
              <w:spacing w:line="380" w:lineRule="exact"/>
              <w:ind w:right="-18"/>
              <w:rPr>
                <w:rFonts w:ascii="Arial" w:eastAsia="Arial Unicode MS" w:hAnsi="Arial" w:cs="Arial"/>
                <w:sz w:val="20"/>
                <w:szCs w:val="20"/>
              </w:rPr>
            </w:pPr>
            <w:r w:rsidRPr="00756EAE">
              <w:rPr>
                <w:rFonts w:ascii="Arial" w:eastAsia="Arial Unicode MS" w:hAnsi="Arial" w:cs="Arial"/>
                <w:sz w:val="20"/>
                <w:szCs w:val="20"/>
              </w:rPr>
              <w:t>(2,580)</w:t>
            </w:r>
          </w:p>
        </w:tc>
        <w:tc>
          <w:tcPr>
            <w:tcW w:w="1418" w:type="dxa"/>
            <w:vAlign w:val="bottom"/>
          </w:tcPr>
          <w:p w14:paraId="550746FA" w14:textId="1D382596" w:rsidR="00A66224" w:rsidRPr="00791331" w:rsidRDefault="00A66224" w:rsidP="00A66224">
            <w:pPr>
              <w:pBdr>
                <w:bottom w:val="single" w:sz="4" w:space="1" w:color="auto"/>
              </w:pBdr>
              <w:tabs>
                <w:tab w:val="decimal" w:pos="1062"/>
              </w:tabs>
              <w:spacing w:line="380" w:lineRule="exact"/>
              <w:ind w:right="-18"/>
              <w:rPr>
                <w:rFonts w:ascii="Arial" w:eastAsia="Arial Unicode MS" w:hAnsi="Arial" w:cs="Arial"/>
                <w:sz w:val="20"/>
                <w:szCs w:val="20"/>
              </w:rPr>
            </w:pPr>
            <w:r w:rsidRPr="00791331">
              <w:rPr>
                <w:rFonts w:ascii="Arial" w:eastAsia="Arial Unicode MS" w:hAnsi="Arial" w:cs="Arial"/>
                <w:sz w:val="20"/>
                <w:szCs w:val="20"/>
              </w:rPr>
              <w:t>(2,580)</w:t>
            </w:r>
          </w:p>
        </w:tc>
      </w:tr>
      <w:tr w:rsidR="00A66224" w:rsidRPr="00791331" w14:paraId="29855227" w14:textId="77777777" w:rsidTr="00173CD0">
        <w:tc>
          <w:tcPr>
            <w:tcW w:w="3510" w:type="dxa"/>
          </w:tcPr>
          <w:p w14:paraId="6BC2F469" w14:textId="31A662D0" w:rsidR="00A66224" w:rsidRPr="00791331" w:rsidRDefault="00A66224" w:rsidP="00A66224">
            <w:pPr>
              <w:spacing w:line="380" w:lineRule="exact"/>
              <w:ind w:left="252" w:right="-108" w:hanging="252"/>
              <w:jc w:val="both"/>
              <w:rPr>
                <w:rFonts w:ascii="Arial" w:hAnsi="Arial" w:cs="Arial"/>
                <w:sz w:val="20"/>
                <w:szCs w:val="20"/>
              </w:rPr>
            </w:pPr>
            <w:r w:rsidRPr="00791331">
              <w:rPr>
                <w:rFonts w:ascii="Arial" w:hAnsi="Arial" w:cs="Arial"/>
                <w:sz w:val="20"/>
                <w:szCs w:val="20"/>
              </w:rPr>
              <w:t>Total trade accounts receivable - net</w:t>
            </w:r>
          </w:p>
        </w:tc>
        <w:tc>
          <w:tcPr>
            <w:tcW w:w="1417" w:type="dxa"/>
            <w:vAlign w:val="bottom"/>
          </w:tcPr>
          <w:p w14:paraId="31274646" w14:textId="2537A0B8" w:rsidR="00A66224" w:rsidRPr="00791331" w:rsidRDefault="00A66224" w:rsidP="00A66224">
            <w:pPr>
              <w:pBdr>
                <w:bottom w:val="double" w:sz="4" w:space="1" w:color="auto"/>
              </w:pBdr>
              <w:tabs>
                <w:tab w:val="decimal" w:pos="1062"/>
              </w:tabs>
              <w:spacing w:line="380" w:lineRule="exact"/>
              <w:ind w:right="-18"/>
              <w:rPr>
                <w:rFonts w:ascii="Arial" w:eastAsia="Arial Unicode MS" w:hAnsi="Arial" w:cs="Arial"/>
                <w:sz w:val="20"/>
                <w:szCs w:val="20"/>
              </w:rPr>
            </w:pPr>
            <w:r w:rsidRPr="00756EAE">
              <w:rPr>
                <w:rFonts w:ascii="Arial" w:eastAsia="Arial Unicode MS" w:hAnsi="Arial" w:cs="Arial"/>
                <w:sz w:val="20"/>
                <w:szCs w:val="20"/>
              </w:rPr>
              <w:t>180,616</w:t>
            </w:r>
          </w:p>
        </w:tc>
        <w:tc>
          <w:tcPr>
            <w:tcW w:w="1418" w:type="dxa"/>
            <w:vAlign w:val="bottom"/>
          </w:tcPr>
          <w:p w14:paraId="4ABFB515" w14:textId="6CFA306F" w:rsidR="00A66224" w:rsidRPr="00791331" w:rsidRDefault="00A66224" w:rsidP="00A66224">
            <w:pPr>
              <w:pBdr>
                <w:bottom w:val="double" w:sz="4" w:space="1" w:color="auto"/>
              </w:pBdr>
              <w:tabs>
                <w:tab w:val="decimal" w:pos="1062"/>
              </w:tabs>
              <w:spacing w:line="380" w:lineRule="exact"/>
              <w:ind w:right="-18"/>
              <w:rPr>
                <w:rFonts w:ascii="Arial" w:eastAsia="Arial Unicode MS" w:hAnsi="Arial" w:cs="Arial"/>
                <w:sz w:val="20"/>
                <w:szCs w:val="20"/>
              </w:rPr>
            </w:pPr>
            <w:r w:rsidRPr="00791331">
              <w:rPr>
                <w:rFonts w:ascii="Arial" w:eastAsia="Arial Unicode MS" w:hAnsi="Arial" w:cs="Arial"/>
                <w:sz w:val="20"/>
                <w:szCs w:val="20"/>
              </w:rPr>
              <w:t>251,034</w:t>
            </w:r>
          </w:p>
        </w:tc>
        <w:tc>
          <w:tcPr>
            <w:tcW w:w="1417" w:type="dxa"/>
          </w:tcPr>
          <w:p w14:paraId="3792D5AC" w14:textId="1F8447A8" w:rsidR="00A66224" w:rsidRPr="00756EAE" w:rsidRDefault="00A66224" w:rsidP="00A66224">
            <w:pPr>
              <w:pBdr>
                <w:bottom w:val="double" w:sz="4" w:space="1" w:color="auto"/>
              </w:pBdr>
              <w:tabs>
                <w:tab w:val="decimal" w:pos="1062"/>
              </w:tabs>
              <w:spacing w:line="380" w:lineRule="exact"/>
              <w:ind w:right="-18"/>
              <w:rPr>
                <w:rFonts w:ascii="Arial" w:eastAsia="Arial Unicode MS" w:hAnsi="Arial" w:cs="Arial"/>
                <w:sz w:val="20"/>
                <w:szCs w:val="20"/>
              </w:rPr>
            </w:pPr>
            <w:r w:rsidRPr="00756EAE">
              <w:rPr>
                <w:rFonts w:ascii="Arial" w:eastAsia="Arial Unicode MS" w:hAnsi="Arial" w:cs="Arial"/>
                <w:sz w:val="20"/>
                <w:szCs w:val="20"/>
              </w:rPr>
              <w:t>303,584</w:t>
            </w:r>
          </w:p>
        </w:tc>
        <w:tc>
          <w:tcPr>
            <w:tcW w:w="1418" w:type="dxa"/>
            <w:vAlign w:val="bottom"/>
          </w:tcPr>
          <w:p w14:paraId="171C08AB" w14:textId="1AA9FA26" w:rsidR="00A66224" w:rsidRPr="00791331" w:rsidRDefault="00A66224" w:rsidP="00A66224">
            <w:pPr>
              <w:pBdr>
                <w:bottom w:val="double" w:sz="4" w:space="1" w:color="auto"/>
              </w:pBdr>
              <w:tabs>
                <w:tab w:val="decimal" w:pos="1062"/>
              </w:tabs>
              <w:spacing w:line="380" w:lineRule="exact"/>
              <w:ind w:right="-18"/>
              <w:rPr>
                <w:rFonts w:ascii="Arial" w:eastAsia="Arial Unicode MS" w:hAnsi="Arial" w:cs="Arial"/>
                <w:sz w:val="20"/>
                <w:szCs w:val="20"/>
              </w:rPr>
            </w:pPr>
            <w:r w:rsidRPr="00791331">
              <w:rPr>
                <w:rFonts w:ascii="Arial" w:eastAsia="Arial Unicode MS" w:hAnsi="Arial" w:cs="Arial"/>
                <w:sz w:val="20"/>
                <w:szCs w:val="20"/>
              </w:rPr>
              <w:t>366,169</w:t>
            </w:r>
          </w:p>
        </w:tc>
      </w:tr>
    </w:tbl>
    <w:p w14:paraId="0DAF277C" w14:textId="77777777" w:rsidR="000331B4" w:rsidRDefault="000331B4" w:rsidP="003B2A77">
      <w:pPr>
        <w:tabs>
          <w:tab w:val="right" w:pos="7280"/>
          <w:tab w:val="right" w:pos="8540"/>
        </w:tabs>
        <w:spacing w:before="240" w:line="380" w:lineRule="exact"/>
        <w:ind w:left="547" w:right="-43"/>
        <w:jc w:val="thaiDistribute"/>
        <w:rPr>
          <w:rFonts w:ascii="Arial" w:hAnsi="Arial" w:cs="Arial"/>
          <w:sz w:val="22"/>
          <w:szCs w:val="22"/>
        </w:rPr>
      </w:pPr>
    </w:p>
    <w:p w14:paraId="44F125A6" w14:textId="77777777" w:rsidR="000331B4" w:rsidRDefault="000331B4">
      <w:pPr>
        <w:overflowPunct/>
        <w:autoSpaceDE/>
        <w:autoSpaceDN/>
        <w:adjustRightInd/>
        <w:textAlignment w:val="auto"/>
        <w:rPr>
          <w:rFonts w:ascii="Arial" w:hAnsi="Arial" w:cs="Arial"/>
          <w:sz w:val="22"/>
          <w:szCs w:val="22"/>
        </w:rPr>
      </w:pPr>
      <w:r>
        <w:rPr>
          <w:rFonts w:ascii="Arial" w:hAnsi="Arial" w:cs="Arial"/>
          <w:sz w:val="22"/>
          <w:szCs w:val="22"/>
        </w:rPr>
        <w:br w:type="page"/>
      </w:r>
    </w:p>
    <w:p w14:paraId="682C3AC5" w14:textId="266D66C6" w:rsidR="002F3EE7" w:rsidRPr="00074F04" w:rsidRDefault="002F3EE7" w:rsidP="00095D01">
      <w:pPr>
        <w:tabs>
          <w:tab w:val="right" w:pos="7280"/>
          <w:tab w:val="right" w:pos="8540"/>
        </w:tabs>
        <w:spacing w:before="120" w:line="380" w:lineRule="exact"/>
        <w:ind w:left="547" w:right="-43"/>
        <w:jc w:val="thaiDistribute"/>
        <w:rPr>
          <w:rFonts w:ascii="Arial" w:hAnsi="Arial" w:cs="Arial"/>
          <w:sz w:val="22"/>
          <w:szCs w:val="22"/>
        </w:rPr>
      </w:pPr>
      <w:r w:rsidRPr="00074F04">
        <w:rPr>
          <w:rFonts w:ascii="Arial" w:hAnsi="Arial" w:cs="Arial"/>
          <w:sz w:val="22"/>
          <w:szCs w:val="22"/>
        </w:rPr>
        <w:lastRenderedPageBreak/>
        <w:t xml:space="preserve">The outstanding balances of trade accounts receivable as at </w:t>
      </w:r>
      <w:r w:rsidR="000D2CD5">
        <w:rPr>
          <w:rFonts w:ascii="Arial" w:hAnsi="Arial"/>
          <w:sz w:val="22"/>
          <w:szCs w:val="22"/>
        </w:rPr>
        <w:t>30 September</w:t>
      </w:r>
      <w:r w:rsidR="00D73CE4" w:rsidRPr="00074F04">
        <w:rPr>
          <w:rFonts w:ascii="Arial" w:hAnsi="Arial"/>
          <w:sz w:val="22"/>
          <w:szCs w:val="22"/>
        </w:rPr>
        <w:t xml:space="preserve"> 202</w:t>
      </w:r>
      <w:r w:rsidR="00AB09A2">
        <w:rPr>
          <w:rFonts w:ascii="Arial" w:hAnsi="Arial"/>
          <w:sz w:val="22"/>
          <w:szCs w:val="22"/>
        </w:rPr>
        <w:t>5</w:t>
      </w:r>
      <w:r w:rsidR="00D73CE4" w:rsidRPr="00074F04">
        <w:rPr>
          <w:rFonts w:ascii="Arial" w:hAnsi="Arial" w:hint="cs"/>
          <w:sz w:val="22"/>
          <w:szCs w:val="22"/>
          <w:cs/>
        </w:rPr>
        <w:t xml:space="preserve"> </w:t>
      </w:r>
      <w:r w:rsidR="00116635" w:rsidRPr="00074F04">
        <w:rPr>
          <w:rFonts w:ascii="Arial" w:hAnsi="Arial" w:cs="Arial"/>
          <w:sz w:val="22"/>
          <w:szCs w:val="22"/>
        </w:rPr>
        <w:t>and</w:t>
      </w:r>
      <w:r w:rsidR="00B01609" w:rsidRPr="00074F04">
        <w:rPr>
          <w:rFonts w:ascii="Arial" w:hAnsi="Arial" w:cs="Arial"/>
          <w:sz w:val="22"/>
          <w:szCs w:val="22"/>
        </w:rPr>
        <w:t xml:space="preserve"> </w:t>
      </w:r>
      <w:r w:rsidR="000D2CD5">
        <w:rPr>
          <w:rFonts w:ascii="Arial" w:hAnsi="Arial" w:cs="Arial"/>
          <w:sz w:val="22"/>
          <w:szCs w:val="22"/>
        </w:rPr>
        <w:t xml:space="preserve">                  </w:t>
      </w:r>
      <w:r w:rsidRPr="00074F04">
        <w:rPr>
          <w:rFonts w:ascii="Arial" w:hAnsi="Arial" w:cs="Arial"/>
          <w:sz w:val="22"/>
          <w:szCs w:val="22"/>
        </w:rPr>
        <w:t xml:space="preserve">31 December </w:t>
      </w:r>
      <w:r w:rsidR="00DB64A4" w:rsidRPr="00074F04">
        <w:rPr>
          <w:rFonts w:ascii="Arial" w:hAnsi="Arial" w:cs="Arial"/>
          <w:sz w:val="22"/>
          <w:szCs w:val="22"/>
        </w:rPr>
        <w:t>20</w:t>
      </w:r>
      <w:r w:rsidR="001105CE" w:rsidRPr="00074F04">
        <w:rPr>
          <w:rFonts w:ascii="Arial" w:hAnsi="Arial" w:cs="Arial"/>
          <w:sz w:val="22"/>
          <w:szCs w:val="22"/>
        </w:rPr>
        <w:t>2</w:t>
      </w:r>
      <w:r w:rsidR="00AB09A2">
        <w:rPr>
          <w:rFonts w:ascii="Arial" w:hAnsi="Arial" w:cs="Arial"/>
          <w:sz w:val="22"/>
          <w:szCs w:val="22"/>
        </w:rPr>
        <w:t>4</w:t>
      </w:r>
      <w:r w:rsidR="0044687C" w:rsidRPr="00074F04">
        <w:rPr>
          <w:rFonts w:ascii="Arial" w:hAnsi="Arial" w:cs="Arial"/>
          <w:sz w:val="22"/>
          <w:szCs w:val="22"/>
        </w:rPr>
        <w:t xml:space="preserve"> </w:t>
      </w:r>
      <w:r w:rsidRPr="00074F04">
        <w:rPr>
          <w:rFonts w:ascii="Arial" w:hAnsi="Arial" w:cs="Arial"/>
          <w:sz w:val="22"/>
          <w:szCs w:val="22"/>
        </w:rPr>
        <w:t>are aged as follows:</w:t>
      </w:r>
    </w:p>
    <w:p w14:paraId="03D77F6C" w14:textId="57EFBC8D" w:rsidR="00FD1D49" w:rsidRPr="00791331" w:rsidRDefault="00CD0CDB" w:rsidP="00095D01">
      <w:pPr>
        <w:tabs>
          <w:tab w:val="left" w:pos="2160"/>
          <w:tab w:val="left" w:pos="2880"/>
          <w:tab w:val="decimal" w:pos="6660"/>
          <w:tab w:val="decimal" w:pos="8280"/>
        </w:tabs>
        <w:spacing w:after="120" w:line="380" w:lineRule="exact"/>
        <w:ind w:left="907" w:right="-43" w:hanging="547"/>
        <w:jc w:val="right"/>
        <w:rPr>
          <w:rFonts w:ascii="Arial" w:hAnsi="Arial" w:cs="Arial"/>
          <w:sz w:val="20"/>
          <w:szCs w:val="20"/>
        </w:rPr>
      </w:pPr>
      <w:r w:rsidRPr="00791331">
        <w:rPr>
          <w:rFonts w:ascii="Arial" w:hAnsi="Arial" w:cs="Arial"/>
          <w:sz w:val="20"/>
          <w:szCs w:val="20"/>
        </w:rPr>
        <w:t xml:space="preserve"> </w:t>
      </w:r>
      <w:r w:rsidR="00FD1D49" w:rsidRPr="00791331">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FD1D49" w:rsidRPr="00791331" w14:paraId="4B37B807" w14:textId="77777777" w:rsidTr="000D2CD5">
        <w:trPr>
          <w:cantSplit/>
        </w:trPr>
        <w:tc>
          <w:tcPr>
            <w:tcW w:w="3510" w:type="dxa"/>
          </w:tcPr>
          <w:p w14:paraId="7D3FFC44" w14:textId="77777777" w:rsidR="00FD1D49" w:rsidRPr="00791331" w:rsidRDefault="00FD1D49" w:rsidP="00791331">
            <w:pPr>
              <w:spacing w:line="340" w:lineRule="exact"/>
              <w:ind w:left="-18" w:right="-43"/>
              <w:rPr>
                <w:rFonts w:ascii="Arial" w:hAnsi="Arial" w:cs="Arial"/>
                <w:color w:val="000000"/>
                <w:sz w:val="20"/>
                <w:szCs w:val="20"/>
              </w:rPr>
            </w:pPr>
          </w:p>
        </w:tc>
        <w:tc>
          <w:tcPr>
            <w:tcW w:w="2835" w:type="dxa"/>
            <w:gridSpan w:val="2"/>
          </w:tcPr>
          <w:p w14:paraId="1ABDB916" w14:textId="77777777" w:rsidR="00FD1D49" w:rsidRPr="00791331" w:rsidRDefault="00FD1D49" w:rsidP="00791331">
            <w:pPr>
              <w:pBdr>
                <w:bottom w:val="single" w:sz="4" w:space="1" w:color="auto"/>
              </w:pBdr>
              <w:spacing w:line="340" w:lineRule="exact"/>
              <w:ind w:left="-15" w:right="-18"/>
              <w:jc w:val="center"/>
              <w:rPr>
                <w:rFonts w:ascii="Arial" w:hAnsi="Arial" w:cs="Arial"/>
                <w:color w:val="000000"/>
                <w:sz w:val="20"/>
                <w:szCs w:val="20"/>
              </w:rPr>
            </w:pPr>
            <w:r w:rsidRPr="00791331">
              <w:rPr>
                <w:rFonts w:ascii="Arial" w:hAnsi="Arial" w:cs="Arial"/>
                <w:color w:val="000000"/>
                <w:sz w:val="20"/>
                <w:szCs w:val="20"/>
              </w:rPr>
              <w:t xml:space="preserve">Consolidated </w:t>
            </w:r>
          </w:p>
          <w:p w14:paraId="7B72488C" w14:textId="77777777" w:rsidR="00FD1D49" w:rsidRPr="00791331" w:rsidRDefault="00FD1D49" w:rsidP="00791331">
            <w:pPr>
              <w:pBdr>
                <w:bottom w:val="single" w:sz="4" w:space="1" w:color="auto"/>
              </w:pBdr>
              <w:spacing w:line="340" w:lineRule="exact"/>
              <w:ind w:left="-15" w:right="-18"/>
              <w:jc w:val="center"/>
              <w:rPr>
                <w:rFonts w:ascii="Arial" w:hAnsi="Arial" w:cs="Arial"/>
                <w:color w:val="000000"/>
                <w:sz w:val="20"/>
                <w:szCs w:val="20"/>
              </w:rPr>
            </w:pPr>
            <w:r w:rsidRPr="00791331">
              <w:rPr>
                <w:rFonts w:ascii="Arial" w:hAnsi="Arial" w:cs="Arial"/>
                <w:color w:val="000000"/>
                <w:sz w:val="20"/>
                <w:szCs w:val="20"/>
              </w:rPr>
              <w:t>financial statements</w:t>
            </w:r>
          </w:p>
        </w:tc>
        <w:tc>
          <w:tcPr>
            <w:tcW w:w="2835" w:type="dxa"/>
            <w:gridSpan w:val="2"/>
          </w:tcPr>
          <w:p w14:paraId="6A560E9B" w14:textId="77777777" w:rsidR="00FD1D49" w:rsidRPr="00791331" w:rsidRDefault="00FD1D49" w:rsidP="00791331">
            <w:pPr>
              <w:pBdr>
                <w:bottom w:val="single" w:sz="4" w:space="1" w:color="auto"/>
              </w:pBdr>
              <w:spacing w:line="340" w:lineRule="exact"/>
              <w:ind w:left="-15" w:right="-18"/>
              <w:jc w:val="center"/>
              <w:rPr>
                <w:rFonts w:ascii="Arial" w:hAnsi="Arial" w:cs="Arial"/>
                <w:color w:val="000000"/>
                <w:sz w:val="20"/>
                <w:szCs w:val="20"/>
              </w:rPr>
            </w:pPr>
            <w:r w:rsidRPr="00791331">
              <w:rPr>
                <w:rFonts w:ascii="Arial" w:hAnsi="Arial" w:cs="Arial"/>
                <w:color w:val="000000"/>
                <w:sz w:val="20"/>
                <w:szCs w:val="20"/>
              </w:rPr>
              <w:t xml:space="preserve">Separate </w:t>
            </w:r>
          </w:p>
          <w:p w14:paraId="027B31F2" w14:textId="77777777" w:rsidR="00FD1D49" w:rsidRPr="00791331" w:rsidRDefault="00FD1D49" w:rsidP="00791331">
            <w:pPr>
              <w:pBdr>
                <w:bottom w:val="single" w:sz="4" w:space="1" w:color="auto"/>
              </w:pBdr>
              <w:spacing w:line="340" w:lineRule="exact"/>
              <w:ind w:left="-15" w:right="-18"/>
              <w:jc w:val="center"/>
              <w:rPr>
                <w:rFonts w:ascii="Arial" w:hAnsi="Arial" w:cs="Arial"/>
                <w:color w:val="000000"/>
                <w:sz w:val="20"/>
                <w:szCs w:val="20"/>
              </w:rPr>
            </w:pPr>
            <w:r w:rsidRPr="00791331">
              <w:rPr>
                <w:rFonts w:ascii="Arial" w:hAnsi="Arial" w:cs="Arial"/>
                <w:color w:val="000000"/>
                <w:sz w:val="20"/>
                <w:szCs w:val="20"/>
              </w:rPr>
              <w:t>financial statements</w:t>
            </w:r>
          </w:p>
        </w:tc>
      </w:tr>
      <w:tr w:rsidR="00CD672C" w:rsidRPr="00791331" w14:paraId="06D9B698" w14:textId="77777777" w:rsidTr="000D2CD5">
        <w:tc>
          <w:tcPr>
            <w:tcW w:w="3510" w:type="dxa"/>
          </w:tcPr>
          <w:p w14:paraId="339BB758" w14:textId="77777777" w:rsidR="00CD672C" w:rsidRPr="00791331" w:rsidRDefault="00CD672C" w:rsidP="00791331">
            <w:pPr>
              <w:spacing w:line="340" w:lineRule="exact"/>
              <w:ind w:left="-18" w:right="-43"/>
              <w:rPr>
                <w:rFonts w:ascii="Arial" w:hAnsi="Arial" w:cs="Arial"/>
                <w:color w:val="000000"/>
                <w:sz w:val="20"/>
                <w:szCs w:val="20"/>
              </w:rPr>
            </w:pPr>
          </w:p>
        </w:tc>
        <w:tc>
          <w:tcPr>
            <w:tcW w:w="1417" w:type="dxa"/>
          </w:tcPr>
          <w:p w14:paraId="77D56A6E" w14:textId="115CE1AC" w:rsidR="00CD672C" w:rsidRPr="00791331" w:rsidRDefault="000D2CD5" w:rsidP="000D2CD5">
            <w:pPr>
              <w:spacing w:line="340" w:lineRule="exact"/>
              <w:ind w:left="-105" w:right="-135"/>
              <w:jc w:val="center"/>
              <w:rPr>
                <w:rFonts w:ascii="Arial" w:hAnsi="Arial" w:cs="Arial"/>
                <w:color w:val="000000"/>
                <w:sz w:val="20"/>
                <w:szCs w:val="20"/>
              </w:rPr>
            </w:pPr>
            <w:r>
              <w:rPr>
                <w:rFonts w:ascii="Arial" w:hAnsi="Arial" w:cs="Arial"/>
                <w:color w:val="000000"/>
                <w:sz w:val="20"/>
                <w:szCs w:val="20"/>
              </w:rPr>
              <w:t>30 September</w:t>
            </w:r>
            <w:r w:rsidR="00CD672C" w:rsidRPr="00791331">
              <w:rPr>
                <w:rFonts w:ascii="Arial" w:hAnsi="Arial" w:cs="Arial"/>
                <w:color w:val="000000"/>
                <w:sz w:val="20"/>
                <w:szCs w:val="20"/>
              </w:rPr>
              <w:t xml:space="preserve">  </w:t>
            </w:r>
          </w:p>
        </w:tc>
        <w:tc>
          <w:tcPr>
            <w:tcW w:w="1418" w:type="dxa"/>
          </w:tcPr>
          <w:p w14:paraId="5160F865" w14:textId="5F46AFA1" w:rsidR="00CD672C" w:rsidRPr="00791331" w:rsidRDefault="00CD672C" w:rsidP="00791331">
            <w:pPr>
              <w:spacing w:line="340" w:lineRule="exact"/>
              <w:ind w:left="-105" w:right="-105"/>
              <w:jc w:val="center"/>
              <w:rPr>
                <w:rFonts w:ascii="Arial" w:hAnsi="Arial" w:cs="Arial"/>
                <w:color w:val="000000"/>
                <w:sz w:val="20"/>
                <w:szCs w:val="20"/>
              </w:rPr>
            </w:pPr>
            <w:r w:rsidRPr="00791331">
              <w:rPr>
                <w:rFonts w:ascii="Arial" w:hAnsi="Arial" w:cs="Arial"/>
                <w:color w:val="000000"/>
                <w:sz w:val="20"/>
                <w:szCs w:val="20"/>
              </w:rPr>
              <w:t xml:space="preserve">31 December </w:t>
            </w:r>
          </w:p>
        </w:tc>
        <w:tc>
          <w:tcPr>
            <w:tcW w:w="1417" w:type="dxa"/>
          </w:tcPr>
          <w:p w14:paraId="10260D0A" w14:textId="41D7C548" w:rsidR="00CD672C" w:rsidRPr="00791331" w:rsidRDefault="000D2CD5" w:rsidP="000D2CD5">
            <w:pPr>
              <w:spacing w:line="340" w:lineRule="exact"/>
              <w:ind w:left="-60" w:right="-90"/>
              <w:jc w:val="center"/>
              <w:rPr>
                <w:rFonts w:ascii="Arial" w:hAnsi="Arial" w:cs="Arial"/>
                <w:color w:val="000000"/>
                <w:sz w:val="20"/>
                <w:szCs w:val="20"/>
              </w:rPr>
            </w:pPr>
            <w:r>
              <w:rPr>
                <w:rFonts w:ascii="Arial" w:hAnsi="Arial" w:cs="Arial"/>
                <w:color w:val="000000"/>
                <w:sz w:val="20"/>
                <w:szCs w:val="20"/>
              </w:rPr>
              <w:t>30 September</w:t>
            </w:r>
            <w:r w:rsidR="00CD672C" w:rsidRPr="00791331">
              <w:rPr>
                <w:rFonts w:ascii="Arial" w:hAnsi="Arial" w:cs="Arial"/>
                <w:color w:val="000000"/>
                <w:sz w:val="20"/>
                <w:szCs w:val="20"/>
              </w:rPr>
              <w:t xml:space="preserve">  </w:t>
            </w:r>
          </w:p>
        </w:tc>
        <w:tc>
          <w:tcPr>
            <w:tcW w:w="1418" w:type="dxa"/>
          </w:tcPr>
          <w:p w14:paraId="1ECF0403" w14:textId="7A07CD1F" w:rsidR="00CD672C" w:rsidRPr="00791331" w:rsidRDefault="00CD672C" w:rsidP="00791331">
            <w:pPr>
              <w:spacing w:line="340" w:lineRule="exact"/>
              <w:ind w:left="-105" w:right="-105"/>
              <w:jc w:val="center"/>
              <w:rPr>
                <w:rFonts w:ascii="Arial" w:hAnsi="Arial" w:cs="Arial"/>
                <w:color w:val="000000"/>
                <w:sz w:val="20"/>
                <w:szCs w:val="20"/>
              </w:rPr>
            </w:pPr>
            <w:r w:rsidRPr="00791331">
              <w:rPr>
                <w:rFonts w:ascii="Arial" w:hAnsi="Arial" w:cs="Arial"/>
                <w:color w:val="000000"/>
                <w:sz w:val="20"/>
                <w:szCs w:val="20"/>
              </w:rPr>
              <w:t xml:space="preserve">31 December </w:t>
            </w:r>
          </w:p>
        </w:tc>
      </w:tr>
      <w:tr w:rsidR="00CD672C" w:rsidRPr="00791331" w14:paraId="32A4052C" w14:textId="77777777" w:rsidTr="000D2CD5">
        <w:tc>
          <w:tcPr>
            <w:tcW w:w="3510" w:type="dxa"/>
          </w:tcPr>
          <w:p w14:paraId="61C5DC21" w14:textId="77777777" w:rsidR="00CD672C" w:rsidRPr="00791331" w:rsidRDefault="00CD672C" w:rsidP="00791331">
            <w:pPr>
              <w:spacing w:line="340" w:lineRule="exact"/>
              <w:ind w:left="-18" w:right="-43"/>
              <w:rPr>
                <w:rFonts w:ascii="Arial" w:hAnsi="Arial" w:cs="Arial"/>
                <w:color w:val="000000"/>
                <w:sz w:val="20"/>
                <w:szCs w:val="20"/>
              </w:rPr>
            </w:pPr>
          </w:p>
        </w:tc>
        <w:tc>
          <w:tcPr>
            <w:tcW w:w="1417" w:type="dxa"/>
          </w:tcPr>
          <w:p w14:paraId="7E9AC2EA" w14:textId="6B035953" w:rsidR="00CD672C" w:rsidRPr="00791331" w:rsidRDefault="00CD672C" w:rsidP="00791331">
            <w:pPr>
              <w:pBdr>
                <w:bottom w:val="single" w:sz="4" w:space="1" w:color="auto"/>
              </w:pBdr>
              <w:spacing w:line="340" w:lineRule="exact"/>
              <w:ind w:left="-15" w:right="-18"/>
              <w:jc w:val="center"/>
              <w:rPr>
                <w:rFonts w:ascii="Arial" w:hAnsi="Arial" w:cs="Arial"/>
                <w:color w:val="000000"/>
                <w:sz w:val="20"/>
                <w:szCs w:val="20"/>
              </w:rPr>
            </w:pPr>
            <w:r w:rsidRPr="00791331">
              <w:rPr>
                <w:rFonts w:ascii="Arial" w:hAnsi="Arial" w:cs="Arial"/>
                <w:color w:val="000000"/>
                <w:sz w:val="20"/>
                <w:szCs w:val="20"/>
              </w:rPr>
              <w:t>2025</w:t>
            </w:r>
          </w:p>
        </w:tc>
        <w:tc>
          <w:tcPr>
            <w:tcW w:w="1418" w:type="dxa"/>
          </w:tcPr>
          <w:p w14:paraId="12347E8D" w14:textId="75B82E2D" w:rsidR="00CD672C" w:rsidRPr="00791331" w:rsidRDefault="00CD672C" w:rsidP="00791331">
            <w:pPr>
              <w:pBdr>
                <w:bottom w:val="single" w:sz="4" w:space="1" w:color="auto"/>
              </w:pBdr>
              <w:spacing w:line="340" w:lineRule="exact"/>
              <w:ind w:left="-15" w:right="-18"/>
              <w:jc w:val="center"/>
              <w:rPr>
                <w:rFonts w:ascii="Arial" w:hAnsi="Arial" w:cs="Arial"/>
                <w:color w:val="000000"/>
                <w:sz w:val="20"/>
                <w:szCs w:val="20"/>
              </w:rPr>
            </w:pPr>
            <w:r w:rsidRPr="00791331">
              <w:rPr>
                <w:rFonts w:ascii="Arial" w:hAnsi="Arial" w:cs="Arial"/>
                <w:color w:val="000000"/>
                <w:sz w:val="20"/>
                <w:szCs w:val="20"/>
              </w:rPr>
              <w:t>2024</w:t>
            </w:r>
          </w:p>
        </w:tc>
        <w:tc>
          <w:tcPr>
            <w:tcW w:w="1417" w:type="dxa"/>
          </w:tcPr>
          <w:p w14:paraId="02E79E4D" w14:textId="3B98DF64" w:rsidR="00CD672C" w:rsidRPr="00791331" w:rsidRDefault="00CD672C" w:rsidP="00791331">
            <w:pPr>
              <w:pBdr>
                <w:bottom w:val="single" w:sz="4" w:space="1" w:color="auto"/>
              </w:pBdr>
              <w:spacing w:line="340" w:lineRule="exact"/>
              <w:ind w:left="-15" w:right="-18"/>
              <w:jc w:val="center"/>
              <w:rPr>
                <w:rFonts w:ascii="Arial" w:hAnsi="Arial" w:cs="Arial"/>
                <w:color w:val="000000"/>
                <w:sz w:val="20"/>
                <w:szCs w:val="20"/>
              </w:rPr>
            </w:pPr>
            <w:r w:rsidRPr="00791331">
              <w:rPr>
                <w:rFonts w:ascii="Arial" w:hAnsi="Arial" w:cs="Arial"/>
                <w:color w:val="000000"/>
                <w:sz w:val="20"/>
                <w:szCs w:val="20"/>
              </w:rPr>
              <w:t>2025</w:t>
            </w:r>
          </w:p>
        </w:tc>
        <w:tc>
          <w:tcPr>
            <w:tcW w:w="1418" w:type="dxa"/>
          </w:tcPr>
          <w:p w14:paraId="0AB0907F" w14:textId="53DD3F28" w:rsidR="00CD672C" w:rsidRPr="00791331" w:rsidRDefault="00CD672C" w:rsidP="00791331">
            <w:pPr>
              <w:pBdr>
                <w:bottom w:val="single" w:sz="4" w:space="1" w:color="auto"/>
              </w:pBdr>
              <w:spacing w:line="340" w:lineRule="exact"/>
              <w:ind w:left="-15" w:right="-18"/>
              <w:jc w:val="center"/>
              <w:rPr>
                <w:rFonts w:ascii="Arial" w:hAnsi="Arial" w:cs="Arial"/>
                <w:color w:val="000000"/>
                <w:sz w:val="20"/>
                <w:szCs w:val="20"/>
              </w:rPr>
            </w:pPr>
            <w:r w:rsidRPr="00791331">
              <w:rPr>
                <w:rFonts w:ascii="Arial" w:hAnsi="Arial" w:cs="Arial"/>
                <w:color w:val="000000"/>
                <w:sz w:val="20"/>
                <w:szCs w:val="20"/>
              </w:rPr>
              <w:t>2024</w:t>
            </w:r>
          </w:p>
        </w:tc>
      </w:tr>
      <w:tr w:rsidR="00AB09A2" w:rsidRPr="00791331" w14:paraId="4E518A0B" w14:textId="77777777" w:rsidTr="000D2CD5">
        <w:tc>
          <w:tcPr>
            <w:tcW w:w="3510" w:type="dxa"/>
          </w:tcPr>
          <w:p w14:paraId="693E8DFA" w14:textId="7F2C64A9" w:rsidR="00AB09A2" w:rsidRPr="00791331" w:rsidRDefault="00AB09A2" w:rsidP="00791331">
            <w:pPr>
              <w:spacing w:line="340" w:lineRule="exact"/>
              <w:ind w:left="180" w:hanging="180"/>
              <w:jc w:val="both"/>
              <w:rPr>
                <w:rFonts w:ascii="Arial" w:hAnsi="Arial" w:cs="Arial"/>
                <w:sz w:val="20"/>
                <w:szCs w:val="20"/>
              </w:rPr>
            </w:pPr>
            <w:r w:rsidRPr="00791331">
              <w:rPr>
                <w:rFonts w:ascii="Arial" w:hAnsi="Arial" w:cs="Arial"/>
                <w:sz w:val="20"/>
                <w:szCs w:val="20"/>
                <w:u w:val="single"/>
              </w:rPr>
              <w:t>Aged on the basis of due dates</w:t>
            </w:r>
          </w:p>
        </w:tc>
        <w:tc>
          <w:tcPr>
            <w:tcW w:w="1417" w:type="dxa"/>
          </w:tcPr>
          <w:p w14:paraId="1FD9A8D5" w14:textId="77777777" w:rsidR="00AB09A2" w:rsidRPr="00791331" w:rsidRDefault="00AB09A2" w:rsidP="00791331">
            <w:pPr>
              <w:tabs>
                <w:tab w:val="decimal" w:pos="1042"/>
              </w:tabs>
              <w:spacing w:line="340" w:lineRule="exact"/>
              <w:ind w:left="-15" w:right="-18"/>
              <w:jc w:val="both"/>
              <w:rPr>
                <w:rFonts w:ascii="Arial" w:hAnsi="Arial" w:cs="Arial"/>
                <w:sz w:val="20"/>
                <w:szCs w:val="20"/>
              </w:rPr>
            </w:pPr>
          </w:p>
        </w:tc>
        <w:tc>
          <w:tcPr>
            <w:tcW w:w="1418" w:type="dxa"/>
          </w:tcPr>
          <w:p w14:paraId="7C2EB443" w14:textId="77777777" w:rsidR="00AB09A2" w:rsidRPr="00791331" w:rsidRDefault="00AB09A2" w:rsidP="00791331">
            <w:pPr>
              <w:tabs>
                <w:tab w:val="decimal" w:pos="1042"/>
              </w:tabs>
              <w:spacing w:line="340" w:lineRule="exact"/>
              <w:ind w:left="-15" w:right="-18"/>
              <w:jc w:val="both"/>
              <w:rPr>
                <w:rFonts w:ascii="Arial" w:hAnsi="Arial" w:cs="Arial"/>
                <w:sz w:val="20"/>
                <w:szCs w:val="20"/>
              </w:rPr>
            </w:pPr>
          </w:p>
        </w:tc>
        <w:tc>
          <w:tcPr>
            <w:tcW w:w="1417" w:type="dxa"/>
          </w:tcPr>
          <w:p w14:paraId="26C67A15" w14:textId="77777777" w:rsidR="00AB09A2" w:rsidRPr="00791331" w:rsidRDefault="00AB09A2" w:rsidP="00791331">
            <w:pPr>
              <w:tabs>
                <w:tab w:val="decimal" w:pos="1042"/>
              </w:tabs>
              <w:spacing w:line="340" w:lineRule="exact"/>
              <w:ind w:left="-15" w:right="-18"/>
              <w:jc w:val="both"/>
              <w:rPr>
                <w:rFonts w:ascii="Arial" w:hAnsi="Arial" w:cs="Arial"/>
                <w:sz w:val="20"/>
                <w:szCs w:val="20"/>
              </w:rPr>
            </w:pPr>
          </w:p>
        </w:tc>
        <w:tc>
          <w:tcPr>
            <w:tcW w:w="1418" w:type="dxa"/>
          </w:tcPr>
          <w:p w14:paraId="27464854" w14:textId="77777777" w:rsidR="00AB09A2" w:rsidRPr="00791331" w:rsidRDefault="00AB09A2" w:rsidP="00791331">
            <w:pPr>
              <w:tabs>
                <w:tab w:val="decimal" w:pos="1042"/>
              </w:tabs>
              <w:spacing w:line="340" w:lineRule="exact"/>
              <w:ind w:left="-15" w:right="-18"/>
              <w:jc w:val="both"/>
              <w:rPr>
                <w:rFonts w:ascii="Arial" w:hAnsi="Arial" w:cs="Arial"/>
                <w:sz w:val="20"/>
                <w:szCs w:val="20"/>
              </w:rPr>
            </w:pPr>
          </w:p>
        </w:tc>
      </w:tr>
      <w:tr w:rsidR="001C1CDD" w:rsidRPr="00791331" w14:paraId="74607BA1" w14:textId="77777777" w:rsidTr="000D2CD5">
        <w:tc>
          <w:tcPr>
            <w:tcW w:w="3510" w:type="dxa"/>
          </w:tcPr>
          <w:p w14:paraId="2929A56F" w14:textId="77777777" w:rsidR="001C1CDD" w:rsidRPr="00791331" w:rsidRDefault="001C1CDD" w:rsidP="00791331">
            <w:pPr>
              <w:spacing w:line="340" w:lineRule="exact"/>
              <w:ind w:left="180" w:hanging="180"/>
              <w:jc w:val="both"/>
              <w:rPr>
                <w:rFonts w:ascii="Arial" w:hAnsi="Arial" w:cs="Arial"/>
                <w:sz w:val="20"/>
                <w:szCs w:val="20"/>
              </w:rPr>
            </w:pPr>
            <w:r w:rsidRPr="00791331">
              <w:rPr>
                <w:rFonts w:ascii="Arial" w:hAnsi="Arial" w:cs="Arial"/>
                <w:sz w:val="20"/>
                <w:szCs w:val="20"/>
              </w:rPr>
              <w:t>Not yet due</w:t>
            </w:r>
          </w:p>
        </w:tc>
        <w:tc>
          <w:tcPr>
            <w:tcW w:w="1417" w:type="dxa"/>
          </w:tcPr>
          <w:p w14:paraId="3DBC5A35" w14:textId="0FEDD111" w:rsidR="001C1CDD" w:rsidRPr="009F6A0C" w:rsidRDefault="006A148B" w:rsidP="00791331">
            <w:pPr>
              <w:tabs>
                <w:tab w:val="decimal" w:pos="1042"/>
              </w:tabs>
              <w:spacing w:line="340" w:lineRule="exact"/>
              <w:ind w:left="-15" w:right="-18"/>
              <w:jc w:val="both"/>
              <w:rPr>
                <w:rFonts w:ascii="Arial" w:hAnsi="Arial" w:cs="Arial"/>
                <w:sz w:val="20"/>
                <w:szCs w:val="20"/>
              </w:rPr>
            </w:pPr>
            <w:r w:rsidRPr="009F6A0C">
              <w:rPr>
                <w:rFonts w:ascii="Arial" w:hAnsi="Arial" w:cs="Arial"/>
                <w:sz w:val="20"/>
                <w:szCs w:val="20"/>
              </w:rPr>
              <w:t>139,463</w:t>
            </w:r>
          </w:p>
        </w:tc>
        <w:tc>
          <w:tcPr>
            <w:tcW w:w="1418" w:type="dxa"/>
          </w:tcPr>
          <w:p w14:paraId="7DDD76A5" w14:textId="04862F6F" w:rsidR="001C1CDD" w:rsidRPr="00791331" w:rsidRDefault="001C1CDD" w:rsidP="00791331">
            <w:pPr>
              <w:tabs>
                <w:tab w:val="decimal" w:pos="1062"/>
              </w:tabs>
              <w:spacing w:line="340" w:lineRule="exact"/>
              <w:ind w:left="-15" w:right="-18"/>
              <w:jc w:val="both"/>
              <w:rPr>
                <w:rFonts w:ascii="Arial" w:hAnsi="Arial" w:cs="Arial"/>
                <w:sz w:val="20"/>
                <w:szCs w:val="20"/>
              </w:rPr>
            </w:pPr>
            <w:r w:rsidRPr="00791331">
              <w:rPr>
                <w:rFonts w:ascii="Arial" w:hAnsi="Arial" w:cs="Arial"/>
                <w:sz w:val="20"/>
                <w:szCs w:val="20"/>
              </w:rPr>
              <w:t>206,219</w:t>
            </w:r>
          </w:p>
        </w:tc>
        <w:tc>
          <w:tcPr>
            <w:tcW w:w="1417" w:type="dxa"/>
          </w:tcPr>
          <w:p w14:paraId="341D9E83" w14:textId="7998D286" w:rsidR="001C1CDD" w:rsidRPr="009F6A0C" w:rsidRDefault="00821FE0" w:rsidP="00791331">
            <w:pPr>
              <w:tabs>
                <w:tab w:val="decimal" w:pos="1062"/>
              </w:tabs>
              <w:spacing w:line="340" w:lineRule="exact"/>
              <w:ind w:left="-15" w:right="-18"/>
              <w:jc w:val="both"/>
              <w:rPr>
                <w:rFonts w:ascii="Arial" w:hAnsi="Arial" w:cs="Arial"/>
                <w:sz w:val="20"/>
                <w:szCs w:val="20"/>
              </w:rPr>
            </w:pPr>
            <w:r w:rsidRPr="009F6A0C">
              <w:rPr>
                <w:rFonts w:ascii="Arial" w:hAnsi="Arial" w:cs="Arial"/>
                <w:sz w:val="20"/>
                <w:szCs w:val="20"/>
              </w:rPr>
              <w:t>140,148</w:t>
            </w:r>
          </w:p>
        </w:tc>
        <w:tc>
          <w:tcPr>
            <w:tcW w:w="1418" w:type="dxa"/>
          </w:tcPr>
          <w:p w14:paraId="6F56EA1E" w14:textId="2B35D57B" w:rsidR="001C1CDD" w:rsidRPr="00791331" w:rsidRDefault="001C1CDD" w:rsidP="00791331">
            <w:pPr>
              <w:tabs>
                <w:tab w:val="decimal" w:pos="1062"/>
              </w:tabs>
              <w:spacing w:line="340" w:lineRule="exact"/>
              <w:ind w:left="-15" w:right="-18"/>
              <w:jc w:val="both"/>
              <w:rPr>
                <w:rFonts w:ascii="Arial" w:hAnsi="Arial" w:cs="Arial"/>
                <w:sz w:val="20"/>
                <w:szCs w:val="20"/>
              </w:rPr>
            </w:pPr>
            <w:r w:rsidRPr="00791331">
              <w:rPr>
                <w:rFonts w:ascii="Arial" w:hAnsi="Arial" w:cs="Arial"/>
                <w:sz w:val="20"/>
                <w:szCs w:val="20"/>
              </w:rPr>
              <w:t>205,632</w:t>
            </w:r>
          </w:p>
        </w:tc>
      </w:tr>
      <w:tr w:rsidR="001C1CDD" w:rsidRPr="00791331" w14:paraId="3B2955B1" w14:textId="77777777" w:rsidTr="000D2CD5">
        <w:tc>
          <w:tcPr>
            <w:tcW w:w="3510" w:type="dxa"/>
          </w:tcPr>
          <w:p w14:paraId="3473BDB5" w14:textId="77777777" w:rsidR="001C1CDD" w:rsidRPr="00791331" w:rsidRDefault="001C1CDD" w:rsidP="00791331">
            <w:pPr>
              <w:spacing w:line="340" w:lineRule="exact"/>
              <w:ind w:left="180" w:hanging="180"/>
              <w:jc w:val="both"/>
              <w:rPr>
                <w:rFonts w:ascii="Arial" w:hAnsi="Arial" w:cs="Arial"/>
                <w:sz w:val="20"/>
                <w:szCs w:val="20"/>
              </w:rPr>
            </w:pPr>
            <w:r w:rsidRPr="00791331">
              <w:rPr>
                <w:rFonts w:ascii="Arial" w:hAnsi="Arial" w:cs="Arial"/>
                <w:sz w:val="20"/>
                <w:szCs w:val="20"/>
              </w:rPr>
              <w:t>Past due</w:t>
            </w:r>
          </w:p>
        </w:tc>
        <w:tc>
          <w:tcPr>
            <w:tcW w:w="1417" w:type="dxa"/>
          </w:tcPr>
          <w:p w14:paraId="5741AA16" w14:textId="77777777" w:rsidR="001C1CDD" w:rsidRPr="009F6A0C" w:rsidRDefault="001C1CDD" w:rsidP="00791331">
            <w:pPr>
              <w:tabs>
                <w:tab w:val="decimal" w:pos="1042"/>
              </w:tabs>
              <w:spacing w:line="340" w:lineRule="exact"/>
              <w:ind w:left="-15" w:right="-18"/>
              <w:jc w:val="both"/>
              <w:rPr>
                <w:rFonts w:ascii="Arial" w:hAnsi="Arial" w:cs="Arial"/>
                <w:sz w:val="20"/>
                <w:szCs w:val="20"/>
              </w:rPr>
            </w:pPr>
          </w:p>
        </w:tc>
        <w:tc>
          <w:tcPr>
            <w:tcW w:w="1418" w:type="dxa"/>
          </w:tcPr>
          <w:p w14:paraId="0D26E5F6" w14:textId="77777777" w:rsidR="001C1CDD" w:rsidRPr="00791331" w:rsidRDefault="001C1CDD" w:rsidP="00791331">
            <w:pPr>
              <w:tabs>
                <w:tab w:val="decimal" w:pos="1062"/>
              </w:tabs>
              <w:spacing w:line="340" w:lineRule="exact"/>
              <w:ind w:left="-15" w:right="-18"/>
              <w:jc w:val="both"/>
              <w:rPr>
                <w:rFonts w:ascii="Arial" w:hAnsi="Arial" w:cs="Arial"/>
                <w:sz w:val="20"/>
                <w:szCs w:val="20"/>
              </w:rPr>
            </w:pPr>
          </w:p>
        </w:tc>
        <w:tc>
          <w:tcPr>
            <w:tcW w:w="1417" w:type="dxa"/>
          </w:tcPr>
          <w:p w14:paraId="2850CB49" w14:textId="77777777" w:rsidR="001C1CDD" w:rsidRPr="009F6A0C" w:rsidRDefault="001C1CDD" w:rsidP="00791331">
            <w:pPr>
              <w:tabs>
                <w:tab w:val="decimal" w:pos="1062"/>
              </w:tabs>
              <w:spacing w:line="340" w:lineRule="exact"/>
              <w:ind w:left="-15" w:right="-18"/>
              <w:jc w:val="both"/>
              <w:rPr>
                <w:rFonts w:ascii="Arial" w:hAnsi="Arial" w:cs="Arial"/>
                <w:sz w:val="20"/>
                <w:szCs w:val="20"/>
              </w:rPr>
            </w:pPr>
          </w:p>
        </w:tc>
        <w:tc>
          <w:tcPr>
            <w:tcW w:w="1418" w:type="dxa"/>
          </w:tcPr>
          <w:p w14:paraId="3E937CD9" w14:textId="77777777" w:rsidR="001C1CDD" w:rsidRPr="00791331" w:rsidRDefault="001C1CDD" w:rsidP="00791331">
            <w:pPr>
              <w:tabs>
                <w:tab w:val="decimal" w:pos="1062"/>
              </w:tabs>
              <w:spacing w:line="340" w:lineRule="exact"/>
              <w:ind w:left="-15" w:right="-18"/>
              <w:jc w:val="both"/>
              <w:rPr>
                <w:rFonts w:ascii="Arial" w:hAnsi="Arial" w:cs="Arial"/>
                <w:sz w:val="20"/>
                <w:szCs w:val="20"/>
              </w:rPr>
            </w:pPr>
          </w:p>
        </w:tc>
      </w:tr>
      <w:tr w:rsidR="001C1CDD" w:rsidRPr="00791331" w14:paraId="763407CB" w14:textId="77777777" w:rsidTr="000D2CD5">
        <w:tc>
          <w:tcPr>
            <w:tcW w:w="3510" w:type="dxa"/>
          </w:tcPr>
          <w:p w14:paraId="3BC93E5E" w14:textId="77777777" w:rsidR="001C1CDD" w:rsidRPr="00791331" w:rsidRDefault="001C1CDD" w:rsidP="00791331">
            <w:pPr>
              <w:spacing w:line="340" w:lineRule="exact"/>
              <w:ind w:left="180" w:hanging="18"/>
              <w:jc w:val="both"/>
              <w:rPr>
                <w:rFonts w:ascii="Arial" w:hAnsi="Arial" w:cs="Arial"/>
                <w:sz w:val="20"/>
                <w:szCs w:val="20"/>
              </w:rPr>
            </w:pPr>
            <w:r w:rsidRPr="00791331">
              <w:rPr>
                <w:rFonts w:ascii="Arial" w:hAnsi="Arial" w:cs="Arial"/>
                <w:sz w:val="20"/>
                <w:szCs w:val="20"/>
              </w:rPr>
              <w:t>Up to 3 months</w:t>
            </w:r>
          </w:p>
        </w:tc>
        <w:tc>
          <w:tcPr>
            <w:tcW w:w="1417" w:type="dxa"/>
          </w:tcPr>
          <w:p w14:paraId="326A7889" w14:textId="1517990A" w:rsidR="001C1CDD" w:rsidRPr="009F6A0C" w:rsidRDefault="00D35BFD" w:rsidP="00791331">
            <w:pPr>
              <w:tabs>
                <w:tab w:val="decimal" w:pos="1042"/>
              </w:tabs>
              <w:spacing w:line="340" w:lineRule="exact"/>
              <w:ind w:left="-15" w:right="-18"/>
              <w:jc w:val="both"/>
              <w:rPr>
                <w:rFonts w:ascii="Arial" w:hAnsi="Arial" w:cs="Arial"/>
                <w:sz w:val="20"/>
                <w:szCs w:val="20"/>
              </w:rPr>
            </w:pPr>
            <w:r w:rsidRPr="009F6A0C">
              <w:rPr>
                <w:rFonts w:ascii="Arial" w:hAnsi="Arial" w:cs="Arial"/>
                <w:sz w:val="20"/>
                <w:szCs w:val="20"/>
              </w:rPr>
              <w:t>36,773</w:t>
            </w:r>
          </w:p>
        </w:tc>
        <w:tc>
          <w:tcPr>
            <w:tcW w:w="1418" w:type="dxa"/>
          </w:tcPr>
          <w:p w14:paraId="399EF830" w14:textId="249BCF47" w:rsidR="001C1CDD" w:rsidRPr="00791331" w:rsidRDefault="001C1CDD" w:rsidP="00791331">
            <w:pPr>
              <w:tabs>
                <w:tab w:val="decimal" w:pos="1062"/>
              </w:tabs>
              <w:spacing w:line="340" w:lineRule="exact"/>
              <w:ind w:left="-15" w:right="-18"/>
              <w:jc w:val="both"/>
              <w:rPr>
                <w:rFonts w:ascii="Arial" w:hAnsi="Arial" w:cs="Arial"/>
                <w:sz w:val="20"/>
                <w:szCs w:val="20"/>
              </w:rPr>
            </w:pPr>
            <w:r w:rsidRPr="00791331">
              <w:rPr>
                <w:rFonts w:ascii="Arial" w:hAnsi="Arial" w:cs="Arial"/>
                <w:sz w:val="20"/>
                <w:szCs w:val="20"/>
              </w:rPr>
              <w:t>39,213</w:t>
            </w:r>
          </w:p>
        </w:tc>
        <w:tc>
          <w:tcPr>
            <w:tcW w:w="1417" w:type="dxa"/>
          </w:tcPr>
          <w:p w14:paraId="22A409CE" w14:textId="27FF40D2" w:rsidR="001C1CDD" w:rsidRPr="009F6A0C" w:rsidRDefault="001741D9" w:rsidP="00791331">
            <w:pPr>
              <w:tabs>
                <w:tab w:val="decimal" w:pos="1062"/>
              </w:tabs>
              <w:spacing w:line="340" w:lineRule="exact"/>
              <w:ind w:left="-15" w:right="-18"/>
              <w:jc w:val="both"/>
              <w:rPr>
                <w:rFonts w:ascii="Arial" w:hAnsi="Arial" w:cs="Arial"/>
                <w:sz w:val="20"/>
                <w:szCs w:val="20"/>
              </w:rPr>
            </w:pPr>
            <w:r w:rsidRPr="009F6A0C">
              <w:rPr>
                <w:rFonts w:ascii="Arial" w:hAnsi="Arial" w:cs="Arial"/>
                <w:sz w:val="20"/>
                <w:szCs w:val="20"/>
              </w:rPr>
              <w:t>53,355</w:t>
            </w:r>
          </w:p>
        </w:tc>
        <w:tc>
          <w:tcPr>
            <w:tcW w:w="1418" w:type="dxa"/>
          </w:tcPr>
          <w:p w14:paraId="0A18D870" w14:textId="7E1D2B72" w:rsidR="001C1CDD" w:rsidRPr="00791331" w:rsidRDefault="001C1CDD" w:rsidP="00791331">
            <w:pPr>
              <w:tabs>
                <w:tab w:val="decimal" w:pos="1062"/>
              </w:tabs>
              <w:spacing w:line="340" w:lineRule="exact"/>
              <w:ind w:left="-15" w:right="-18"/>
              <w:jc w:val="both"/>
              <w:rPr>
                <w:rFonts w:ascii="Arial" w:hAnsi="Arial" w:cs="Arial"/>
                <w:sz w:val="20"/>
                <w:szCs w:val="20"/>
              </w:rPr>
            </w:pPr>
            <w:r w:rsidRPr="00791331">
              <w:rPr>
                <w:rFonts w:ascii="Arial" w:hAnsi="Arial" w:cs="Arial"/>
                <w:sz w:val="20"/>
                <w:szCs w:val="20"/>
              </w:rPr>
              <w:t>54,122</w:t>
            </w:r>
          </w:p>
        </w:tc>
      </w:tr>
      <w:tr w:rsidR="001C1CDD" w:rsidRPr="00791331" w14:paraId="3656A8D1" w14:textId="77777777" w:rsidTr="000D2CD5">
        <w:tc>
          <w:tcPr>
            <w:tcW w:w="3510" w:type="dxa"/>
          </w:tcPr>
          <w:p w14:paraId="451BDF0C" w14:textId="77777777" w:rsidR="001C1CDD" w:rsidRPr="00791331" w:rsidRDefault="001C1CDD" w:rsidP="00791331">
            <w:pPr>
              <w:spacing w:line="340" w:lineRule="exact"/>
              <w:ind w:left="180" w:hanging="18"/>
              <w:jc w:val="both"/>
              <w:rPr>
                <w:rFonts w:ascii="Arial" w:hAnsi="Arial" w:cs="Arial"/>
                <w:sz w:val="20"/>
                <w:szCs w:val="20"/>
              </w:rPr>
            </w:pPr>
            <w:r w:rsidRPr="00791331">
              <w:rPr>
                <w:rFonts w:ascii="Arial" w:hAnsi="Arial" w:cs="Arial"/>
                <w:sz w:val="20"/>
                <w:szCs w:val="20"/>
              </w:rPr>
              <w:t>3 - 6 months</w:t>
            </w:r>
          </w:p>
        </w:tc>
        <w:tc>
          <w:tcPr>
            <w:tcW w:w="1417" w:type="dxa"/>
          </w:tcPr>
          <w:p w14:paraId="5948A334" w14:textId="3A6F22E8" w:rsidR="001C1CDD" w:rsidRPr="009F6A0C" w:rsidRDefault="00D35BFD" w:rsidP="00791331">
            <w:pPr>
              <w:tabs>
                <w:tab w:val="decimal" w:pos="1042"/>
              </w:tabs>
              <w:spacing w:line="340" w:lineRule="exact"/>
              <w:ind w:left="-15" w:right="-18"/>
              <w:jc w:val="both"/>
              <w:rPr>
                <w:rFonts w:ascii="Arial" w:hAnsi="Arial" w:cs="Arial"/>
                <w:sz w:val="20"/>
                <w:szCs w:val="20"/>
              </w:rPr>
            </w:pPr>
            <w:r w:rsidRPr="009F6A0C">
              <w:rPr>
                <w:rFonts w:ascii="Arial" w:hAnsi="Arial" w:cs="Arial"/>
                <w:sz w:val="20"/>
                <w:szCs w:val="20"/>
              </w:rPr>
              <w:t>2,865</w:t>
            </w:r>
          </w:p>
        </w:tc>
        <w:tc>
          <w:tcPr>
            <w:tcW w:w="1418" w:type="dxa"/>
          </w:tcPr>
          <w:p w14:paraId="52A9E58B" w14:textId="33DF86BF" w:rsidR="001C1CDD" w:rsidRPr="00791331" w:rsidRDefault="001C1CDD" w:rsidP="00791331">
            <w:pPr>
              <w:tabs>
                <w:tab w:val="decimal" w:pos="1062"/>
              </w:tabs>
              <w:spacing w:line="340" w:lineRule="exact"/>
              <w:ind w:left="-15" w:right="-18"/>
              <w:jc w:val="both"/>
              <w:rPr>
                <w:rFonts w:ascii="Arial" w:hAnsi="Arial" w:cs="Arial"/>
                <w:sz w:val="20"/>
                <w:szCs w:val="20"/>
              </w:rPr>
            </w:pPr>
            <w:r w:rsidRPr="00791331">
              <w:rPr>
                <w:rFonts w:ascii="Arial" w:hAnsi="Arial" w:cs="Arial"/>
                <w:sz w:val="20"/>
                <w:szCs w:val="20"/>
              </w:rPr>
              <w:t>4,703</w:t>
            </w:r>
          </w:p>
        </w:tc>
        <w:tc>
          <w:tcPr>
            <w:tcW w:w="1417" w:type="dxa"/>
          </w:tcPr>
          <w:p w14:paraId="5AD7F5AA" w14:textId="7FE50272" w:rsidR="001C1CDD" w:rsidRPr="009F6A0C" w:rsidRDefault="001741D9" w:rsidP="00791331">
            <w:pPr>
              <w:tabs>
                <w:tab w:val="decimal" w:pos="1062"/>
              </w:tabs>
              <w:spacing w:line="340" w:lineRule="exact"/>
              <w:ind w:left="-15" w:right="-18"/>
              <w:jc w:val="both"/>
              <w:rPr>
                <w:rFonts w:ascii="Arial" w:hAnsi="Arial" w:cs="Arial"/>
                <w:sz w:val="20"/>
                <w:szCs w:val="20"/>
              </w:rPr>
            </w:pPr>
            <w:r w:rsidRPr="009F6A0C">
              <w:rPr>
                <w:rFonts w:ascii="Arial" w:hAnsi="Arial" w:cs="Arial"/>
                <w:sz w:val="20"/>
                <w:szCs w:val="20"/>
              </w:rPr>
              <w:t>20,154</w:t>
            </w:r>
          </w:p>
        </w:tc>
        <w:tc>
          <w:tcPr>
            <w:tcW w:w="1418" w:type="dxa"/>
          </w:tcPr>
          <w:p w14:paraId="29F85160" w14:textId="7691E24E" w:rsidR="001C1CDD" w:rsidRPr="00791331" w:rsidRDefault="001C1CDD" w:rsidP="00791331">
            <w:pPr>
              <w:tabs>
                <w:tab w:val="decimal" w:pos="1062"/>
              </w:tabs>
              <w:spacing w:line="340" w:lineRule="exact"/>
              <w:ind w:left="-15" w:right="-18"/>
              <w:jc w:val="both"/>
              <w:rPr>
                <w:rFonts w:ascii="Arial" w:hAnsi="Arial" w:cs="Arial"/>
                <w:sz w:val="20"/>
                <w:szCs w:val="20"/>
              </w:rPr>
            </w:pPr>
            <w:r w:rsidRPr="00791331">
              <w:rPr>
                <w:rFonts w:ascii="Arial" w:hAnsi="Arial" w:cs="Arial"/>
                <w:sz w:val="20"/>
                <w:szCs w:val="20"/>
              </w:rPr>
              <w:t>17,309</w:t>
            </w:r>
          </w:p>
        </w:tc>
      </w:tr>
      <w:tr w:rsidR="001C1CDD" w:rsidRPr="00791331" w14:paraId="22BAC190" w14:textId="77777777" w:rsidTr="000D2CD5">
        <w:tc>
          <w:tcPr>
            <w:tcW w:w="3510" w:type="dxa"/>
          </w:tcPr>
          <w:p w14:paraId="359724B5" w14:textId="77777777" w:rsidR="001C1CDD" w:rsidRPr="00791331" w:rsidRDefault="001C1CDD" w:rsidP="00791331">
            <w:pPr>
              <w:spacing w:line="340" w:lineRule="exact"/>
              <w:ind w:left="172" w:hanging="14"/>
              <w:jc w:val="both"/>
              <w:rPr>
                <w:rFonts w:ascii="Arial" w:hAnsi="Arial" w:cs="Arial"/>
                <w:sz w:val="20"/>
                <w:szCs w:val="20"/>
              </w:rPr>
            </w:pPr>
            <w:r w:rsidRPr="00791331">
              <w:rPr>
                <w:rFonts w:ascii="Arial" w:hAnsi="Arial" w:cs="Arial"/>
                <w:sz w:val="20"/>
                <w:szCs w:val="20"/>
              </w:rPr>
              <w:t>6 - 12 months</w:t>
            </w:r>
          </w:p>
        </w:tc>
        <w:tc>
          <w:tcPr>
            <w:tcW w:w="1417" w:type="dxa"/>
          </w:tcPr>
          <w:p w14:paraId="0267F1E0" w14:textId="7D4C79A8" w:rsidR="001C1CDD" w:rsidRPr="009F6A0C" w:rsidRDefault="00D35BFD" w:rsidP="00791331">
            <w:pPr>
              <w:tabs>
                <w:tab w:val="decimal" w:pos="1042"/>
              </w:tabs>
              <w:spacing w:line="340" w:lineRule="exact"/>
              <w:ind w:left="-15" w:right="-18"/>
              <w:jc w:val="both"/>
              <w:rPr>
                <w:rFonts w:ascii="Arial" w:hAnsi="Arial" w:cs="Arial"/>
                <w:sz w:val="20"/>
                <w:szCs w:val="20"/>
              </w:rPr>
            </w:pPr>
            <w:r w:rsidRPr="009F6A0C">
              <w:rPr>
                <w:rFonts w:ascii="Arial" w:hAnsi="Arial" w:cs="Arial"/>
                <w:sz w:val="20"/>
                <w:szCs w:val="20"/>
              </w:rPr>
              <w:t>1,420</w:t>
            </w:r>
          </w:p>
        </w:tc>
        <w:tc>
          <w:tcPr>
            <w:tcW w:w="1418" w:type="dxa"/>
          </w:tcPr>
          <w:p w14:paraId="68B6C1BD" w14:textId="222A7359" w:rsidR="001C1CDD" w:rsidRPr="00791331" w:rsidRDefault="001C1CDD" w:rsidP="00791331">
            <w:pPr>
              <w:tabs>
                <w:tab w:val="decimal" w:pos="1062"/>
              </w:tabs>
              <w:spacing w:line="340" w:lineRule="exact"/>
              <w:ind w:left="-15" w:right="-18"/>
              <w:jc w:val="both"/>
              <w:rPr>
                <w:rFonts w:ascii="Arial" w:hAnsi="Arial" w:cs="Arial"/>
                <w:sz w:val="20"/>
                <w:szCs w:val="20"/>
              </w:rPr>
            </w:pPr>
            <w:r w:rsidRPr="00791331">
              <w:rPr>
                <w:rFonts w:ascii="Arial" w:hAnsi="Arial" w:cs="Arial"/>
                <w:sz w:val="20"/>
                <w:szCs w:val="20"/>
              </w:rPr>
              <w:t>190</w:t>
            </w:r>
          </w:p>
        </w:tc>
        <w:tc>
          <w:tcPr>
            <w:tcW w:w="1417" w:type="dxa"/>
          </w:tcPr>
          <w:p w14:paraId="463365AD" w14:textId="13B140E0" w:rsidR="001C1CDD" w:rsidRPr="009F6A0C" w:rsidRDefault="001741D9" w:rsidP="00791331">
            <w:pPr>
              <w:tabs>
                <w:tab w:val="decimal" w:pos="1062"/>
              </w:tabs>
              <w:spacing w:line="340" w:lineRule="exact"/>
              <w:ind w:left="-15" w:right="-18"/>
              <w:jc w:val="both"/>
              <w:rPr>
                <w:rFonts w:ascii="Arial" w:hAnsi="Arial" w:cs="Arial"/>
                <w:sz w:val="20"/>
                <w:szCs w:val="20"/>
              </w:rPr>
            </w:pPr>
            <w:r w:rsidRPr="009F6A0C">
              <w:rPr>
                <w:rFonts w:ascii="Arial" w:hAnsi="Arial" w:cs="Arial"/>
                <w:sz w:val="20"/>
                <w:szCs w:val="20"/>
              </w:rPr>
              <w:t>36,563</w:t>
            </w:r>
          </w:p>
        </w:tc>
        <w:tc>
          <w:tcPr>
            <w:tcW w:w="1418" w:type="dxa"/>
          </w:tcPr>
          <w:p w14:paraId="3CD06B8C" w14:textId="47DD40DF" w:rsidR="001C1CDD" w:rsidRPr="00791331" w:rsidRDefault="001C1CDD" w:rsidP="00791331">
            <w:pPr>
              <w:tabs>
                <w:tab w:val="decimal" w:pos="1062"/>
              </w:tabs>
              <w:spacing w:line="340" w:lineRule="exact"/>
              <w:ind w:left="-15" w:right="-18"/>
              <w:jc w:val="both"/>
              <w:rPr>
                <w:rFonts w:ascii="Arial" w:hAnsi="Arial" w:cs="Arial"/>
                <w:sz w:val="20"/>
                <w:szCs w:val="20"/>
              </w:rPr>
            </w:pPr>
            <w:r w:rsidRPr="00791331">
              <w:rPr>
                <w:rFonts w:ascii="Arial" w:hAnsi="Arial" w:cs="Arial"/>
                <w:sz w:val="20"/>
                <w:szCs w:val="20"/>
              </w:rPr>
              <w:t>5,386</w:t>
            </w:r>
          </w:p>
        </w:tc>
      </w:tr>
      <w:tr w:rsidR="001C1CDD" w:rsidRPr="00791331" w14:paraId="3AA681C8" w14:textId="77777777" w:rsidTr="000D2CD5">
        <w:tc>
          <w:tcPr>
            <w:tcW w:w="3510" w:type="dxa"/>
          </w:tcPr>
          <w:p w14:paraId="71A073C5" w14:textId="77777777" w:rsidR="001C1CDD" w:rsidRPr="00791331" w:rsidRDefault="001C1CDD" w:rsidP="00791331">
            <w:pPr>
              <w:spacing w:line="340" w:lineRule="exact"/>
              <w:ind w:left="180" w:hanging="18"/>
              <w:jc w:val="both"/>
              <w:rPr>
                <w:rFonts w:ascii="Arial" w:hAnsi="Arial" w:cs="Arial"/>
                <w:sz w:val="20"/>
                <w:szCs w:val="20"/>
              </w:rPr>
            </w:pPr>
            <w:r w:rsidRPr="00791331">
              <w:rPr>
                <w:rFonts w:ascii="Arial" w:hAnsi="Arial" w:cs="Arial"/>
                <w:sz w:val="20"/>
                <w:szCs w:val="20"/>
              </w:rPr>
              <w:t>Over</w:t>
            </w:r>
            <w:r w:rsidRPr="00791331">
              <w:rPr>
                <w:rFonts w:ascii="Arial" w:hAnsi="Arial" w:cs="Arial"/>
                <w:sz w:val="20"/>
                <w:szCs w:val="20"/>
                <w:cs/>
              </w:rPr>
              <w:t xml:space="preserve"> </w:t>
            </w:r>
            <w:r w:rsidRPr="00791331">
              <w:rPr>
                <w:rFonts w:ascii="Arial" w:hAnsi="Arial" w:cs="Arial"/>
                <w:sz w:val="20"/>
                <w:szCs w:val="20"/>
              </w:rPr>
              <w:t>12</w:t>
            </w:r>
            <w:r w:rsidRPr="00791331">
              <w:rPr>
                <w:rFonts w:ascii="Arial" w:hAnsi="Arial" w:cs="Arial"/>
                <w:sz w:val="20"/>
                <w:szCs w:val="20"/>
                <w:cs/>
              </w:rPr>
              <w:t xml:space="preserve"> </w:t>
            </w:r>
            <w:r w:rsidRPr="00791331">
              <w:rPr>
                <w:rFonts w:ascii="Arial" w:hAnsi="Arial" w:cs="Arial"/>
                <w:sz w:val="20"/>
                <w:szCs w:val="20"/>
              </w:rPr>
              <w:t>months</w:t>
            </w:r>
          </w:p>
        </w:tc>
        <w:tc>
          <w:tcPr>
            <w:tcW w:w="1417" w:type="dxa"/>
          </w:tcPr>
          <w:p w14:paraId="33865131" w14:textId="49082BA5" w:rsidR="001C1CDD" w:rsidRPr="009F6A0C" w:rsidRDefault="00D35BFD" w:rsidP="00791331">
            <w:pPr>
              <w:pBdr>
                <w:bottom w:val="single" w:sz="4" w:space="1" w:color="auto"/>
              </w:pBdr>
              <w:tabs>
                <w:tab w:val="decimal" w:pos="1042"/>
              </w:tabs>
              <w:spacing w:line="340" w:lineRule="exact"/>
              <w:ind w:left="-15" w:right="-18"/>
              <w:jc w:val="both"/>
              <w:rPr>
                <w:rFonts w:ascii="Arial" w:hAnsi="Arial" w:cs="Arial"/>
                <w:sz w:val="20"/>
                <w:szCs w:val="20"/>
              </w:rPr>
            </w:pPr>
            <w:r w:rsidRPr="009F6A0C">
              <w:rPr>
                <w:rFonts w:ascii="Arial" w:hAnsi="Arial" w:cs="Arial"/>
                <w:sz w:val="20"/>
                <w:szCs w:val="20"/>
              </w:rPr>
              <w:t>2,727</w:t>
            </w:r>
          </w:p>
        </w:tc>
        <w:tc>
          <w:tcPr>
            <w:tcW w:w="1418" w:type="dxa"/>
          </w:tcPr>
          <w:p w14:paraId="42E58BC2" w14:textId="09D0B9EF" w:rsidR="001C1CDD" w:rsidRPr="00791331" w:rsidRDefault="001C1CDD" w:rsidP="00791331">
            <w:pPr>
              <w:pBdr>
                <w:bottom w:val="single" w:sz="4" w:space="1" w:color="auto"/>
              </w:pBdr>
              <w:tabs>
                <w:tab w:val="decimal" w:pos="1062"/>
              </w:tabs>
              <w:spacing w:line="340" w:lineRule="exact"/>
              <w:ind w:left="-15" w:right="-18"/>
              <w:jc w:val="both"/>
              <w:rPr>
                <w:rFonts w:ascii="Arial" w:hAnsi="Arial" w:cs="Arial"/>
                <w:sz w:val="20"/>
                <w:szCs w:val="20"/>
              </w:rPr>
            </w:pPr>
            <w:r w:rsidRPr="00791331">
              <w:rPr>
                <w:rFonts w:ascii="Arial" w:hAnsi="Arial" w:cs="Arial"/>
                <w:sz w:val="20"/>
                <w:szCs w:val="20"/>
              </w:rPr>
              <w:t>3,401</w:t>
            </w:r>
          </w:p>
        </w:tc>
        <w:tc>
          <w:tcPr>
            <w:tcW w:w="1417" w:type="dxa"/>
          </w:tcPr>
          <w:p w14:paraId="7B2F6BD6" w14:textId="264B99A7" w:rsidR="001C1CDD" w:rsidRPr="009F6A0C" w:rsidRDefault="001741D9" w:rsidP="00791331">
            <w:pPr>
              <w:pBdr>
                <w:bottom w:val="single" w:sz="4" w:space="1" w:color="auto"/>
              </w:pBdr>
              <w:tabs>
                <w:tab w:val="decimal" w:pos="1062"/>
              </w:tabs>
              <w:spacing w:line="340" w:lineRule="exact"/>
              <w:ind w:left="-15" w:right="-18"/>
              <w:jc w:val="both"/>
              <w:rPr>
                <w:rFonts w:ascii="Arial" w:hAnsi="Arial" w:cs="Arial"/>
                <w:sz w:val="20"/>
                <w:szCs w:val="20"/>
              </w:rPr>
            </w:pPr>
            <w:r w:rsidRPr="009F6A0C">
              <w:rPr>
                <w:rFonts w:ascii="Arial" w:hAnsi="Arial" w:cs="Arial"/>
                <w:sz w:val="20"/>
                <w:szCs w:val="20"/>
              </w:rPr>
              <w:t>55,944</w:t>
            </w:r>
          </w:p>
        </w:tc>
        <w:tc>
          <w:tcPr>
            <w:tcW w:w="1418" w:type="dxa"/>
          </w:tcPr>
          <w:p w14:paraId="6548F331" w14:textId="01B38216" w:rsidR="001C1CDD" w:rsidRPr="00791331" w:rsidRDefault="001C1CDD" w:rsidP="00791331">
            <w:pPr>
              <w:pBdr>
                <w:bottom w:val="single" w:sz="4" w:space="1" w:color="auto"/>
              </w:pBdr>
              <w:tabs>
                <w:tab w:val="decimal" w:pos="1062"/>
              </w:tabs>
              <w:spacing w:line="340" w:lineRule="exact"/>
              <w:ind w:left="-15" w:right="-18"/>
              <w:jc w:val="both"/>
              <w:rPr>
                <w:rFonts w:ascii="Arial" w:hAnsi="Arial" w:cs="Arial"/>
                <w:sz w:val="20"/>
                <w:szCs w:val="20"/>
              </w:rPr>
            </w:pPr>
            <w:r w:rsidRPr="00791331">
              <w:rPr>
                <w:rFonts w:ascii="Arial" w:hAnsi="Arial" w:cs="Arial"/>
                <w:sz w:val="20"/>
                <w:szCs w:val="20"/>
              </w:rPr>
              <w:t>86,300</w:t>
            </w:r>
          </w:p>
        </w:tc>
      </w:tr>
      <w:tr w:rsidR="001C1CDD" w:rsidRPr="00791331" w14:paraId="685F2C7C" w14:textId="77777777" w:rsidTr="000D2CD5">
        <w:tc>
          <w:tcPr>
            <w:tcW w:w="3510" w:type="dxa"/>
          </w:tcPr>
          <w:p w14:paraId="1CCC6BA4" w14:textId="135118DF" w:rsidR="001C1CDD" w:rsidRPr="00791331" w:rsidRDefault="001C1CDD" w:rsidP="00791331">
            <w:pPr>
              <w:spacing w:line="340" w:lineRule="exact"/>
              <w:ind w:left="180" w:hanging="180"/>
              <w:jc w:val="both"/>
              <w:rPr>
                <w:rFonts w:ascii="Arial" w:hAnsi="Arial" w:cs="Arial"/>
                <w:sz w:val="20"/>
                <w:szCs w:val="20"/>
              </w:rPr>
            </w:pPr>
            <w:r w:rsidRPr="00791331">
              <w:rPr>
                <w:rFonts w:ascii="Arial" w:hAnsi="Arial" w:cs="Arial"/>
                <w:sz w:val="20"/>
                <w:szCs w:val="20"/>
              </w:rPr>
              <w:t>Total</w:t>
            </w:r>
          </w:p>
        </w:tc>
        <w:tc>
          <w:tcPr>
            <w:tcW w:w="1417" w:type="dxa"/>
          </w:tcPr>
          <w:p w14:paraId="694A4705" w14:textId="1755D7B7" w:rsidR="001C1CDD" w:rsidRPr="009F6A0C" w:rsidRDefault="00D35BFD" w:rsidP="00791331">
            <w:pPr>
              <w:tabs>
                <w:tab w:val="decimal" w:pos="1042"/>
              </w:tabs>
              <w:spacing w:line="340" w:lineRule="exact"/>
              <w:ind w:left="-15" w:right="-18"/>
              <w:jc w:val="both"/>
              <w:rPr>
                <w:rFonts w:ascii="Arial" w:hAnsi="Arial" w:cs="Arial"/>
                <w:sz w:val="20"/>
                <w:szCs w:val="20"/>
              </w:rPr>
            </w:pPr>
            <w:r w:rsidRPr="009F6A0C">
              <w:rPr>
                <w:rFonts w:ascii="Arial" w:hAnsi="Arial" w:cs="Arial"/>
                <w:sz w:val="20"/>
                <w:szCs w:val="20"/>
              </w:rPr>
              <w:t>183,248</w:t>
            </w:r>
          </w:p>
        </w:tc>
        <w:tc>
          <w:tcPr>
            <w:tcW w:w="1418" w:type="dxa"/>
          </w:tcPr>
          <w:p w14:paraId="61937FDA" w14:textId="2A83B452" w:rsidR="001C1CDD" w:rsidRPr="00791331" w:rsidRDefault="001C1CDD" w:rsidP="00791331">
            <w:pPr>
              <w:tabs>
                <w:tab w:val="decimal" w:pos="1062"/>
              </w:tabs>
              <w:spacing w:line="340" w:lineRule="exact"/>
              <w:ind w:left="-15" w:right="-18"/>
              <w:jc w:val="both"/>
              <w:rPr>
                <w:rFonts w:ascii="Arial" w:hAnsi="Arial" w:cs="Arial"/>
                <w:sz w:val="20"/>
                <w:szCs w:val="20"/>
              </w:rPr>
            </w:pPr>
            <w:r w:rsidRPr="00791331">
              <w:rPr>
                <w:rFonts w:ascii="Arial" w:hAnsi="Arial" w:cs="Arial"/>
                <w:sz w:val="20"/>
                <w:szCs w:val="20"/>
              </w:rPr>
              <w:t>253,726</w:t>
            </w:r>
          </w:p>
        </w:tc>
        <w:tc>
          <w:tcPr>
            <w:tcW w:w="1417" w:type="dxa"/>
          </w:tcPr>
          <w:p w14:paraId="729CC3C1" w14:textId="14BD976A" w:rsidR="001C1CDD" w:rsidRPr="009F6A0C" w:rsidRDefault="001741D9" w:rsidP="00791331">
            <w:pPr>
              <w:tabs>
                <w:tab w:val="decimal" w:pos="1062"/>
              </w:tabs>
              <w:spacing w:line="340" w:lineRule="exact"/>
              <w:ind w:left="-15" w:right="-18"/>
              <w:jc w:val="both"/>
              <w:rPr>
                <w:rFonts w:ascii="Arial" w:hAnsi="Arial" w:cs="Arial"/>
                <w:sz w:val="20"/>
                <w:szCs w:val="20"/>
              </w:rPr>
            </w:pPr>
            <w:r w:rsidRPr="009F6A0C">
              <w:rPr>
                <w:rFonts w:ascii="Arial" w:hAnsi="Arial" w:cs="Arial"/>
                <w:sz w:val="20"/>
                <w:szCs w:val="20"/>
              </w:rPr>
              <w:t>306,164</w:t>
            </w:r>
          </w:p>
        </w:tc>
        <w:tc>
          <w:tcPr>
            <w:tcW w:w="1418" w:type="dxa"/>
          </w:tcPr>
          <w:p w14:paraId="030EC318" w14:textId="33EB067B" w:rsidR="001C1CDD" w:rsidRPr="00791331" w:rsidRDefault="001C1CDD" w:rsidP="00791331">
            <w:pPr>
              <w:tabs>
                <w:tab w:val="decimal" w:pos="1062"/>
              </w:tabs>
              <w:spacing w:line="340" w:lineRule="exact"/>
              <w:ind w:left="-15" w:right="-18"/>
              <w:jc w:val="both"/>
              <w:rPr>
                <w:rFonts w:ascii="Arial" w:hAnsi="Arial" w:cs="Arial"/>
                <w:sz w:val="20"/>
                <w:szCs w:val="20"/>
              </w:rPr>
            </w:pPr>
            <w:r w:rsidRPr="00791331">
              <w:rPr>
                <w:rFonts w:ascii="Arial" w:hAnsi="Arial" w:cs="Arial"/>
                <w:sz w:val="20"/>
                <w:szCs w:val="20"/>
              </w:rPr>
              <w:t>368,749</w:t>
            </w:r>
          </w:p>
        </w:tc>
      </w:tr>
      <w:tr w:rsidR="001C1CDD" w:rsidRPr="00791331" w14:paraId="12F1105B" w14:textId="77777777" w:rsidTr="000D2CD5">
        <w:tc>
          <w:tcPr>
            <w:tcW w:w="3510" w:type="dxa"/>
          </w:tcPr>
          <w:p w14:paraId="4B5157F0" w14:textId="5C063F89" w:rsidR="001C1CDD" w:rsidRPr="00791331" w:rsidRDefault="001C1CDD" w:rsidP="00791331">
            <w:pPr>
              <w:spacing w:line="340" w:lineRule="exact"/>
              <w:ind w:left="617" w:hanging="617"/>
              <w:rPr>
                <w:rFonts w:ascii="Arial" w:hAnsi="Arial" w:cs="Arial"/>
                <w:sz w:val="20"/>
                <w:szCs w:val="20"/>
              </w:rPr>
            </w:pPr>
            <w:r w:rsidRPr="00791331">
              <w:rPr>
                <w:rFonts w:ascii="Arial" w:hAnsi="Arial" w:cs="Arial"/>
                <w:sz w:val="20"/>
                <w:szCs w:val="20"/>
              </w:rPr>
              <w:t>Less: Allowance for expected</w:t>
            </w:r>
            <w:r w:rsidR="00791331" w:rsidRPr="00791331">
              <w:rPr>
                <w:rFonts w:ascii="Arial" w:hAnsi="Arial" w:cs="Arial"/>
                <w:sz w:val="20"/>
                <w:szCs w:val="20"/>
                <w:cs/>
              </w:rPr>
              <w:t xml:space="preserve"> </w:t>
            </w:r>
            <w:r w:rsidRPr="00791331">
              <w:rPr>
                <w:rFonts w:ascii="Arial" w:hAnsi="Arial" w:cs="Arial"/>
                <w:sz w:val="20"/>
                <w:szCs w:val="20"/>
              </w:rPr>
              <w:t>credit losses</w:t>
            </w:r>
          </w:p>
        </w:tc>
        <w:tc>
          <w:tcPr>
            <w:tcW w:w="1417" w:type="dxa"/>
            <w:vAlign w:val="bottom"/>
          </w:tcPr>
          <w:p w14:paraId="0AA76B35" w14:textId="6E95B0F8" w:rsidR="001C1CDD" w:rsidRPr="009F6A0C" w:rsidRDefault="00D35BFD" w:rsidP="00791331">
            <w:pPr>
              <w:pBdr>
                <w:bottom w:val="single" w:sz="4" w:space="1" w:color="auto"/>
              </w:pBdr>
              <w:tabs>
                <w:tab w:val="decimal" w:pos="1042"/>
              </w:tabs>
              <w:spacing w:line="340" w:lineRule="exact"/>
              <w:ind w:left="-15" w:right="-18"/>
              <w:rPr>
                <w:rFonts w:ascii="Arial" w:hAnsi="Arial" w:cs="Arial"/>
                <w:sz w:val="20"/>
                <w:szCs w:val="20"/>
              </w:rPr>
            </w:pPr>
            <w:r w:rsidRPr="009F6A0C">
              <w:rPr>
                <w:rFonts w:ascii="Arial" w:hAnsi="Arial" w:cs="Arial"/>
                <w:sz w:val="20"/>
                <w:szCs w:val="20"/>
              </w:rPr>
              <w:t>(</w:t>
            </w:r>
            <w:r w:rsidR="00821FE0" w:rsidRPr="009F6A0C">
              <w:rPr>
                <w:rFonts w:ascii="Arial" w:hAnsi="Arial" w:cs="Arial"/>
                <w:sz w:val="20"/>
                <w:szCs w:val="20"/>
              </w:rPr>
              <w:t>2,632)</w:t>
            </w:r>
          </w:p>
        </w:tc>
        <w:tc>
          <w:tcPr>
            <w:tcW w:w="1418" w:type="dxa"/>
            <w:vAlign w:val="bottom"/>
          </w:tcPr>
          <w:p w14:paraId="53C87BA3" w14:textId="1BE2733A" w:rsidR="001C1CDD" w:rsidRPr="00791331" w:rsidRDefault="001C1CDD" w:rsidP="00791331">
            <w:pPr>
              <w:pBdr>
                <w:bottom w:val="single" w:sz="4" w:space="1" w:color="auto"/>
              </w:pBdr>
              <w:tabs>
                <w:tab w:val="decimal" w:pos="1062"/>
              </w:tabs>
              <w:spacing w:line="340" w:lineRule="exact"/>
              <w:ind w:left="-15" w:right="-18"/>
              <w:rPr>
                <w:rFonts w:ascii="Arial" w:hAnsi="Arial" w:cs="Arial"/>
                <w:sz w:val="20"/>
                <w:szCs w:val="20"/>
              </w:rPr>
            </w:pPr>
            <w:r w:rsidRPr="00791331">
              <w:rPr>
                <w:rFonts w:ascii="Arial" w:hAnsi="Arial" w:cs="Arial"/>
                <w:sz w:val="20"/>
                <w:szCs w:val="20"/>
              </w:rPr>
              <w:t>(2,692)</w:t>
            </w:r>
          </w:p>
        </w:tc>
        <w:tc>
          <w:tcPr>
            <w:tcW w:w="1417" w:type="dxa"/>
            <w:vAlign w:val="bottom"/>
          </w:tcPr>
          <w:p w14:paraId="4D3BFC92" w14:textId="43070B15" w:rsidR="001C1CDD" w:rsidRPr="009F6A0C" w:rsidRDefault="001741D9" w:rsidP="00791331">
            <w:pPr>
              <w:pBdr>
                <w:bottom w:val="single" w:sz="4" w:space="1" w:color="auto"/>
              </w:pBdr>
              <w:tabs>
                <w:tab w:val="decimal" w:pos="1062"/>
              </w:tabs>
              <w:spacing w:line="340" w:lineRule="exact"/>
              <w:ind w:left="-15" w:right="-18"/>
              <w:rPr>
                <w:rFonts w:ascii="Arial" w:hAnsi="Arial" w:cs="Arial"/>
                <w:sz w:val="20"/>
                <w:szCs w:val="20"/>
              </w:rPr>
            </w:pPr>
            <w:r w:rsidRPr="009F6A0C">
              <w:rPr>
                <w:rFonts w:ascii="Arial" w:hAnsi="Arial" w:cs="Arial"/>
                <w:sz w:val="20"/>
                <w:szCs w:val="20"/>
              </w:rPr>
              <w:t>(2,580)</w:t>
            </w:r>
          </w:p>
        </w:tc>
        <w:tc>
          <w:tcPr>
            <w:tcW w:w="1418" w:type="dxa"/>
            <w:vAlign w:val="bottom"/>
          </w:tcPr>
          <w:p w14:paraId="11555D82" w14:textId="452DF591" w:rsidR="001C1CDD" w:rsidRPr="00791331" w:rsidRDefault="001C1CDD" w:rsidP="00791331">
            <w:pPr>
              <w:pBdr>
                <w:bottom w:val="single" w:sz="4" w:space="1" w:color="auto"/>
              </w:pBdr>
              <w:tabs>
                <w:tab w:val="decimal" w:pos="1062"/>
              </w:tabs>
              <w:spacing w:line="340" w:lineRule="exact"/>
              <w:ind w:left="-15" w:right="-18"/>
              <w:rPr>
                <w:rFonts w:ascii="Arial" w:hAnsi="Arial" w:cs="Arial"/>
                <w:sz w:val="20"/>
                <w:szCs w:val="20"/>
              </w:rPr>
            </w:pPr>
            <w:r w:rsidRPr="00791331">
              <w:rPr>
                <w:rFonts w:ascii="Arial" w:hAnsi="Arial" w:cs="Arial"/>
                <w:sz w:val="20"/>
                <w:szCs w:val="20"/>
              </w:rPr>
              <w:t>(2,580)</w:t>
            </w:r>
          </w:p>
        </w:tc>
      </w:tr>
      <w:tr w:rsidR="001C1CDD" w:rsidRPr="00791331" w14:paraId="2D31A31B" w14:textId="77777777" w:rsidTr="000D2CD5">
        <w:tc>
          <w:tcPr>
            <w:tcW w:w="3510" w:type="dxa"/>
          </w:tcPr>
          <w:p w14:paraId="20CDAD79" w14:textId="6A211E8D" w:rsidR="001C1CDD" w:rsidRPr="00791331" w:rsidRDefault="001C1CDD" w:rsidP="00791331">
            <w:pPr>
              <w:spacing w:line="340" w:lineRule="exact"/>
              <w:ind w:left="180" w:right="-156" w:hanging="180"/>
              <w:jc w:val="both"/>
              <w:rPr>
                <w:rFonts w:ascii="Arial" w:hAnsi="Arial" w:cs="Arial"/>
                <w:sz w:val="20"/>
                <w:szCs w:val="20"/>
              </w:rPr>
            </w:pPr>
            <w:r w:rsidRPr="00791331">
              <w:rPr>
                <w:rFonts w:ascii="Arial" w:hAnsi="Arial" w:cs="Arial"/>
                <w:sz w:val="20"/>
                <w:szCs w:val="20"/>
              </w:rPr>
              <w:t>Total trade accounts receivable - net</w:t>
            </w:r>
          </w:p>
        </w:tc>
        <w:tc>
          <w:tcPr>
            <w:tcW w:w="1417" w:type="dxa"/>
            <w:vAlign w:val="bottom"/>
          </w:tcPr>
          <w:p w14:paraId="0D84D04E" w14:textId="32EED6A0" w:rsidR="001C1CDD" w:rsidRPr="009F6A0C" w:rsidRDefault="00821FE0" w:rsidP="00791331">
            <w:pPr>
              <w:pBdr>
                <w:bottom w:val="double" w:sz="4" w:space="1" w:color="auto"/>
              </w:pBdr>
              <w:tabs>
                <w:tab w:val="decimal" w:pos="1042"/>
              </w:tabs>
              <w:spacing w:line="340" w:lineRule="exact"/>
              <w:ind w:left="-15" w:right="-18"/>
              <w:rPr>
                <w:rFonts w:ascii="Arial" w:hAnsi="Arial" w:cs="Arial"/>
                <w:sz w:val="20"/>
                <w:szCs w:val="20"/>
              </w:rPr>
            </w:pPr>
            <w:r w:rsidRPr="009F6A0C">
              <w:rPr>
                <w:rFonts w:ascii="Arial" w:hAnsi="Arial" w:cs="Arial"/>
                <w:sz w:val="20"/>
                <w:szCs w:val="20"/>
              </w:rPr>
              <w:t>180,616</w:t>
            </w:r>
          </w:p>
        </w:tc>
        <w:tc>
          <w:tcPr>
            <w:tcW w:w="1418" w:type="dxa"/>
            <w:vAlign w:val="bottom"/>
          </w:tcPr>
          <w:p w14:paraId="3B37EF8B" w14:textId="3C92F7F6" w:rsidR="001C1CDD" w:rsidRPr="00791331" w:rsidRDefault="001C1CDD" w:rsidP="00791331">
            <w:pPr>
              <w:pBdr>
                <w:bottom w:val="double" w:sz="4" w:space="1" w:color="auto"/>
              </w:pBdr>
              <w:tabs>
                <w:tab w:val="decimal" w:pos="1062"/>
              </w:tabs>
              <w:spacing w:line="340" w:lineRule="exact"/>
              <w:ind w:left="-15" w:right="-18"/>
              <w:rPr>
                <w:rFonts w:ascii="Arial" w:hAnsi="Arial" w:cs="Arial"/>
                <w:sz w:val="20"/>
                <w:szCs w:val="20"/>
              </w:rPr>
            </w:pPr>
            <w:r w:rsidRPr="00791331">
              <w:rPr>
                <w:rFonts w:ascii="Arial" w:hAnsi="Arial" w:cs="Arial"/>
                <w:sz w:val="20"/>
                <w:szCs w:val="20"/>
              </w:rPr>
              <w:t>251,034</w:t>
            </w:r>
          </w:p>
        </w:tc>
        <w:tc>
          <w:tcPr>
            <w:tcW w:w="1417" w:type="dxa"/>
            <w:vAlign w:val="bottom"/>
          </w:tcPr>
          <w:p w14:paraId="6BED6B9B" w14:textId="48D5ACF0" w:rsidR="001C1CDD" w:rsidRPr="009F6A0C" w:rsidRDefault="001741D9" w:rsidP="00791331">
            <w:pPr>
              <w:pBdr>
                <w:bottom w:val="double" w:sz="4" w:space="1" w:color="auto"/>
              </w:pBdr>
              <w:tabs>
                <w:tab w:val="decimal" w:pos="1062"/>
              </w:tabs>
              <w:spacing w:line="340" w:lineRule="exact"/>
              <w:ind w:left="-15" w:right="-18"/>
              <w:rPr>
                <w:rFonts w:ascii="Arial" w:hAnsi="Arial" w:cs="Arial"/>
                <w:sz w:val="20"/>
                <w:szCs w:val="20"/>
              </w:rPr>
            </w:pPr>
            <w:r w:rsidRPr="009F6A0C">
              <w:rPr>
                <w:rFonts w:ascii="Arial" w:hAnsi="Arial" w:cs="Arial"/>
                <w:sz w:val="20"/>
                <w:szCs w:val="20"/>
              </w:rPr>
              <w:t>303,584</w:t>
            </w:r>
          </w:p>
        </w:tc>
        <w:tc>
          <w:tcPr>
            <w:tcW w:w="1418" w:type="dxa"/>
            <w:vAlign w:val="bottom"/>
          </w:tcPr>
          <w:p w14:paraId="0E45F76C" w14:textId="4405E80B" w:rsidR="001C1CDD" w:rsidRPr="00791331" w:rsidRDefault="001C1CDD" w:rsidP="00791331">
            <w:pPr>
              <w:pBdr>
                <w:bottom w:val="double" w:sz="4" w:space="1" w:color="auto"/>
              </w:pBdr>
              <w:tabs>
                <w:tab w:val="decimal" w:pos="1062"/>
              </w:tabs>
              <w:spacing w:line="340" w:lineRule="exact"/>
              <w:ind w:left="-15" w:right="-18"/>
              <w:rPr>
                <w:rFonts w:ascii="Arial" w:hAnsi="Arial" w:cs="Arial"/>
                <w:sz w:val="20"/>
                <w:szCs w:val="20"/>
              </w:rPr>
            </w:pPr>
            <w:r w:rsidRPr="00791331">
              <w:rPr>
                <w:rFonts w:ascii="Arial" w:hAnsi="Arial" w:cs="Arial"/>
                <w:sz w:val="20"/>
                <w:szCs w:val="20"/>
              </w:rPr>
              <w:t>366,169</w:t>
            </w:r>
          </w:p>
        </w:tc>
      </w:tr>
    </w:tbl>
    <w:p w14:paraId="644B177A" w14:textId="7BE27017" w:rsidR="002F3EE7" w:rsidRPr="00074F04" w:rsidRDefault="00A52D18" w:rsidP="00095D01">
      <w:pPr>
        <w:tabs>
          <w:tab w:val="left" w:pos="540"/>
        </w:tabs>
        <w:spacing w:before="240" w:after="120" w:line="380" w:lineRule="exact"/>
        <w:jc w:val="thaiDistribute"/>
        <w:rPr>
          <w:rFonts w:ascii="Arial" w:hAnsi="Arial" w:cs="Angsana New"/>
          <w:b/>
          <w:bCs/>
          <w:sz w:val="22"/>
          <w:szCs w:val="22"/>
        </w:rPr>
      </w:pPr>
      <w:r>
        <w:rPr>
          <w:rFonts w:ascii="Arial" w:hAnsi="Arial" w:cs="Angsana New"/>
          <w:b/>
          <w:bCs/>
          <w:sz w:val="22"/>
          <w:szCs w:val="22"/>
        </w:rPr>
        <w:tab/>
      </w:r>
      <w:r w:rsidR="002F3EE7" w:rsidRPr="00074F04">
        <w:rPr>
          <w:rFonts w:ascii="Arial" w:hAnsi="Arial" w:cs="Angsana New"/>
          <w:b/>
          <w:bCs/>
          <w:sz w:val="22"/>
          <w:szCs w:val="22"/>
        </w:rPr>
        <w:t xml:space="preserve">Other </w:t>
      </w:r>
      <w:r w:rsidR="00535C02">
        <w:rPr>
          <w:rFonts w:ascii="Arial" w:hAnsi="Arial" w:cs="Angsana New"/>
          <w:b/>
          <w:bCs/>
          <w:sz w:val="22"/>
          <w:szCs w:val="22"/>
        </w:rPr>
        <w:t xml:space="preserve">current </w:t>
      </w:r>
      <w:r w:rsidR="002F3EE7" w:rsidRPr="00074F04">
        <w:rPr>
          <w:rFonts w:ascii="Arial" w:hAnsi="Arial" w:cs="Angsana New"/>
          <w:b/>
          <w:bCs/>
          <w:sz w:val="22"/>
          <w:szCs w:val="22"/>
        </w:rPr>
        <w:t>receivables</w:t>
      </w:r>
    </w:p>
    <w:p w14:paraId="2FD086E7" w14:textId="605EE72E" w:rsidR="002F3EE7" w:rsidRPr="00074F04" w:rsidRDefault="002F3EE7" w:rsidP="00095D01">
      <w:pPr>
        <w:spacing w:before="80" w:after="80" w:line="380" w:lineRule="exact"/>
        <w:ind w:left="547"/>
        <w:jc w:val="thaiDistribute"/>
        <w:rPr>
          <w:rFonts w:ascii="Arial" w:hAnsi="Arial" w:cs="Angsana New"/>
          <w:sz w:val="22"/>
          <w:szCs w:val="22"/>
        </w:rPr>
      </w:pPr>
      <w:r w:rsidRPr="00074F04">
        <w:rPr>
          <w:rFonts w:ascii="Arial" w:hAnsi="Arial" w:cs="Angsana New"/>
          <w:sz w:val="22"/>
          <w:szCs w:val="22"/>
        </w:rPr>
        <w:t xml:space="preserve">Other </w:t>
      </w:r>
      <w:r w:rsidR="00535C02" w:rsidRPr="00535C02">
        <w:rPr>
          <w:rFonts w:ascii="Arial" w:hAnsi="Arial" w:cs="Angsana New"/>
          <w:sz w:val="22"/>
          <w:szCs w:val="22"/>
        </w:rPr>
        <w:t>current</w:t>
      </w:r>
      <w:r w:rsidR="00535C02">
        <w:rPr>
          <w:rFonts w:ascii="Arial" w:hAnsi="Arial" w:cs="Angsana New"/>
          <w:b/>
          <w:bCs/>
          <w:sz w:val="22"/>
          <w:szCs w:val="22"/>
        </w:rPr>
        <w:t xml:space="preserve"> </w:t>
      </w:r>
      <w:r w:rsidRPr="00074F04">
        <w:rPr>
          <w:rFonts w:ascii="Arial" w:hAnsi="Arial" w:cs="Angsana New"/>
          <w:sz w:val="22"/>
          <w:szCs w:val="22"/>
        </w:rPr>
        <w:t>receivables mainly consist of receivables from sale support operation and area rental and related service receivables.</w:t>
      </w:r>
    </w:p>
    <w:p w14:paraId="6DD40EC0" w14:textId="6C354A92" w:rsidR="00116635" w:rsidRDefault="00116635" w:rsidP="00095D01">
      <w:pPr>
        <w:spacing w:before="80" w:line="380" w:lineRule="exact"/>
        <w:ind w:left="547"/>
        <w:jc w:val="thaiDistribute"/>
        <w:rPr>
          <w:rFonts w:ascii="Arial" w:hAnsi="Arial" w:cs="Angsana New"/>
          <w:sz w:val="22"/>
          <w:szCs w:val="22"/>
        </w:rPr>
      </w:pPr>
      <w:r w:rsidRPr="00074F04">
        <w:rPr>
          <w:rFonts w:ascii="Arial" w:hAnsi="Arial" w:cs="Angsana New"/>
          <w:sz w:val="22"/>
          <w:szCs w:val="22"/>
        </w:rPr>
        <w:t xml:space="preserve">The outstanding balances of other </w:t>
      </w:r>
      <w:r w:rsidR="00535C02" w:rsidRPr="00535C02">
        <w:rPr>
          <w:rFonts w:ascii="Arial" w:hAnsi="Arial" w:cs="Angsana New"/>
          <w:sz w:val="22"/>
          <w:szCs w:val="22"/>
        </w:rPr>
        <w:t>current</w:t>
      </w:r>
      <w:r w:rsidR="00535C02">
        <w:rPr>
          <w:rFonts w:ascii="Arial" w:hAnsi="Arial" w:cs="Angsana New"/>
          <w:b/>
          <w:bCs/>
          <w:sz w:val="22"/>
          <w:szCs w:val="22"/>
        </w:rPr>
        <w:t xml:space="preserve"> </w:t>
      </w:r>
      <w:r w:rsidRPr="00074F04">
        <w:rPr>
          <w:rFonts w:ascii="Arial" w:hAnsi="Arial" w:cs="Angsana New"/>
          <w:sz w:val="22"/>
          <w:szCs w:val="22"/>
        </w:rPr>
        <w:t>receivables as at</w:t>
      </w:r>
      <w:r w:rsidR="002176E0" w:rsidRPr="00074F04">
        <w:rPr>
          <w:rFonts w:ascii="Arial" w:hAnsi="Arial" w:cs="Angsana New"/>
          <w:sz w:val="22"/>
          <w:szCs w:val="22"/>
        </w:rPr>
        <w:t xml:space="preserve"> </w:t>
      </w:r>
      <w:r w:rsidR="000D2CD5">
        <w:rPr>
          <w:rFonts w:ascii="Arial" w:hAnsi="Arial" w:cs="Arial"/>
          <w:sz w:val="22"/>
          <w:szCs w:val="22"/>
        </w:rPr>
        <w:t>30 September</w:t>
      </w:r>
      <w:r w:rsidR="003209A5" w:rsidRPr="00074F04">
        <w:rPr>
          <w:rFonts w:ascii="Arial" w:hAnsi="Arial" w:cs="Arial"/>
          <w:sz w:val="22"/>
          <w:szCs w:val="22"/>
        </w:rPr>
        <w:t xml:space="preserve"> </w:t>
      </w:r>
      <w:r w:rsidR="00444A90" w:rsidRPr="00074F04">
        <w:rPr>
          <w:rFonts w:ascii="Arial" w:hAnsi="Arial" w:cs="Arial"/>
          <w:sz w:val="22"/>
          <w:szCs w:val="22"/>
        </w:rPr>
        <w:t>20</w:t>
      </w:r>
      <w:r w:rsidR="003209A5" w:rsidRPr="00074F04">
        <w:rPr>
          <w:rFonts w:ascii="Arial" w:hAnsi="Arial" w:cs="Arial"/>
          <w:sz w:val="22"/>
          <w:szCs w:val="22"/>
        </w:rPr>
        <w:t>2</w:t>
      </w:r>
      <w:r w:rsidR="00A16519">
        <w:rPr>
          <w:rFonts w:ascii="Arial" w:hAnsi="Arial" w:cs="Arial"/>
          <w:sz w:val="22"/>
          <w:szCs w:val="22"/>
        </w:rPr>
        <w:t>5</w:t>
      </w:r>
      <w:r w:rsidR="00444A90" w:rsidRPr="00074F04">
        <w:rPr>
          <w:rFonts w:ascii="Arial" w:hAnsi="Arial" w:cs="Arial"/>
          <w:sz w:val="22"/>
          <w:szCs w:val="22"/>
        </w:rPr>
        <w:t xml:space="preserve"> </w:t>
      </w:r>
      <w:r w:rsidRPr="00074F04">
        <w:rPr>
          <w:rFonts w:ascii="Arial" w:hAnsi="Arial" w:cs="Angsana New"/>
          <w:sz w:val="22"/>
          <w:szCs w:val="22"/>
        </w:rPr>
        <w:t>and</w:t>
      </w:r>
      <w:r w:rsidR="00F15AB0" w:rsidRPr="00074F04">
        <w:rPr>
          <w:rFonts w:ascii="Arial" w:hAnsi="Arial" w:cs="Angsana New"/>
          <w:sz w:val="22"/>
          <w:szCs w:val="22"/>
        </w:rPr>
        <w:t xml:space="preserve"> </w:t>
      </w:r>
      <w:r w:rsidR="00535C02">
        <w:rPr>
          <w:rFonts w:ascii="Arial" w:hAnsi="Arial" w:cs="Angsana New"/>
          <w:sz w:val="22"/>
          <w:szCs w:val="22"/>
        </w:rPr>
        <w:t xml:space="preserve">                         </w:t>
      </w:r>
      <w:r w:rsidRPr="00074F04">
        <w:rPr>
          <w:rFonts w:ascii="Arial" w:hAnsi="Arial" w:cs="Angsana New"/>
          <w:sz w:val="22"/>
          <w:szCs w:val="22"/>
        </w:rPr>
        <w:t xml:space="preserve">31 December </w:t>
      </w:r>
      <w:r w:rsidR="00DB64A4" w:rsidRPr="00074F04">
        <w:rPr>
          <w:rFonts w:ascii="Arial" w:hAnsi="Arial" w:cs="Angsana New"/>
          <w:sz w:val="22"/>
          <w:szCs w:val="22"/>
        </w:rPr>
        <w:t>20</w:t>
      </w:r>
      <w:r w:rsidR="000F34F1" w:rsidRPr="00074F04">
        <w:rPr>
          <w:rFonts w:ascii="Arial" w:hAnsi="Arial" w:cs="Angsana New"/>
          <w:sz w:val="22"/>
          <w:szCs w:val="22"/>
        </w:rPr>
        <w:t>2</w:t>
      </w:r>
      <w:r w:rsidR="00A16519">
        <w:rPr>
          <w:rFonts w:ascii="Arial" w:hAnsi="Arial" w:cs="Angsana New"/>
          <w:sz w:val="22"/>
          <w:szCs w:val="22"/>
        </w:rPr>
        <w:t>4</w:t>
      </w:r>
      <w:r w:rsidR="00E60E2E" w:rsidRPr="00074F04">
        <w:rPr>
          <w:rFonts w:ascii="Arial" w:hAnsi="Arial" w:cs="Angsana New"/>
          <w:sz w:val="22"/>
          <w:szCs w:val="22"/>
        </w:rPr>
        <w:t xml:space="preserve"> </w:t>
      </w:r>
      <w:r w:rsidRPr="00074F04">
        <w:rPr>
          <w:rFonts w:ascii="Arial" w:hAnsi="Arial" w:cs="Angsana New"/>
          <w:sz w:val="22"/>
          <w:szCs w:val="22"/>
        </w:rPr>
        <w:t>are aged as follows:</w:t>
      </w:r>
    </w:p>
    <w:p w14:paraId="7B46DCD9" w14:textId="6EB1B121" w:rsidR="00116635" w:rsidRPr="00074F04" w:rsidRDefault="00116635" w:rsidP="00095D01">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074F04">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116635" w:rsidRPr="00BE1053" w14:paraId="6EC5B2FB" w14:textId="77777777" w:rsidTr="000D2CD5">
        <w:trPr>
          <w:cantSplit/>
        </w:trPr>
        <w:tc>
          <w:tcPr>
            <w:tcW w:w="3510" w:type="dxa"/>
          </w:tcPr>
          <w:p w14:paraId="68936FD5" w14:textId="77777777" w:rsidR="00116635" w:rsidRPr="00074F04" w:rsidRDefault="00116635" w:rsidP="00095D01">
            <w:pPr>
              <w:spacing w:line="330" w:lineRule="exact"/>
              <w:ind w:left="-18" w:right="-43"/>
              <w:rPr>
                <w:rFonts w:ascii="Arial" w:hAnsi="Arial" w:cs="Arial"/>
                <w:color w:val="000000"/>
                <w:sz w:val="20"/>
                <w:szCs w:val="20"/>
              </w:rPr>
            </w:pPr>
          </w:p>
        </w:tc>
        <w:tc>
          <w:tcPr>
            <w:tcW w:w="2835" w:type="dxa"/>
            <w:gridSpan w:val="2"/>
          </w:tcPr>
          <w:p w14:paraId="7B363A15" w14:textId="77777777" w:rsidR="00116635" w:rsidRPr="00BE1053" w:rsidRDefault="00116635" w:rsidP="00095D01">
            <w:pPr>
              <w:pBdr>
                <w:bottom w:val="single" w:sz="4" w:space="1" w:color="auto"/>
              </w:pBdr>
              <w:spacing w:line="330" w:lineRule="exact"/>
              <w:ind w:left="-15" w:right="-18"/>
              <w:jc w:val="center"/>
              <w:rPr>
                <w:rFonts w:ascii="Arial" w:hAnsi="Arial" w:cs="Arial"/>
                <w:color w:val="000000"/>
                <w:sz w:val="20"/>
                <w:szCs w:val="20"/>
              </w:rPr>
            </w:pPr>
            <w:r w:rsidRPr="00BE1053">
              <w:rPr>
                <w:rFonts w:ascii="Arial" w:hAnsi="Arial" w:cs="Arial"/>
                <w:color w:val="000000"/>
                <w:sz w:val="20"/>
                <w:szCs w:val="20"/>
              </w:rPr>
              <w:t xml:space="preserve">Consolidated </w:t>
            </w:r>
          </w:p>
          <w:p w14:paraId="6A5F338F" w14:textId="77777777" w:rsidR="00116635" w:rsidRPr="00BE1053" w:rsidRDefault="00116635" w:rsidP="00095D01">
            <w:pPr>
              <w:pBdr>
                <w:bottom w:val="single" w:sz="4" w:space="1" w:color="auto"/>
              </w:pBdr>
              <w:spacing w:line="330" w:lineRule="exact"/>
              <w:ind w:left="-15" w:right="-18"/>
              <w:jc w:val="center"/>
              <w:rPr>
                <w:rFonts w:ascii="Arial" w:hAnsi="Arial" w:cs="Arial"/>
                <w:color w:val="000000"/>
                <w:sz w:val="20"/>
                <w:szCs w:val="20"/>
              </w:rPr>
            </w:pPr>
            <w:r w:rsidRPr="00BE1053">
              <w:rPr>
                <w:rFonts w:ascii="Arial" w:hAnsi="Arial" w:cs="Arial"/>
                <w:color w:val="000000"/>
                <w:sz w:val="20"/>
                <w:szCs w:val="20"/>
              </w:rPr>
              <w:t>financial statements</w:t>
            </w:r>
          </w:p>
        </w:tc>
        <w:tc>
          <w:tcPr>
            <w:tcW w:w="2835" w:type="dxa"/>
            <w:gridSpan w:val="2"/>
          </w:tcPr>
          <w:p w14:paraId="6149DF92" w14:textId="77777777" w:rsidR="00116635" w:rsidRPr="00BE1053" w:rsidRDefault="00116635" w:rsidP="00095D01">
            <w:pPr>
              <w:pBdr>
                <w:bottom w:val="single" w:sz="4" w:space="1" w:color="auto"/>
              </w:pBdr>
              <w:spacing w:line="330" w:lineRule="exact"/>
              <w:ind w:left="-15" w:right="-18"/>
              <w:jc w:val="center"/>
              <w:rPr>
                <w:rFonts w:ascii="Arial" w:hAnsi="Arial" w:cs="Arial"/>
                <w:color w:val="000000"/>
                <w:sz w:val="20"/>
                <w:szCs w:val="20"/>
              </w:rPr>
            </w:pPr>
            <w:r w:rsidRPr="00BE1053">
              <w:rPr>
                <w:rFonts w:ascii="Arial" w:hAnsi="Arial" w:cs="Arial"/>
                <w:color w:val="000000"/>
                <w:sz w:val="20"/>
                <w:szCs w:val="20"/>
              </w:rPr>
              <w:t xml:space="preserve">Separate </w:t>
            </w:r>
          </w:p>
          <w:p w14:paraId="6A12D015" w14:textId="77777777" w:rsidR="00116635" w:rsidRPr="00BE1053" w:rsidRDefault="00116635" w:rsidP="00095D01">
            <w:pPr>
              <w:pBdr>
                <w:bottom w:val="single" w:sz="4" w:space="1" w:color="auto"/>
              </w:pBdr>
              <w:spacing w:line="330" w:lineRule="exact"/>
              <w:ind w:left="-15" w:right="-18"/>
              <w:jc w:val="center"/>
              <w:rPr>
                <w:rFonts w:ascii="Arial" w:hAnsi="Arial" w:cs="Arial"/>
                <w:color w:val="000000"/>
                <w:sz w:val="20"/>
                <w:szCs w:val="20"/>
              </w:rPr>
            </w:pPr>
            <w:r w:rsidRPr="00BE1053">
              <w:rPr>
                <w:rFonts w:ascii="Arial" w:hAnsi="Arial" w:cs="Arial"/>
                <w:color w:val="000000"/>
                <w:sz w:val="20"/>
                <w:szCs w:val="20"/>
              </w:rPr>
              <w:t>financial statements</w:t>
            </w:r>
          </w:p>
        </w:tc>
      </w:tr>
      <w:tr w:rsidR="00597C0B" w:rsidRPr="00BE1053" w14:paraId="0F73542E" w14:textId="77777777" w:rsidTr="000D2CD5">
        <w:tc>
          <w:tcPr>
            <w:tcW w:w="3510" w:type="dxa"/>
          </w:tcPr>
          <w:p w14:paraId="317042F7" w14:textId="77777777" w:rsidR="00597C0B" w:rsidRPr="00BE1053" w:rsidRDefault="00597C0B" w:rsidP="00597C0B">
            <w:pPr>
              <w:spacing w:line="330" w:lineRule="exact"/>
              <w:ind w:left="-18" w:right="-43"/>
              <w:rPr>
                <w:rFonts w:ascii="Arial" w:hAnsi="Arial" w:cs="Arial"/>
                <w:color w:val="000000"/>
                <w:sz w:val="20"/>
                <w:szCs w:val="20"/>
              </w:rPr>
            </w:pPr>
          </w:p>
        </w:tc>
        <w:tc>
          <w:tcPr>
            <w:tcW w:w="1417" w:type="dxa"/>
          </w:tcPr>
          <w:p w14:paraId="3AC5DA44" w14:textId="22992D36" w:rsidR="00597C0B" w:rsidRPr="00BE1053" w:rsidRDefault="000D2CD5" w:rsidP="000D2CD5">
            <w:pPr>
              <w:spacing w:line="330" w:lineRule="exact"/>
              <w:ind w:left="-105" w:right="-135"/>
              <w:jc w:val="center"/>
              <w:rPr>
                <w:rFonts w:ascii="Arial" w:hAnsi="Arial" w:cs="Arial"/>
                <w:color w:val="000000"/>
                <w:sz w:val="20"/>
                <w:szCs w:val="20"/>
              </w:rPr>
            </w:pPr>
            <w:r>
              <w:rPr>
                <w:rFonts w:ascii="Arial" w:hAnsi="Arial" w:cs="Arial"/>
                <w:color w:val="000000"/>
                <w:sz w:val="20"/>
                <w:szCs w:val="20"/>
              </w:rPr>
              <w:t>30 September</w:t>
            </w:r>
            <w:r w:rsidR="00597C0B" w:rsidRPr="00074F04">
              <w:rPr>
                <w:rFonts w:ascii="Arial" w:hAnsi="Arial" w:cs="Arial"/>
                <w:color w:val="000000"/>
                <w:sz w:val="20"/>
                <w:szCs w:val="20"/>
              </w:rPr>
              <w:t xml:space="preserve">  </w:t>
            </w:r>
          </w:p>
        </w:tc>
        <w:tc>
          <w:tcPr>
            <w:tcW w:w="1418" w:type="dxa"/>
          </w:tcPr>
          <w:p w14:paraId="5353490E" w14:textId="362A5559" w:rsidR="00597C0B" w:rsidRPr="00BE1053" w:rsidRDefault="00597C0B" w:rsidP="00597C0B">
            <w:pPr>
              <w:spacing w:line="330" w:lineRule="exact"/>
              <w:ind w:left="-105" w:right="-75"/>
              <w:jc w:val="center"/>
              <w:rPr>
                <w:rFonts w:ascii="Arial" w:hAnsi="Arial" w:cs="Arial"/>
                <w:color w:val="000000"/>
                <w:sz w:val="20"/>
                <w:szCs w:val="20"/>
              </w:rPr>
            </w:pPr>
            <w:r w:rsidRPr="00BE1053">
              <w:rPr>
                <w:rFonts w:ascii="Arial" w:hAnsi="Arial" w:cs="Arial"/>
                <w:color w:val="000000"/>
                <w:sz w:val="20"/>
                <w:szCs w:val="20"/>
              </w:rPr>
              <w:t xml:space="preserve">31 December </w:t>
            </w:r>
          </w:p>
        </w:tc>
        <w:tc>
          <w:tcPr>
            <w:tcW w:w="1417" w:type="dxa"/>
          </w:tcPr>
          <w:p w14:paraId="3D267C92" w14:textId="5CEF8ADC" w:rsidR="00597C0B" w:rsidRPr="00BE1053" w:rsidRDefault="000D2CD5" w:rsidP="000D2CD5">
            <w:pPr>
              <w:spacing w:line="330" w:lineRule="exact"/>
              <w:ind w:left="-60" w:right="-90"/>
              <w:jc w:val="center"/>
              <w:rPr>
                <w:rFonts w:ascii="Arial" w:hAnsi="Arial" w:cs="Arial"/>
                <w:color w:val="000000"/>
                <w:sz w:val="20"/>
                <w:szCs w:val="20"/>
              </w:rPr>
            </w:pPr>
            <w:r>
              <w:rPr>
                <w:rFonts w:ascii="Arial" w:hAnsi="Arial" w:cs="Arial"/>
                <w:color w:val="000000"/>
                <w:sz w:val="20"/>
                <w:szCs w:val="20"/>
              </w:rPr>
              <w:t>30 September</w:t>
            </w:r>
            <w:r w:rsidR="00597C0B" w:rsidRPr="00074F04">
              <w:rPr>
                <w:rFonts w:ascii="Arial" w:hAnsi="Arial" w:cs="Arial"/>
                <w:color w:val="000000"/>
                <w:sz w:val="20"/>
                <w:szCs w:val="20"/>
              </w:rPr>
              <w:t xml:space="preserve">  </w:t>
            </w:r>
          </w:p>
        </w:tc>
        <w:tc>
          <w:tcPr>
            <w:tcW w:w="1418" w:type="dxa"/>
          </w:tcPr>
          <w:p w14:paraId="0885C8C1" w14:textId="44FF96B2" w:rsidR="00597C0B" w:rsidRPr="00BE1053" w:rsidRDefault="00597C0B" w:rsidP="00597C0B">
            <w:pPr>
              <w:spacing w:line="330" w:lineRule="exact"/>
              <w:ind w:left="-105" w:right="-105"/>
              <w:jc w:val="center"/>
              <w:rPr>
                <w:rFonts w:ascii="Arial" w:hAnsi="Arial" w:cs="Arial"/>
                <w:color w:val="000000"/>
                <w:sz w:val="20"/>
                <w:szCs w:val="20"/>
              </w:rPr>
            </w:pPr>
            <w:r w:rsidRPr="00BE1053">
              <w:rPr>
                <w:rFonts w:ascii="Arial" w:hAnsi="Arial" w:cs="Arial"/>
                <w:color w:val="000000"/>
                <w:sz w:val="20"/>
                <w:szCs w:val="20"/>
              </w:rPr>
              <w:t xml:space="preserve">31 December </w:t>
            </w:r>
          </w:p>
        </w:tc>
      </w:tr>
      <w:tr w:rsidR="00597C0B" w:rsidRPr="00BE1053" w14:paraId="21041B5A" w14:textId="77777777" w:rsidTr="000D2CD5">
        <w:tc>
          <w:tcPr>
            <w:tcW w:w="3510" w:type="dxa"/>
          </w:tcPr>
          <w:p w14:paraId="3AB44FA4" w14:textId="77777777" w:rsidR="00597C0B" w:rsidRPr="00BE1053" w:rsidRDefault="00597C0B" w:rsidP="00597C0B">
            <w:pPr>
              <w:spacing w:line="330" w:lineRule="exact"/>
              <w:ind w:left="-18" w:right="-43"/>
              <w:rPr>
                <w:rFonts w:ascii="Arial" w:hAnsi="Arial" w:cs="Arial"/>
                <w:color w:val="000000"/>
                <w:sz w:val="20"/>
                <w:szCs w:val="20"/>
              </w:rPr>
            </w:pPr>
          </w:p>
        </w:tc>
        <w:tc>
          <w:tcPr>
            <w:tcW w:w="1417" w:type="dxa"/>
          </w:tcPr>
          <w:p w14:paraId="3260103C" w14:textId="195226CD" w:rsidR="00597C0B" w:rsidRPr="00BE1053" w:rsidRDefault="00597C0B" w:rsidP="00597C0B">
            <w:pPr>
              <w:pBdr>
                <w:bottom w:val="single" w:sz="4" w:space="1" w:color="auto"/>
              </w:pBdr>
              <w:spacing w:line="33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5</w:t>
            </w:r>
          </w:p>
        </w:tc>
        <w:tc>
          <w:tcPr>
            <w:tcW w:w="1418" w:type="dxa"/>
          </w:tcPr>
          <w:p w14:paraId="2A5B967B" w14:textId="783F34B1" w:rsidR="00597C0B" w:rsidRPr="00BE1053" w:rsidRDefault="00597C0B" w:rsidP="00597C0B">
            <w:pPr>
              <w:pBdr>
                <w:bottom w:val="single" w:sz="4" w:space="1" w:color="auto"/>
              </w:pBdr>
              <w:spacing w:line="330" w:lineRule="exact"/>
              <w:ind w:left="-15" w:right="-18"/>
              <w:jc w:val="center"/>
              <w:rPr>
                <w:rFonts w:ascii="Arial" w:hAnsi="Arial" w:cs="Arial"/>
                <w:color w:val="000000"/>
                <w:sz w:val="20"/>
                <w:szCs w:val="20"/>
              </w:rPr>
            </w:pPr>
            <w:r w:rsidRPr="00BE1053">
              <w:rPr>
                <w:rFonts w:ascii="Arial" w:hAnsi="Arial" w:cs="Arial"/>
                <w:color w:val="000000"/>
                <w:sz w:val="20"/>
                <w:szCs w:val="20"/>
              </w:rPr>
              <w:t>202</w:t>
            </w:r>
            <w:r>
              <w:rPr>
                <w:rFonts w:ascii="Arial" w:hAnsi="Arial" w:cs="Arial"/>
                <w:color w:val="000000"/>
                <w:sz w:val="20"/>
                <w:szCs w:val="20"/>
              </w:rPr>
              <w:t>4</w:t>
            </w:r>
          </w:p>
        </w:tc>
        <w:tc>
          <w:tcPr>
            <w:tcW w:w="1417" w:type="dxa"/>
          </w:tcPr>
          <w:p w14:paraId="16A8A781" w14:textId="37A43B79" w:rsidR="00597C0B" w:rsidRPr="00BE1053" w:rsidRDefault="00597C0B" w:rsidP="00597C0B">
            <w:pPr>
              <w:pBdr>
                <w:bottom w:val="single" w:sz="4" w:space="1" w:color="auto"/>
              </w:pBdr>
              <w:spacing w:line="33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5</w:t>
            </w:r>
          </w:p>
        </w:tc>
        <w:tc>
          <w:tcPr>
            <w:tcW w:w="1418" w:type="dxa"/>
          </w:tcPr>
          <w:p w14:paraId="5F2EC9E4" w14:textId="0943F2AD" w:rsidR="00597C0B" w:rsidRPr="00BE1053" w:rsidRDefault="00597C0B" w:rsidP="00597C0B">
            <w:pPr>
              <w:pBdr>
                <w:bottom w:val="single" w:sz="4" w:space="1" w:color="auto"/>
              </w:pBdr>
              <w:spacing w:line="330" w:lineRule="exact"/>
              <w:ind w:left="-15" w:right="-18"/>
              <w:jc w:val="center"/>
              <w:rPr>
                <w:rFonts w:ascii="Arial" w:hAnsi="Arial" w:cs="Arial"/>
                <w:color w:val="000000"/>
                <w:sz w:val="20"/>
                <w:szCs w:val="20"/>
              </w:rPr>
            </w:pPr>
            <w:r w:rsidRPr="00BE1053">
              <w:rPr>
                <w:rFonts w:ascii="Arial" w:hAnsi="Arial" w:cs="Arial"/>
                <w:color w:val="000000"/>
                <w:sz w:val="20"/>
                <w:szCs w:val="20"/>
              </w:rPr>
              <w:t>202</w:t>
            </w:r>
            <w:r>
              <w:rPr>
                <w:rFonts w:ascii="Arial" w:hAnsi="Arial" w:cs="Arial"/>
                <w:color w:val="000000"/>
                <w:sz w:val="20"/>
                <w:szCs w:val="20"/>
              </w:rPr>
              <w:t>4</w:t>
            </w:r>
          </w:p>
        </w:tc>
      </w:tr>
      <w:tr w:rsidR="00597C0B" w:rsidRPr="00BE1053" w14:paraId="2353AFD0" w14:textId="77777777" w:rsidTr="000D2CD5">
        <w:tc>
          <w:tcPr>
            <w:tcW w:w="3510" w:type="dxa"/>
          </w:tcPr>
          <w:p w14:paraId="567127CD" w14:textId="62B6048D" w:rsidR="00597C0B" w:rsidRPr="00BE1053" w:rsidRDefault="00597C0B" w:rsidP="00597C0B">
            <w:pPr>
              <w:spacing w:line="330" w:lineRule="exact"/>
              <w:jc w:val="both"/>
              <w:rPr>
                <w:rFonts w:ascii="Arial" w:hAnsi="Arial" w:cs="Arial"/>
                <w:sz w:val="20"/>
                <w:szCs w:val="20"/>
                <w:u w:val="single"/>
              </w:rPr>
            </w:pPr>
            <w:r w:rsidRPr="00BE1053">
              <w:rPr>
                <w:rFonts w:ascii="Arial" w:eastAsia="Arial Unicode MS" w:hAnsi="Arial" w:cs="Arial"/>
                <w:sz w:val="20"/>
                <w:szCs w:val="20"/>
                <w:u w:val="single"/>
              </w:rPr>
              <w:t>Aged on the basis of due dates</w:t>
            </w:r>
          </w:p>
        </w:tc>
        <w:tc>
          <w:tcPr>
            <w:tcW w:w="1417" w:type="dxa"/>
          </w:tcPr>
          <w:p w14:paraId="4E10BB10" w14:textId="77777777" w:rsidR="00597C0B" w:rsidRPr="00BE1053" w:rsidRDefault="00597C0B" w:rsidP="00597C0B">
            <w:pPr>
              <w:tabs>
                <w:tab w:val="decimal" w:pos="1042"/>
              </w:tabs>
              <w:spacing w:line="330" w:lineRule="exact"/>
              <w:ind w:left="-15" w:right="-18"/>
              <w:jc w:val="both"/>
              <w:rPr>
                <w:rFonts w:ascii="Arial" w:hAnsi="Arial" w:cs="Arial"/>
                <w:sz w:val="20"/>
                <w:szCs w:val="20"/>
              </w:rPr>
            </w:pPr>
          </w:p>
        </w:tc>
        <w:tc>
          <w:tcPr>
            <w:tcW w:w="1418" w:type="dxa"/>
          </w:tcPr>
          <w:p w14:paraId="72E53B9D" w14:textId="77777777" w:rsidR="00597C0B" w:rsidRPr="00BE1053" w:rsidRDefault="00597C0B" w:rsidP="00597C0B">
            <w:pPr>
              <w:tabs>
                <w:tab w:val="decimal" w:pos="1042"/>
              </w:tabs>
              <w:spacing w:line="330" w:lineRule="exact"/>
              <w:ind w:left="-15" w:right="-18"/>
              <w:jc w:val="both"/>
              <w:rPr>
                <w:rFonts w:ascii="Arial" w:hAnsi="Arial" w:cs="Arial"/>
                <w:sz w:val="20"/>
                <w:szCs w:val="20"/>
              </w:rPr>
            </w:pPr>
          </w:p>
        </w:tc>
        <w:tc>
          <w:tcPr>
            <w:tcW w:w="1417" w:type="dxa"/>
          </w:tcPr>
          <w:p w14:paraId="5F2CD7F7" w14:textId="77777777" w:rsidR="00597C0B" w:rsidRPr="00BE1053" w:rsidRDefault="00597C0B" w:rsidP="00597C0B">
            <w:pPr>
              <w:tabs>
                <w:tab w:val="decimal" w:pos="1042"/>
              </w:tabs>
              <w:spacing w:line="330" w:lineRule="exact"/>
              <w:ind w:left="-15" w:right="-18"/>
              <w:jc w:val="both"/>
              <w:rPr>
                <w:rFonts w:ascii="Arial" w:hAnsi="Arial" w:cs="Arial"/>
                <w:sz w:val="20"/>
                <w:szCs w:val="20"/>
              </w:rPr>
            </w:pPr>
          </w:p>
        </w:tc>
        <w:tc>
          <w:tcPr>
            <w:tcW w:w="1418" w:type="dxa"/>
          </w:tcPr>
          <w:p w14:paraId="56660827" w14:textId="77777777" w:rsidR="00597C0B" w:rsidRPr="00BE1053" w:rsidRDefault="00597C0B" w:rsidP="00597C0B">
            <w:pPr>
              <w:tabs>
                <w:tab w:val="decimal" w:pos="1062"/>
              </w:tabs>
              <w:spacing w:line="330" w:lineRule="exact"/>
              <w:ind w:left="-15" w:right="-18"/>
              <w:rPr>
                <w:rFonts w:ascii="Angsana New" w:hAnsi="Angsana New"/>
                <w:color w:val="000000"/>
                <w:sz w:val="20"/>
                <w:szCs w:val="20"/>
              </w:rPr>
            </w:pPr>
          </w:p>
        </w:tc>
      </w:tr>
      <w:tr w:rsidR="0048249C" w:rsidRPr="00BE1053" w14:paraId="0FBF1F64" w14:textId="77777777" w:rsidTr="000D2CD5">
        <w:tc>
          <w:tcPr>
            <w:tcW w:w="3510" w:type="dxa"/>
          </w:tcPr>
          <w:p w14:paraId="5C8C8AC3" w14:textId="77777777" w:rsidR="0048249C" w:rsidRPr="00BE1053" w:rsidRDefault="0048249C" w:rsidP="0048249C">
            <w:pPr>
              <w:spacing w:line="330" w:lineRule="exact"/>
              <w:jc w:val="both"/>
              <w:rPr>
                <w:rFonts w:ascii="Arial" w:hAnsi="Arial" w:cs="Arial"/>
                <w:sz w:val="20"/>
                <w:szCs w:val="20"/>
              </w:rPr>
            </w:pPr>
            <w:r w:rsidRPr="00BE1053">
              <w:rPr>
                <w:rFonts w:ascii="Arial" w:hAnsi="Arial" w:cs="Arial"/>
                <w:sz w:val="20"/>
                <w:szCs w:val="20"/>
              </w:rPr>
              <w:t>Not yet due</w:t>
            </w:r>
          </w:p>
        </w:tc>
        <w:tc>
          <w:tcPr>
            <w:tcW w:w="1417" w:type="dxa"/>
          </w:tcPr>
          <w:p w14:paraId="16B450A1" w14:textId="4D4B9671" w:rsidR="0048249C" w:rsidRPr="00B170AC" w:rsidRDefault="0048249C" w:rsidP="0048249C">
            <w:pPr>
              <w:tabs>
                <w:tab w:val="decimal" w:pos="1042"/>
              </w:tabs>
              <w:spacing w:line="330" w:lineRule="exact"/>
              <w:ind w:left="-15" w:right="-18"/>
              <w:jc w:val="both"/>
              <w:rPr>
                <w:rFonts w:ascii="Arial" w:hAnsi="Arial" w:cs="Arial"/>
                <w:sz w:val="20"/>
                <w:szCs w:val="20"/>
              </w:rPr>
            </w:pPr>
            <w:r w:rsidRPr="00B170AC">
              <w:rPr>
                <w:rFonts w:ascii="Arial" w:hAnsi="Arial" w:cs="Arial"/>
                <w:sz w:val="20"/>
                <w:szCs w:val="20"/>
              </w:rPr>
              <w:t>736,725</w:t>
            </w:r>
          </w:p>
        </w:tc>
        <w:tc>
          <w:tcPr>
            <w:tcW w:w="1418" w:type="dxa"/>
          </w:tcPr>
          <w:p w14:paraId="1E85F8A6" w14:textId="4D5EFDF7" w:rsidR="0048249C" w:rsidRPr="00BE1053" w:rsidRDefault="0048249C" w:rsidP="0048249C">
            <w:pPr>
              <w:tabs>
                <w:tab w:val="decimal" w:pos="1042"/>
              </w:tabs>
              <w:spacing w:line="330" w:lineRule="exact"/>
              <w:ind w:left="-15" w:right="-18"/>
              <w:jc w:val="both"/>
              <w:rPr>
                <w:rFonts w:ascii="Arial" w:hAnsi="Arial" w:cs="Arial"/>
                <w:sz w:val="20"/>
                <w:szCs w:val="20"/>
              </w:rPr>
            </w:pPr>
            <w:r w:rsidRPr="001C1CDD">
              <w:rPr>
                <w:rFonts w:ascii="Arial" w:hAnsi="Arial" w:cs="Arial"/>
                <w:sz w:val="20"/>
                <w:szCs w:val="20"/>
              </w:rPr>
              <w:t>904,356</w:t>
            </w:r>
          </w:p>
        </w:tc>
        <w:tc>
          <w:tcPr>
            <w:tcW w:w="1417" w:type="dxa"/>
          </w:tcPr>
          <w:p w14:paraId="14A0A8B6" w14:textId="1367DC26" w:rsidR="0048249C" w:rsidRPr="006B7A13" w:rsidRDefault="0048249C" w:rsidP="0048249C">
            <w:pPr>
              <w:tabs>
                <w:tab w:val="decimal" w:pos="1042"/>
              </w:tabs>
              <w:spacing w:line="330" w:lineRule="exact"/>
              <w:ind w:left="-15" w:right="-18"/>
              <w:jc w:val="both"/>
              <w:rPr>
                <w:rFonts w:ascii="Arial" w:hAnsi="Arial" w:cs="Arial"/>
                <w:sz w:val="20"/>
                <w:szCs w:val="20"/>
              </w:rPr>
            </w:pPr>
            <w:r w:rsidRPr="006B7A13">
              <w:rPr>
                <w:rFonts w:ascii="Arial" w:hAnsi="Arial" w:cs="Arial"/>
                <w:sz w:val="20"/>
                <w:szCs w:val="20"/>
              </w:rPr>
              <w:t>725,569</w:t>
            </w:r>
          </w:p>
        </w:tc>
        <w:tc>
          <w:tcPr>
            <w:tcW w:w="1418" w:type="dxa"/>
          </w:tcPr>
          <w:p w14:paraId="72750EA1" w14:textId="55927CF5" w:rsidR="0048249C" w:rsidRPr="00BE1053" w:rsidRDefault="0048249C" w:rsidP="0048249C">
            <w:pPr>
              <w:tabs>
                <w:tab w:val="decimal" w:pos="1042"/>
              </w:tabs>
              <w:spacing w:line="330" w:lineRule="exact"/>
              <w:ind w:left="-15" w:right="-18"/>
              <w:jc w:val="both"/>
              <w:rPr>
                <w:rFonts w:ascii="Arial" w:hAnsi="Arial" w:cs="Arial"/>
                <w:sz w:val="20"/>
                <w:szCs w:val="20"/>
              </w:rPr>
            </w:pPr>
            <w:r>
              <w:rPr>
                <w:rFonts w:ascii="Arial" w:hAnsi="Arial" w:cs="Arial"/>
                <w:sz w:val="20"/>
                <w:szCs w:val="20"/>
              </w:rPr>
              <w:t>891,822</w:t>
            </w:r>
          </w:p>
        </w:tc>
      </w:tr>
      <w:tr w:rsidR="0048249C" w:rsidRPr="00BE1053" w14:paraId="01AEBF80" w14:textId="77777777" w:rsidTr="000D2CD5">
        <w:tc>
          <w:tcPr>
            <w:tcW w:w="3510" w:type="dxa"/>
          </w:tcPr>
          <w:p w14:paraId="3223FE32" w14:textId="77777777" w:rsidR="0048249C" w:rsidRPr="00BE1053" w:rsidRDefault="0048249C" w:rsidP="0048249C">
            <w:pPr>
              <w:spacing w:line="330" w:lineRule="exact"/>
              <w:jc w:val="both"/>
              <w:rPr>
                <w:rFonts w:ascii="Arial" w:hAnsi="Arial" w:cs="Arial"/>
                <w:sz w:val="20"/>
                <w:szCs w:val="20"/>
              </w:rPr>
            </w:pPr>
            <w:r w:rsidRPr="00BE1053">
              <w:rPr>
                <w:rFonts w:ascii="Arial" w:hAnsi="Arial" w:cs="Arial"/>
                <w:sz w:val="20"/>
                <w:szCs w:val="20"/>
              </w:rPr>
              <w:t>Past due</w:t>
            </w:r>
          </w:p>
        </w:tc>
        <w:tc>
          <w:tcPr>
            <w:tcW w:w="1417" w:type="dxa"/>
          </w:tcPr>
          <w:p w14:paraId="29DB86DA" w14:textId="77777777" w:rsidR="0048249C" w:rsidRPr="00B170AC" w:rsidRDefault="0048249C" w:rsidP="0048249C">
            <w:pPr>
              <w:tabs>
                <w:tab w:val="decimal" w:pos="1042"/>
              </w:tabs>
              <w:spacing w:line="330" w:lineRule="exact"/>
              <w:ind w:left="-15" w:right="-18"/>
              <w:jc w:val="both"/>
              <w:rPr>
                <w:rFonts w:ascii="Arial" w:hAnsi="Arial" w:cs="Arial"/>
                <w:sz w:val="20"/>
                <w:szCs w:val="20"/>
              </w:rPr>
            </w:pPr>
          </w:p>
        </w:tc>
        <w:tc>
          <w:tcPr>
            <w:tcW w:w="1418" w:type="dxa"/>
          </w:tcPr>
          <w:p w14:paraId="65D125FF" w14:textId="77777777" w:rsidR="0048249C" w:rsidRPr="00BE1053" w:rsidRDefault="0048249C" w:rsidP="0048249C">
            <w:pPr>
              <w:tabs>
                <w:tab w:val="decimal" w:pos="1042"/>
              </w:tabs>
              <w:spacing w:line="330" w:lineRule="exact"/>
              <w:ind w:left="-15" w:right="-18"/>
              <w:jc w:val="both"/>
              <w:rPr>
                <w:rFonts w:ascii="Arial" w:hAnsi="Arial" w:cs="Arial"/>
                <w:sz w:val="20"/>
                <w:szCs w:val="20"/>
              </w:rPr>
            </w:pPr>
          </w:p>
        </w:tc>
        <w:tc>
          <w:tcPr>
            <w:tcW w:w="1417" w:type="dxa"/>
          </w:tcPr>
          <w:p w14:paraId="23AB8872" w14:textId="77777777" w:rsidR="0048249C" w:rsidRPr="006B7A13" w:rsidRDefault="0048249C" w:rsidP="0048249C">
            <w:pPr>
              <w:tabs>
                <w:tab w:val="decimal" w:pos="1042"/>
              </w:tabs>
              <w:spacing w:line="330" w:lineRule="exact"/>
              <w:ind w:left="-15" w:right="-18"/>
              <w:jc w:val="both"/>
              <w:rPr>
                <w:rFonts w:ascii="Arial" w:hAnsi="Arial" w:cs="Arial"/>
                <w:sz w:val="20"/>
                <w:szCs w:val="20"/>
              </w:rPr>
            </w:pPr>
          </w:p>
        </w:tc>
        <w:tc>
          <w:tcPr>
            <w:tcW w:w="1418" w:type="dxa"/>
          </w:tcPr>
          <w:p w14:paraId="069E4AF8" w14:textId="77777777" w:rsidR="0048249C" w:rsidRPr="00BE1053" w:rsidRDefault="0048249C" w:rsidP="0048249C">
            <w:pPr>
              <w:tabs>
                <w:tab w:val="decimal" w:pos="1042"/>
              </w:tabs>
              <w:spacing w:line="330" w:lineRule="exact"/>
              <w:ind w:left="-15" w:right="-18"/>
              <w:jc w:val="both"/>
              <w:rPr>
                <w:rFonts w:ascii="Arial" w:hAnsi="Arial" w:cs="Arial"/>
                <w:sz w:val="20"/>
                <w:szCs w:val="20"/>
                <w:cs/>
              </w:rPr>
            </w:pPr>
          </w:p>
        </w:tc>
      </w:tr>
      <w:tr w:rsidR="0048249C" w:rsidRPr="00BE1053" w14:paraId="29D3CB9A" w14:textId="77777777" w:rsidTr="000D2CD5">
        <w:tc>
          <w:tcPr>
            <w:tcW w:w="3510" w:type="dxa"/>
          </w:tcPr>
          <w:p w14:paraId="27F535D8" w14:textId="77777777" w:rsidR="0048249C" w:rsidRPr="00BE1053" w:rsidRDefault="0048249C" w:rsidP="0048249C">
            <w:pPr>
              <w:spacing w:line="330" w:lineRule="exact"/>
              <w:ind w:left="293"/>
              <w:jc w:val="both"/>
              <w:rPr>
                <w:rFonts w:ascii="Arial" w:hAnsi="Arial" w:cs="Arial"/>
                <w:sz w:val="20"/>
                <w:szCs w:val="20"/>
              </w:rPr>
            </w:pPr>
            <w:r w:rsidRPr="00BE1053">
              <w:rPr>
                <w:rFonts w:ascii="Arial" w:hAnsi="Arial" w:cs="Arial"/>
                <w:sz w:val="20"/>
                <w:szCs w:val="20"/>
              </w:rPr>
              <w:t>Up to 3 months</w:t>
            </w:r>
          </w:p>
        </w:tc>
        <w:tc>
          <w:tcPr>
            <w:tcW w:w="1417" w:type="dxa"/>
          </w:tcPr>
          <w:p w14:paraId="051F569F" w14:textId="67D753A0" w:rsidR="0048249C" w:rsidRPr="00B170AC" w:rsidRDefault="0048249C" w:rsidP="0048249C">
            <w:pPr>
              <w:tabs>
                <w:tab w:val="decimal" w:pos="1042"/>
              </w:tabs>
              <w:spacing w:line="330" w:lineRule="exact"/>
              <w:ind w:left="-15" w:right="-18"/>
              <w:jc w:val="both"/>
              <w:rPr>
                <w:rFonts w:ascii="Arial" w:hAnsi="Arial" w:cs="Arial"/>
                <w:sz w:val="20"/>
                <w:szCs w:val="20"/>
              </w:rPr>
            </w:pPr>
            <w:r w:rsidRPr="00B170AC">
              <w:rPr>
                <w:rFonts w:ascii="Arial" w:hAnsi="Arial" w:cs="Arial"/>
                <w:sz w:val="20"/>
                <w:szCs w:val="20"/>
              </w:rPr>
              <w:t>739,394</w:t>
            </w:r>
          </w:p>
        </w:tc>
        <w:tc>
          <w:tcPr>
            <w:tcW w:w="1418" w:type="dxa"/>
          </w:tcPr>
          <w:p w14:paraId="1E4AD041" w14:textId="305491C8" w:rsidR="0048249C" w:rsidRPr="00BE1053" w:rsidRDefault="0048249C" w:rsidP="0048249C">
            <w:pPr>
              <w:tabs>
                <w:tab w:val="decimal" w:pos="1042"/>
              </w:tabs>
              <w:spacing w:line="330" w:lineRule="exact"/>
              <w:ind w:left="-15" w:right="-18"/>
              <w:jc w:val="both"/>
              <w:rPr>
                <w:rFonts w:ascii="Arial" w:hAnsi="Arial" w:cs="Arial"/>
                <w:sz w:val="20"/>
                <w:szCs w:val="20"/>
              </w:rPr>
            </w:pPr>
            <w:r w:rsidRPr="001C1CDD">
              <w:rPr>
                <w:rFonts w:ascii="Arial" w:hAnsi="Arial" w:cs="Arial"/>
                <w:sz w:val="20"/>
                <w:szCs w:val="20"/>
              </w:rPr>
              <w:t>840,616</w:t>
            </w:r>
          </w:p>
        </w:tc>
        <w:tc>
          <w:tcPr>
            <w:tcW w:w="1417" w:type="dxa"/>
          </w:tcPr>
          <w:p w14:paraId="372413D2" w14:textId="12754D03" w:rsidR="0048249C" w:rsidRPr="006B7A13" w:rsidRDefault="0048249C" w:rsidP="0048249C">
            <w:pPr>
              <w:tabs>
                <w:tab w:val="decimal" w:pos="1042"/>
              </w:tabs>
              <w:spacing w:line="330" w:lineRule="exact"/>
              <w:ind w:left="-15" w:right="-18"/>
              <w:jc w:val="both"/>
              <w:rPr>
                <w:rFonts w:ascii="Arial" w:hAnsi="Arial" w:cs="Arial"/>
                <w:sz w:val="20"/>
                <w:szCs w:val="20"/>
              </w:rPr>
            </w:pPr>
            <w:r w:rsidRPr="006B7A13">
              <w:rPr>
                <w:rFonts w:ascii="Arial" w:hAnsi="Arial" w:cs="Arial"/>
                <w:sz w:val="20"/>
                <w:szCs w:val="20"/>
              </w:rPr>
              <w:t>726,845</w:t>
            </w:r>
          </w:p>
        </w:tc>
        <w:tc>
          <w:tcPr>
            <w:tcW w:w="1418" w:type="dxa"/>
          </w:tcPr>
          <w:p w14:paraId="7E1940B1" w14:textId="181F1A1A" w:rsidR="0048249C" w:rsidRPr="00BE1053" w:rsidRDefault="0048249C" w:rsidP="0048249C">
            <w:pPr>
              <w:tabs>
                <w:tab w:val="decimal" w:pos="1042"/>
              </w:tabs>
              <w:spacing w:line="330" w:lineRule="exact"/>
              <w:ind w:left="-15" w:right="-18"/>
              <w:jc w:val="both"/>
              <w:rPr>
                <w:rFonts w:ascii="Arial" w:hAnsi="Arial" w:cs="Arial"/>
                <w:sz w:val="20"/>
                <w:szCs w:val="20"/>
              </w:rPr>
            </w:pPr>
            <w:r>
              <w:rPr>
                <w:rFonts w:ascii="Arial" w:hAnsi="Arial" w:cs="Arial"/>
                <w:sz w:val="20"/>
                <w:szCs w:val="20"/>
              </w:rPr>
              <w:t>828,194</w:t>
            </w:r>
          </w:p>
        </w:tc>
      </w:tr>
      <w:tr w:rsidR="0048249C" w:rsidRPr="00BE1053" w14:paraId="27FEF225" w14:textId="77777777" w:rsidTr="000D2CD5">
        <w:tc>
          <w:tcPr>
            <w:tcW w:w="3510" w:type="dxa"/>
          </w:tcPr>
          <w:p w14:paraId="3D368BD1" w14:textId="77777777" w:rsidR="0048249C" w:rsidRPr="00BE1053" w:rsidRDefault="0048249C" w:rsidP="0048249C">
            <w:pPr>
              <w:spacing w:line="330" w:lineRule="exact"/>
              <w:ind w:left="293"/>
              <w:jc w:val="both"/>
              <w:rPr>
                <w:rFonts w:ascii="Arial" w:hAnsi="Arial" w:cs="Arial"/>
                <w:sz w:val="20"/>
                <w:szCs w:val="20"/>
              </w:rPr>
            </w:pPr>
            <w:r w:rsidRPr="00BE1053">
              <w:rPr>
                <w:rFonts w:ascii="Arial" w:hAnsi="Arial" w:cs="Arial"/>
                <w:sz w:val="20"/>
                <w:szCs w:val="20"/>
              </w:rPr>
              <w:t>3 - 6 months</w:t>
            </w:r>
          </w:p>
        </w:tc>
        <w:tc>
          <w:tcPr>
            <w:tcW w:w="1417" w:type="dxa"/>
          </w:tcPr>
          <w:p w14:paraId="709EA598" w14:textId="4AB01484" w:rsidR="0048249C" w:rsidRPr="00B170AC" w:rsidRDefault="0048249C" w:rsidP="0048249C">
            <w:pPr>
              <w:tabs>
                <w:tab w:val="decimal" w:pos="1042"/>
              </w:tabs>
              <w:spacing w:line="330" w:lineRule="exact"/>
              <w:ind w:left="-15" w:right="-18"/>
              <w:jc w:val="both"/>
              <w:rPr>
                <w:rFonts w:ascii="Arial" w:hAnsi="Arial" w:cs="Arial"/>
                <w:sz w:val="20"/>
                <w:szCs w:val="20"/>
              </w:rPr>
            </w:pPr>
            <w:r w:rsidRPr="00B170AC">
              <w:rPr>
                <w:rFonts w:ascii="Arial" w:hAnsi="Arial" w:cs="Arial"/>
                <w:sz w:val="20"/>
                <w:szCs w:val="20"/>
              </w:rPr>
              <w:t>3,734</w:t>
            </w:r>
          </w:p>
        </w:tc>
        <w:tc>
          <w:tcPr>
            <w:tcW w:w="1418" w:type="dxa"/>
          </w:tcPr>
          <w:p w14:paraId="11439BCD" w14:textId="03B72C2A" w:rsidR="0048249C" w:rsidRPr="00BE1053" w:rsidRDefault="0048249C" w:rsidP="0048249C">
            <w:pPr>
              <w:tabs>
                <w:tab w:val="decimal" w:pos="1042"/>
              </w:tabs>
              <w:spacing w:line="330" w:lineRule="exact"/>
              <w:ind w:left="-15" w:right="-18"/>
              <w:jc w:val="both"/>
              <w:rPr>
                <w:rFonts w:ascii="Arial" w:hAnsi="Arial" w:cs="Arial"/>
                <w:sz w:val="20"/>
                <w:szCs w:val="20"/>
              </w:rPr>
            </w:pPr>
            <w:r w:rsidRPr="001C1CDD">
              <w:rPr>
                <w:rFonts w:ascii="Arial" w:hAnsi="Arial" w:cs="Arial"/>
                <w:sz w:val="20"/>
                <w:szCs w:val="20"/>
              </w:rPr>
              <w:t>1,573</w:t>
            </w:r>
          </w:p>
        </w:tc>
        <w:tc>
          <w:tcPr>
            <w:tcW w:w="1417" w:type="dxa"/>
          </w:tcPr>
          <w:p w14:paraId="69BCCA62" w14:textId="39183033" w:rsidR="0048249C" w:rsidRPr="006B7A13" w:rsidRDefault="0048249C" w:rsidP="0048249C">
            <w:pPr>
              <w:tabs>
                <w:tab w:val="decimal" w:pos="1042"/>
              </w:tabs>
              <w:spacing w:line="330" w:lineRule="exact"/>
              <w:ind w:left="-15" w:right="-18"/>
              <w:jc w:val="both"/>
              <w:rPr>
                <w:rFonts w:ascii="Arial" w:hAnsi="Arial" w:cs="Arial"/>
                <w:sz w:val="20"/>
                <w:szCs w:val="20"/>
              </w:rPr>
            </w:pPr>
            <w:r w:rsidRPr="006B7A13">
              <w:rPr>
                <w:rFonts w:ascii="Arial" w:hAnsi="Arial" w:cs="Arial"/>
                <w:sz w:val="20"/>
                <w:szCs w:val="20"/>
              </w:rPr>
              <w:t>3,713</w:t>
            </w:r>
          </w:p>
        </w:tc>
        <w:tc>
          <w:tcPr>
            <w:tcW w:w="1418" w:type="dxa"/>
          </w:tcPr>
          <w:p w14:paraId="0AACF350" w14:textId="36AD5276" w:rsidR="0048249C" w:rsidRPr="00BE1053" w:rsidRDefault="0048249C" w:rsidP="0048249C">
            <w:pPr>
              <w:tabs>
                <w:tab w:val="decimal" w:pos="1042"/>
              </w:tabs>
              <w:spacing w:line="330" w:lineRule="exact"/>
              <w:ind w:left="-15" w:right="-18"/>
              <w:jc w:val="both"/>
              <w:rPr>
                <w:rFonts w:ascii="Arial" w:hAnsi="Arial" w:cs="Arial"/>
                <w:sz w:val="20"/>
                <w:szCs w:val="20"/>
              </w:rPr>
            </w:pPr>
            <w:r>
              <w:rPr>
                <w:rFonts w:ascii="Arial" w:hAnsi="Arial" w:cs="Arial"/>
                <w:sz w:val="20"/>
                <w:szCs w:val="20"/>
              </w:rPr>
              <w:t>1,385</w:t>
            </w:r>
          </w:p>
        </w:tc>
      </w:tr>
      <w:tr w:rsidR="0048249C" w:rsidRPr="00BE1053" w14:paraId="350199CE" w14:textId="77777777" w:rsidTr="000D2CD5">
        <w:tc>
          <w:tcPr>
            <w:tcW w:w="3510" w:type="dxa"/>
          </w:tcPr>
          <w:p w14:paraId="7A9C441D" w14:textId="77777777" w:rsidR="0048249C" w:rsidRPr="00BE1053" w:rsidRDefault="0048249C" w:rsidP="0048249C">
            <w:pPr>
              <w:spacing w:line="330" w:lineRule="exact"/>
              <w:ind w:left="293"/>
              <w:jc w:val="both"/>
              <w:rPr>
                <w:rFonts w:ascii="Arial" w:hAnsi="Arial" w:cs="Arial"/>
                <w:sz w:val="20"/>
                <w:szCs w:val="20"/>
              </w:rPr>
            </w:pPr>
            <w:r w:rsidRPr="00BE1053">
              <w:rPr>
                <w:rFonts w:ascii="Arial" w:hAnsi="Arial" w:cs="Arial"/>
                <w:sz w:val="20"/>
                <w:szCs w:val="20"/>
              </w:rPr>
              <w:t>6 - 12 months</w:t>
            </w:r>
          </w:p>
        </w:tc>
        <w:tc>
          <w:tcPr>
            <w:tcW w:w="1417" w:type="dxa"/>
          </w:tcPr>
          <w:p w14:paraId="57EE0219" w14:textId="600FDB4D" w:rsidR="0048249C" w:rsidRPr="00B170AC" w:rsidRDefault="0048249C" w:rsidP="0048249C">
            <w:pPr>
              <w:tabs>
                <w:tab w:val="decimal" w:pos="1042"/>
              </w:tabs>
              <w:spacing w:line="330" w:lineRule="exact"/>
              <w:ind w:left="-15" w:right="-18"/>
              <w:jc w:val="both"/>
              <w:rPr>
                <w:rFonts w:ascii="Arial" w:hAnsi="Arial" w:cs="Arial"/>
                <w:sz w:val="20"/>
                <w:szCs w:val="20"/>
              </w:rPr>
            </w:pPr>
            <w:r w:rsidRPr="00B170AC">
              <w:rPr>
                <w:rFonts w:ascii="Arial" w:hAnsi="Arial" w:cs="Arial"/>
                <w:sz w:val="20"/>
                <w:szCs w:val="20"/>
              </w:rPr>
              <w:t>3,718</w:t>
            </w:r>
          </w:p>
        </w:tc>
        <w:tc>
          <w:tcPr>
            <w:tcW w:w="1418" w:type="dxa"/>
          </w:tcPr>
          <w:p w14:paraId="60D352C5" w14:textId="037486E6" w:rsidR="0048249C" w:rsidRPr="00BE1053" w:rsidRDefault="0048249C" w:rsidP="0048249C">
            <w:pPr>
              <w:tabs>
                <w:tab w:val="decimal" w:pos="1042"/>
              </w:tabs>
              <w:spacing w:line="330" w:lineRule="exact"/>
              <w:ind w:left="-15" w:right="-18"/>
              <w:jc w:val="both"/>
              <w:rPr>
                <w:rFonts w:ascii="Arial" w:hAnsi="Arial" w:cs="Arial"/>
                <w:sz w:val="20"/>
                <w:szCs w:val="20"/>
              </w:rPr>
            </w:pPr>
            <w:r w:rsidRPr="001C1CDD">
              <w:rPr>
                <w:rFonts w:ascii="Arial" w:hAnsi="Arial" w:cs="Arial"/>
                <w:sz w:val="20"/>
                <w:szCs w:val="20"/>
              </w:rPr>
              <w:t>760</w:t>
            </w:r>
          </w:p>
        </w:tc>
        <w:tc>
          <w:tcPr>
            <w:tcW w:w="1417" w:type="dxa"/>
          </w:tcPr>
          <w:p w14:paraId="261B39AB" w14:textId="6FFDF2A2" w:rsidR="0048249C" w:rsidRPr="006B7A13" w:rsidRDefault="0048249C" w:rsidP="0048249C">
            <w:pPr>
              <w:tabs>
                <w:tab w:val="decimal" w:pos="1042"/>
              </w:tabs>
              <w:spacing w:line="330" w:lineRule="exact"/>
              <w:ind w:left="-15" w:right="-18"/>
              <w:jc w:val="both"/>
              <w:rPr>
                <w:rFonts w:ascii="Arial" w:hAnsi="Arial" w:cs="Arial"/>
                <w:sz w:val="20"/>
                <w:szCs w:val="20"/>
              </w:rPr>
            </w:pPr>
            <w:r w:rsidRPr="006B7A13">
              <w:rPr>
                <w:rFonts w:ascii="Arial" w:hAnsi="Arial" w:cs="Arial"/>
                <w:sz w:val="20"/>
                <w:szCs w:val="20"/>
              </w:rPr>
              <w:t>3,451</w:t>
            </w:r>
          </w:p>
        </w:tc>
        <w:tc>
          <w:tcPr>
            <w:tcW w:w="1418" w:type="dxa"/>
          </w:tcPr>
          <w:p w14:paraId="7D801063" w14:textId="00BC1F37" w:rsidR="0048249C" w:rsidRPr="00BE1053" w:rsidRDefault="0048249C" w:rsidP="0048249C">
            <w:pPr>
              <w:tabs>
                <w:tab w:val="decimal" w:pos="1042"/>
              </w:tabs>
              <w:spacing w:line="330" w:lineRule="exact"/>
              <w:ind w:left="-15" w:right="-18"/>
              <w:jc w:val="both"/>
              <w:rPr>
                <w:rFonts w:ascii="Arial" w:hAnsi="Arial" w:cs="Arial"/>
                <w:sz w:val="20"/>
                <w:szCs w:val="20"/>
              </w:rPr>
            </w:pPr>
            <w:r>
              <w:rPr>
                <w:rFonts w:ascii="Arial" w:hAnsi="Arial" w:cs="Arial"/>
                <w:sz w:val="20"/>
                <w:szCs w:val="20"/>
              </w:rPr>
              <w:t>686</w:t>
            </w:r>
          </w:p>
        </w:tc>
      </w:tr>
      <w:tr w:rsidR="0048249C" w:rsidRPr="00BE1053" w14:paraId="04C2DEC7" w14:textId="77777777" w:rsidTr="000D2CD5">
        <w:tc>
          <w:tcPr>
            <w:tcW w:w="3510" w:type="dxa"/>
          </w:tcPr>
          <w:p w14:paraId="197646C9" w14:textId="77777777" w:rsidR="0048249C" w:rsidRPr="00BE1053" w:rsidRDefault="0048249C" w:rsidP="0048249C">
            <w:pPr>
              <w:spacing w:line="330" w:lineRule="exact"/>
              <w:ind w:left="293"/>
              <w:jc w:val="both"/>
              <w:rPr>
                <w:rFonts w:ascii="Arial" w:hAnsi="Arial" w:cs="Arial"/>
                <w:sz w:val="20"/>
                <w:szCs w:val="20"/>
              </w:rPr>
            </w:pPr>
            <w:r w:rsidRPr="00BE1053">
              <w:rPr>
                <w:rFonts w:ascii="Arial" w:hAnsi="Arial" w:cs="Arial"/>
                <w:sz w:val="20"/>
                <w:szCs w:val="20"/>
              </w:rPr>
              <w:t>Over</w:t>
            </w:r>
            <w:r w:rsidRPr="00BE1053">
              <w:rPr>
                <w:rFonts w:ascii="Arial" w:hAnsi="Arial" w:cs="Arial"/>
                <w:sz w:val="20"/>
                <w:szCs w:val="20"/>
                <w:cs/>
              </w:rPr>
              <w:t xml:space="preserve"> </w:t>
            </w:r>
            <w:r w:rsidRPr="00BE1053">
              <w:rPr>
                <w:rFonts w:ascii="Arial" w:hAnsi="Arial" w:cs="Arial"/>
                <w:sz w:val="20"/>
                <w:szCs w:val="20"/>
              </w:rPr>
              <w:t>12</w:t>
            </w:r>
            <w:r w:rsidRPr="00BE1053">
              <w:rPr>
                <w:rFonts w:ascii="Arial" w:hAnsi="Arial" w:cs="Arial"/>
                <w:sz w:val="20"/>
                <w:szCs w:val="20"/>
                <w:cs/>
              </w:rPr>
              <w:t xml:space="preserve"> </w:t>
            </w:r>
            <w:r w:rsidRPr="00BE1053">
              <w:rPr>
                <w:rFonts w:ascii="Arial" w:hAnsi="Arial" w:cs="Arial"/>
                <w:sz w:val="20"/>
                <w:szCs w:val="20"/>
              </w:rPr>
              <w:t>months</w:t>
            </w:r>
          </w:p>
        </w:tc>
        <w:tc>
          <w:tcPr>
            <w:tcW w:w="1417" w:type="dxa"/>
          </w:tcPr>
          <w:p w14:paraId="6986436A" w14:textId="5B5D0086" w:rsidR="0048249C" w:rsidRPr="00B170AC" w:rsidRDefault="0048249C" w:rsidP="0048249C">
            <w:pPr>
              <w:pBdr>
                <w:bottom w:val="single" w:sz="4" w:space="1" w:color="auto"/>
              </w:pBdr>
              <w:tabs>
                <w:tab w:val="decimal" w:pos="1042"/>
              </w:tabs>
              <w:spacing w:line="330" w:lineRule="exact"/>
              <w:ind w:left="-15" w:right="-18"/>
              <w:jc w:val="both"/>
              <w:rPr>
                <w:rFonts w:ascii="Arial" w:hAnsi="Arial" w:cs="Arial"/>
                <w:sz w:val="20"/>
                <w:szCs w:val="20"/>
              </w:rPr>
            </w:pPr>
            <w:r w:rsidRPr="00B170AC">
              <w:rPr>
                <w:rFonts w:ascii="Arial" w:hAnsi="Arial" w:cs="Arial"/>
                <w:sz w:val="20"/>
                <w:szCs w:val="20"/>
              </w:rPr>
              <w:t>2,093</w:t>
            </w:r>
          </w:p>
        </w:tc>
        <w:tc>
          <w:tcPr>
            <w:tcW w:w="1418" w:type="dxa"/>
          </w:tcPr>
          <w:p w14:paraId="5ED534C3" w14:textId="50A195E6" w:rsidR="0048249C" w:rsidRPr="00BE1053" w:rsidRDefault="0048249C" w:rsidP="0048249C">
            <w:pPr>
              <w:pBdr>
                <w:bottom w:val="single" w:sz="4" w:space="1" w:color="auto"/>
              </w:pBdr>
              <w:tabs>
                <w:tab w:val="decimal" w:pos="1042"/>
              </w:tabs>
              <w:spacing w:line="330" w:lineRule="exact"/>
              <w:ind w:left="-15" w:right="-18"/>
              <w:jc w:val="both"/>
              <w:rPr>
                <w:rFonts w:ascii="Arial" w:hAnsi="Arial" w:cs="Arial"/>
                <w:sz w:val="20"/>
                <w:szCs w:val="20"/>
              </w:rPr>
            </w:pPr>
            <w:r w:rsidRPr="001C1CDD">
              <w:rPr>
                <w:rFonts w:ascii="Arial" w:hAnsi="Arial" w:cs="Arial"/>
                <w:sz w:val="20"/>
                <w:szCs w:val="20"/>
              </w:rPr>
              <w:t>5,556</w:t>
            </w:r>
          </w:p>
        </w:tc>
        <w:tc>
          <w:tcPr>
            <w:tcW w:w="1417" w:type="dxa"/>
          </w:tcPr>
          <w:p w14:paraId="34561553" w14:textId="7C523672" w:rsidR="0048249C" w:rsidRPr="006B7A13" w:rsidRDefault="0048249C" w:rsidP="0048249C">
            <w:pPr>
              <w:pBdr>
                <w:bottom w:val="single" w:sz="4" w:space="1" w:color="auto"/>
              </w:pBdr>
              <w:tabs>
                <w:tab w:val="decimal" w:pos="1042"/>
              </w:tabs>
              <w:spacing w:line="330" w:lineRule="exact"/>
              <w:ind w:left="-15" w:right="-18"/>
              <w:jc w:val="both"/>
              <w:rPr>
                <w:rFonts w:ascii="Arial" w:hAnsi="Arial" w:cs="Arial"/>
                <w:sz w:val="20"/>
                <w:szCs w:val="20"/>
              </w:rPr>
            </w:pPr>
            <w:r w:rsidRPr="006B7A13">
              <w:rPr>
                <w:rFonts w:ascii="Arial" w:hAnsi="Arial" w:cs="Arial"/>
                <w:sz w:val="20"/>
                <w:szCs w:val="20"/>
              </w:rPr>
              <w:t>1,502</w:t>
            </w:r>
          </w:p>
        </w:tc>
        <w:tc>
          <w:tcPr>
            <w:tcW w:w="1418" w:type="dxa"/>
          </w:tcPr>
          <w:p w14:paraId="657CEDFD" w14:textId="5F27E8AC" w:rsidR="0048249C" w:rsidRPr="00BE1053" w:rsidRDefault="0048249C" w:rsidP="0048249C">
            <w:pPr>
              <w:pBdr>
                <w:bottom w:val="single" w:sz="4" w:space="1" w:color="auto"/>
              </w:pBdr>
              <w:tabs>
                <w:tab w:val="decimal" w:pos="1042"/>
              </w:tabs>
              <w:spacing w:line="330" w:lineRule="exact"/>
              <w:ind w:left="-15" w:right="-18"/>
              <w:jc w:val="both"/>
              <w:rPr>
                <w:rFonts w:ascii="Arial" w:hAnsi="Arial" w:cs="Arial"/>
                <w:sz w:val="20"/>
                <w:szCs w:val="20"/>
              </w:rPr>
            </w:pPr>
            <w:r>
              <w:rPr>
                <w:rFonts w:ascii="Arial" w:hAnsi="Arial" w:cs="Arial"/>
                <w:sz w:val="20"/>
                <w:szCs w:val="20"/>
              </w:rPr>
              <w:t>4,949</w:t>
            </w:r>
          </w:p>
        </w:tc>
      </w:tr>
      <w:tr w:rsidR="0048249C" w:rsidRPr="00BE1053" w14:paraId="212C9AE9" w14:textId="77777777" w:rsidTr="000D2CD5">
        <w:tc>
          <w:tcPr>
            <w:tcW w:w="3510" w:type="dxa"/>
          </w:tcPr>
          <w:p w14:paraId="42E91FEE" w14:textId="77777777" w:rsidR="0048249C" w:rsidRPr="00BE1053" w:rsidRDefault="0048249C" w:rsidP="0048249C">
            <w:pPr>
              <w:spacing w:line="330" w:lineRule="exact"/>
              <w:ind w:right="-156"/>
              <w:jc w:val="both"/>
              <w:rPr>
                <w:rFonts w:ascii="Arial" w:hAnsi="Arial" w:cs="Arial"/>
                <w:sz w:val="20"/>
                <w:szCs w:val="20"/>
              </w:rPr>
            </w:pPr>
            <w:r w:rsidRPr="00BE1053">
              <w:rPr>
                <w:rFonts w:ascii="Arial" w:hAnsi="Arial" w:cs="Arial"/>
                <w:sz w:val="20"/>
                <w:szCs w:val="20"/>
              </w:rPr>
              <w:t>Total</w:t>
            </w:r>
          </w:p>
        </w:tc>
        <w:tc>
          <w:tcPr>
            <w:tcW w:w="1417" w:type="dxa"/>
          </w:tcPr>
          <w:p w14:paraId="047ACAAD" w14:textId="19E9EF92" w:rsidR="0048249C" w:rsidRPr="00B170AC" w:rsidRDefault="0048249C" w:rsidP="0048249C">
            <w:pPr>
              <w:tabs>
                <w:tab w:val="decimal" w:pos="1042"/>
              </w:tabs>
              <w:spacing w:line="330" w:lineRule="exact"/>
              <w:ind w:left="-15" w:right="-18"/>
              <w:jc w:val="both"/>
              <w:rPr>
                <w:rFonts w:ascii="Arial" w:hAnsi="Arial" w:cs="Arial"/>
                <w:sz w:val="20"/>
                <w:szCs w:val="20"/>
              </w:rPr>
            </w:pPr>
            <w:r w:rsidRPr="00B170AC">
              <w:rPr>
                <w:rFonts w:ascii="Arial" w:hAnsi="Arial" w:cs="Arial"/>
                <w:sz w:val="20"/>
                <w:szCs w:val="20"/>
              </w:rPr>
              <w:t>1,485,664</w:t>
            </w:r>
          </w:p>
        </w:tc>
        <w:tc>
          <w:tcPr>
            <w:tcW w:w="1418" w:type="dxa"/>
          </w:tcPr>
          <w:p w14:paraId="75BE00D2" w14:textId="3DBCA137" w:rsidR="0048249C" w:rsidRPr="00BE1053" w:rsidRDefault="0048249C" w:rsidP="0048249C">
            <w:pPr>
              <w:tabs>
                <w:tab w:val="decimal" w:pos="1042"/>
              </w:tabs>
              <w:spacing w:line="330" w:lineRule="exact"/>
              <w:ind w:left="-15" w:right="-18"/>
              <w:jc w:val="both"/>
              <w:rPr>
                <w:rFonts w:ascii="Arial" w:hAnsi="Arial" w:cs="Arial"/>
                <w:sz w:val="20"/>
                <w:szCs w:val="20"/>
              </w:rPr>
            </w:pPr>
            <w:r w:rsidRPr="001C1CDD">
              <w:rPr>
                <w:rFonts w:ascii="Arial" w:hAnsi="Arial" w:cs="Arial"/>
                <w:sz w:val="20"/>
                <w:szCs w:val="20"/>
              </w:rPr>
              <w:t>1,752,861</w:t>
            </w:r>
          </w:p>
        </w:tc>
        <w:tc>
          <w:tcPr>
            <w:tcW w:w="1417" w:type="dxa"/>
          </w:tcPr>
          <w:p w14:paraId="15327E6A" w14:textId="78FFAE85" w:rsidR="0048249C" w:rsidRPr="006B7A13" w:rsidRDefault="0048249C" w:rsidP="0048249C">
            <w:pPr>
              <w:tabs>
                <w:tab w:val="decimal" w:pos="1042"/>
              </w:tabs>
              <w:spacing w:line="330" w:lineRule="exact"/>
              <w:ind w:left="-15" w:right="-18"/>
              <w:jc w:val="both"/>
              <w:rPr>
                <w:rFonts w:ascii="Arial" w:hAnsi="Arial" w:cs="Arial"/>
                <w:sz w:val="20"/>
                <w:szCs w:val="20"/>
              </w:rPr>
            </w:pPr>
            <w:r w:rsidRPr="006B7A13">
              <w:rPr>
                <w:rFonts w:ascii="Arial" w:hAnsi="Arial" w:cs="Arial"/>
                <w:sz w:val="20"/>
                <w:szCs w:val="20"/>
              </w:rPr>
              <w:t>1,461,080</w:t>
            </w:r>
          </w:p>
        </w:tc>
        <w:tc>
          <w:tcPr>
            <w:tcW w:w="1418" w:type="dxa"/>
          </w:tcPr>
          <w:p w14:paraId="4D286161" w14:textId="7B10AAB5" w:rsidR="0048249C" w:rsidRPr="00BE1053" w:rsidRDefault="0048249C" w:rsidP="0048249C">
            <w:pPr>
              <w:tabs>
                <w:tab w:val="decimal" w:pos="1042"/>
              </w:tabs>
              <w:spacing w:line="330" w:lineRule="exact"/>
              <w:ind w:left="-15" w:right="-18"/>
              <w:jc w:val="both"/>
              <w:rPr>
                <w:rFonts w:ascii="Arial" w:hAnsi="Arial" w:cs="Arial"/>
                <w:sz w:val="20"/>
                <w:szCs w:val="20"/>
              </w:rPr>
            </w:pPr>
            <w:r>
              <w:rPr>
                <w:rFonts w:ascii="Arial" w:hAnsi="Arial" w:cs="Arial"/>
                <w:sz w:val="20"/>
                <w:szCs w:val="20"/>
              </w:rPr>
              <w:t>1,727,036</w:t>
            </w:r>
          </w:p>
        </w:tc>
      </w:tr>
      <w:tr w:rsidR="0048249C" w:rsidRPr="00BE1053" w14:paraId="07518970" w14:textId="77777777" w:rsidTr="000D2CD5">
        <w:trPr>
          <w:trHeight w:val="387"/>
        </w:trPr>
        <w:tc>
          <w:tcPr>
            <w:tcW w:w="3510" w:type="dxa"/>
          </w:tcPr>
          <w:p w14:paraId="473F99DC" w14:textId="406F2708" w:rsidR="0048249C" w:rsidRPr="00BE1053" w:rsidRDefault="0048249C" w:rsidP="0048249C">
            <w:pPr>
              <w:spacing w:line="330" w:lineRule="exact"/>
              <w:ind w:left="613" w:right="-156" w:hanging="613"/>
              <w:rPr>
                <w:rFonts w:ascii="Arial" w:hAnsi="Arial" w:cs="Arial"/>
                <w:sz w:val="20"/>
                <w:szCs w:val="20"/>
              </w:rPr>
            </w:pPr>
            <w:r w:rsidRPr="00BE1053">
              <w:rPr>
                <w:rFonts w:ascii="Arial" w:hAnsi="Arial" w:cs="Arial"/>
                <w:sz w:val="20"/>
                <w:szCs w:val="20"/>
              </w:rPr>
              <w:t>Less: Allowance for expected credit losses</w:t>
            </w:r>
          </w:p>
        </w:tc>
        <w:tc>
          <w:tcPr>
            <w:tcW w:w="1417" w:type="dxa"/>
            <w:vAlign w:val="bottom"/>
          </w:tcPr>
          <w:p w14:paraId="6DFE761E" w14:textId="3E98742E" w:rsidR="0048249C" w:rsidRPr="00B170AC" w:rsidRDefault="0048249C" w:rsidP="0048249C">
            <w:pPr>
              <w:pBdr>
                <w:bottom w:val="single" w:sz="4" w:space="1" w:color="auto"/>
              </w:pBdr>
              <w:tabs>
                <w:tab w:val="decimal" w:pos="1042"/>
              </w:tabs>
              <w:spacing w:line="330" w:lineRule="exact"/>
              <w:ind w:left="-15" w:right="-18"/>
              <w:jc w:val="both"/>
              <w:rPr>
                <w:rFonts w:ascii="Arial" w:hAnsi="Arial" w:cs="Arial"/>
                <w:sz w:val="20"/>
                <w:szCs w:val="20"/>
              </w:rPr>
            </w:pPr>
            <w:r w:rsidRPr="00B170AC">
              <w:rPr>
                <w:rFonts w:ascii="Arial" w:hAnsi="Arial" w:cs="Arial"/>
                <w:sz w:val="20"/>
                <w:szCs w:val="20"/>
              </w:rPr>
              <w:t>(3,621)</w:t>
            </w:r>
          </w:p>
        </w:tc>
        <w:tc>
          <w:tcPr>
            <w:tcW w:w="1418" w:type="dxa"/>
            <w:vAlign w:val="bottom"/>
          </w:tcPr>
          <w:p w14:paraId="56065E00" w14:textId="2F0BA55B" w:rsidR="0048249C" w:rsidRPr="00BE1053" w:rsidRDefault="0048249C" w:rsidP="0048249C">
            <w:pPr>
              <w:pBdr>
                <w:bottom w:val="single" w:sz="4" w:space="1" w:color="auto"/>
              </w:pBdr>
              <w:tabs>
                <w:tab w:val="decimal" w:pos="1042"/>
              </w:tabs>
              <w:spacing w:line="330" w:lineRule="exact"/>
              <w:ind w:left="-15" w:right="-18"/>
              <w:rPr>
                <w:rFonts w:ascii="Arial" w:hAnsi="Arial" w:cs="Arial"/>
                <w:sz w:val="20"/>
                <w:szCs w:val="20"/>
              </w:rPr>
            </w:pPr>
            <w:r w:rsidRPr="001C1CDD">
              <w:rPr>
                <w:rFonts w:ascii="Arial" w:hAnsi="Arial" w:cs="Arial"/>
                <w:sz w:val="20"/>
                <w:szCs w:val="20"/>
              </w:rPr>
              <w:t>(4,830)</w:t>
            </w:r>
          </w:p>
        </w:tc>
        <w:tc>
          <w:tcPr>
            <w:tcW w:w="1417" w:type="dxa"/>
            <w:vAlign w:val="bottom"/>
          </w:tcPr>
          <w:p w14:paraId="4D50FEA4" w14:textId="03D70EF2" w:rsidR="0048249C" w:rsidRPr="006B7A13" w:rsidRDefault="0048249C" w:rsidP="0048249C">
            <w:pPr>
              <w:pBdr>
                <w:bottom w:val="single" w:sz="4" w:space="1" w:color="auto"/>
              </w:pBdr>
              <w:tabs>
                <w:tab w:val="decimal" w:pos="1042"/>
              </w:tabs>
              <w:spacing w:line="330" w:lineRule="exact"/>
              <w:ind w:left="-15" w:right="-18"/>
              <w:jc w:val="both"/>
              <w:rPr>
                <w:rFonts w:ascii="Arial" w:hAnsi="Arial" w:cs="Arial"/>
                <w:sz w:val="20"/>
                <w:szCs w:val="20"/>
              </w:rPr>
            </w:pPr>
            <w:r w:rsidRPr="006B7A13">
              <w:rPr>
                <w:rFonts w:ascii="Arial" w:hAnsi="Arial" w:cs="Arial"/>
                <w:sz w:val="20"/>
                <w:szCs w:val="20"/>
              </w:rPr>
              <w:t>(3,207)</w:t>
            </w:r>
          </w:p>
        </w:tc>
        <w:tc>
          <w:tcPr>
            <w:tcW w:w="1418" w:type="dxa"/>
            <w:vAlign w:val="bottom"/>
          </w:tcPr>
          <w:p w14:paraId="3745AED9" w14:textId="0DB7C896" w:rsidR="0048249C" w:rsidRPr="00BE1053" w:rsidRDefault="0048249C" w:rsidP="0048249C">
            <w:pPr>
              <w:pBdr>
                <w:bottom w:val="single" w:sz="4" w:space="1" w:color="auto"/>
              </w:pBdr>
              <w:tabs>
                <w:tab w:val="decimal" w:pos="1042"/>
              </w:tabs>
              <w:spacing w:line="330" w:lineRule="exact"/>
              <w:ind w:left="-15" w:right="-18"/>
              <w:rPr>
                <w:rFonts w:ascii="Arial" w:hAnsi="Arial" w:cs="Arial"/>
                <w:sz w:val="20"/>
                <w:szCs w:val="20"/>
              </w:rPr>
            </w:pPr>
            <w:r>
              <w:rPr>
                <w:rFonts w:ascii="Arial" w:hAnsi="Arial" w:cs="Arial"/>
                <w:sz w:val="20"/>
                <w:szCs w:val="20"/>
              </w:rPr>
              <w:t>(4,416)</w:t>
            </w:r>
          </w:p>
        </w:tc>
      </w:tr>
      <w:tr w:rsidR="0048249C" w:rsidRPr="00074F04" w14:paraId="375689A8" w14:textId="77777777" w:rsidTr="00D13529">
        <w:tc>
          <w:tcPr>
            <w:tcW w:w="3510" w:type="dxa"/>
          </w:tcPr>
          <w:p w14:paraId="5E122F8E" w14:textId="7F2E1A6D" w:rsidR="0048249C" w:rsidRPr="00BE1053" w:rsidRDefault="0048249C" w:rsidP="0048249C">
            <w:pPr>
              <w:spacing w:line="330" w:lineRule="exact"/>
              <w:ind w:left="9" w:right="-156"/>
              <w:jc w:val="both"/>
              <w:rPr>
                <w:rFonts w:ascii="Arial" w:hAnsi="Arial" w:cs="Arial"/>
                <w:sz w:val="20"/>
                <w:szCs w:val="20"/>
              </w:rPr>
            </w:pPr>
            <w:r w:rsidRPr="00BE1053">
              <w:rPr>
                <w:rFonts w:ascii="Arial" w:eastAsia="Arial Unicode MS" w:hAnsi="Arial" w:cs="Arial"/>
                <w:sz w:val="20"/>
                <w:szCs w:val="20"/>
              </w:rPr>
              <w:t xml:space="preserve">Total other </w:t>
            </w:r>
            <w:r>
              <w:rPr>
                <w:rFonts w:ascii="Arial" w:eastAsia="Arial Unicode MS" w:hAnsi="Arial" w:cs="Arial"/>
                <w:sz w:val="20"/>
                <w:szCs w:val="20"/>
              </w:rPr>
              <w:t xml:space="preserve">current </w:t>
            </w:r>
            <w:r w:rsidRPr="00BE1053">
              <w:rPr>
                <w:rFonts w:ascii="Arial" w:eastAsia="Arial Unicode MS" w:hAnsi="Arial" w:cs="Arial"/>
                <w:sz w:val="20"/>
                <w:szCs w:val="20"/>
              </w:rPr>
              <w:t>receivables - net</w:t>
            </w:r>
          </w:p>
        </w:tc>
        <w:tc>
          <w:tcPr>
            <w:tcW w:w="1417" w:type="dxa"/>
          </w:tcPr>
          <w:p w14:paraId="7AB73851" w14:textId="79ADCEC4" w:rsidR="0048249C" w:rsidRPr="00B170AC" w:rsidRDefault="0048249C" w:rsidP="0048249C">
            <w:pPr>
              <w:pBdr>
                <w:bottom w:val="double" w:sz="4" w:space="1" w:color="auto"/>
              </w:pBdr>
              <w:tabs>
                <w:tab w:val="decimal" w:pos="1042"/>
              </w:tabs>
              <w:spacing w:line="330" w:lineRule="exact"/>
              <w:ind w:left="-15" w:right="-18"/>
              <w:jc w:val="both"/>
              <w:rPr>
                <w:rFonts w:ascii="Arial" w:hAnsi="Arial" w:cs="Arial"/>
                <w:sz w:val="20"/>
                <w:szCs w:val="20"/>
              </w:rPr>
            </w:pPr>
            <w:r w:rsidRPr="00B170AC">
              <w:rPr>
                <w:rFonts w:ascii="Arial" w:hAnsi="Arial" w:cs="Arial"/>
                <w:sz w:val="20"/>
                <w:szCs w:val="20"/>
              </w:rPr>
              <w:t>1,482,043</w:t>
            </w:r>
          </w:p>
        </w:tc>
        <w:tc>
          <w:tcPr>
            <w:tcW w:w="1418" w:type="dxa"/>
            <w:vAlign w:val="bottom"/>
          </w:tcPr>
          <w:p w14:paraId="61F8848B" w14:textId="0BB53DC1" w:rsidR="0048249C" w:rsidRPr="00BE1053" w:rsidRDefault="0048249C" w:rsidP="0048249C">
            <w:pPr>
              <w:pBdr>
                <w:bottom w:val="double" w:sz="4" w:space="1" w:color="auto"/>
              </w:pBdr>
              <w:tabs>
                <w:tab w:val="decimal" w:pos="1042"/>
              </w:tabs>
              <w:spacing w:line="330" w:lineRule="exact"/>
              <w:ind w:left="-15" w:right="-18"/>
              <w:rPr>
                <w:rFonts w:ascii="Arial" w:hAnsi="Arial" w:cs="Arial"/>
                <w:sz w:val="20"/>
                <w:szCs w:val="20"/>
              </w:rPr>
            </w:pPr>
            <w:r w:rsidRPr="001C1CDD">
              <w:rPr>
                <w:rFonts w:ascii="Arial" w:hAnsi="Arial" w:cs="Arial"/>
                <w:sz w:val="20"/>
                <w:szCs w:val="20"/>
              </w:rPr>
              <w:t>1,748,031</w:t>
            </w:r>
          </w:p>
        </w:tc>
        <w:tc>
          <w:tcPr>
            <w:tcW w:w="1417" w:type="dxa"/>
          </w:tcPr>
          <w:p w14:paraId="1601B1EC" w14:textId="6C64F94E" w:rsidR="0048249C" w:rsidRPr="006B7A13" w:rsidRDefault="0048249C" w:rsidP="0048249C">
            <w:pPr>
              <w:pBdr>
                <w:bottom w:val="double" w:sz="4" w:space="1" w:color="auto"/>
              </w:pBdr>
              <w:tabs>
                <w:tab w:val="decimal" w:pos="1042"/>
              </w:tabs>
              <w:spacing w:line="330" w:lineRule="exact"/>
              <w:ind w:left="-15" w:right="-18"/>
              <w:jc w:val="both"/>
              <w:rPr>
                <w:rFonts w:ascii="Arial" w:hAnsi="Arial" w:cs="Arial"/>
                <w:sz w:val="20"/>
                <w:szCs w:val="20"/>
              </w:rPr>
            </w:pPr>
            <w:r w:rsidRPr="006B7A13">
              <w:rPr>
                <w:rFonts w:ascii="Arial" w:hAnsi="Arial" w:cs="Arial"/>
                <w:sz w:val="20"/>
                <w:szCs w:val="20"/>
              </w:rPr>
              <w:t>1,457,873</w:t>
            </w:r>
          </w:p>
        </w:tc>
        <w:tc>
          <w:tcPr>
            <w:tcW w:w="1418" w:type="dxa"/>
            <w:vAlign w:val="bottom"/>
          </w:tcPr>
          <w:p w14:paraId="5A137403" w14:textId="5439EFB8" w:rsidR="0048249C" w:rsidRPr="00074F04" w:rsidRDefault="0048249C" w:rsidP="0048249C">
            <w:pPr>
              <w:pBdr>
                <w:bottom w:val="double" w:sz="4" w:space="1" w:color="auto"/>
              </w:pBdr>
              <w:tabs>
                <w:tab w:val="decimal" w:pos="1042"/>
              </w:tabs>
              <w:spacing w:line="330" w:lineRule="exact"/>
              <w:ind w:left="-15" w:right="-18"/>
              <w:rPr>
                <w:rFonts w:ascii="Arial" w:hAnsi="Arial" w:cs="Arial"/>
                <w:sz w:val="20"/>
                <w:szCs w:val="20"/>
              </w:rPr>
            </w:pPr>
            <w:r>
              <w:rPr>
                <w:rFonts w:ascii="Arial" w:hAnsi="Arial" w:cs="Arial"/>
                <w:sz w:val="20"/>
                <w:szCs w:val="20"/>
              </w:rPr>
              <w:t>1,722,620</w:t>
            </w:r>
          </w:p>
        </w:tc>
      </w:tr>
    </w:tbl>
    <w:p w14:paraId="6FA0C329" w14:textId="52C087F5" w:rsidR="00116635" w:rsidRPr="00074F04" w:rsidRDefault="00584BA8" w:rsidP="003174B6">
      <w:pPr>
        <w:tabs>
          <w:tab w:val="left" w:pos="540"/>
        </w:tabs>
        <w:spacing w:before="240" w:line="380" w:lineRule="exact"/>
        <w:outlineLvl w:val="0"/>
        <w:rPr>
          <w:rFonts w:ascii="Arial" w:hAnsi="Arial" w:cs="Angsana New"/>
          <w:b/>
          <w:bCs/>
          <w:sz w:val="22"/>
          <w:szCs w:val="22"/>
        </w:rPr>
      </w:pPr>
      <w:r w:rsidRPr="006B7A13">
        <w:rPr>
          <w:rFonts w:ascii="Arial" w:hAnsi="Arial" w:cs="Angsana New"/>
          <w:b/>
          <w:bCs/>
          <w:sz w:val="22"/>
          <w:szCs w:val="22"/>
        </w:rPr>
        <w:lastRenderedPageBreak/>
        <w:t>4</w:t>
      </w:r>
      <w:r w:rsidR="00EB73E6" w:rsidRPr="006B7A13">
        <w:rPr>
          <w:rFonts w:ascii="Arial" w:hAnsi="Arial" w:cs="Angsana New"/>
          <w:b/>
          <w:bCs/>
          <w:sz w:val="22"/>
          <w:szCs w:val="22"/>
        </w:rPr>
        <w:t>.</w:t>
      </w:r>
      <w:r w:rsidR="00EB73E6" w:rsidRPr="006B7A13">
        <w:rPr>
          <w:rFonts w:ascii="Arial" w:hAnsi="Arial" w:cs="Angsana New"/>
          <w:b/>
          <w:bCs/>
          <w:sz w:val="22"/>
          <w:szCs w:val="22"/>
        </w:rPr>
        <w:tab/>
      </w:r>
      <w:r w:rsidR="002B2E4B" w:rsidRPr="006B7A13">
        <w:rPr>
          <w:rFonts w:ascii="Arial" w:hAnsi="Arial" w:cs="Angsana New"/>
          <w:b/>
          <w:bCs/>
          <w:sz w:val="22"/>
          <w:szCs w:val="22"/>
        </w:rPr>
        <w:t>Inventories</w:t>
      </w:r>
    </w:p>
    <w:p w14:paraId="056BE2C6" w14:textId="77777777" w:rsidR="00D56B48" w:rsidRPr="00074F04" w:rsidRDefault="00D56B48" w:rsidP="001D6A1F">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074F04">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7F79AF" w:rsidRPr="00074F04" w14:paraId="1C308564" w14:textId="77777777" w:rsidTr="00A41327">
        <w:trPr>
          <w:cantSplit/>
        </w:trPr>
        <w:tc>
          <w:tcPr>
            <w:tcW w:w="3510" w:type="dxa"/>
          </w:tcPr>
          <w:p w14:paraId="16E7888B" w14:textId="77777777" w:rsidR="007F79AF" w:rsidRPr="00074F04" w:rsidRDefault="007F79AF" w:rsidP="001D6A1F">
            <w:pPr>
              <w:spacing w:line="380" w:lineRule="exact"/>
              <w:ind w:left="-18" w:right="-43"/>
              <w:rPr>
                <w:rFonts w:ascii="Arial" w:hAnsi="Arial" w:cs="Arial"/>
                <w:color w:val="000000"/>
                <w:sz w:val="20"/>
                <w:szCs w:val="20"/>
              </w:rPr>
            </w:pPr>
          </w:p>
        </w:tc>
        <w:tc>
          <w:tcPr>
            <w:tcW w:w="2835" w:type="dxa"/>
            <w:gridSpan w:val="2"/>
          </w:tcPr>
          <w:p w14:paraId="19061C34" w14:textId="77777777" w:rsidR="007F79AF" w:rsidRPr="00074F04" w:rsidRDefault="007F79AF" w:rsidP="001D6A1F">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Consolidated </w:t>
            </w:r>
          </w:p>
          <w:p w14:paraId="565C3571" w14:textId="1A74C857" w:rsidR="007F79AF" w:rsidRPr="00074F04" w:rsidRDefault="007F79AF" w:rsidP="001D6A1F">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financial statements</w:t>
            </w:r>
          </w:p>
        </w:tc>
        <w:tc>
          <w:tcPr>
            <w:tcW w:w="2835" w:type="dxa"/>
            <w:gridSpan w:val="2"/>
          </w:tcPr>
          <w:p w14:paraId="7D5D2AF1" w14:textId="77777777" w:rsidR="007F79AF" w:rsidRPr="00074F04" w:rsidRDefault="007F79AF" w:rsidP="001D6A1F">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Separate </w:t>
            </w:r>
          </w:p>
          <w:p w14:paraId="51113524" w14:textId="7A45508A" w:rsidR="007F79AF" w:rsidRPr="00074F04" w:rsidRDefault="007F79AF" w:rsidP="001D6A1F">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financial statements</w:t>
            </w:r>
          </w:p>
        </w:tc>
      </w:tr>
      <w:tr w:rsidR="00597C0B" w:rsidRPr="00074F04" w14:paraId="26804179" w14:textId="77777777" w:rsidTr="00A41327">
        <w:tc>
          <w:tcPr>
            <w:tcW w:w="3510" w:type="dxa"/>
          </w:tcPr>
          <w:p w14:paraId="0C7A029B" w14:textId="77777777" w:rsidR="00597C0B" w:rsidRPr="00074F04" w:rsidRDefault="00597C0B" w:rsidP="00597C0B">
            <w:pPr>
              <w:spacing w:line="380" w:lineRule="exact"/>
              <w:ind w:left="-18" w:right="-43"/>
              <w:rPr>
                <w:rFonts w:ascii="Arial" w:hAnsi="Arial" w:cs="Arial"/>
                <w:color w:val="000000"/>
                <w:sz w:val="20"/>
                <w:szCs w:val="20"/>
              </w:rPr>
            </w:pPr>
          </w:p>
        </w:tc>
        <w:tc>
          <w:tcPr>
            <w:tcW w:w="1417" w:type="dxa"/>
          </w:tcPr>
          <w:p w14:paraId="3FC2AD67" w14:textId="1333FEB1" w:rsidR="00597C0B" w:rsidRPr="00074F04" w:rsidRDefault="000D2CD5" w:rsidP="00A41327">
            <w:pPr>
              <w:spacing w:line="380" w:lineRule="exact"/>
              <w:ind w:left="-105" w:right="-135"/>
              <w:jc w:val="center"/>
              <w:rPr>
                <w:rFonts w:ascii="Arial" w:hAnsi="Arial" w:cs="Arial"/>
                <w:color w:val="000000"/>
                <w:sz w:val="20"/>
                <w:szCs w:val="20"/>
              </w:rPr>
            </w:pPr>
            <w:r>
              <w:rPr>
                <w:rFonts w:ascii="Arial" w:hAnsi="Arial" w:cs="Arial"/>
                <w:color w:val="000000"/>
                <w:sz w:val="20"/>
                <w:szCs w:val="20"/>
              </w:rPr>
              <w:t>30 September</w:t>
            </w:r>
            <w:r w:rsidR="00597C0B" w:rsidRPr="00074F04">
              <w:rPr>
                <w:rFonts w:ascii="Arial" w:hAnsi="Arial" w:cs="Arial"/>
                <w:color w:val="000000"/>
                <w:sz w:val="20"/>
                <w:szCs w:val="20"/>
              </w:rPr>
              <w:t xml:space="preserve">  </w:t>
            </w:r>
          </w:p>
        </w:tc>
        <w:tc>
          <w:tcPr>
            <w:tcW w:w="1418" w:type="dxa"/>
          </w:tcPr>
          <w:p w14:paraId="2A8331FE" w14:textId="79D9C43F" w:rsidR="00597C0B" w:rsidRPr="00074F04" w:rsidRDefault="00597C0B" w:rsidP="00597C0B">
            <w:pPr>
              <w:spacing w:line="380" w:lineRule="exact"/>
              <w:ind w:left="-105"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c>
          <w:tcPr>
            <w:tcW w:w="1417" w:type="dxa"/>
          </w:tcPr>
          <w:p w14:paraId="0621B47E" w14:textId="41EB55F8" w:rsidR="00597C0B" w:rsidRPr="00074F04" w:rsidRDefault="000D2CD5" w:rsidP="00A41327">
            <w:pPr>
              <w:spacing w:line="380" w:lineRule="exact"/>
              <w:ind w:left="-60" w:right="-90"/>
              <w:jc w:val="center"/>
              <w:rPr>
                <w:rFonts w:ascii="Arial" w:hAnsi="Arial" w:cs="Arial"/>
                <w:color w:val="000000"/>
                <w:sz w:val="20"/>
                <w:szCs w:val="20"/>
              </w:rPr>
            </w:pPr>
            <w:r>
              <w:rPr>
                <w:rFonts w:ascii="Arial" w:hAnsi="Arial" w:cs="Arial"/>
                <w:color w:val="000000"/>
                <w:sz w:val="20"/>
                <w:szCs w:val="20"/>
              </w:rPr>
              <w:t>30 September</w:t>
            </w:r>
            <w:r w:rsidR="00597C0B" w:rsidRPr="00074F04">
              <w:rPr>
                <w:rFonts w:ascii="Arial" w:hAnsi="Arial" w:cs="Arial"/>
                <w:color w:val="000000"/>
                <w:sz w:val="20"/>
                <w:szCs w:val="20"/>
              </w:rPr>
              <w:t xml:space="preserve">  </w:t>
            </w:r>
          </w:p>
        </w:tc>
        <w:tc>
          <w:tcPr>
            <w:tcW w:w="1418" w:type="dxa"/>
          </w:tcPr>
          <w:p w14:paraId="561609BB" w14:textId="2EFA5C26" w:rsidR="00597C0B" w:rsidRPr="00074F04" w:rsidRDefault="00597C0B" w:rsidP="00597C0B">
            <w:pPr>
              <w:spacing w:line="380" w:lineRule="exact"/>
              <w:ind w:left="-105"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r>
      <w:tr w:rsidR="00597C0B" w:rsidRPr="00074F04" w14:paraId="3229A535" w14:textId="77777777" w:rsidTr="00A41327">
        <w:tc>
          <w:tcPr>
            <w:tcW w:w="3510" w:type="dxa"/>
          </w:tcPr>
          <w:p w14:paraId="2ED02725" w14:textId="77777777" w:rsidR="00597C0B" w:rsidRPr="00074F04" w:rsidRDefault="00597C0B" w:rsidP="00597C0B">
            <w:pPr>
              <w:spacing w:line="380" w:lineRule="exact"/>
              <w:ind w:left="-18" w:right="-43"/>
              <w:rPr>
                <w:rFonts w:ascii="Arial" w:hAnsi="Arial" w:cs="Arial"/>
                <w:color w:val="000000"/>
                <w:sz w:val="20"/>
                <w:szCs w:val="20"/>
              </w:rPr>
            </w:pPr>
          </w:p>
        </w:tc>
        <w:tc>
          <w:tcPr>
            <w:tcW w:w="1417" w:type="dxa"/>
          </w:tcPr>
          <w:p w14:paraId="027A7CE1" w14:textId="0A816AC1" w:rsidR="00597C0B" w:rsidRPr="00074F04" w:rsidRDefault="00597C0B" w:rsidP="00597C0B">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5</w:t>
            </w:r>
          </w:p>
        </w:tc>
        <w:tc>
          <w:tcPr>
            <w:tcW w:w="1418" w:type="dxa"/>
          </w:tcPr>
          <w:p w14:paraId="30156D53" w14:textId="5D9FB591" w:rsidR="00597C0B" w:rsidRPr="00074F04" w:rsidRDefault="00597C0B" w:rsidP="00597C0B">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c>
          <w:tcPr>
            <w:tcW w:w="1417" w:type="dxa"/>
          </w:tcPr>
          <w:p w14:paraId="410FDBBA" w14:textId="4BDFCCF4" w:rsidR="00597C0B" w:rsidRPr="00074F04" w:rsidRDefault="00597C0B" w:rsidP="00597C0B">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5</w:t>
            </w:r>
          </w:p>
        </w:tc>
        <w:tc>
          <w:tcPr>
            <w:tcW w:w="1418" w:type="dxa"/>
          </w:tcPr>
          <w:p w14:paraId="186D3F7F" w14:textId="348D28C2" w:rsidR="00597C0B" w:rsidRPr="00074F04" w:rsidRDefault="00597C0B" w:rsidP="00597C0B">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r>
      <w:tr w:rsidR="001C1CDD" w:rsidRPr="00074F04" w14:paraId="016764A2" w14:textId="77777777" w:rsidTr="00A41327">
        <w:tc>
          <w:tcPr>
            <w:tcW w:w="3510" w:type="dxa"/>
          </w:tcPr>
          <w:p w14:paraId="215C8012" w14:textId="77777777" w:rsidR="001C1CDD" w:rsidRPr="00074F04" w:rsidRDefault="001C1CDD" w:rsidP="001C1CDD">
            <w:pPr>
              <w:spacing w:line="380" w:lineRule="exact"/>
              <w:ind w:left="612" w:hanging="612"/>
              <w:rPr>
                <w:rFonts w:ascii="Arial" w:hAnsi="Arial" w:cs="Arial"/>
                <w:sz w:val="20"/>
                <w:szCs w:val="20"/>
              </w:rPr>
            </w:pPr>
            <w:r w:rsidRPr="00074F04">
              <w:rPr>
                <w:rFonts w:ascii="Arial" w:hAnsi="Arial" w:cs="Arial"/>
                <w:sz w:val="20"/>
                <w:szCs w:val="20"/>
              </w:rPr>
              <w:t>Inventories</w:t>
            </w:r>
          </w:p>
        </w:tc>
        <w:tc>
          <w:tcPr>
            <w:tcW w:w="1417" w:type="dxa"/>
            <w:vAlign w:val="bottom"/>
          </w:tcPr>
          <w:p w14:paraId="74AA0675" w14:textId="3DE84007" w:rsidR="001C1CDD" w:rsidRPr="00074F04" w:rsidRDefault="007543CC" w:rsidP="00A41327">
            <w:pPr>
              <w:tabs>
                <w:tab w:val="decimal" w:pos="1042"/>
              </w:tabs>
              <w:spacing w:line="380" w:lineRule="exact"/>
              <w:ind w:left="-15" w:right="-18"/>
              <w:rPr>
                <w:rFonts w:ascii="Arial" w:hAnsi="Arial" w:cs="Arial"/>
                <w:sz w:val="20"/>
                <w:szCs w:val="20"/>
              </w:rPr>
            </w:pPr>
            <w:r>
              <w:rPr>
                <w:rFonts w:ascii="Arial" w:hAnsi="Arial" w:cs="Arial"/>
                <w:sz w:val="20"/>
                <w:szCs w:val="20"/>
              </w:rPr>
              <w:t>16,900</w:t>
            </w:r>
            <w:r w:rsidR="00366D38">
              <w:rPr>
                <w:rFonts w:ascii="Arial" w:hAnsi="Arial" w:cs="Arial"/>
                <w:sz w:val="20"/>
                <w:szCs w:val="20"/>
              </w:rPr>
              <w:t>,027</w:t>
            </w:r>
          </w:p>
        </w:tc>
        <w:tc>
          <w:tcPr>
            <w:tcW w:w="1418" w:type="dxa"/>
            <w:vAlign w:val="bottom"/>
          </w:tcPr>
          <w:p w14:paraId="39C6A121" w14:textId="7F5B8DA1" w:rsidR="001C1CDD" w:rsidRPr="00074F04" w:rsidRDefault="001C1CDD" w:rsidP="00A41327">
            <w:pPr>
              <w:tabs>
                <w:tab w:val="decimal" w:pos="1042"/>
              </w:tabs>
              <w:spacing w:line="380" w:lineRule="exact"/>
              <w:ind w:left="-15" w:right="-18"/>
              <w:rPr>
                <w:rFonts w:ascii="Arial" w:hAnsi="Arial" w:cs="Arial"/>
                <w:sz w:val="20"/>
                <w:szCs w:val="20"/>
              </w:rPr>
            </w:pPr>
            <w:r w:rsidRPr="001C1CDD">
              <w:rPr>
                <w:rFonts w:ascii="Arial" w:hAnsi="Arial" w:cs="Arial"/>
                <w:sz w:val="20"/>
                <w:szCs w:val="20"/>
              </w:rPr>
              <w:t>17,688,588</w:t>
            </w:r>
          </w:p>
        </w:tc>
        <w:tc>
          <w:tcPr>
            <w:tcW w:w="1417" w:type="dxa"/>
            <w:vAlign w:val="bottom"/>
          </w:tcPr>
          <w:p w14:paraId="142034C0" w14:textId="66F6C32B" w:rsidR="001C1CDD" w:rsidRPr="00074F04" w:rsidRDefault="001039A4" w:rsidP="00A41327">
            <w:pPr>
              <w:tabs>
                <w:tab w:val="decimal" w:pos="1042"/>
              </w:tabs>
              <w:spacing w:line="380" w:lineRule="exact"/>
              <w:ind w:left="-15" w:right="-18"/>
              <w:rPr>
                <w:rFonts w:ascii="Arial" w:hAnsi="Arial" w:cs="Arial"/>
                <w:sz w:val="20"/>
                <w:szCs w:val="20"/>
              </w:rPr>
            </w:pPr>
            <w:r>
              <w:rPr>
                <w:rFonts w:ascii="Arial" w:hAnsi="Arial" w:cs="Arial"/>
                <w:sz w:val="20"/>
                <w:szCs w:val="20"/>
              </w:rPr>
              <w:t>16,488,744</w:t>
            </w:r>
          </w:p>
        </w:tc>
        <w:tc>
          <w:tcPr>
            <w:tcW w:w="1418" w:type="dxa"/>
            <w:vAlign w:val="bottom"/>
          </w:tcPr>
          <w:p w14:paraId="32946159" w14:textId="17495153" w:rsidR="001C1CDD" w:rsidRPr="00074F04" w:rsidRDefault="001C1CDD" w:rsidP="00A41327">
            <w:pPr>
              <w:tabs>
                <w:tab w:val="decimal" w:pos="1042"/>
              </w:tabs>
              <w:spacing w:line="380" w:lineRule="exact"/>
              <w:ind w:left="-15" w:right="-18"/>
              <w:rPr>
                <w:rFonts w:ascii="Arial" w:hAnsi="Arial" w:cs="Arial"/>
                <w:sz w:val="20"/>
                <w:szCs w:val="20"/>
              </w:rPr>
            </w:pPr>
            <w:r w:rsidRPr="00AE3879">
              <w:rPr>
                <w:rFonts w:ascii="Arial" w:hAnsi="Arial" w:cs="Arial"/>
                <w:sz w:val="20"/>
                <w:szCs w:val="20"/>
              </w:rPr>
              <w:t>17,272,262</w:t>
            </w:r>
          </w:p>
        </w:tc>
      </w:tr>
      <w:tr w:rsidR="001C1CDD" w:rsidRPr="00074F04" w14:paraId="1667E66D" w14:textId="77777777" w:rsidTr="00A41327">
        <w:tc>
          <w:tcPr>
            <w:tcW w:w="3510" w:type="dxa"/>
          </w:tcPr>
          <w:p w14:paraId="4F5385FC" w14:textId="7D384BD2" w:rsidR="001C1CDD" w:rsidRPr="00074F04" w:rsidRDefault="00791331" w:rsidP="00A41327">
            <w:pPr>
              <w:tabs>
                <w:tab w:val="left" w:pos="705"/>
              </w:tabs>
              <w:spacing w:line="380" w:lineRule="exact"/>
              <w:ind w:left="612" w:hanging="612"/>
              <w:rPr>
                <w:rFonts w:ascii="Arial" w:hAnsi="Arial" w:cs="Arial"/>
                <w:sz w:val="20"/>
                <w:szCs w:val="20"/>
              </w:rPr>
            </w:pPr>
            <w:r w:rsidRPr="00074F04">
              <w:rPr>
                <w:rFonts w:ascii="Arial" w:hAnsi="Arial" w:cs="Arial"/>
                <w:sz w:val="20"/>
                <w:szCs w:val="20"/>
              </w:rPr>
              <w:t>Less:</w:t>
            </w:r>
            <w:r w:rsidRPr="00074F04">
              <w:rPr>
                <w:rFonts w:ascii="Arial" w:hAnsi="Arial" w:cs="Arial"/>
                <w:sz w:val="20"/>
                <w:szCs w:val="20"/>
              </w:rPr>
              <w:tab/>
              <w:t xml:space="preserve">Reduce cost to net </w:t>
            </w:r>
            <w:r w:rsidR="001C1CDD" w:rsidRPr="00074F04">
              <w:rPr>
                <w:rFonts w:ascii="Arial" w:hAnsi="Arial" w:cs="Arial"/>
                <w:sz w:val="20"/>
                <w:szCs w:val="20"/>
              </w:rPr>
              <w:t xml:space="preserve">realisable </w:t>
            </w:r>
            <w:r w:rsidR="00A41327">
              <w:rPr>
                <w:rFonts w:ascii="Arial" w:hAnsi="Arial" w:cstheme="minorBidi"/>
                <w:sz w:val="20"/>
                <w:szCs w:val="20"/>
                <w:cs/>
              </w:rPr>
              <w:tab/>
            </w:r>
            <w:r w:rsidR="001C1CDD" w:rsidRPr="00074F04">
              <w:rPr>
                <w:rFonts w:ascii="Arial" w:hAnsi="Arial" w:cs="Arial"/>
                <w:sz w:val="20"/>
                <w:szCs w:val="20"/>
              </w:rPr>
              <w:t xml:space="preserve">value </w:t>
            </w:r>
          </w:p>
        </w:tc>
        <w:tc>
          <w:tcPr>
            <w:tcW w:w="1417" w:type="dxa"/>
            <w:vAlign w:val="bottom"/>
          </w:tcPr>
          <w:p w14:paraId="5247E193" w14:textId="004E4A34" w:rsidR="001C1CDD" w:rsidRPr="00074F04" w:rsidRDefault="00366D38" w:rsidP="00A41327">
            <w:pPr>
              <w:pBdr>
                <w:bottom w:val="single" w:sz="4" w:space="1" w:color="auto"/>
              </w:pBdr>
              <w:tabs>
                <w:tab w:val="decimal" w:pos="1042"/>
              </w:tabs>
              <w:spacing w:line="380" w:lineRule="exact"/>
              <w:ind w:left="-15" w:right="-18"/>
              <w:rPr>
                <w:rFonts w:ascii="Arial" w:hAnsi="Arial" w:cs="Arial"/>
                <w:sz w:val="20"/>
                <w:szCs w:val="20"/>
              </w:rPr>
            </w:pPr>
            <w:r>
              <w:rPr>
                <w:rFonts w:ascii="Arial" w:hAnsi="Arial" w:cs="Arial"/>
                <w:sz w:val="20"/>
                <w:szCs w:val="20"/>
              </w:rPr>
              <w:t>(439,</w:t>
            </w:r>
            <w:r w:rsidR="00557B29">
              <w:rPr>
                <w:rFonts w:ascii="Arial" w:hAnsi="Arial" w:cs="Arial"/>
                <w:sz w:val="20"/>
                <w:szCs w:val="20"/>
              </w:rPr>
              <w:t>856</w:t>
            </w:r>
            <w:r>
              <w:rPr>
                <w:rFonts w:ascii="Arial" w:hAnsi="Arial" w:cs="Arial"/>
                <w:sz w:val="20"/>
                <w:szCs w:val="20"/>
              </w:rPr>
              <w:t>)</w:t>
            </w:r>
          </w:p>
        </w:tc>
        <w:tc>
          <w:tcPr>
            <w:tcW w:w="1418" w:type="dxa"/>
            <w:vAlign w:val="bottom"/>
          </w:tcPr>
          <w:p w14:paraId="2AA593C1" w14:textId="2BC3D04A" w:rsidR="001C1CDD" w:rsidRPr="00074F04" w:rsidRDefault="001C1CDD" w:rsidP="00A41327">
            <w:pPr>
              <w:pBdr>
                <w:bottom w:val="single" w:sz="4" w:space="1" w:color="auto"/>
              </w:pBdr>
              <w:tabs>
                <w:tab w:val="decimal" w:pos="1042"/>
              </w:tabs>
              <w:spacing w:line="380" w:lineRule="exact"/>
              <w:ind w:left="-15" w:right="-18"/>
              <w:rPr>
                <w:rFonts w:ascii="Arial" w:hAnsi="Arial" w:cs="Arial"/>
                <w:sz w:val="20"/>
                <w:szCs w:val="20"/>
              </w:rPr>
            </w:pPr>
            <w:r w:rsidRPr="001C1CDD">
              <w:rPr>
                <w:rFonts w:ascii="Arial" w:hAnsi="Arial" w:cs="Arial"/>
                <w:sz w:val="20"/>
                <w:szCs w:val="20"/>
              </w:rPr>
              <w:t>(530,478)</w:t>
            </w:r>
          </w:p>
        </w:tc>
        <w:tc>
          <w:tcPr>
            <w:tcW w:w="1417" w:type="dxa"/>
            <w:vAlign w:val="bottom"/>
          </w:tcPr>
          <w:p w14:paraId="2D22144D" w14:textId="1A7204DE" w:rsidR="001C1CDD" w:rsidRPr="00074F04" w:rsidRDefault="001039A4" w:rsidP="00A41327">
            <w:pPr>
              <w:pBdr>
                <w:bottom w:val="single" w:sz="4" w:space="1" w:color="auto"/>
              </w:pBdr>
              <w:tabs>
                <w:tab w:val="decimal" w:pos="1042"/>
              </w:tabs>
              <w:spacing w:line="380" w:lineRule="exact"/>
              <w:ind w:left="-15" w:right="-18"/>
              <w:rPr>
                <w:rFonts w:ascii="Arial" w:hAnsi="Arial" w:cs="Arial"/>
                <w:sz w:val="20"/>
                <w:szCs w:val="20"/>
              </w:rPr>
            </w:pPr>
            <w:r>
              <w:rPr>
                <w:rFonts w:ascii="Arial" w:hAnsi="Arial" w:cs="Arial"/>
                <w:sz w:val="20"/>
                <w:szCs w:val="20"/>
              </w:rPr>
              <w:t>(417,059)</w:t>
            </w:r>
          </w:p>
        </w:tc>
        <w:tc>
          <w:tcPr>
            <w:tcW w:w="1418" w:type="dxa"/>
            <w:vAlign w:val="bottom"/>
          </w:tcPr>
          <w:p w14:paraId="0F71A8DD" w14:textId="7307B92B" w:rsidR="001C1CDD" w:rsidRPr="00074F04" w:rsidRDefault="001C1CDD" w:rsidP="00A41327">
            <w:pPr>
              <w:pBdr>
                <w:bottom w:val="single" w:sz="4" w:space="1" w:color="auto"/>
              </w:pBdr>
              <w:tabs>
                <w:tab w:val="decimal" w:pos="1042"/>
              </w:tabs>
              <w:spacing w:line="380" w:lineRule="exact"/>
              <w:ind w:left="-15" w:right="-18"/>
              <w:rPr>
                <w:rFonts w:ascii="Arial" w:hAnsi="Arial" w:cs="Arial"/>
                <w:sz w:val="20"/>
                <w:szCs w:val="20"/>
                <w:cs/>
              </w:rPr>
            </w:pPr>
            <w:r w:rsidRPr="00AE3879">
              <w:rPr>
                <w:rFonts w:ascii="Arial" w:hAnsi="Arial" w:cs="Arial"/>
                <w:sz w:val="20"/>
                <w:szCs w:val="20"/>
              </w:rPr>
              <w:t>(507,910)</w:t>
            </w:r>
          </w:p>
        </w:tc>
      </w:tr>
      <w:tr w:rsidR="001C1CDD" w:rsidRPr="00074F04" w14:paraId="03E79678" w14:textId="77777777" w:rsidTr="00A41327">
        <w:tc>
          <w:tcPr>
            <w:tcW w:w="3510" w:type="dxa"/>
          </w:tcPr>
          <w:p w14:paraId="2AFFA9A8" w14:textId="3CD7F9F6" w:rsidR="001C1CDD" w:rsidRPr="00074F04" w:rsidRDefault="001C1CDD" w:rsidP="001C1CDD">
            <w:pPr>
              <w:tabs>
                <w:tab w:val="left" w:pos="576"/>
              </w:tabs>
              <w:spacing w:line="380" w:lineRule="exact"/>
              <w:ind w:left="612" w:hanging="612"/>
              <w:rPr>
                <w:rFonts w:ascii="Arial" w:hAnsi="Arial" w:cs="Arial"/>
                <w:sz w:val="20"/>
                <w:szCs w:val="20"/>
              </w:rPr>
            </w:pPr>
            <w:r w:rsidRPr="00074F04">
              <w:rPr>
                <w:rFonts w:ascii="Arial" w:hAnsi="Arial" w:cs="Arial"/>
                <w:sz w:val="20"/>
                <w:szCs w:val="20"/>
              </w:rPr>
              <w:t>Net</w:t>
            </w:r>
          </w:p>
        </w:tc>
        <w:tc>
          <w:tcPr>
            <w:tcW w:w="1417" w:type="dxa"/>
            <w:vAlign w:val="bottom"/>
          </w:tcPr>
          <w:p w14:paraId="2D1C6581" w14:textId="5E82D01B" w:rsidR="001C1CDD" w:rsidRPr="00074F04" w:rsidRDefault="00832E1A" w:rsidP="00A41327">
            <w:pPr>
              <w:tabs>
                <w:tab w:val="decimal" w:pos="1042"/>
              </w:tabs>
              <w:spacing w:line="380" w:lineRule="exact"/>
              <w:ind w:left="-15" w:right="-18"/>
              <w:rPr>
                <w:rFonts w:ascii="Arial" w:hAnsi="Arial" w:cs="Arial"/>
                <w:sz w:val="20"/>
                <w:szCs w:val="20"/>
              </w:rPr>
            </w:pPr>
            <w:r>
              <w:rPr>
                <w:rFonts w:ascii="Arial" w:hAnsi="Arial" w:cs="Arial"/>
                <w:sz w:val="20"/>
                <w:szCs w:val="20"/>
              </w:rPr>
              <w:t>16,460,171</w:t>
            </w:r>
          </w:p>
        </w:tc>
        <w:tc>
          <w:tcPr>
            <w:tcW w:w="1418" w:type="dxa"/>
            <w:vAlign w:val="bottom"/>
          </w:tcPr>
          <w:p w14:paraId="356EC6AD" w14:textId="3301FFEA" w:rsidR="001C1CDD" w:rsidRPr="00074F04" w:rsidRDefault="001C1CDD" w:rsidP="00A41327">
            <w:pPr>
              <w:tabs>
                <w:tab w:val="decimal" w:pos="1042"/>
              </w:tabs>
              <w:spacing w:line="380" w:lineRule="exact"/>
              <w:ind w:left="-15" w:right="-18"/>
              <w:rPr>
                <w:rFonts w:ascii="Arial" w:hAnsi="Arial" w:cs="Arial"/>
                <w:sz w:val="20"/>
                <w:szCs w:val="20"/>
              </w:rPr>
            </w:pPr>
            <w:r w:rsidRPr="001C1CDD">
              <w:rPr>
                <w:rFonts w:ascii="Arial" w:hAnsi="Arial" w:cs="Arial"/>
                <w:sz w:val="20"/>
                <w:szCs w:val="20"/>
              </w:rPr>
              <w:t>17,158,110</w:t>
            </w:r>
          </w:p>
        </w:tc>
        <w:tc>
          <w:tcPr>
            <w:tcW w:w="1417" w:type="dxa"/>
            <w:vAlign w:val="bottom"/>
          </w:tcPr>
          <w:p w14:paraId="75C8B941" w14:textId="0F918F6D" w:rsidR="001C1CDD" w:rsidRPr="00074F04" w:rsidRDefault="001039A4" w:rsidP="00A41327">
            <w:pPr>
              <w:tabs>
                <w:tab w:val="decimal" w:pos="1042"/>
              </w:tabs>
              <w:spacing w:line="380" w:lineRule="exact"/>
              <w:ind w:left="-15" w:right="-18"/>
              <w:rPr>
                <w:rFonts w:ascii="Arial" w:hAnsi="Arial" w:cs="Arial"/>
                <w:sz w:val="20"/>
                <w:szCs w:val="20"/>
              </w:rPr>
            </w:pPr>
            <w:r>
              <w:rPr>
                <w:rFonts w:ascii="Arial" w:hAnsi="Arial" w:cs="Arial"/>
                <w:sz w:val="20"/>
                <w:szCs w:val="20"/>
              </w:rPr>
              <w:t>16,071,685</w:t>
            </w:r>
          </w:p>
        </w:tc>
        <w:tc>
          <w:tcPr>
            <w:tcW w:w="1418" w:type="dxa"/>
            <w:vAlign w:val="bottom"/>
          </w:tcPr>
          <w:p w14:paraId="3077EDB9" w14:textId="109903FC" w:rsidR="001C1CDD" w:rsidRPr="00074F04" w:rsidRDefault="001C1CDD" w:rsidP="00A41327">
            <w:pPr>
              <w:tabs>
                <w:tab w:val="decimal" w:pos="1042"/>
              </w:tabs>
              <w:spacing w:line="380" w:lineRule="exact"/>
              <w:ind w:left="-15" w:right="-18"/>
              <w:rPr>
                <w:rFonts w:ascii="Arial" w:hAnsi="Arial" w:cs="Arial"/>
                <w:sz w:val="20"/>
                <w:szCs w:val="20"/>
              </w:rPr>
            </w:pPr>
            <w:r w:rsidRPr="00AE3879">
              <w:rPr>
                <w:rFonts w:ascii="Arial" w:hAnsi="Arial" w:cs="Arial"/>
                <w:sz w:val="20"/>
                <w:szCs w:val="20"/>
              </w:rPr>
              <w:t>16,764,352</w:t>
            </w:r>
          </w:p>
        </w:tc>
      </w:tr>
      <w:tr w:rsidR="001C1CDD" w:rsidRPr="00074F04" w14:paraId="442068EF" w14:textId="77777777" w:rsidTr="00A41327">
        <w:tc>
          <w:tcPr>
            <w:tcW w:w="3510" w:type="dxa"/>
          </w:tcPr>
          <w:p w14:paraId="66843F46" w14:textId="77777777" w:rsidR="001C1CDD" w:rsidRPr="00074F04" w:rsidRDefault="001C1CDD" w:rsidP="001C1CDD">
            <w:pPr>
              <w:tabs>
                <w:tab w:val="left" w:pos="522"/>
              </w:tabs>
              <w:spacing w:line="380" w:lineRule="exact"/>
              <w:ind w:left="612" w:right="-105" w:hanging="612"/>
              <w:rPr>
                <w:rFonts w:ascii="Arial" w:hAnsi="Arial" w:cs="Arial"/>
                <w:sz w:val="20"/>
                <w:szCs w:val="20"/>
              </w:rPr>
            </w:pPr>
            <w:r w:rsidRPr="00074F04">
              <w:rPr>
                <w:rFonts w:ascii="Arial" w:hAnsi="Arial" w:cs="Arial"/>
                <w:sz w:val="20"/>
                <w:szCs w:val="20"/>
              </w:rPr>
              <w:t>Less:</w:t>
            </w:r>
            <w:r w:rsidRPr="00074F04">
              <w:rPr>
                <w:rFonts w:ascii="Arial" w:hAnsi="Arial" w:cs="Arial"/>
                <w:sz w:val="20"/>
                <w:szCs w:val="20"/>
              </w:rPr>
              <w:tab/>
              <w:t>Inventories - repaid its cost</w:t>
            </w:r>
          </w:p>
        </w:tc>
        <w:tc>
          <w:tcPr>
            <w:tcW w:w="1417" w:type="dxa"/>
            <w:vAlign w:val="bottom"/>
          </w:tcPr>
          <w:p w14:paraId="7A7C5DC8" w14:textId="0AED8964" w:rsidR="001C1CDD" w:rsidRPr="00074F04" w:rsidRDefault="001C1CDD" w:rsidP="00A41327">
            <w:pPr>
              <w:tabs>
                <w:tab w:val="decimal" w:pos="1042"/>
              </w:tabs>
              <w:spacing w:line="380" w:lineRule="exact"/>
              <w:ind w:left="-15" w:right="-18"/>
              <w:rPr>
                <w:rFonts w:ascii="Arial" w:hAnsi="Arial" w:cs="Arial"/>
                <w:sz w:val="20"/>
                <w:szCs w:val="20"/>
              </w:rPr>
            </w:pPr>
          </w:p>
        </w:tc>
        <w:tc>
          <w:tcPr>
            <w:tcW w:w="1418" w:type="dxa"/>
            <w:vAlign w:val="bottom"/>
          </w:tcPr>
          <w:p w14:paraId="1026BD71" w14:textId="49F2083D" w:rsidR="001C1CDD" w:rsidRPr="00074F04" w:rsidRDefault="001C1CDD" w:rsidP="00A41327">
            <w:pPr>
              <w:tabs>
                <w:tab w:val="decimal" w:pos="1042"/>
              </w:tabs>
              <w:spacing w:line="380" w:lineRule="exact"/>
              <w:ind w:left="-15" w:right="-18"/>
              <w:rPr>
                <w:rFonts w:ascii="Arial" w:hAnsi="Arial" w:cs="Arial"/>
                <w:sz w:val="20"/>
                <w:szCs w:val="20"/>
              </w:rPr>
            </w:pPr>
          </w:p>
        </w:tc>
        <w:tc>
          <w:tcPr>
            <w:tcW w:w="1417" w:type="dxa"/>
            <w:vAlign w:val="bottom"/>
          </w:tcPr>
          <w:p w14:paraId="393E4E3A" w14:textId="77D538D4" w:rsidR="001C1CDD" w:rsidRPr="00074F04" w:rsidRDefault="001C1CDD" w:rsidP="00A41327">
            <w:pPr>
              <w:tabs>
                <w:tab w:val="decimal" w:pos="1042"/>
              </w:tabs>
              <w:spacing w:line="380" w:lineRule="exact"/>
              <w:ind w:left="-15" w:right="-18"/>
              <w:rPr>
                <w:rFonts w:ascii="Arial" w:hAnsi="Arial" w:cs="Arial"/>
                <w:sz w:val="20"/>
                <w:szCs w:val="20"/>
              </w:rPr>
            </w:pPr>
          </w:p>
        </w:tc>
        <w:tc>
          <w:tcPr>
            <w:tcW w:w="1418" w:type="dxa"/>
            <w:vAlign w:val="bottom"/>
          </w:tcPr>
          <w:p w14:paraId="264BC710" w14:textId="7CD44E85" w:rsidR="001C1CDD" w:rsidRPr="00074F04" w:rsidRDefault="001C1CDD" w:rsidP="00A41327">
            <w:pPr>
              <w:tabs>
                <w:tab w:val="decimal" w:pos="1042"/>
              </w:tabs>
              <w:spacing w:line="380" w:lineRule="exact"/>
              <w:ind w:left="-15" w:right="-18"/>
              <w:rPr>
                <w:rFonts w:ascii="Arial" w:hAnsi="Arial" w:cs="Arial"/>
                <w:sz w:val="20"/>
                <w:szCs w:val="20"/>
              </w:rPr>
            </w:pPr>
          </w:p>
        </w:tc>
      </w:tr>
      <w:tr w:rsidR="001C1CDD" w:rsidRPr="00074F04" w14:paraId="05F17D0E" w14:textId="77777777" w:rsidTr="00A41327">
        <w:tc>
          <w:tcPr>
            <w:tcW w:w="3510" w:type="dxa"/>
          </w:tcPr>
          <w:p w14:paraId="2A66748A" w14:textId="77777777" w:rsidR="001C1CDD" w:rsidRPr="00074F04" w:rsidRDefault="001C1CDD" w:rsidP="001C1CDD">
            <w:pPr>
              <w:tabs>
                <w:tab w:val="left" w:pos="705"/>
              </w:tabs>
              <w:spacing w:line="380" w:lineRule="exact"/>
              <w:ind w:left="612" w:hanging="612"/>
              <w:rPr>
                <w:rFonts w:ascii="Arial" w:hAnsi="Arial" w:cs="Arial"/>
                <w:sz w:val="20"/>
                <w:szCs w:val="20"/>
              </w:rPr>
            </w:pPr>
            <w:r w:rsidRPr="00074F04">
              <w:rPr>
                <w:rFonts w:ascii="Arial" w:hAnsi="Arial" w:cs="Arial"/>
                <w:sz w:val="20"/>
                <w:szCs w:val="20"/>
              </w:rPr>
              <w:tab/>
            </w:r>
            <w:r w:rsidRPr="00074F04">
              <w:rPr>
                <w:rFonts w:ascii="Arial" w:hAnsi="Arial" w:cs="Arial"/>
                <w:sz w:val="20"/>
                <w:szCs w:val="20"/>
              </w:rPr>
              <w:tab/>
              <w:t>when sold</w:t>
            </w:r>
          </w:p>
        </w:tc>
        <w:tc>
          <w:tcPr>
            <w:tcW w:w="1417" w:type="dxa"/>
            <w:vAlign w:val="bottom"/>
          </w:tcPr>
          <w:p w14:paraId="37919233" w14:textId="3B618D99" w:rsidR="001C1CDD" w:rsidRPr="00074F04" w:rsidRDefault="00832E1A" w:rsidP="00A41327">
            <w:pPr>
              <w:tabs>
                <w:tab w:val="decimal" w:pos="1042"/>
              </w:tabs>
              <w:spacing w:line="380" w:lineRule="exact"/>
              <w:ind w:left="-15" w:right="-18"/>
              <w:rPr>
                <w:rFonts w:ascii="Arial" w:hAnsi="Arial" w:cs="Arial"/>
                <w:sz w:val="20"/>
                <w:szCs w:val="20"/>
              </w:rPr>
            </w:pPr>
            <w:r>
              <w:rPr>
                <w:rFonts w:ascii="Arial" w:hAnsi="Arial" w:cs="Arial"/>
                <w:sz w:val="20"/>
                <w:szCs w:val="20"/>
              </w:rPr>
              <w:t>(1,484,576)</w:t>
            </w:r>
          </w:p>
        </w:tc>
        <w:tc>
          <w:tcPr>
            <w:tcW w:w="1418" w:type="dxa"/>
            <w:vAlign w:val="bottom"/>
          </w:tcPr>
          <w:p w14:paraId="66A26D9D" w14:textId="6C7F06C4" w:rsidR="001C1CDD" w:rsidRPr="00074F04" w:rsidRDefault="001C1CDD" w:rsidP="00A41327">
            <w:pPr>
              <w:tabs>
                <w:tab w:val="decimal" w:pos="1042"/>
              </w:tabs>
              <w:spacing w:line="380" w:lineRule="exact"/>
              <w:ind w:left="-15" w:right="-18"/>
              <w:rPr>
                <w:rFonts w:ascii="Arial" w:hAnsi="Arial" w:cs="Arial"/>
                <w:sz w:val="20"/>
                <w:szCs w:val="20"/>
              </w:rPr>
            </w:pPr>
            <w:r w:rsidRPr="001C1CDD">
              <w:rPr>
                <w:rFonts w:ascii="Arial" w:hAnsi="Arial" w:cs="Arial"/>
                <w:sz w:val="20"/>
                <w:szCs w:val="20"/>
              </w:rPr>
              <w:t>(1,560,199)</w:t>
            </w:r>
          </w:p>
        </w:tc>
        <w:tc>
          <w:tcPr>
            <w:tcW w:w="1417" w:type="dxa"/>
            <w:vAlign w:val="bottom"/>
          </w:tcPr>
          <w:p w14:paraId="00541DFE" w14:textId="1EB5B7B9" w:rsidR="001C1CDD" w:rsidRPr="00074F04" w:rsidRDefault="00483978" w:rsidP="00A41327">
            <w:pPr>
              <w:tabs>
                <w:tab w:val="decimal" w:pos="1042"/>
              </w:tabs>
              <w:spacing w:line="380" w:lineRule="exact"/>
              <w:ind w:left="-15" w:right="-18"/>
              <w:rPr>
                <w:rFonts w:ascii="Arial" w:hAnsi="Arial" w:cs="Arial"/>
                <w:sz w:val="20"/>
                <w:szCs w:val="20"/>
              </w:rPr>
            </w:pPr>
            <w:r>
              <w:rPr>
                <w:rFonts w:ascii="Arial" w:hAnsi="Arial" w:cs="Arial"/>
                <w:sz w:val="20"/>
                <w:szCs w:val="20"/>
              </w:rPr>
              <w:t>(1,484,576)</w:t>
            </w:r>
          </w:p>
        </w:tc>
        <w:tc>
          <w:tcPr>
            <w:tcW w:w="1418" w:type="dxa"/>
            <w:vAlign w:val="bottom"/>
          </w:tcPr>
          <w:p w14:paraId="360F59B6" w14:textId="7956C6D2" w:rsidR="001C1CDD" w:rsidRPr="00074F04" w:rsidRDefault="001C1CDD" w:rsidP="00A41327">
            <w:pPr>
              <w:tabs>
                <w:tab w:val="decimal" w:pos="1042"/>
              </w:tabs>
              <w:spacing w:line="380" w:lineRule="exact"/>
              <w:ind w:left="-15" w:right="-18"/>
              <w:rPr>
                <w:rFonts w:ascii="Arial" w:hAnsi="Arial" w:cs="Arial"/>
                <w:sz w:val="20"/>
                <w:szCs w:val="20"/>
              </w:rPr>
            </w:pPr>
            <w:r w:rsidRPr="00AE3879">
              <w:rPr>
                <w:rFonts w:ascii="Arial" w:hAnsi="Arial" w:cs="Arial"/>
                <w:sz w:val="20"/>
                <w:szCs w:val="20"/>
              </w:rPr>
              <w:t>(1,560,199)</w:t>
            </w:r>
          </w:p>
        </w:tc>
      </w:tr>
      <w:tr w:rsidR="001C1CDD" w:rsidRPr="00074F04" w14:paraId="282AC30A" w14:textId="77777777" w:rsidTr="00A41327">
        <w:tc>
          <w:tcPr>
            <w:tcW w:w="3510" w:type="dxa"/>
          </w:tcPr>
          <w:p w14:paraId="1C572D19" w14:textId="5D68AFB9" w:rsidR="001C1CDD" w:rsidRPr="00074F04" w:rsidRDefault="001C1CDD" w:rsidP="001C1CDD">
            <w:pPr>
              <w:tabs>
                <w:tab w:val="left" w:pos="522"/>
              </w:tabs>
              <w:spacing w:line="380" w:lineRule="exact"/>
              <w:ind w:left="612" w:hanging="612"/>
              <w:rPr>
                <w:rFonts w:ascii="Arial" w:hAnsi="Arial" w:cs="Arial"/>
                <w:sz w:val="20"/>
                <w:szCs w:val="20"/>
              </w:rPr>
            </w:pPr>
            <w:r>
              <w:rPr>
                <w:rFonts w:ascii="Arial" w:hAnsi="Arial" w:cstheme="minorBidi"/>
                <w:sz w:val="20"/>
                <w:szCs w:val="20"/>
                <w:cs/>
              </w:rPr>
              <w:tab/>
            </w:r>
            <w:r w:rsidRPr="00074F04">
              <w:rPr>
                <w:rFonts w:ascii="Arial" w:hAnsi="Arial" w:cs="Arial"/>
                <w:sz w:val="20"/>
                <w:szCs w:val="20"/>
              </w:rPr>
              <w:t>Purchase discount</w:t>
            </w:r>
          </w:p>
        </w:tc>
        <w:tc>
          <w:tcPr>
            <w:tcW w:w="1417" w:type="dxa"/>
            <w:vAlign w:val="bottom"/>
          </w:tcPr>
          <w:p w14:paraId="5769D599" w14:textId="03F28CEE" w:rsidR="001C1CDD" w:rsidRPr="00074F04" w:rsidRDefault="00832E1A" w:rsidP="00A41327">
            <w:pPr>
              <w:pBdr>
                <w:bottom w:val="single" w:sz="4" w:space="1" w:color="auto"/>
              </w:pBdr>
              <w:tabs>
                <w:tab w:val="decimal" w:pos="1042"/>
              </w:tabs>
              <w:spacing w:line="380" w:lineRule="exact"/>
              <w:ind w:left="-15" w:right="-18"/>
              <w:rPr>
                <w:rFonts w:ascii="Arial" w:hAnsi="Arial" w:cs="Arial"/>
                <w:sz w:val="20"/>
                <w:szCs w:val="20"/>
              </w:rPr>
            </w:pPr>
            <w:r>
              <w:rPr>
                <w:rFonts w:ascii="Arial" w:hAnsi="Arial" w:cs="Arial"/>
                <w:sz w:val="20"/>
                <w:szCs w:val="20"/>
              </w:rPr>
              <w:t>(725,182)</w:t>
            </w:r>
          </w:p>
        </w:tc>
        <w:tc>
          <w:tcPr>
            <w:tcW w:w="1418" w:type="dxa"/>
            <w:vAlign w:val="bottom"/>
          </w:tcPr>
          <w:p w14:paraId="12342D4B" w14:textId="7720EAEA" w:rsidR="001C1CDD" w:rsidRPr="00074F04" w:rsidRDefault="001C1CDD" w:rsidP="00A41327">
            <w:pPr>
              <w:pBdr>
                <w:bottom w:val="single" w:sz="4" w:space="1" w:color="auto"/>
              </w:pBdr>
              <w:tabs>
                <w:tab w:val="decimal" w:pos="1042"/>
              </w:tabs>
              <w:spacing w:line="380" w:lineRule="exact"/>
              <w:ind w:left="-15" w:right="-18"/>
              <w:rPr>
                <w:rFonts w:ascii="Arial" w:hAnsi="Arial" w:cs="Arial"/>
                <w:sz w:val="20"/>
                <w:szCs w:val="20"/>
              </w:rPr>
            </w:pPr>
            <w:r w:rsidRPr="001C1CDD">
              <w:rPr>
                <w:rFonts w:ascii="Arial" w:hAnsi="Arial" w:cs="Arial"/>
                <w:sz w:val="20"/>
                <w:szCs w:val="20"/>
              </w:rPr>
              <w:t>(698,182)</w:t>
            </w:r>
          </w:p>
        </w:tc>
        <w:tc>
          <w:tcPr>
            <w:tcW w:w="1417" w:type="dxa"/>
            <w:vAlign w:val="bottom"/>
          </w:tcPr>
          <w:p w14:paraId="76BA607F" w14:textId="3FC73018" w:rsidR="001C1CDD" w:rsidRPr="00074F04" w:rsidRDefault="00483978" w:rsidP="00A41327">
            <w:pPr>
              <w:pBdr>
                <w:bottom w:val="single" w:sz="4" w:space="1" w:color="auto"/>
              </w:pBdr>
              <w:tabs>
                <w:tab w:val="decimal" w:pos="1042"/>
              </w:tabs>
              <w:spacing w:line="380" w:lineRule="exact"/>
              <w:ind w:left="-15" w:right="-18"/>
              <w:rPr>
                <w:rFonts w:ascii="Arial" w:hAnsi="Arial" w:cs="Arial"/>
                <w:sz w:val="20"/>
                <w:szCs w:val="20"/>
              </w:rPr>
            </w:pPr>
            <w:r>
              <w:rPr>
                <w:rFonts w:ascii="Arial" w:hAnsi="Arial" w:cs="Arial"/>
                <w:sz w:val="20"/>
                <w:szCs w:val="20"/>
              </w:rPr>
              <w:t>(725,182)</w:t>
            </w:r>
          </w:p>
        </w:tc>
        <w:tc>
          <w:tcPr>
            <w:tcW w:w="1418" w:type="dxa"/>
            <w:vAlign w:val="bottom"/>
          </w:tcPr>
          <w:p w14:paraId="6714E890" w14:textId="3268A4F1" w:rsidR="001C1CDD" w:rsidRPr="00074F04" w:rsidRDefault="001C1CDD" w:rsidP="00A41327">
            <w:pPr>
              <w:pBdr>
                <w:bottom w:val="single" w:sz="4" w:space="1" w:color="auto"/>
              </w:pBdr>
              <w:tabs>
                <w:tab w:val="decimal" w:pos="1042"/>
              </w:tabs>
              <w:spacing w:line="380" w:lineRule="exact"/>
              <w:ind w:left="-15" w:right="-18"/>
              <w:rPr>
                <w:rFonts w:ascii="Arial" w:hAnsi="Arial" w:cs="Arial"/>
                <w:sz w:val="20"/>
                <w:szCs w:val="20"/>
              </w:rPr>
            </w:pPr>
            <w:r w:rsidRPr="00AE3879">
              <w:rPr>
                <w:rFonts w:ascii="Arial" w:hAnsi="Arial" w:cs="Arial"/>
                <w:sz w:val="20"/>
                <w:szCs w:val="20"/>
              </w:rPr>
              <w:t>(698,182)</w:t>
            </w:r>
          </w:p>
        </w:tc>
      </w:tr>
      <w:tr w:rsidR="001C1CDD" w:rsidRPr="00074F04" w14:paraId="34329C9F" w14:textId="77777777" w:rsidTr="00A41327">
        <w:tc>
          <w:tcPr>
            <w:tcW w:w="3510" w:type="dxa"/>
          </w:tcPr>
          <w:p w14:paraId="0B893199" w14:textId="45C6D56B" w:rsidR="001C1CDD" w:rsidRPr="00074F04" w:rsidRDefault="001C1CDD" w:rsidP="001C1CDD">
            <w:pPr>
              <w:spacing w:line="380" w:lineRule="exact"/>
              <w:ind w:left="612" w:hanging="612"/>
              <w:rPr>
                <w:rFonts w:ascii="Arial" w:hAnsi="Arial" w:cs="Arial"/>
                <w:sz w:val="20"/>
                <w:szCs w:val="20"/>
              </w:rPr>
            </w:pPr>
            <w:r>
              <w:rPr>
                <w:rFonts w:ascii="Arial" w:hAnsi="Arial" w:cs="Browallia New"/>
                <w:sz w:val="20"/>
                <w:szCs w:val="25"/>
              </w:rPr>
              <w:t>I</w:t>
            </w:r>
            <w:r w:rsidRPr="00074F04">
              <w:rPr>
                <w:rFonts w:ascii="Arial" w:hAnsi="Arial" w:cs="Arial"/>
                <w:sz w:val="20"/>
                <w:szCs w:val="20"/>
              </w:rPr>
              <w:t xml:space="preserve">nventories </w:t>
            </w:r>
            <w:r>
              <w:rPr>
                <w:rFonts w:ascii="Arial" w:hAnsi="Arial" w:cs="Arial"/>
                <w:sz w:val="20"/>
                <w:szCs w:val="20"/>
              </w:rPr>
              <w:t>-</w:t>
            </w:r>
            <w:r w:rsidRPr="00074F04">
              <w:rPr>
                <w:rFonts w:ascii="Arial" w:hAnsi="Arial" w:cs="Arial"/>
                <w:sz w:val="20"/>
                <w:szCs w:val="20"/>
              </w:rPr>
              <w:t xml:space="preserve"> net</w:t>
            </w:r>
          </w:p>
        </w:tc>
        <w:tc>
          <w:tcPr>
            <w:tcW w:w="1417" w:type="dxa"/>
            <w:vAlign w:val="bottom"/>
          </w:tcPr>
          <w:p w14:paraId="294081B1" w14:textId="7C323A7C" w:rsidR="001C1CDD" w:rsidRPr="00074F04" w:rsidRDefault="00FB067A" w:rsidP="00A41327">
            <w:pPr>
              <w:pBdr>
                <w:bottom w:val="double" w:sz="4" w:space="1" w:color="auto"/>
              </w:pBdr>
              <w:tabs>
                <w:tab w:val="decimal" w:pos="1042"/>
              </w:tabs>
              <w:spacing w:line="380" w:lineRule="exact"/>
              <w:ind w:left="-15" w:right="-18"/>
              <w:rPr>
                <w:rFonts w:ascii="Arial" w:hAnsi="Arial" w:cs="Arial"/>
                <w:sz w:val="20"/>
                <w:szCs w:val="20"/>
              </w:rPr>
            </w:pPr>
            <w:r>
              <w:rPr>
                <w:rFonts w:ascii="Arial" w:hAnsi="Arial" w:cs="Arial"/>
                <w:sz w:val="20"/>
                <w:szCs w:val="20"/>
              </w:rPr>
              <w:t>14,250,413</w:t>
            </w:r>
          </w:p>
        </w:tc>
        <w:tc>
          <w:tcPr>
            <w:tcW w:w="1418" w:type="dxa"/>
            <w:vAlign w:val="bottom"/>
          </w:tcPr>
          <w:p w14:paraId="2ABC253D" w14:textId="0B7ED41A" w:rsidR="001C1CDD" w:rsidRPr="00074F04" w:rsidRDefault="001C1CDD" w:rsidP="00A41327">
            <w:pPr>
              <w:pBdr>
                <w:bottom w:val="double" w:sz="4" w:space="1" w:color="auto"/>
              </w:pBdr>
              <w:tabs>
                <w:tab w:val="decimal" w:pos="1042"/>
              </w:tabs>
              <w:spacing w:line="380" w:lineRule="exact"/>
              <w:ind w:left="-15" w:right="-18"/>
              <w:rPr>
                <w:rFonts w:ascii="Arial" w:hAnsi="Arial" w:cs="Arial"/>
                <w:sz w:val="20"/>
                <w:szCs w:val="20"/>
              </w:rPr>
            </w:pPr>
            <w:r w:rsidRPr="001C1CDD">
              <w:rPr>
                <w:rFonts w:ascii="Arial" w:hAnsi="Arial" w:cs="Arial"/>
                <w:sz w:val="20"/>
                <w:szCs w:val="20"/>
              </w:rPr>
              <w:t>14,899,729</w:t>
            </w:r>
          </w:p>
        </w:tc>
        <w:tc>
          <w:tcPr>
            <w:tcW w:w="1417" w:type="dxa"/>
            <w:vAlign w:val="bottom"/>
          </w:tcPr>
          <w:p w14:paraId="0EED6902" w14:textId="6E9666E2" w:rsidR="001C1CDD" w:rsidRPr="00074F04" w:rsidRDefault="00402DFF" w:rsidP="00A41327">
            <w:pPr>
              <w:pBdr>
                <w:bottom w:val="double" w:sz="4" w:space="1" w:color="auto"/>
              </w:pBdr>
              <w:tabs>
                <w:tab w:val="decimal" w:pos="1042"/>
              </w:tabs>
              <w:spacing w:line="380" w:lineRule="exact"/>
              <w:ind w:left="-15" w:right="-18"/>
              <w:rPr>
                <w:rFonts w:ascii="Arial" w:hAnsi="Arial" w:cs="Arial"/>
                <w:sz w:val="20"/>
                <w:szCs w:val="20"/>
                <w:cs/>
              </w:rPr>
            </w:pPr>
            <w:r>
              <w:rPr>
                <w:rFonts w:ascii="Arial" w:hAnsi="Arial" w:cs="Arial"/>
                <w:sz w:val="20"/>
                <w:szCs w:val="20"/>
              </w:rPr>
              <w:t>13,861,927</w:t>
            </w:r>
          </w:p>
        </w:tc>
        <w:tc>
          <w:tcPr>
            <w:tcW w:w="1418" w:type="dxa"/>
            <w:vAlign w:val="bottom"/>
          </w:tcPr>
          <w:p w14:paraId="44E22F05" w14:textId="5DFAE096" w:rsidR="001C1CDD" w:rsidRPr="00074F04" w:rsidRDefault="001C1CDD" w:rsidP="00A41327">
            <w:pPr>
              <w:pBdr>
                <w:bottom w:val="double" w:sz="4" w:space="1" w:color="auto"/>
              </w:pBdr>
              <w:tabs>
                <w:tab w:val="decimal" w:pos="1042"/>
              </w:tabs>
              <w:spacing w:line="380" w:lineRule="exact"/>
              <w:ind w:left="-15" w:right="-18"/>
              <w:rPr>
                <w:rFonts w:ascii="Arial" w:hAnsi="Arial" w:cs="Arial"/>
                <w:sz w:val="20"/>
                <w:szCs w:val="20"/>
              </w:rPr>
            </w:pPr>
            <w:r w:rsidRPr="00AE3879">
              <w:rPr>
                <w:rFonts w:ascii="Arial" w:hAnsi="Arial" w:cs="Arial"/>
                <w:sz w:val="20"/>
                <w:szCs w:val="20"/>
              </w:rPr>
              <w:t>14,505,971</w:t>
            </w:r>
          </w:p>
        </w:tc>
      </w:tr>
    </w:tbl>
    <w:p w14:paraId="30C1E46D" w14:textId="77777777" w:rsidR="00B81309" w:rsidRPr="00E067D4" w:rsidRDefault="00B81309" w:rsidP="00B81309">
      <w:pPr>
        <w:spacing w:before="240" w:after="120" w:line="380" w:lineRule="exact"/>
        <w:ind w:left="547" w:hanging="547"/>
        <w:rPr>
          <w:rFonts w:ascii="Arial" w:hAnsi="Arial" w:cs="Arial"/>
          <w:b/>
          <w:bCs/>
          <w:sz w:val="22"/>
          <w:szCs w:val="22"/>
        </w:rPr>
      </w:pPr>
      <w:r w:rsidRPr="006B7A13">
        <w:rPr>
          <w:rFonts w:ascii="Arial" w:hAnsi="Arial" w:cs="Arial"/>
          <w:b/>
          <w:bCs/>
          <w:sz w:val="22"/>
          <w:szCs w:val="22"/>
        </w:rPr>
        <w:t>5</w:t>
      </w:r>
      <w:r w:rsidRPr="006B7A13">
        <w:rPr>
          <w:rFonts w:ascii="Arial" w:hAnsi="Arial" w:cs="Arial" w:hint="cs"/>
          <w:b/>
          <w:bCs/>
          <w:sz w:val="22"/>
          <w:szCs w:val="22"/>
          <w:cs/>
        </w:rPr>
        <w:t>.</w:t>
      </w:r>
      <w:r w:rsidRPr="006B7A13">
        <w:rPr>
          <w:rFonts w:ascii="Arial" w:hAnsi="Arial" w:cs="Arial"/>
          <w:b/>
          <w:bCs/>
          <w:sz w:val="22"/>
          <w:szCs w:val="22"/>
          <w:cs/>
        </w:rPr>
        <w:tab/>
      </w:r>
      <w:r w:rsidRPr="006B7A13">
        <w:rPr>
          <w:rFonts w:ascii="Arial" w:hAnsi="Arial" w:cs="Arial"/>
          <w:b/>
          <w:bCs/>
          <w:sz w:val="22"/>
          <w:szCs w:val="22"/>
        </w:rPr>
        <w:t>Investments in subsidiaries</w:t>
      </w:r>
    </w:p>
    <w:p w14:paraId="1964E9E4" w14:textId="77777777" w:rsidR="00B81309" w:rsidRPr="00E067D4" w:rsidRDefault="00B81309" w:rsidP="00B81309">
      <w:pPr>
        <w:spacing w:before="120" w:after="120" w:line="380" w:lineRule="exact"/>
        <w:ind w:left="547" w:hanging="547"/>
        <w:jc w:val="thaiDistribute"/>
        <w:rPr>
          <w:rFonts w:ascii="Arial" w:hAnsi="Arial" w:cs="Angsana New"/>
          <w:sz w:val="22"/>
          <w:szCs w:val="22"/>
        </w:rPr>
      </w:pPr>
      <w:r>
        <w:rPr>
          <w:rFonts w:ascii="Arial" w:hAnsi="Arial" w:cs="Angsana New"/>
          <w:sz w:val="22"/>
          <w:szCs w:val="22"/>
        </w:rPr>
        <w:tab/>
      </w:r>
      <w:r w:rsidRPr="00E067D4">
        <w:rPr>
          <w:rFonts w:ascii="Arial" w:hAnsi="Arial" w:cs="Angsana New"/>
          <w:sz w:val="22"/>
          <w:szCs w:val="22"/>
        </w:rPr>
        <w:t>Detail of investments in subsidiaries as presented in separate financial statements are as follows:</w:t>
      </w:r>
    </w:p>
    <w:p w14:paraId="4F6D7D75" w14:textId="77777777" w:rsidR="00B81309" w:rsidRPr="00C005C4" w:rsidRDefault="00B81309" w:rsidP="00B81309">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40"/>
        <w:jc w:val="right"/>
        <w:rPr>
          <w:rFonts w:ascii="Arial" w:hAnsi="Arial" w:cs="Arial"/>
          <w:color w:val="000000" w:themeColor="text1"/>
          <w:sz w:val="14"/>
          <w:szCs w:val="14"/>
        </w:rPr>
      </w:pPr>
      <w:r w:rsidRPr="00C005C4">
        <w:rPr>
          <w:rFonts w:ascii="Arial" w:hAnsi="Arial" w:cs="Arial"/>
          <w:color w:val="000000" w:themeColor="text1"/>
          <w:sz w:val="14"/>
          <w:szCs w:val="14"/>
          <w:cs/>
        </w:rPr>
        <w:t>(</w:t>
      </w:r>
      <w:r w:rsidRPr="00C005C4">
        <w:rPr>
          <w:rFonts w:ascii="Arial" w:hAnsi="Arial" w:cs="Arial"/>
          <w:color w:val="000000" w:themeColor="text1"/>
          <w:sz w:val="14"/>
          <w:szCs w:val="14"/>
        </w:rPr>
        <w:t>Unit: Thousand Baht</w:t>
      </w:r>
      <w:r w:rsidRPr="00C005C4">
        <w:rPr>
          <w:rFonts w:ascii="Arial" w:hAnsi="Arial" w:cs="Arial"/>
          <w:color w:val="000000" w:themeColor="text1"/>
          <w:sz w:val="14"/>
          <w:szCs w:val="14"/>
          <w:cs/>
        </w:rPr>
        <w:t>)</w:t>
      </w:r>
    </w:p>
    <w:tbl>
      <w:tblPr>
        <w:tblW w:w="9180" w:type="dxa"/>
        <w:tblInd w:w="450" w:type="dxa"/>
        <w:tblLayout w:type="fixed"/>
        <w:tblLook w:val="01E0" w:firstRow="1" w:lastRow="1" w:firstColumn="1" w:lastColumn="1" w:noHBand="0" w:noVBand="0"/>
      </w:tblPr>
      <w:tblGrid>
        <w:gridCol w:w="3420"/>
        <w:gridCol w:w="960"/>
        <w:gridCol w:w="960"/>
        <w:gridCol w:w="960"/>
        <w:gridCol w:w="960"/>
        <w:gridCol w:w="960"/>
        <w:gridCol w:w="960"/>
      </w:tblGrid>
      <w:tr w:rsidR="00C005C4" w:rsidRPr="00C005C4" w14:paraId="23F48299" w14:textId="77777777" w:rsidTr="00C005C4">
        <w:tc>
          <w:tcPr>
            <w:tcW w:w="3420" w:type="dxa"/>
          </w:tcPr>
          <w:p w14:paraId="3672E319" w14:textId="77777777" w:rsidR="00C005C4" w:rsidRPr="00C005C4" w:rsidRDefault="00C005C4" w:rsidP="00C005C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4"/>
                <w:szCs w:val="14"/>
              </w:rPr>
            </w:pPr>
            <w:bookmarkStart w:id="0" w:name="_Hlk95522139"/>
          </w:p>
        </w:tc>
        <w:tc>
          <w:tcPr>
            <w:tcW w:w="1920" w:type="dxa"/>
            <w:gridSpan w:val="2"/>
          </w:tcPr>
          <w:p w14:paraId="707EF7A4" w14:textId="77777777" w:rsidR="00C005C4" w:rsidRPr="00C005C4" w:rsidRDefault="00C005C4" w:rsidP="00C005C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rPr>
                <w:rFonts w:ascii="Arial" w:hAnsi="Arial" w:cs="Arial"/>
                <w:color w:val="000000" w:themeColor="text1"/>
                <w:sz w:val="14"/>
                <w:szCs w:val="14"/>
              </w:rPr>
            </w:pPr>
          </w:p>
        </w:tc>
        <w:tc>
          <w:tcPr>
            <w:tcW w:w="1920" w:type="dxa"/>
            <w:gridSpan w:val="2"/>
          </w:tcPr>
          <w:p w14:paraId="51EF4C4F" w14:textId="77777777" w:rsidR="00C005C4" w:rsidRPr="00C005C4" w:rsidRDefault="00C005C4" w:rsidP="00C005C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4"/>
                <w:szCs w:val="14"/>
              </w:rPr>
            </w:pPr>
          </w:p>
        </w:tc>
        <w:tc>
          <w:tcPr>
            <w:tcW w:w="1920" w:type="dxa"/>
            <w:gridSpan w:val="2"/>
          </w:tcPr>
          <w:p w14:paraId="644F44BE" w14:textId="77777777" w:rsidR="00C005C4" w:rsidRPr="00C005C4" w:rsidRDefault="00C005C4" w:rsidP="00C005C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4"/>
                <w:szCs w:val="14"/>
              </w:rPr>
            </w:pPr>
          </w:p>
        </w:tc>
      </w:tr>
      <w:tr w:rsidR="00C005C4" w:rsidRPr="00C005C4" w14:paraId="5F79C4BD" w14:textId="77777777" w:rsidTr="00C005C4">
        <w:tc>
          <w:tcPr>
            <w:tcW w:w="3420" w:type="dxa"/>
          </w:tcPr>
          <w:p w14:paraId="7642F534" w14:textId="77777777" w:rsidR="00C005C4" w:rsidRPr="00C005C4" w:rsidRDefault="00C005C4" w:rsidP="00C005C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4"/>
                <w:szCs w:val="14"/>
              </w:rPr>
            </w:pPr>
          </w:p>
        </w:tc>
        <w:tc>
          <w:tcPr>
            <w:tcW w:w="1920" w:type="dxa"/>
            <w:gridSpan w:val="2"/>
          </w:tcPr>
          <w:p w14:paraId="01C5D2FE" w14:textId="77777777" w:rsidR="00C005C4" w:rsidRPr="00C005C4" w:rsidRDefault="00C005C4" w:rsidP="00C005C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4"/>
                <w:szCs w:val="14"/>
              </w:rPr>
            </w:pPr>
            <w:r w:rsidRPr="00C005C4">
              <w:rPr>
                <w:rFonts w:ascii="Arial" w:hAnsi="Arial" w:cs="Arial"/>
                <w:color w:val="000000" w:themeColor="text1"/>
                <w:sz w:val="14"/>
                <w:szCs w:val="14"/>
              </w:rPr>
              <w:t>Paid-up capital</w:t>
            </w:r>
          </w:p>
        </w:tc>
        <w:tc>
          <w:tcPr>
            <w:tcW w:w="1920" w:type="dxa"/>
            <w:gridSpan w:val="2"/>
          </w:tcPr>
          <w:p w14:paraId="1D3BFA92" w14:textId="77777777" w:rsidR="00C005C4" w:rsidRPr="00C005C4" w:rsidRDefault="00C005C4" w:rsidP="00C005C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4"/>
                <w:szCs w:val="14"/>
              </w:rPr>
            </w:pPr>
            <w:r w:rsidRPr="00C005C4">
              <w:rPr>
                <w:rFonts w:ascii="Arial" w:hAnsi="Arial" w:cs="Arial"/>
                <w:color w:val="000000" w:themeColor="text1"/>
                <w:sz w:val="14"/>
                <w:szCs w:val="14"/>
              </w:rPr>
              <w:t>Shareholding percentage</w:t>
            </w:r>
          </w:p>
        </w:tc>
        <w:tc>
          <w:tcPr>
            <w:tcW w:w="1920" w:type="dxa"/>
            <w:gridSpan w:val="2"/>
          </w:tcPr>
          <w:p w14:paraId="21087189" w14:textId="77777777" w:rsidR="00C005C4" w:rsidRPr="00C005C4" w:rsidRDefault="00C005C4" w:rsidP="00C005C4">
            <w:pPr>
              <w:pBdr>
                <w:bottom w:val="single" w:sz="4" w:space="1" w:color="auto"/>
              </w:pBdr>
              <w:spacing w:line="280" w:lineRule="exact"/>
              <w:ind w:left="-19" w:right="-43"/>
              <w:jc w:val="center"/>
              <w:rPr>
                <w:rFonts w:ascii="Arial" w:hAnsi="Arial" w:cs="Arial"/>
                <w:color w:val="000000" w:themeColor="text1"/>
                <w:sz w:val="14"/>
                <w:szCs w:val="14"/>
                <w:cs/>
              </w:rPr>
            </w:pPr>
            <w:r w:rsidRPr="00C005C4">
              <w:rPr>
                <w:rFonts w:ascii="Arial" w:hAnsi="Arial" w:cs="Arial"/>
                <w:color w:val="000000" w:themeColor="text1"/>
                <w:sz w:val="14"/>
                <w:szCs w:val="14"/>
              </w:rPr>
              <w:t>Cost</w:t>
            </w:r>
          </w:p>
        </w:tc>
      </w:tr>
      <w:tr w:rsidR="00C005C4" w:rsidRPr="00C005C4" w14:paraId="5BF68CBB" w14:textId="77777777" w:rsidTr="00C005C4">
        <w:tc>
          <w:tcPr>
            <w:tcW w:w="3420" w:type="dxa"/>
            <w:vAlign w:val="bottom"/>
          </w:tcPr>
          <w:p w14:paraId="5D7D666B" w14:textId="77777777" w:rsidR="00C005C4" w:rsidRPr="00C005C4" w:rsidRDefault="00C005C4" w:rsidP="00C005C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4"/>
                <w:szCs w:val="14"/>
                <w:cs/>
              </w:rPr>
            </w:pPr>
            <w:r w:rsidRPr="00C005C4">
              <w:rPr>
                <w:rFonts w:ascii="Arial" w:hAnsi="Arial" w:cs="Arial"/>
                <w:sz w:val="14"/>
                <w:szCs w:val="14"/>
              </w:rPr>
              <w:br w:type="page"/>
            </w:r>
          </w:p>
        </w:tc>
        <w:tc>
          <w:tcPr>
            <w:tcW w:w="960" w:type="dxa"/>
          </w:tcPr>
          <w:p w14:paraId="2ECEF5F5" w14:textId="5029DAF7" w:rsidR="00C005C4" w:rsidRPr="00C005C4" w:rsidRDefault="00C005C4" w:rsidP="00C005C4">
            <w:pPr>
              <w:spacing w:line="280" w:lineRule="exact"/>
              <w:ind w:left="-108" w:right="-114"/>
              <w:jc w:val="center"/>
              <w:rPr>
                <w:rFonts w:ascii="Arial" w:hAnsi="Arial" w:cs="Arial"/>
                <w:color w:val="000000" w:themeColor="text1"/>
                <w:sz w:val="14"/>
                <w:szCs w:val="14"/>
              </w:rPr>
            </w:pPr>
            <w:r w:rsidRPr="00C005C4">
              <w:rPr>
                <w:rFonts w:ascii="Arial" w:hAnsi="Arial" w:cs="Arial"/>
                <w:color w:val="000000" w:themeColor="text1"/>
                <w:sz w:val="14"/>
                <w:szCs w:val="14"/>
              </w:rPr>
              <w:t>30 September</w:t>
            </w:r>
          </w:p>
        </w:tc>
        <w:tc>
          <w:tcPr>
            <w:tcW w:w="960" w:type="dxa"/>
          </w:tcPr>
          <w:p w14:paraId="54BE7EBC" w14:textId="77777777" w:rsidR="00C005C4" w:rsidRPr="00C005C4" w:rsidRDefault="00C005C4" w:rsidP="00C005C4">
            <w:pPr>
              <w:spacing w:line="280" w:lineRule="exact"/>
              <w:ind w:left="-109" w:right="-107"/>
              <w:jc w:val="center"/>
              <w:rPr>
                <w:rFonts w:ascii="Arial" w:hAnsi="Arial" w:cs="Arial"/>
                <w:color w:val="000000" w:themeColor="text1"/>
                <w:sz w:val="14"/>
                <w:szCs w:val="14"/>
              </w:rPr>
            </w:pPr>
            <w:r w:rsidRPr="00C005C4">
              <w:rPr>
                <w:rFonts w:ascii="Arial" w:hAnsi="Arial" w:cs="Arial"/>
                <w:color w:val="000000" w:themeColor="text1"/>
                <w:sz w:val="14"/>
                <w:szCs w:val="14"/>
              </w:rPr>
              <w:t xml:space="preserve">31 December </w:t>
            </w:r>
          </w:p>
        </w:tc>
        <w:tc>
          <w:tcPr>
            <w:tcW w:w="960" w:type="dxa"/>
          </w:tcPr>
          <w:p w14:paraId="2B10DE1F" w14:textId="617A1316" w:rsidR="00C005C4" w:rsidRPr="00C005C4" w:rsidRDefault="00C005C4" w:rsidP="00C005C4">
            <w:pPr>
              <w:spacing w:line="280" w:lineRule="exact"/>
              <w:ind w:left="-108" w:right="-114"/>
              <w:jc w:val="center"/>
              <w:rPr>
                <w:rFonts w:ascii="Arial" w:hAnsi="Arial" w:cs="Arial"/>
                <w:color w:val="000000" w:themeColor="text1"/>
                <w:sz w:val="14"/>
                <w:szCs w:val="14"/>
              </w:rPr>
            </w:pPr>
            <w:r w:rsidRPr="00C005C4">
              <w:rPr>
                <w:rFonts w:ascii="Arial" w:hAnsi="Arial" w:cs="Arial"/>
                <w:color w:val="000000" w:themeColor="text1"/>
                <w:sz w:val="14"/>
                <w:szCs w:val="14"/>
              </w:rPr>
              <w:t>30 September</w:t>
            </w:r>
          </w:p>
        </w:tc>
        <w:tc>
          <w:tcPr>
            <w:tcW w:w="960" w:type="dxa"/>
          </w:tcPr>
          <w:p w14:paraId="41260D59" w14:textId="77777777" w:rsidR="00C005C4" w:rsidRPr="00C005C4" w:rsidRDefault="00C005C4" w:rsidP="00C005C4">
            <w:pPr>
              <w:spacing w:line="280" w:lineRule="exact"/>
              <w:ind w:left="-109" w:right="-107"/>
              <w:jc w:val="center"/>
              <w:rPr>
                <w:rFonts w:ascii="Arial" w:hAnsi="Arial" w:cs="Arial"/>
                <w:color w:val="000000" w:themeColor="text1"/>
                <w:sz w:val="14"/>
                <w:szCs w:val="14"/>
              </w:rPr>
            </w:pPr>
            <w:r w:rsidRPr="00C005C4">
              <w:rPr>
                <w:rFonts w:ascii="Arial" w:hAnsi="Arial" w:cs="Arial"/>
                <w:color w:val="000000" w:themeColor="text1"/>
                <w:sz w:val="14"/>
                <w:szCs w:val="14"/>
              </w:rPr>
              <w:t xml:space="preserve">31 December </w:t>
            </w:r>
          </w:p>
        </w:tc>
        <w:tc>
          <w:tcPr>
            <w:tcW w:w="960" w:type="dxa"/>
          </w:tcPr>
          <w:p w14:paraId="6BDAF11C" w14:textId="2E6A7665" w:rsidR="00C005C4" w:rsidRPr="00C005C4" w:rsidRDefault="00C005C4" w:rsidP="00C005C4">
            <w:pPr>
              <w:spacing w:line="280" w:lineRule="exact"/>
              <w:ind w:left="-108" w:right="-114"/>
              <w:jc w:val="center"/>
              <w:rPr>
                <w:rFonts w:ascii="Arial" w:hAnsi="Arial" w:cs="Arial"/>
                <w:color w:val="000000" w:themeColor="text1"/>
                <w:sz w:val="14"/>
                <w:szCs w:val="14"/>
              </w:rPr>
            </w:pPr>
            <w:r w:rsidRPr="00C005C4">
              <w:rPr>
                <w:rFonts w:ascii="Arial" w:hAnsi="Arial" w:cs="Arial"/>
                <w:color w:val="000000" w:themeColor="text1"/>
                <w:sz w:val="14"/>
                <w:szCs w:val="14"/>
              </w:rPr>
              <w:t>30 September</w:t>
            </w:r>
          </w:p>
        </w:tc>
        <w:tc>
          <w:tcPr>
            <w:tcW w:w="960" w:type="dxa"/>
          </w:tcPr>
          <w:p w14:paraId="4960C0F3" w14:textId="77777777" w:rsidR="00C005C4" w:rsidRPr="00C005C4" w:rsidRDefault="00C005C4" w:rsidP="00C005C4">
            <w:pPr>
              <w:spacing w:line="280" w:lineRule="exact"/>
              <w:ind w:left="-109" w:right="-107"/>
              <w:jc w:val="center"/>
              <w:rPr>
                <w:rFonts w:ascii="Arial" w:hAnsi="Arial" w:cs="Arial"/>
                <w:color w:val="000000" w:themeColor="text1"/>
                <w:sz w:val="14"/>
                <w:szCs w:val="14"/>
              </w:rPr>
            </w:pPr>
            <w:r w:rsidRPr="00C005C4">
              <w:rPr>
                <w:rFonts w:ascii="Arial" w:hAnsi="Arial" w:cs="Arial"/>
                <w:color w:val="000000" w:themeColor="text1"/>
                <w:sz w:val="14"/>
                <w:szCs w:val="14"/>
              </w:rPr>
              <w:t xml:space="preserve">31 December </w:t>
            </w:r>
          </w:p>
        </w:tc>
      </w:tr>
      <w:tr w:rsidR="00C005C4" w:rsidRPr="00C005C4" w14:paraId="7CF10640" w14:textId="77777777" w:rsidTr="00C005C4">
        <w:tc>
          <w:tcPr>
            <w:tcW w:w="3420" w:type="dxa"/>
            <w:vAlign w:val="bottom"/>
          </w:tcPr>
          <w:p w14:paraId="1C81D6D3" w14:textId="77777777" w:rsidR="00C005C4" w:rsidRPr="00C005C4" w:rsidRDefault="00C005C4" w:rsidP="00C005C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4"/>
                <w:szCs w:val="14"/>
              </w:rPr>
            </w:pPr>
            <w:r w:rsidRPr="00C005C4">
              <w:rPr>
                <w:rFonts w:ascii="Arial" w:hAnsi="Arial" w:cs="Arial"/>
                <w:color w:val="000000" w:themeColor="text1"/>
                <w:sz w:val="14"/>
                <w:szCs w:val="14"/>
              </w:rPr>
              <w:t>Company’s name</w:t>
            </w:r>
          </w:p>
        </w:tc>
        <w:tc>
          <w:tcPr>
            <w:tcW w:w="960" w:type="dxa"/>
          </w:tcPr>
          <w:p w14:paraId="3C1B1DEA" w14:textId="3A35F452" w:rsidR="00C005C4" w:rsidRPr="00C005C4" w:rsidRDefault="00C005C4" w:rsidP="00C005C4">
            <w:pPr>
              <w:pBdr>
                <w:bottom w:val="single" w:sz="4" w:space="1" w:color="auto"/>
              </w:pBdr>
              <w:spacing w:line="280" w:lineRule="exact"/>
              <w:ind w:left="-19" w:right="-43"/>
              <w:jc w:val="center"/>
              <w:rPr>
                <w:rFonts w:ascii="Arial" w:hAnsi="Arial" w:cs="Arial"/>
                <w:color w:val="000000" w:themeColor="text1"/>
                <w:sz w:val="14"/>
                <w:szCs w:val="14"/>
              </w:rPr>
            </w:pPr>
            <w:r w:rsidRPr="00C005C4">
              <w:rPr>
                <w:rFonts w:ascii="Arial" w:hAnsi="Arial" w:cs="Arial"/>
                <w:color w:val="000000" w:themeColor="text1"/>
                <w:sz w:val="14"/>
                <w:szCs w:val="14"/>
              </w:rPr>
              <w:t>2025</w:t>
            </w:r>
          </w:p>
        </w:tc>
        <w:tc>
          <w:tcPr>
            <w:tcW w:w="960" w:type="dxa"/>
          </w:tcPr>
          <w:p w14:paraId="77577BDC" w14:textId="442A1AF6" w:rsidR="00C005C4" w:rsidRPr="00C005C4" w:rsidRDefault="00C005C4" w:rsidP="00C005C4">
            <w:pPr>
              <w:pBdr>
                <w:bottom w:val="single" w:sz="4" w:space="1" w:color="auto"/>
              </w:pBdr>
              <w:spacing w:line="280" w:lineRule="exact"/>
              <w:ind w:left="-19" w:right="-43"/>
              <w:jc w:val="center"/>
              <w:rPr>
                <w:rFonts w:ascii="Arial" w:hAnsi="Arial" w:cs="Arial"/>
                <w:color w:val="000000" w:themeColor="text1"/>
                <w:sz w:val="14"/>
                <w:szCs w:val="14"/>
              </w:rPr>
            </w:pPr>
            <w:r w:rsidRPr="00C005C4">
              <w:rPr>
                <w:rFonts w:ascii="Arial" w:hAnsi="Arial" w:cs="Arial"/>
                <w:color w:val="000000" w:themeColor="text1"/>
                <w:sz w:val="14"/>
                <w:szCs w:val="14"/>
              </w:rPr>
              <w:t>2024</w:t>
            </w:r>
          </w:p>
        </w:tc>
        <w:tc>
          <w:tcPr>
            <w:tcW w:w="960" w:type="dxa"/>
          </w:tcPr>
          <w:p w14:paraId="7237AFAA" w14:textId="64751DFE" w:rsidR="00C005C4" w:rsidRPr="00C005C4" w:rsidRDefault="00C005C4" w:rsidP="00C005C4">
            <w:pPr>
              <w:pBdr>
                <w:bottom w:val="single" w:sz="4" w:space="1" w:color="auto"/>
              </w:pBdr>
              <w:spacing w:line="280" w:lineRule="exact"/>
              <w:ind w:left="-19" w:right="-43"/>
              <w:jc w:val="center"/>
              <w:rPr>
                <w:rFonts w:ascii="Arial" w:hAnsi="Arial" w:cs="Arial"/>
                <w:color w:val="000000" w:themeColor="text1"/>
                <w:sz w:val="14"/>
                <w:szCs w:val="14"/>
              </w:rPr>
            </w:pPr>
            <w:r w:rsidRPr="00C005C4">
              <w:rPr>
                <w:rFonts w:ascii="Arial" w:hAnsi="Arial" w:cs="Arial"/>
                <w:color w:val="000000" w:themeColor="text1"/>
                <w:sz w:val="14"/>
                <w:szCs w:val="14"/>
              </w:rPr>
              <w:t>2025</w:t>
            </w:r>
          </w:p>
        </w:tc>
        <w:tc>
          <w:tcPr>
            <w:tcW w:w="960" w:type="dxa"/>
          </w:tcPr>
          <w:p w14:paraId="5D5AF9A1" w14:textId="07AB4E8D" w:rsidR="00C005C4" w:rsidRPr="00C005C4" w:rsidRDefault="00C005C4" w:rsidP="00C005C4">
            <w:pPr>
              <w:pBdr>
                <w:bottom w:val="single" w:sz="4" w:space="1" w:color="auto"/>
              </w:pBdr>
              <w:spacing w:line="280" w:lineRule="exact"/>
              <w:ind w:left="-19" w:right="-43"/>
              <w:jc w:val="center"/>
              <w:rPr>
                <w:rFonts w:ascii="Arial" w:hAnsi="Arial" w:cs="Arial"/>
                <w:color w:val="000000" w:themeColor="text1"/>
                <w:sz w:val="14"/>
                <w:szCs w:val="14"/>
              </w:rPr>
            </w:pPr>
            <w:r w:rsidRPr="00C005C4">
              <w:rPr>
                <w:rFonts w:ascii="Arial" w:hAnsi="Arial" w:cs="Arial"/>
                <w:color w:val="000000" w:themeColor="text1"/>
                <w:sz w:val="14"/>
                <w:szCs w:val="14"/>
              </w:rPr>
              <w:t>2024</w:t>
            </w:r>
          </w:p>
        </w:tc>
        <w:tc>
          <w:tcPr>
            <w:tcW w:w="960" w:type="dxa"/>
          </w:tcPr>
          <w:p w14:paraId="06276C7C" w14:textId="2D2AD940" w:rsidR="00C005C4" w:rsidRPr="00C005C4" w:rsidRDefault="00C005C4" w:rsidP="00C005C4">
            <w:pPr>
              <w:pBdr>
                <w:bottom w:val="single" w:sz="4" w:space="1" w:color="auto"/>
              </w:pBdr>
              <w:spacing w:line="280" w:lineRule="exact"/>
              <w:ind w:left="-19" w:right="-43"/>
              <w:jc w:val="center"/>
              <w:rPr>
                <w:rFonts w:ascii="Arial" w:hAnsi="Arial" w:cs="Arial"/>
                <w:color w:val="000000" w:themeColor="text1"/>
                <w:sz w:val="14"/>
                <w:szCs w:val="14"/>
              </w:rPr>
            </w:pPr>
            <w:r w:rsidRPr="00C005C4">
              <w:rPr>
                <w:rFonts w:ascii="Arial" w:hAnsi="Arial" w:cs="Arial"/>
                <w:color w:val="000000" w:themeColor="text1"/>
                <w:sz w:val="14"/>
                <w:szCs w:val="14"/>
              </w:rPr>
              <w:t>2025</w:t>
            </w:r>
          </w:p>
        </w:tc>
        <w:tc>
          <w:tcPr>
            <w:tcW w:w="960" w:type="dxa"/>
          </w:tcPr>
          <w:p w14:paraId="3179801A" w14:textId="45C87E2F" w:rsidR="00C005C4" w:rsidRPr="00C005C4" w:rsidRDefault="00C005C4" w:rsidP="00C005C4">
            <w:pPr>
              <w:pBdr>
                <w:bottom w:val="single" w:sz="4" w:space="1" w:color="auto"/>
              </w:pBdr>
              <w:spacing w:line="280" w:lineRule="exact"/>
              <w:ind w:left="-19" w:right="-43"/>
              <w:jc w:val="center"/>
              <w:rPr>
                <w:rFonts w:ascii="Arial" w:hAnsi="Arial" w:cs="Arial"/>
                <w:color w:val="000000" w:themeColor="text1"/>
                <w:sz w:val="14"/>
                <w:szCs w:val="14"/>
              </w:rPr>
            </w:pPr>
            <w:r w:rsidRPr="00C005C4">
              <w:rPr>
                <w:rFonts w:ascii="Arial" w:hAnsi="Arial" w:cs="Arial"/>
                <w:color w:val="000000" w:themeColor="text1"/>
                <w:sz w:val="14"/>
                <w:szCs w:val="14"/>
              </w:rPr>
              <w:t>2024</w:t>
            </w:r>
          </w:p>
        </w:tc>
      </w:tr>
      <w:tr w:rsidR="00C005C4" w:rsidRPr="00C005C4" w14:paraId="49F8F546" w14:textId="77777777" w:rsidTr="00C005C4">
        <w:tc>
          <w:tcPr>
            <w:tcW w:w="3420" w:type="dxa"/>
          </w:tcPr>
          <w:p w14:paraId="4589C767" w14:textId="77777777" w:rsidR="00C005C4" w:rsidRPr="00C005C4" w:rsidRDefault="00C005C4" w:rsidP="00C005C4">
            <w:pPr>
              <w:spacing w:line="280" w:lineRule="exact"/>
              <w:ind w:right="-43"/>
              <w:jc w:val="thaiDistribute"/>
              <w:rPr>
                <w:rFonts w:ascii="Arial" w:hAnsi="Arial" w:cs="Arial"/>
                <w:color w:val="000000" w:themeColor="text1"/>
                <w:sz w:val="14"/>
                <w:szCs w:val="14"/>
                <w:cs/>
              </w:rPr>
            </w:pPr>
          </w:p>
        </w:tc>
        <w:tc>
          <w:tcPr>
            <w:tcW w:w="960" w:type="dxa"/>
          </w:tcPr>
          <w:p w14:paraId="51B38186" w14:textId="77777777" w:rsidR="00C005C4" w:rsidRPr="00C005C4" w:rsidRDefault="00C005C4" w:rsidP="00C005C4">
            <w:pPr>
              <w:spacing w:line="280" w:lineRule="exact"/>
              <w:ind w:right="-43"/>
              <w:jc w:val="thaiDistribute"/>
              <w:rPr>
                <w:rFonts w:ascii="Arial" w:hAnsi="Arial" w:cs="Arial"/>
                <w:color w:val="000000" w:themeColor="text1"/>
                <w:sz w:val="14"/>
                <w:szCs w:val="14"/>
              </w:rPr>
            </w:pPr>
          </w:p>
        </w:tc>
        <w:tc>
          <w:tcPr>
            <w:tcW w:w="960" w:type="dxa"/>
          </w:tcPr>
          <w:p w14:paraId="6E7CD9FA" w14:textId="77777777" w:rsidR="00C005C4" w:rsidRPr="00C005C4" w:rsidRDefault="00C005C4" w:rsidP="00C005C4">
            <w:pPr>
              <w:spacing w:line="280" w:lineRule="exact"/>
              <w:ind w:right="-43"/>
              <w:jc w:val="thaiDistribute"/>
              <w:rPr>
                <w:rFonts w:ascii="Arial" w:hAnsi="Arial" w:cs="Arial"/>
                <w:color w:val="000000" w:themeColor="text1"/>
                <w:sz w:val="14"/>
                <w:szCs w:val="14"/>
              </w:rPr>
            </w:pPr>
          </w:p>
        </w:tc>
        <w:tc>
          <w:tcPr>
            <w:tcW w:w="960" w:type="dxa"/>
          </w:tcPr>
          <w:p w14:paraId="46C34607" w14:textId="77777777" w:rsidR="00C005C4" w:rsidRPr="00C005C4" w:rsidRDefault="00C005C4" w:rsidP="00C005C4">
            <w:pPr>
              <w:spacing w:line="280" w:lineRule="exact"/>
              <w:ind w:left="-19" w:right="-43"/>
              <w:jc w:val="center"/>
              <w:rPr>
                <w:rFonts w:ascii="Arial" w:hAnsi="Arial" w:cs="Arial"/>
                <w:color w:val="000000" w:themeColor="text1"/>
                <w:sz w:val="14"/>
                <w:szCs w:val="14"/>
              </w:rPr>
            </w:pPr>
            <w:r w:rsidRPr="00C005C4">
              <w:rPr>
                <w:rFonts w:ascii="Arial" w:hAnsi="Arial" w:cs="Arial"/>
                <w:color w:val="000000" w:themeColor="text1"/>
                <w:sz w:val="14"/>
                <w:szCs w:val="14"/>
                <w:cs/>
              </w:rPr>
              <w:t>(</w:t>
            </w:r>
            <w:r w:rsidRPr="00C005C4">
              <w:rPr>
                <w:rFonts w:ascii="Arial" w:hAnsi="Arial" w:cs="Arial"/>
                <w:color w:val="000000" w:themeColor="text1"/>
                <w:sz w:val="14"/>
                <w:szCs w:val="14"/>
              </w:rPr>
              <w:t>%</w:t>
            </w:r>
            <w:r w:rsidRPr="00C005C4">
              <w:rPr>
                <w:rFonts w:ascii="Arial" w:hAnsi="Arial" w:cs="Arial"/>
                <w:color w:val="000000" w:themeColor="text1"/>
                <w:sz w:val="14"/>
                <w:szCs w:val="14"/>
                <w:cs/>
              </w:rPr>
              <w:t>)</w:t>
            </w:r>
          </w:p>
        </w:tc>
        <w:tc>
          <w:tcPr>
            <w:tcW w:w="960" w:type="dxa"/>
          </w:tcPr>
          <w:p w14:paraId="4C625E46" w14:textId="77777777" w:rsidR="00C005C4" w:rsidRPr="00C005C4" w:rsidRDefault="00C005C4" w:rsidP="00C005C4">
            <w:pPr>
              <w:spacing w:line="280" w:lineRule="exact"/>
              <w:ind w:left="-19" w:right="-43"/>
              <w:jc w:val="center"/>
              <w:rPr>
                <w:rFonts w:ascii="Arial" w:hAnsi="Arial" w:cs="Arial"/>
                <w:color w:val="000000" w:themeColor="text1"/>
                <w:sz w:val="14"/>
                <w:szCs w:val="14"/>
              </w:rPr>
            </w:pPr>
            <w:r w:rsidRPr="00C005C4">
              <w:rPr>
                <w:rFonts w:ascii="Arial" w:hAnsi="Arial" w:cs="Arial"/>
                <w:color w:val="000000" w:themeColor="text1"/>
                <w:sz w:val="14"/>
                <w:szCs w:val="14"/>
                <w:cs/>
              </w:rPr>
              <w:t>(</w:t>
            </w:r>
            <w:r w:rsidRPr="00C005C4">
              <w:rPr>
                <w:rFonts w:ascii="Arial" w:hAnsi="Arial" w:cs="Arial"/>
                <w:color w:val="000000" w:themeColor="text1"/>
                <w:sz w:val="14"/>
                <w:szCs w:val="14"/>
              </w:rPr>
              <w:t>%</w:t>
            </w:r>
            <w:r w:rsidRPr="00C005C4">
              <w:rPr>
                <w:rFonts w:ascii="Arial" w:hAnsi="Arial" w:cs="Arial"/>
                <w:color w:val="000000" w:themeColor="text1"/>
                <w:sz w:val="14"/>
                <w:szCs w:val="14"/>
                <w:cs/>
              </w:rPr>
              <w:t>)</w:t>
            </w:r>
          </w:p>
        </w:tc>
        <w:tc>
          <w:tcPr>
            <w:tcW w:w="960" w:type="dxa"/>
          </w:tcPr>
          <w:p w14:paraId="74C77433" w14:textId="77777777" w:rsidR="00C005C4" w:rsidRPr="00C005C4" w:rsidRDefault="00C005C4" w:rsidP="00C005C4">
            <w:pPr>
              <w:spacing w:line="280" w:lineRule="exact"/>
              <w:ind w:right="-43"/>
              <w:jc w:val="thaiDistribute"/>
              <w:rPr>
                <w:rFonts w:ascii="Arial" w:hAnsi="Arial" w:cs="Arial"/>
                <w:color w:val="000000" w:themeColor="text1"/>
                <w:sz w:val="14"/>
                <w:szCs w:val="14"/>
              </w:rPr>
            </w:pPr>
          </w:p>
        </w:tc>
        <w:tc>
          <w:tcPr>
            <w:tcW w:w="960" w:type="dxa"/>
          </w:tcPr>
          <w:p w14:paraId="22C1C164" w14:textId="77777777" w:rsidR="00C005C4" w:rsidRPr="00C005C4" w:rsidRDefault="00C005C4" w:rsidP="00C005C4">
            <w:pPr>
              <w:spacing w:line="280" w:lineRule="exact"/>
              <w:ind w:right="-43"/>
              <w:jc w:val="thaiDistribute"/>
              <w:rPr>
                <w:rFonts w:ascii="Arial" w:hAnsi="Arial" w:cs="Arial"/>
                <w:color w:val="000000" w:themeColor="text1"/>
                <w:sz w:val="14"/>
                <w:szCs w:val="14"/>
              </w:rPr>
            </w:pPr>
          </w:p>
        </w:tc>
      </w:tr>
      <w:tr w:rsidR="00C005C4" w:rsidRPr="00C005C4" w14:paraId="55F04F57" w14:textId="77777777" w:rsidTr="00C005C4">
        <w:tc>
          <w:tcPr>
            <w:tcW w:w="3420" w:type="dxa"/>
          </w:tcPr>
          <w:p w14:paraId="6EE64A68" w14:textId="77777777" w:rsidR="00C005C4" w:rsidRPr="00C005C4" w:rsidRDefault="00C005C4" w:rsidP="00C005C4">
            <w:pPr>
              <w:spacing w:line="280" w:lineRule="exact"/>
              <w:ind w:left="72" w:right="-108" w:hanging="72"/>
              <w:rPr>
                <w:rFonts w:ascii="Arial" w:hAnsi="Arial" w:cs="Arial"/>
                <w:color w:val="000000" w:themeColor="text1"/>
                <w:sz w:val="14"/>
                <w:szCs w:val="14"/>
                <w:cs/>
              </w:rPr>
            </w:pPr>
            <w:r w:rsidRPr="00C005C4">
              <w:rPr>
                <w:rFonts w:ascii="Arial" w:hAnsi="Arial" w:cs="Arial"/>
                <w:color w:val="000000" w:themeColor="text1"/>
                <w:sz w:val="14"/>
                <w:szCs w:val="14"/>
              </w:rPr>
              <w:t>Market Village Company Limited</w:t>
            </w:r>
          </w:p>
        </w:tc>
        <w:tc>
          <w:tcPr>
            <w:tcW w:w="960" w:type="dxa"/>
          </w:tcPr>
          <w:p w14:paraId="13C158AB" w14:textId="78B37B64" w:rsidR="00C005C4" w:rsidRPr="00C005C4" w:rsidRDefault="00C005C4" w:rsidP="00C005C4">
            <w:pPr>
              <w:tabs>
                <w:tab w:val="decimal" w:pos="705"/>
              </w:tabs>
              <w:spacing w:line="280" w:lineRule="exact"/>
              <w:ind w:left="-19" w:right="-43"/>
              <w:rPr>
                <w:rFonts w:ascii="Arial" w:hAnsi="Arial" w:cs="Arial"/>
                <w:color w:val="000000" w:themeColor="text1"/>
                <w:sz w:val="14"/>
                <w:szCs w:val="14"/>
              </w:rPr>
            </w:pPr>
            <w:r w:rsidRPr="00C005C4">
              <w:rPr>
                <w:rFonts w:ascii="Arial" w:hAnsi="Arial" w:cs="Arial"/>
                <w:color w:val="000000" w:themeColor="text1"/>
                <w:sz w:val="14"/>
                <w:szCs w:val="14"/>
              </w:rPr>
              <w:t>5,000</w:t>
            </w:r>
          </w:p>
        </w:tc>
        <w:tc>
          <w:tcPr>
            <w:tcW w:w="960" w:type="dxa"/>
          </w:tcPr>
          <w:p w14:paraId="7B734659" w14:textId="26771D47" w:rsidR="00C005C4" w:rsidRPr="00C005C4" w:rsidRDefault="00C005C4" w:rsidP="00C005C4">
            <w:pPr>
              <w:tabs>
                <w:tab w:val="decimal" w:pos="705"/>
              </w:tabs>
              <w:spacing w:line="280" w:lineRule="exact"/>
              <w:ind w:left="-19" w:right="-43"/>
              <w:rPr>
                <w:rFonts w:ascii="Arial" w:hAnsi="Arial" w:cs="Arial"/>
                <w:color w:val="000000" w:themeColor="text1"/>
                <w:sz w:val="14"/>
                <w:szCs w:val="14"/>
              </w:rPr>
            </w:pPr>
            <w:r w:rsidRPr="00C005C4">
              <w:rPr>
                <w:rFonts w:ascii="Arial" w:hAnsi="Arial" w:cs="Arial"/>
                <w:color w:val="000000" w:themeColor="text1"/>
                <w:sz w:val="14"/>
                <w:szCs w:val="14"/>
              </w:rPr>
              <w:t>5,000</w:t>
            </w:r>
          </w:p>
        </w:tc>
        <w:tc>
          <w:tcPr>
            <w:tcW w:w="960" w:type="dxa"/>
          </w:tcPr>
          <w:p w14:paraId="105EC74F" w14:textId="32C34DB6" w:rsidR="00C005C4" w:rsidRPr="00C005C4" w:rsidRDefault="00C005C4" w:rsidP="00C005C4">
            <w:pPr>
              <w:tabs>
                <w:tab w:val="decimal" w:pos="347"/>
              </w:tabs>
              <w:spacing w:line="280" w:lineRule="exact"/>
              <w:ind w:left="-19" w:right="-43"/>
              <w:rPr>
                <w:rFonts w:ascii="Arial" w:hAnsi="Arial" w:cs="Arial"/>
                <w:color w:val="000000" w:themeColor="text1"/>
                <w:sz w:val="14"/>
                <w:szCs w:val="14"/>
              </w:rPr>
            </w:pPr>
            <w:r w:rsidRPr="00C005C4">
              <w:rPr>
                <w:rFonts w:ascii="Arial" w:hAnsi="Arial" w:cs="Arial"/>
                <w:color w:val="000000" w:themeColor="text1"/>
                <w:sz w:val="14"/>
                <w:szCs w:val="14"/>
              </w:rPr>
              <w:t>100.00</w:t>
            </w:r>
          </w:p>
        </w:tc>
        <w:tc>
          <w:tcPr>
            <w:tcW w:w="960" w:type="dxa"/>
          </w:tcPr>
          <w:p w14:paraId="1F10E8A9" w14:textId="68E5FF53" w:rsidR="00C005C4" w:rsidRPr="00C005C4" w:rsidRDefault="00C005C4" w:rsidP="00C005C4">
            <w:pPr>
              <w:tabs>
                <w:tab w:val="decimal" w:pos="347"/>
              </w:tabs>
              <w:spacing w:line="280" w:lineRule="exact"/>
              <w:ind w:left="-19" w:right="-43"/>
              <w:rPr>
                <w:rFonts w:ascii="Arial" w:hAnsi="Arial" w:cs="Arial"/>
                <w:color w:val="000000" w:themeColor="text1"/>
                <w:sz w:val="14"/>
                <w:szCs w:val="14"/>
              </w:rPr>
            </w:pPr>
            <w:r w:rsidRPr="00C005C4">
              <w:rPr>
                <w:rFonts w:ascii="Arial" w:hAnsi="Arial" w:cs="Arial"/>
                <w:color w:val="000000" w:themeColor="text1"/>
                <w:sz w:val="14"/>
                <w:szCs w:val="14"/>
              </w:rPr>
              <w:t>100.00</w:t>
            </w:r>
          </w:p>
        </w:tc>
        <w:tc>
          <w:tcPr>
            <w:tcW w:w="960" w:type="dxa"/>
          </w:tcPr>
          <w:p w14:paraId="66BA4F65" w14:textId="21A2E055" w:rsidR="00C005C4" w:rsidRPr="00C005C4" w:rsidRDefault="00C005C4" w:rsidP="00C005C4">
            <w:pPr>
              <w:tabs>
                <w:tab w:val="decimal" w:pos="735"/>
              </w:tabs>
              <w:spacing w:line="280" w:lineRule="exact"/>
              <w:ind w:left="-19" w:right="-43"/>
              <w:rPr>
                <w:rFonts w:ascii="Arial" w:eastAsia="Arial Unicode MS" w:hAnsi="Arial" w:cs="Arial"/>
                <w:sz w:val="14"/>
                <w:szCs w:val="14"/>
              </w:rPr>
            </w:pPr>
            <w:r w:rsidRPr="00C005C4">
              <w:rPr>
                <w:rFonts w:ascii="Arial" w:hAnsi="Arial" w:cs="Arial"/>
                <w:color w:val="000000" w:themeColor="text1"/>
                <w:sz w:val="14"/>
                <w:szCs w:val="14"/>
              </w:rPr>
              <w:t>5,000</w:t>
            </w:r>
          </w:p>
        </w:tc>
        <w:tc>
          <w:tcPr>
            <w:tcW w:w="960" w:type="dxa"/>
          </w:tcPr>
          <w:p w14:paraId="1484B1C8" w14:textId="04760B00" w:rsidR="00C005C4" w:rsidRPr="00C005C4" w:rsidRDefault="00C005C4" w:rsidP="00C005C4">
            <w:pPr>
              <w:tabs>
                <w:tab w:val="decimal" w:pos="735"/>
              </w:tabs>
              <w:spacing w:line="280" w:lineRule="exact"/>
              <w:ind w:left="-19" w:right="-43"/>
              <w:rPr>
                <w:rFonts w:ascii="Arial" w:hAnsi="Arial" w:cs="Arial"/>
                <w:color w:val="000000" w:themeColor="text1"/>
                <w:sz w:val="14"/>
                <w:szCs w:val="14"/>
              </w:rPr>
            </w:pPr>
            <w:r w:rsidRPr="00C005C4">
              <w:rPr>
                <w:rFonts w:ascii="Arial" w:hAnsi="Arial" w:cs="Arial"/>
                <w:color w:val="000000" w:themeColor="text1"/>
                <w:sz w:val="14"/>
                <w:szCs w:val="14"/>
              </w:rPr>
              <w:t>5,000</w:t>
            </w:r>
          </w:p>
        </w:tc>
      </w:tr>
      <w:tr w:rsidR="00C005C4" w:rsidRPr="00C005C4" w14:paraId="775CE7A9" w14:textId="77777777" w:rsidTr="00C005C4">
        <w:tc>
          <w:tcPr>
            <w:tcW w:w="3420" w:type="dxa"/>
          </w:tcPr>
          <w:p w14:paraId="7F2091F2" w14:textId="77777777" w:rsidR="00C005C4" w:rsidRPr="00C005C4" w:rsidRDefault="00C005C4" w:rsidP="00C005C4">
            <w:pPr>
              <w:spacing w:line="280" w:lineRule="exact"/>
              <w:ind w:left="72" w:right="-108" w:hanging="72"/>
              <w:rPr>
                <w:rFonts w:ascii="Arial" w:hAnsi="Arial" w:cs="Arial"/>
                <w:color w:val="000000" w:themeColor="text1"/>
                <w:sz w:val="14"/>
                <w:szCs w:val="14"/>
                <w:cs/>
              </w:rPr>
            </w:pPr>
            <w:r w:rsidRPr="00C005C4">
              <w:rPr>
                <w:rFonts w:ascii="Arial" w:hAnsi="Arial" w:cs="Arial"/>
                <w:color w:val="000000" w:themeColor="text1"/>
                <w:sz w:val="14"/>
                <w:szCs w:val="14"/>
              </w:rPr>
              <w:t>Home Product Center (Malaysia)</w:t>
            </w:r>
            <w:r w:rsidRPr="00C005C4">
              <w:rPr>
                <w:rFonts w:ascii="Arial" w:hAnsi="Arial" w:cs="Arial"/>
                <w:color w:val="000000" w:themeColor="text1"/>
                <w:sz w:val="14"/>
                <w:szCs w:val="14"/>
                <w:cs/>
              </w:rPr>
              <w:t xml:space="preserve"> </w:t>
            </w:r>
            <w:r w:rsidRPr="00C005C4">
              <w:rPr>
                <w:rFonts w:ascii="Arial" w:hAnsi="Arial" w:cs="Arial"/>
                <w:color w:val="000000" w:themeColor="text1"/>
                <w:sz w:val="14"/>
                <w:szCs w:val="14"/>
              </w:rPr>
              <w:t>Sdn. Bhd.</w:t>
            </w:r>
          </w:p>
        </w:tc>
        <w:tc>
          <w:tcPr>
            <w:tcW w:w="960" w:type="dxa"/>
          </w:tcPr>
          <w:p w14:paraId="1F8BECD9" w14:textId="2ADFC93A" w:rsidR="00C005C4" w:rsidRPr="00C005C4" w:rsidRDefault="00C005C4" w:rsidP="00C005C4">
            <w:pPr>
              <w:tabs>
                <w:tab w:val="decimal" w:pos="705"/>
              </w:tabs>
              <w:spacing w:line="280" w:lineRule="exact"/>
              <w:ind w:left="-19" w:right="-43"/>
              <w:rPr>
                <w:rFonts w:ascii="Arial" w:hAnsi="Arial" w:cs="Arial"/>
                <w:color w:val="000000" w:themeColor="text1"/>
                <w:sz w:val="14"/>
                <w:szCs w:val="14"/>
              </w:rPr>
            </w:pPr>
            <w:r w:rsidRPr="00C005C4">
              <w:rPr>
                <w:rFonts w:ascii="Arial" w:hAnsi="Arial" w:cs="Arial"/>
                <w:color w:val="000000" w:themeColor="text1"/>
                <w:sz w:val="14"/>
                <w:szCs w:val="14"/>
              </w:rPr>
              <w:t>538,448</w:t>
            </w:r>
          </w:p>
        </w:tc>
        <w:tc>
          <w:tcPr>
            <w:tcW w:w="960" w:type="dxa"/>
          </w:tcPr>
          <w:p w14:paraId="560A0517" w14:textId="7A00AD30" w:rsidR="00C005C4" w:rsidRPr="00C005C4" w:rsidRDefault="00C005C4" w:rsidP="00C005C4">
            <w:pPr>
              <w:tabs>
                <w:tab w:val="decimal" w:pos="705"/>
              </w:tabs>
              <w:spacing w:line="280" w:lineRule="exact"/>
              <w:ind w:left="-19" w:right="-43"/>
              <w:rPr>
                <w:rFonts w:ascii="Arial" w:hAnsi="Arial" w:cs="Arial"/>
                <w:color w:val="000000" w:themeColor="text1"/>
                <w:sz w:val="14"/>
                <w:szCs w:val="14"/>
              </w:rPr>
            </w:pPr>
            <w:r w:rsidRPr="00C005C4">
              <w:rPr>
                <w:rFonts w:ascii="Arial" w:hAnsi="Arial" w:cs="Arial"/>
                <w:color w:val="000000" w:themeColor="text1"/>
                <w:sz w:val="14"/>
                <w:szCs w:val="14"/>
              </w:rPr>
              <w:t>538,448</w:t>
            </w:r>
          </w:p>
        </w:tc>
        <w:tc>
          <w:tcPr>
            <w:tcW w:w="960" w:type="dxa"/>
          </w:tcPr>
          <w:p w14:paraId="59722F67" w14:textId="4CDFB476" w:rsidR="00C005C4" w:rsidRPr="00C005C4" w:rsidRDefault="00C005C4" w:rsidP="00C005C4">
            <w:pPr>
              <w:tabs>
                <w:tab w:val="decimal" w:pos="347"/>
              </w:tabs>
              <w:spacing w:line="280" w:lineRule="exact"/>
              <w:ind w:left="-19" w:right="-43"/>
              <w:rPr>
                <w:rFonts w:ascii="Arial" w:hAnsi="Arial" w:cs="Arial"/>
                <w:color w:val="000000" w:themeColor="text1"/>
                <w:sz w:val="14"/>
                <w:szCs w:val="14"/>
              </w:rPr>
            </w:pPr>
            <w:r w:rsidRPr="00C005C4">
              <w:rPr>
                <w:rFonts w:ascii="Arial" w:hAnsi="Arial" w:cs="Arial"/>
                <w:color w:val="000000" w:themeColor="text1"/>
                <w:sz w:val="14"/>
                <w:szCs w:val="14"/>
              </w:rPr>
              <w:t>100.00</w:t>
            </w:r>
          </w:p>
        </w:tc>
        <w:tc>
          <w:tcPr>
            <w:tcW w:w="960" w:type="dxa"/>
          </w:tcPr>
          <w:p w14:paraId="0C91596A" w14:textId="4E1FC01B" w:rsidR="00C005C4" w:rsidRPr="00C005C4" w:rsidRDefault="00C005C4" w:rsidP="00C005C4">
            <w:pPr>
              <w:tabs>
                <w:tab w:val="decimal" w:pos="347"/>
              </w:tabs>
              <w:spacing w:line="280" w:lineRule="exact"/>
              <w:ind w:left="-19" w:right="-43"/>
              <w:rPr>
                <w:rFonts w:ascii="Arial" w:hAnsi="Arial" w:cs="Arial"/>
                <w:color w:val="000000" w:themeColor="text1"/>
                <w:sz w:val="14"/>
                <w:szCs w:val="14"/>
              </w:rPr>
            </w:pPr>
            <w:r w:rsidRPr="00C005C4">
              <w:rPr>
                <w:rFonts w:ascii="Arial" w:hAnsi="Arial" w:cs="Arial"/>
                <w:color w:val="000000" w:themeColor="text1"/>
                <w:sz w:val="14"/>
                <w:szCs w:val="14"/>
              </w:rPr>
              <w:t>100.00</w:t>
            </w:r>
          </w:p>
        </w:tc>
        <w:tc>
          <w:tcPr>
            <w:tcW w:w="960" w:type="dxa"/>
          </w:tcPr>
          <w:p w14:paraId="3F1FE690" w14:textId="79848804" w:rsidR="00C005C4" w:rsidRPr="00C005C4" w:rsidRDefault="00C005C4" w:rsidP="00C005C4">
            <w:pPr>
              <w:tabs>
                <w:tab w:val="decimal" w:pos="735"/>
              </w:tabs>
              <w:spacing w:line="280" w:lineRule="exact"/>
              <w:ind w:left="-19" w:right="-43"/>
              <w:rPr>
                <w:rFonts w:ascii="Arial" w:eastAsia="Arial Unicode MS" w:hAnsi="Arial" w:cs="Arial"/>
                <w:sz w:val="14"/>
                <w:szCs w:val="14"/>
              </w:rPr>
            </w:pPr>
            <w:r w:rsidRPr="00C005C4">
              <w:rPr>
                <w:rFonts w:ascii="Arial" w:hAnsi="Arial" w:cs="Arial"/>
                <w:color w:val="000000" w:themeColor="text1"/>
                <w:sz w:val="14"/>
                <w:szCs w:val="14"/>
              </w:rPr>
              <w:t>538,448</w:t>
            </w:r>
          </w:p>
        </w:tc>
        <w:tc>
          <w:tcPr>
            <w:tcW w:w="960" w:type="dxa"/>
          </w:tcPr>
          <w:p w14:paraId="45DCFED9" w14:textId="2E48F016" w:rsidR="00C005C4" w:rsidRPr="00C005C4" w:rsidRDefault="00C005C4" w:rsidP="00C005C4">
            <w:pPr>
              <w:tabs>
                <w:tab w:val="decimal" w:pos="735"/>
              </w:tabs>
              <w:spacing w:line="280" w:lineRule="exact"/>
              <w:ind w:left="-19" w:right="-43"/>
              <w:rPr>
                <w:rFonts w:ascii="Arial" w:hAnsi="Arial" w:cs="Arial"/>
                <w:color w:val="000000" w:themeColor="text1"/>
                <w:sz w:val="14"/>
                <w:szCs w:val="14"/>
              </w:rPr>
            </w:pPr>
            <w:r w:rsidRPr="00C005C4">
              <w:rPr>
                <w:rFonts w:ascii="Arial" w:hAnsi="Arial" w:cs="Arial"/>
                <w:color w:val="000000" w:themeColor="text1"/>
                <w:sz w:val="14"/>
                <w:szCs w:val="14"/>
              </w:rPr>
              <w:t>538,448</w:t>
            </w:r>
          </w:p>
        </w:tc>
      </w:tr>
      <w:tr w:rsidR="00C005C4" w:rsidRPr="00C005C4" w14:paraId="0A93228D" w14:textId="77777777" w:rsidTr="00C005C4">
        <w:tc>
          <w:tcPr>
            <w:tcW w:w="3420" w:type="dxa"/>
          </w:tcPr>
          <w:p w14:paraId="423024D2" w14:textId="77777777" w:rsidR="00C005C4" w:rsidRPr="00C005C4" w:rsidRDefault="00C005C4" w:rsidP="00C005C4">
            <w:pPr>
              <w:spacing w:line="280" w:lineRule="exact"/>
              <w:ind w:left="72" w:right="-108" w:hanging="72"/>
              <w:rPr>
                <w:rFonts w:ascii="Arial" w:hAnsi="Arial" w:cs="Arial"/>
                <w:color w:val="000000" w:themeColor="text1"/>
                <w:sz w:val="14"/>
                <w:szCs w:val="14"/>
                <w:cs/>
              </w:rPr>
            </w:pPr>
            <w:r w:rsidRPr="00C005C4">
              <w:rPr>
                <w:rFonts w:ascii="Arial" w:hAnsi="Arial" w:cs="Arial"/>
                <w:color w:val="000000" w:themeColor="text1"/>
                <w:sz w:val="14"/>
                <w:szCs w:val="14"/>
              </w:rPr>
              <w:t>Mega Home Center Company Limited</w:t>
            </w:r>
          </w:p>
        </w:tc>
        <w:tc>
          <w:tcPr>
            <w:tcW w:w="960" w:type="dxa"/>
          </w:tcPr>
          <w:p w14:paraId="4C0171D1" w14:textId="138FB9FD" w:rsidR="00C005C4" w:rsidRPr="00C005C4" w:rsidRDefault="00C005C4" w:rsidP="00C005C4">
            <w:pPr>
              <w:tabs>
                <w:tab w:val="decimal" w:pos="705"/>
              </w:tabs>
              <w:spacing w:line="280" w:lineRule="exact"/>
              <w:ind w:left="-19" w:right="-43"/>
              <w:rPr>
                <w:rFonts w:ascii="Arial" w:hAnsi="Arial" w:cs="Arial"/>
                <w:color w:val="000000" w:themeColor="text1"/>
                <w:sz w:val="14"/>
                <w:szCs w:val="14"/>
              </w:rPr>
            </w:pPr>
            <w:r w:rsidRPr="00C005C4">
              <w:rPr>
                <w:rFonts w:ascii="Arial" w:hAnsi="Arial" w:cs="Arial"/>
                <w:color w:val="000000" w:themeColor="text1"/>
                <w:sz w:val="14"/>
                <w:szCs w:val="14"/>
              </w:rPr>
              <w:t>1,500,000</w:t>
            </w:r>
          </w:p>
        </w:tc>
        <w:tc>
          <w:tcPr>
            <w:tcW w:w="960" w:type="dxa"/>
          </w:tcPr>
          <w:p w14:paraId="6E783D7C" w14:textId="7F53A4F6" w:rsidR="00C005C4" w:rsidRPr="00C005C4" w:rsidRDefault="00C005C4" w:rsidP="00C005C4">
            <w:pPr>
              <w:tabs>
                <w:tab w:val="decimal" w:pos="705"/>
              </w:tabs>
              <w:spacing w:line="280" w:lineRule="exact"/>
              <w:ind w:left="-19" w:right="-43"/>
              <w:rPr>
                <w:rFonts w:ascii="Arial" w:hAnsi="Arial" w:cs="Arial"/>
                <w:color w:val="000000" w:themeColor="text1"/>
                <w:sz w:val="14"/>
                <w:szCs w:val="14"/>
              </w:rPr>
            </w:pPr>
            <w:r w:rsidRPr="00C005C4">
              <w:rPr>
                <w:rFonts w:ascii="Arial" w:hAnsi="Arial" w:cs="Arial"/>
                <w:color w:val="000000" w:themeColor="text1"/>
                <w:sz w:val="14"/>
                <w:szCs w:val="14"/>
              </w:rPr>
              <w:t>1,500,000</w:t>
            </w:r>
          </w:p>
        </w:tc>
        <w:tc>
          <w:tcPr>
            <w:tcW w:w="960" w:type="dxa"/>
          </w:tcPr>
          <w:p w14:paraId="15DBA0BB" w14:textId="74B4637A" w:rsidR="00C005C4" w:rsidRPr="00C005C4" w:rsidRDefault="00C005C4" w:rsidP="00C005C4">
            <w:pPr>
              <w:tabs>
                <w:tab w:val="decimal" w:pos="347"/>
              </w:tabs>
              <w:spacing w:line="280" w:lineRule="exact"/>
              <w:ind w:left="-19" w:right="-43"/>
              <w:rPr>
                <w:rFonts w:ascii="Arial" w:hAnsi="Arial" w:cs="Arial"/>
                <w:color w:val="000000" w:themeColor="text1"/>
                <w:sz w:val="14"/>
                <w:szCs w:val="14"/>
              </w:rPr>
            </w:pPr>
            <w:r w:rsidRPr="00C005C4">
              <w:rPr>
                <w:rFonts w:ascii="Arial" w:hAnsi="Arial" w:cs="Arial"/>
                <w:color w:val="000000" w:themeColor="text1"/>
                <w:sz w:val="14"/>
                <w:szCs w:val="14"/>
              </w:rPr>
              <w:t>99.99</w:t>
            </w:r>
          </w:p>
        </w:tc>
        <w:tc>
          <w:tcPr>
            <w:tcW w:w="960" w:type="dxa"/>
          </w:tcPr>
          <w:p w14:paraId="25B1E1F4" w14:textId="44DB7587" w:rsidR="00C005C4" w:rsidRPr="00C005C4" w:rsidRDefault="00C005C4" w:rsidP="00C005C4">
            <w:pPr>
              <w:tabs>
                <w:tab w:val="decimal" w:pos="347"/>
              </w:tabs>
              <w:spacing w:line="280" w:lineRule="exact"/>
              <w:ind w:left="-19" w:right="-43"/>
              <w:rPr>
                <w:rFonts w:ascii="Arial" w:hAnsi="Arial" w:cs="Arial"/>
                <w:color w:val="000000" w:themeColor="text1"/>
                <w:sz w:val="14"/>
                <w:szCs w:val="14"/>
              </w:rPr>
            </w:pPr>
            <w:r w:rsidRPr="00C005C4">
              <w:rPr>
                <w:rFonts w:ascii="Arial" w:hAnsi="Arial" w:cs="Arial"/>
                <w:color w:val="000000" w:themeColor="text1"/>
                <w:sz w:val="14"/>
                <w:szCs w:val="14"/>
              </w:rPr>
              <w:t>99.99</w:t>
            </w:r>
          </w:p>
        </w:tc>
        <w:tc>
          <w:tcPr>
            <w:tcW w:w="960" w:type="dxa"/>
          </w:tcPr>
          <w:p w14:paraId="34361413" w14:textId="41D1DA24" w:rsidR="00C005C4" w:rsidRPr="00C005C4" w:rsidRDefault="00C005C4" w:rsidP="00C005C4">
            <w:pPr>
              <w:tabs>
                <w:tab w:val="decimal" w:pos="735"/>
              </w:tabs>
              <w:spacing w:line="280" w:lineRule="exact"/>
              <w:ind w:left="-19" w:right="-43"/>
              <w:rPr>
                <w:rFonts w:ascii="Arial" w:eastAsia="Arial Unicode MS" w:hAnsi="Arial" w:cs="Arial"/>
                <w:sz w:val="14"/>
                <w:szCs w:val="14"/>
              </w:rPr>
            </w:pPr>
            <w:r w:rsidRPr="00C005C4">
              <w:rPr>
                <w:rFonts w:ascii="Arial" w:hAnsi="Arial" w:cs="Arial"/>
                <w:color w:val="000000" w:themeColor="text1"/>
                <w:sz w:val="14"/>
                <w:szCs w:val="14"/>
              </w:rPr>
              <w:t>1,500,000</w:t>
            </w:r>
          </w:p>
        </w:tc>
        <w:tc>
          <w:tcPr>
            <w:tcW w:w="960" w:type="dxa"/>
          </w:tcPr>
          <w:p w14:paraId="19ACECDA" w14:textId="68D18C7F" w:rsidR="00C005C4" w:rsidRPr="00C005C4" w:rsidRDefault="00C005C4" w:rsidP="00C005C4">
            <w:pPr>
              <w:tabs>
                <w:tab w:val="decimal" w:pos="735"/>
              </w:tabs>
              <w:spacing w:line="280" w:lineRule="exact"/>
              <w:ind w:left="-19" w:right="-43"/>
              <w:rPr>
                <w:rFonts w:ascii="Arial" w:hAnsi="Arial" w:cs="Arial"/>
                <w:color w:val="000000" w:themeColor="text1"/>
                <w:sz w:val="14"/>
                <w:szCs w:val="14"/>
              </w:rPr>
            </w:pPr>
            <w:r w:rsidRPr="00C005C4">
              <w:rPr>
                <w:rFonts w:ascii="Arial" w:hAnsi="Arial" w:cs="Arial"/>
                <w:color w:val="000000" w:themeColor="text1"/>
                <w:sz w:val="14"/>
                <w:szCs w:val="14"/>
              </w:rPr>
              <w:t>1,500,000</w:t>
            </w:r>
          </w:p>
        </w:tc>
      </w:tr>
      <w:tr w:rsidR="00C005C4" w:rsidRPr="00C005C4" w14:paraId="51380498" w14:textId="77777777" w:rsidTr="00C005C4">
        <w:tc>
          <w:tcPr>
            <w:tcW w:w="3420" w:type="dxa"/>
          </w:tcPr>
          <w:p w14:paraId="49A1251B" w14:textId="77777777" w:rsidR="00C005C4" w:rsidRPr="00C005C4" w:rsidRDefault="00C005C4" w:rsidP="00C005C4">
            <w:pPr>
              <w:spacing w:line="280" w:lineRule="exact"/>
              <w:ind w:left="72" w:right="-108" w:hanging="72"/>
              <w:rPr>
                <w:rFonts w:ascii="Arial" w:hAnsi="Arial" w:cs="Arial"/>
                <w:color w:val="000000" w:themeColor="text1"/>
                <w:sz w:val="14"/>
                <w:szCs w:val="14"/>
                <w:cs/>
              </w:rPr>
            </w:pPr>
            <w:r w:rsidRPr="00C005C4">
              <w:rPr>
                <w:rFonts w:ascii="Arial" w:hAnsi="Arial" w:cs="Arial"/>
                <w:color w:val="000000" w:themeColor="text1"/>
                <w:sz w:val="14"/>
                <w:szCs w:val="14"/>
              </w:rPr>
              <w:t>DC Service Center Company Limited</w:t>
            </w:r>
          </w:p>
        </w:tc>
        <w:tc>
          <w:tcPr>
            <w:tcW w:w="960" w:type="dxa"/>
          </w:tcPr>
          <w:p w14:paraId="46196B41" w14:textId="29546BDC" w:rsidR="00C005C4" w:rsidRPr="00C005C4" w:rsidRDefault="00C005C4" w:rsidP="00C005C4">
            <w:pPr>
              <w:tabs>
                <w:tab w:val="decimal" w:pos="705"/>
              </w:tabs>
              <w:spacing w:line="280" w:lineRule="exact"/>
              <w:ind w:left="-19" w:right="-43"/>
              <w:rPr>
                <w:rFonts w:ascii="Arial" w:hAnsi="Arial" w:cs="Arial"/>
                <w:color w:val="000000" w:themeColor="text1"/>
                <w:sz w:val="14"/>
                <w:szCs w:val="14"/>
              </w:rPr>
            </w:pPr>
            <w:r w:rsidRPr="00C005C4">
              <w:rPr>
                <w:rFonts w:ascii="Arial" w:hAnsi="Arial" w:cs="Arial"/>
                <w:color w:val="000000" w:themeColor="text1"/>
                <w:sz w:val="14"/>
                <w:szCs w:val="14"/>
              </w:rPr>
              <w:t>2,500</w:t>
            </w:r>
          </w:p>
        </w:tc>
        <w:tc>
          <w:tcPr>
            <w:tcW w:w="960" w:type="dxa"/>
          </w:tcPr>
          <w:p w14:paraId="58346C69" w14:textId="618C6C7C" w:rsidR="00C005C4" w:rsidRPr="00C005C4" w:rsidRDefault="00C005C4" w:rsidP="00C005C4">
            <w:pPr>
              <w:tabs>
                <w:tab w:val="decimal" w:pos="705"/>
              </w:tabs>
              <w:spacing w:line="280" w:lineRule="exact"/>
              <w:ind w:left="-19" w:right="-43"/>
              <w:rPr>
                <w:rFonts w:ascii="Arial" w:hAnsi="Arial" w:cs="Arial"/>
                <w:color w:val="000000" w:themeColor="text1"/>
                <w:sz w:val="14"/>
                <w:szCs w:val="14"/>
              </w:rPr>
            </w:pPr>
            <w:r w:rsidRPr="00C005C4">
              <w:rPr>
                <w:rFonts w:ascii="Arial" w:hAnsi="Arial" w:cs="Arial"/>
                <w:color w:val="000000" w:themeColor="text1"/>
                <w:sz w:val="14"/>
                <w:szCs w:val="14"/>
              </w:rPr>
              <w:t>2,500</w:t>
            </w:r>
          </w:p>
        </w:tc>
        <w:tc>
          <w:tcPr>
            <w:tcW w:w="960" w:type="dxa"/>
          </w:tcPr>
          <w:p w14:paraId="6E2FE324" w14:textId="7C347B39" w:rsidR="00C005C4" w:rsidRPr="00C005C4" w:rsidRDefault="00C005C4" w:rsidP="00C005C4">
            <w:pPr>
              <w:tabs>
                <w:tab w:val="decimal" w:pos="347"/>
              </w:tabs>
              <w:spacing w:line="280" w:lineRule="exact"/>
              <w:ind w:left="-19" w:right="-43"/>
              <w:rPr>
                <w:rFonts w:ascii="Arial" w:hAnsi="Arial" w:cs="Arial"/>
                <w:color w:val="000000" w:themeColor="text1"/>
                <w:sz w:val="14"/>
                <w:szCs w:val="14"/>
              </w:rPr>
            </w:pPr>
            <w:r w:rsidRPr="00C005C4">
              <w:rPr>
                <w:rFonts w:ascii="Arial" w:hAnsi="Arial" w:cs="Arial"/>
                <w:color w:val="000000" w:themeColor="text1"/>
                <w:sz w:val="14"/>
                <w:szCs w:val="14"/>
              </w:rPr>
              <w:t>99.99</w:t>
            </w:r>
          </w:p>
        </w:tc>
        <w:tc>
          <w:tcPr>
            <w:tcW w:w="960" w:type="dxa"/>
          </w:tcPr>
          <w:p w14:paraId="3E29C49B" w14:textId="2A04798A" w:rsidR="00C005C4" w:rsidRPr="00C005C4" w:rsidRDefault="00C005C4" w:rsidP="00C005C4">
            <w:pPr>
              <w:tabs>
                <w:tab w:val="decimal" w:pos="347"/>
              </w:tabs>
              <w:spacing w:line="280" w:lineRule="exact"/>
              <w:ind w:left="-19" w:right="-43"/>
              <w:rPr>
                <w:rFonts w:ascii="Arial" w:hAnsi="Arial" w:cs="Arial"/>
                <w:color w:val="000000" w:themeColor="text1"/>
                <w:sz w:val="14"/>
                <w:szCs w:val="14"/>
              </w:rPr>
            </w:pPr>
            <w:r w:rsidRPr="00C005C4">
              <w:rPr>
                <w:rFonts w:ascii="Arial" w:hAnsi="Arial" w:cs="Arial"/>
                <w:color w:val="000000" w:themeColor="text1"/>
                <w:sz w:val="14"/>
                <w:szCs w:val="14"/>
              </w:rPr>
              <w:t>99.99</w:t>
            </w:r>
          </w:p>
        </w:tc>
        <w:tc>
          <w:tcPr>
            <w:tcW w:w="960" w:type="dxa"/>
          </w:tcPr>
          <w:p w14:paraId="636830C5" w14:textId="7EC9F616" w:rsidR="00C005C4" w:rsidRPr="00C005C4" w:rsidRDefault="00C005C4" w:rsidP="00C005C4">
            <w:pPr>
              <w:tabs>
                <w:tab w:val="decimal" w:pos="735"/>
              </w:tabs>
              <w:spacing w:line="280" w:lineRule="exact"/>
              <w:ind w:left="-19" w:right="-43"/>
              <w:rPr>
                <w:rFonts w:ascii="Arial" w:eastAsia="Arial Unicode MS" w:hAnsi="Arial" w:cs="Arial"/>
                <w:sz w:val="14"/>
                <w:szCs w:val="14"/>
              </w:rPr>
            </w:pPr>
            <w:r w:rsidRPr="00C005C4">
              <w:rPr>
                <w:rFonts w:ascii="Arial" w:hAnsi="Arial" w:cs="Arial"/>
                <w:color w:val="000000" w:themeColor="text1"/>
                <w:sz w:val="14"/>
                <w:szCs w:val="14"/>
              </w:rPr>
              <w:t>2,500</w:t>
            </w:r>
          </w:p>
        </w:tc>
        <w:tc>
          <w:tcPr>
            <w:tcW w:w="960" w:type="dxa"/>
          </w:tcPr>
          <w:p w14:paraId="2F23D3D4" w14:textId="0D8365D0" w:rsidR="00C005C4" w:rsidRPr="00C005C4" w:rsidRDefault="00C005C4" w:rsidP="00C005C4">
            <w:pPr>
              <w:tabs>
                <w:tab w:val="decimal" w:pos="735"/>
              </w:tabs>
              <w:spacing w:line="280" w:lineRule="exact"/>
              <w:ind w:left="-19" w:right="-43"/>
              <w:rPr>
                <w:rFonts w:ascii="Arial" w:hAnsi="Arial" w:cs="Arial"/>
                <w:color w:val="000000" w:themeColor="text1"/>
                <w:sz w:val="14"/>
                <w:szCs w:val="14"/>
              </w:rPr>
            </w:pPr>
            <w:r w:rsidRPr="00C005C4">
              <w:rPr>
                <w:rFonts w:ascii="Arial" w:hAnsi="Arial" w:cs="Arial"/>
                <w:color w:val="000000" w:themeColor="text1"/>
                <w:sz w:val="14"/>
                <w:szCs w:val="14"/>
              </w:rPr>
              <w:t>2,500</w:t>
            </w:r>
          </w:p>
        </w:tc>
      </w:tr>
      <w:tr w:rsidR="00C005C4" w:rsidRPr="00C005C4" w14:paraId="50057BAA" w14:textId="77777777" w:rsidTr="00C005C4">
        <w:tc>
          <w:tcPr>
            <w:tcW w:w="3420" w:type="dxa"/>
          </w:tcPr>
          <w:p w14:paraId="6D151D73" w14:textId="77777777" w:rsidR="00C005C4" w:rsidRPr="00C005C4" w:rsidRDefault="00C005C4" w:rsidP="00C005C4">
            <w:pPr>
              <w:spacing w:line="280" w:lineRule="exact"/>
              <w:ind w:left="72" w:right="-108" w:hanging="72"/>
              <w:rPr>
                <w:rFonts w:ascii="Arial" w:hAnsi="Arial" w:cs="Arial"/>
                <w:color w:val="000000" w:themeColor="text1"/>
                <w:sz w:val="14"/>
                <w:szCs w:val="14"/>
                <w:cs/>
              </w:rPr>
            </w:pPr>
            <w:r w:rsidRPr="00C005C4">
              <w:rPr>
                <w:rFonts w:ascii="Arial" w:hAnsi="Arial" w:cs="Arial"/>
                <w:color w:val="000000" w:themeColor="text1"/>
                <w:sz w:val="14"/>
                <w:szCs w:val="14"/>
              </w:rPr>
              <w:t>Home Product Center Viet</w:t>
            </w:r>
            <w:r w:rsidRPr="00C005C4">
              <w:rPr>
                <w:rFonts w:ascii="Arial" w:hAnsi="Arial" w:cs="Arial"/>
                <w:color w:val="000000" w:themeColor="text1"/>
                <w:sz w:val="14"/>
                <w:szCs w:val="14"/>
                <w:cs/>
              </w:rPr>
              <w:t xml:space="preserve"> </w:t>
            </w:r>
            <w:r w:rsidRPr="00C005C4">
              <w:rPr>
                <w:rFonts w:ascii="Arial" w:hAnsi="Arial" w:cs="Arial"/>
                <w:color w:val="000000" w:themeColor="text1"/>
                <w:sz w:val="14"/>
                <w:szCs w:val="14"/>
              </w:rPr>
              <w:t>Nam Company Limited</w:t>
            </w:r>
          </w:p>
        </w:tc>
        <w:tc>
          <w:tcPr>
            <w:tcW w:w="960" w:type="dxa"/>
            <w:vAlign w:val="bottom"/>
          </w:tcPr>
          <w:p w14:paraId="5E17A3A3" w14:textId="75D0C16E" w:rsidR="00C005C4" w:rsidRPr="00C005C4" w:rsidRDefault="00C005C4" w:rsidP="00C005C4">
            <w:pPr>
              <w:tabs>
                <w:tab w:val="decimal" w:pos="705"/>
              </w:tabs>
              <w:spacing w:line="280" w:lineRule="exact"/>
              <w:ind w:left="-19" w:right="-43"/>
              <w:rPr>
                <w:rFonts w:ascii="Arial" w:hAnsi="Arial" w:cs="Arial"/>
                <w:color w:val="000000" w:themeColor="text1"/>
                <w:sz w:val="14"/>
                <w:szCs w:val="14"/>
              </w:rPr>
            </w:pPr>
            <w:r w:rsidRPr="00C005C4">
              <w:rPr>
                <w:rFonts w:ascii="Arial" w:hAnsi="Arial" w:cs="Arial"/>
                <w:color w:val="000000" w:themeColor="text1"/>
                <w:sz w:val="14"/>
                <w:szCs w:val="14"/>
              </w:rPr>
              <w:t>32,340</w:t>
            </w:r>
          </w:p>
        </w:tc>
        <w:tc>
          <w:tcPr>
            <w:tcW w:w="960" w:type="dxa"/>
            <w:vAlign w:val="bottom"/>
          </w:tcPr>
          <w:p w14:paraId="4BED7C8E" w14:textId="74228B97" w:rsidR="00C005C4" w:rsidRPr="00C005C4" w:rsidRDefault="00C005C4" w:rsidP="00C005C4">
            <w:pPr>
              <w:tabs>
                <w:tab w:val="decimal" w:pos="705"/>
              </w:tabs>
              <w:spacing w:line="280" w:lineRule="exact"/>
              <w:ind w:left="-19" w:right="-43"/>
              <w:rPr>
                <w:rFonts w:ascii="Arial" w:hAnsi="Arial" w:cs="Arial"/>
                <w:color w:val="000000" w:themeColor="text1"/>
                <w:sz w:val="14"/>
                <w:szCs w:val="14"/>
              </w:rPr>
            </w:pPr>
            <w:r w:rsidRPr="00C005C4">
              <w:rPr>
                <w:rFonts w:ascii="Arial" w:hAnsi="Arial" w:cs="Arial"/>
                <w:color w:val="000000" w:themeColor="text1"/>
                <w:sz w:val="14"/>
                <w:szCs w:val="14"/>
              </w:rPr>
              <w:t>32,340</w:t>
            </w:r>
          </w:p>
        </w:tc>
        <w:tc>
          <w:tcPr>
            <w:tcW w:w="960" w:type="dxa"/>
            <w:vAlign w:val="bottom"/>
          </w:tcPr>
          <w:p w14:paraId="70D03357" w14:textId="240F6382" w:rsidR="00C005C4" w:rsidRPr="00C005C4" w:rsidRDefault="00C005C4" w:rsidP="00C005C4">
            <w:pPr>
              <w:tabs>
                <w:tab w:val="decimal" w:pos="347"/>
              </w:tabs>
              <w:spacing w:line="280" w:lineRule="exact"/>
              <w:ind w:left="-19" w:right="-43"/>
              <w:rPr>
                <w:rFonts w:ascii="Arial" w:hAnsi="Arial" w:cs="Arial"/>
                <w:color w:val="000000" w:themeColor="text1"/>
                <w:sz w:val="14"/>
                <w:szCs w:val="14"/>
              </w:rPr>
            </w:pPr>
            <w:r w:rsidRPr="00C005C4">
              <w:rPr>
                <w:rFonts w:ascii="Arial" w:hAnsi="Arial" w:cs="Arial"/>
                <w:color w:val="000000" w:themeColor="text1"/>
                <w:sz w:val="14"/>
                <w:szCs w:val="14"/>
              </w:rPr>
              <w:t>100.00</w:t>
            </w:r>
          </w:p>
        </w:tc>
        <w:tc>
          <w:tcPr>
            <w:tcW w:w="960" w:type="dxa"/>
            <w:vAlign w:val="bottom"/>
          </w:tcPr>
          <w:p w14:paraId="7E4E960D" w14:textId="48B81AF4" w:rsidR="00C005C4" w:rsidRPr="00C005C4" w:rsidRDefault="00C005C4" w:rsidP="00C005C4">
            <w:pPr>
              <w:tabs>
                <w:tab w:val="decimal" w:pos="347"/>
              </w:tabs>
              <w:spacing w:line="280" w:lineRule="exact"/>
              <w:ind w:left="-19" w:right="-43"/>
              <w:rPr>
                <w:rFonts w:ascii="Arial" w:hAnsi="Arial" w:cs="Arial"/>
                <w:color w:val="000000" w:themeColor="text1"/>
                <w:sz w:val="14"/>
                <w:szCs w:val="14"/>
              </w:rPr>
            </w:pPr>
            <w:r w:rsidRPr="00C005C4">
              <w:rPr>
                <w:rFonts w:ascii="Arial" w:hAnsi="Arial" w:cs="Arial"/>
                <w:color w:val="000000" w:themeColor="text1"/>
                <w:sz w:val="14"/>
                <w:szCs w:val="14"/>
              </w:rPr>
              <w:t>100.00</w:t>
            </w:r>
          </w:p>
        </w:tc>
        <w:tc>
          <w:tcPr>
            <w:tcW w:w="960" w:type="dxa"/>
            <w:vAlign w:val="bottom"/>
          </w:tcPr>
          <w:p w14:paraId="27DF5DE5" w14:textId="3E618BC4" w:rsidR="00C005C4" w:rsidRPr="00C005C4" w:rsidRDefault="00C005C4" w:rsidP="00C005C4">
            <w:pPr>
              <w:pBdr>
                <w:bottom w:val="single" w:sz="4" w:space="1" w:color="auto"/>
              </w:pBdr>
              <w:tabs>
                <w:tab w:val="decimal" w:pos="735"/>
              </w:tabs>
              <w:spacing w:line="280" w:lineRule="exact"/>
              <w:ind w:left="-19" w:right="-43"/>
              <w:rPr>
                <w:rFonts w:ascii="Arial" w:eastAsia="Arial Unicode MS" w:hAnsi="Arial" w:cs="Arial"/>
                <w:sz w:val="14"/>
                <w:szCs w:val="14"/>
                <w:cs/>
              </w:rPr>
            </w:pPr>
            <w:r w:rsidRPr="00C005C4">
              <w:rPr>
                <w:rFonts w:ascii="Arial" w:hAnsi="Arial" w:cs="Arial"/>
                <w:color w:val="000000" w:themeColor="text1"/>
                <w:sz w:val="14"/>
                <w:szCs w:val="14"/>
              </w:rPr>
              <w:t>32,340</w:t>
            </w:r>
          </w:p>
        </w:tc>
        <w:tc>
          <w:tcPr>
            <w:tcW w:w="960" w:type="dxa"/>
            <w:vAlign w:val="bottom"/>
          </w:tcPr>
          <w:p w14:paraId="3F21E6B2" w14:textId="70979519" w:rsidR="00C005C4" w:rsidRPr="00C005C4" w:rsidRDefault="00C005C4" w:rsidP="00C005C4">
            <w:pPr>
              <w:pBdr>
                <w:bottom w:val="single" w:sz="4" w:space="1" w:color="auto"/>
              </w:pBdr>
              <w:tabs>
                <w:tab w:val="decimal" w:pos="735"/>
              </w:tabs>
              <w:spacing w:line="280" w:lineRule="exact"/>
              <w:ind w:left="-19" w:right="-43"/>
              <w:rPr>
                <w:rFonts w:ascii="Arial" w:hAnsi="Arial" w:cs="Arial"/>
                <w:color w:val="000000" w:themeColor="text1"/>
                <w:sz w:val="14"/>
                <w:szCs w:val="14"/>
              </w:rPr>
            </w:pPr>
            <w:r w:rsidRPr="00C005C4">
              <w:rPr>
                <w:rFonts w:ascii="Arial" w:hAnsi="Arial" w:cs="Arial"/>
                <w:color w:val="000000" w:themeColor="text1"/>
                <w:sz w:val="14"/>
                <w:szCs w:val="14"/>
              </w:rPr>
              <w:t>32,340</w:t>
            </w:r>
          </w:p>
        </w:tc>
      </w:tr>
      <w:tr w:rsidR="00C005C4" w:rsidRPr="00C005C4" w14:paraId="1D67C994" w14:textId="77777777" w:rsidTr="00C005C4">
        <w:tc>
          <w:tcPr>
            <w:tcW w:w="3420" w:type="dxa"/>
          </w:tcPr>
          <w:p w14:paraId="7D66018B" w14:textId="77777777" w:rsidR="00C005C4" w:rsidRPr="00C005C4" w:rsidRDefault="00C005C4" w:rsidP="00C005C4">
            <w:pPr>
              <w:spacing w:line="280" w:lineRule="exact"/>
              <w:ind w:left="72" w:right="-108" w:hanging="72"/>
              <w:jc w:val="thaiDistribute"/>
              <w:rPr>
                <w:rFonts w:ascii="Arial" w:hAnsi="Arial" w:cs="Arial"/>
                <w:color w:val="000000" w:themeColor="text1"/>
                <w:sz w:val="14"/>
                <w:szCs w:val="14"/>
                <w:cs/>
              </w:rPr>
            </w:pPr>
            <w:r w:rsidRPr="00C005C4">
              <w:rPr>
                <w:rFonts w:ascii="Arial" w:hAnsi="Arial" w:cs="Arial"/>
                <w:color w:val="000000" w:themeColor="text1"/>
                <w:sz w:val="14"/>
                <w:szCs w:val="14"/>
              </w:rPr>
              <w:t>Total</w:t>
            </w:r>
          </w:p>
        </w:tc>
        <w:tc>
          <w:tcPr>
            <w:tcW w:w="960" w:type="dxa"/>
          </w:tcPr>
          <w:p w14:paraId="4D563B10" w14:textId="77777777" w:rsidR="00C005C4" w:rsidRPr="00C005C4" w:rsidRDefault="00C005C4" w:rsidP="00C005C4">
            <w:pPr>
              <w:tabs>
                <w:tab w:val="decimal" w:pos="504"/>
              </w:tabs>
              <w:spacing w:line="280" w:lineRule="exact"/>
              <w:ind w:right="-43"/>
              <w:jc w:val="thaiDistribute"/>
              <w:rPr>
                <w:rFonts w:ascii="Arial" w:hAnsi="Arial" w:cs="Arial"/>
                <w:color w:val="000000" w:themeColor="text1"/>
                <w:sz w:val="14"/>
                <w:szCs w:val="14"/>
              </w:rPr>
            </w:pPr>
          </w:p>
        </w:tc>
        <w:tc>
          <w:tcPr>
            <w:tcW w:w="960" w:type="dxa"/>
          </w:tcPr>
          <w:p w14:paraId="0024C18A" w14:textId="77777777" w:rsidR="00C005C4" w:rsidRPr="00C005C4" w:rsidRDefault="00C005C4" w:rsidP="00C005C4">
            <w:pPr>
              <w:tabs>
                <w:tab w:val="decimal" w:pos="594"/>
              </w:tabs>
              <w:spacing w:line="280" w:lineRule="exact"/>
              <w:ind w:right="-43"/>
              <w:rPr>
                <w:rFonts w:ascii="Arial" w:hAnsi="Arial" w:cs="Arial"/>
                <w:color w:val="000000" w:themeColor="text1"/>
                <w:sz w:val="14"/>
                <w:szCs w:val="14"/>
              </w:rPr>
            </w:pPr>
          </w:p>
        </w:tc>
        <w:tc>
          <w:tcPr>
            <w:tcW w:w="960" w:type="dxa"/>
          </w:tcPr>
          <w:p w14:paraId="1D216DC1" w14:textId="77777777" w:rsidR="00C005C4" w:rsidRPr="00C005C4" w:rsidRDefault="00C005C4" w:rsidP="00C005C4">
            <w:pPr>
              <w:tabs>
                <w:tab w:val="decimal" w:pos="252"/>
              </w:tabs>
              <w:spacing w:line="280" w:lineRule="exact"/>
              <w:ind w:right="-43"/>
              <w:jc w:val="thaiDistribute"/>
              <w:rPr>
                <w:rFonts w:ascii="Arial" w:hAnsi="Arial" w:cs="Arial"/>
                <w:color w:val="000000" w:themeColor="text1"/>
                <w:sz w:val="14"/>
                <w:szCs w:val="14"/>
              </w:rPr>
            </w:pPr>
          </w:p>
        </w:tc>
        <w:tc>
          <w:tcPr>
            <w:tcW w:w="960" w:type="dxa"/>
          </w:tcPr>
          <w:p w14:paraId="267C3572" w14:textId="77777777" w:rsidR="00C005C4" w:rsidRPr="00C005C4" w:rsidRDefault="00C005C4" w:rsidP="00C005C4">
            <w:pPr>
              <w:tabs>
                <w:tab w:val="decimal" w:pos="252"/>
              </w:tabs>
              <w:spacing w:line="280" w:lineRule="exact"/>
              <w:ind w:right="-43"/>
              <w:jc w:val="thaiDistribute"/>
              <w:rPr>
                <w:rFonts w:ascii="Arial" w:hAnsi="Arial" w:cs="Arial"/>
                <w:color w:val="000000" w:themeColor="text1"/>
                <w:sz w:val="14"/>
                <w:szCs w:val="14"/>
              </w:rPr>
            </w:pPr>
          </w:p>
        </w:tc>
        <w:tc>
          <w:tcPr>
            <w:tcW w:w="960" w:type="dxa"/>
          </w:tcPr>
          <w:p w14:paraId="061B1E59" w14:textId="64AC435F" w:rsidR="00C005C4" w:rsidRPr="00C005C4" w:rsidRDefault="00C005C4" w:rsidP="00C005C4">
            <w:pPr>
              <w:tabs>
                <w:tab w:val="decimal" w:pos="735"/>
              </w:tabs>
              <w:spacing w:line="280" w:lineRule="exact"/>
              <w:ind w:left="-19" w:right="-43"/>
              <w:rPr>
                <w:rFonts w:ascii="Arial" w:eastAsia="Arial Unicode MS" w:hAnsi="Arial" w:cs="Arial"/>
                <w:sz w:val="14"/>
                <w:szCs w:val="14"/>
              </w:rPr>
            </w:pPr>
            <w:r w:rsidRPr="00C005C4">
              <w:rPr>
                <w:rFonts w:ascii="Arial" w:hAnsi="Arial" w:cs="Arial"/>
                <w:color w:val="000000" w:themeColor="text1"/>
                <w:sz w:val="14"/>
                <w:szCs w:val="14"/>
              </w:rPr>
              <w:t>2,078,288</w:t>
            </w:r>
          </w:p>
        </w:tc>
        <w:tc>
          <w:tcPr>
            <w:tcW w:w="960" w:type="dxa"/>
          </w:tcPr>
          <w:p w14:paraId="5967FE31" w14:textId="32C6F203" w:rsidR="00C005C4" w:rsidRPr="00C005C4" w:rsidRDefault="00C005C4" w:rsidP="00C005C4">
            <w:pPr>
              <w:tabs>
                <w:tab w:val="decimal" w:pos="735"/>
              </w:tabs>
              <w:spacing w:line="280" w:lineRule="exact"/>
              <w:ind w:left="-19" w:right="-43"/>
              <w:rPr>
                <w:rFonts w:ascii="Arial" w:hAnsi="Arial" w:cs="Arial"/>
                <w:color w:val="000000" w:themeColor="text1"/>
                <w:sz w:val="14"/>
                <w:szCs w:val="14"/>
              </w:rPr>
            </w:pPr>
            <w:r w:rsidRPr="00C005C4">
              <w:rPr>
                <w:rFonts w:ascii="Arial" w:hAnsi="Arial" w:cs="Arial"/>
                <w:color w:val="000000" w:themeColor="text1"/>
                <w:sz w:val="14"/>
                <w:szCs w:val="14"/>
              </w:rPr>
              <w:t>2,078,288</w:t>
            </w:r>
          </w:p>
        </w:tc>
      </w:tr>
      <w:tr w:rsidR="00C005C4" w:rsidRPr="00C005C4" w14:paraId="08D8C2DB" w14:textId="77777777" w:rsidTr="00C005C4">
        <w:tc>
          <w:tcPr>
            <w:tcW w:w="3420" w:type="dxa"/>
          </w:tcPr>
          <w:p w14:paraId="31ACE68B" w14:textId="77777777" w:rsidR="00C005C4" w:rsidRPr="00C005C4" w:rsidRDefault="00C005C4" w:rsidP="00C005C4">
            <w:pPr>
              <w:spacing w:line="280" w:lineRule="exact"/>
              <w:ind w:left="72" w:right="-108" w:hanging="72"/>
              <w:jc w:val="thaiDistribute"/>
              <w:rPr>
                <w:rFonts w:ascii="Arial" w:hAnsi="Arial" w:cs="Arial"/>
                <w:color w:val="000000" w:themeColor="text1"/>
                <w:sz w:val="14"/>
                <w:szCs w:val="14"/>
                <w:cs/>
              </w:rPr>
            </w:pPr>
            <w:r w:rsidRPr="00C005C4">
              <w:rPr>
                <w:rFonts w:ascii="Arial" w:hAnsi="Arial" w:cs="Arial"/>
                <w:color w:val="000000" w:themeColor="text1"/>
                <w:sz w:val="14"/>
                <w:szCs w:val="14"/>
              </w:rPr>
              <w:t>Less: Allowance for impairment of investment</w:t>
            </w:r>
          </w:p>
        </w:tc>
        <w:tc>
          <w:tcPr>
            <w:tcW w:w="960" w:type="dxa"/>
          </w:tcPr>
          <w:p w14:paraId="511529AD" w14:textId="77777777" w:rsidR="00C005C4" w:rsidRPr="00C005C4" w:rsidRDefault="00C005C4" w:rsidP="00C005C4">
            <w:pPr>
              <w:tabs>
                <w:tab w:val="decimal" w:pos="504"/>
              </w:tabs>
              <w:spacing w:line="280" w:lineRule="exact"/>
              <w:ind w:right="-43"/>
              <w:jc w:val="thaiDistribute"/>
              <w:rPr>
                <w:rFonts w:ascii="Arial" w:hAnsi="Arial" w:cs="Arial"/>
                <w:color w:val="000000" w:themeColor="text1"/>
                <w:sz w:val="14"/>
                <w:szCs w:val="14"/>
              </w:rPr>
            </w:pPr>
          </w:p>
        </w:tc>
        <w:tc>
          <w:tcPr>
            <w:tcW w:w="960" w:type="dxa"/>
          </w:tcPr>
          <w:p w14:paraId="33ECC11E" w14:textId="77777777" w:rsidR="00C005C4" w:rsidRPr="00C005C4" w:rsidRDefault="00C005C4" w:rsidP="00C005C4">
            <w:pPr>
              <w:tabs>
                <w:tab w:val="decimal" w:pos="504"/>
              </w:tabs>
              <w:spacing w:line="280" w:lineRule="exact"/>
              <w:ind w:right="-43"/>
              <w:jc w:val="thaiDistribute"/>
              <w:rPr>
                <w:rFonts w:ascii="Arial" w:hAnsi="Arial" w:cs="Arial"/>
                <w:color w:val="000000" w:themeColor="text1"/>
                <w:sz w:val="14"/>
                <w:szCs w:val="14"/>
              </w:rPr>
            </w:pPr>
          </w:p>
        </w:tc>
        <w:tc>
          <w:tcPr>
            <w:tcW w:w="960" w:type="dxa"/>
          </w:tcPr>
          <w:p w14:paraId="1CB96BA0" w14:textId="77777777" w:rsidR="00C005C4" w:rsidRPr="00C005C4" w:rsidRDefault="00C005C4" w:rsidP="00C005C4">
            <w:pPr>
              <w:tabs>
                <w:tab w:val="decimal" w:pos="252"/>
              </w:tabs>
              <w:spacing w:line="280" w:lineRule="exact"/>
              <w:ind w:right="-43"/>
              <w:jc w:val="thaiDistribute"/>
              <w:rPr>
                <w:rFonts w:ascii="Arial" w:hAnsi="Arial" w:cs="Arial"/>
                <w:color w:val="000000" w:themeColor="text1"/>
                <w:sz w:val="14"/>
                <w:szCs w:val="14"/>
              </w:rPr>
            </w:pPr>
          </w:p>
        </w:tc>
        <w:tc>
          <w:tcPr>
            <w:tcW w:w="960" w:type="dxa"/>
          </w:tcPr>
          <w:p w14:paraId="106296CB" w14:textId="77777777" w:rsidR="00C005C4" w:rsidRPr="00C005C4" w:rsidRDefault="00C005C4" w:rsidP="00C005C4">
            <w:pPr>
              <w:tabs>
                <w:tab w:val="decimal" w:pos="252"/>
              </w:tabs>
              <w:spacing w:line="280" w:lineRule="exact"/>
              <w:ind w:right="-43"/>
              <w:jc w:val="thaiDistribute"/>
              <w:rPr>
                <w:rFonts w:ascii="Arial" w:hAnsi="Arial" w:cs="Arial"/>
                <w:color w:val="000000" w:themeColor="text1"/>
                <w:sz w:val="14"/>
                <w:szCs w:val="14"/>
              </w:rPr>
            </w:pPr>
          </w:p>
        </w:tc>
        <w:tc>
          <w:tcPr>
            <w:tcW w:w="960" w:type="dxa"/>
          </w:tcPr>
          <w:p w14:paraId="313FB008" w14:textId="34A12057" w:rsidR="00C005C4" w:rsidRPr="00C005C4" w:rsidRDefault="00C005C4" w:rsidP="00C005C4">
            <w:pPr>
              <w:pBdr>
                <w:bottom w:val="single" w:sz="4" w:space="1" w:color="auto"/>
              </w:pBdr>
              <w:tabs>
                <w:tab w:val="decimal" w:pos="735"/>
              </w:tabs>
              <w:spacing w:line="280" w:lineRule="exact"/>
              <w:ind w:left="-19" w:right="-43"/>
              <w:rPr>
                <w:rFonts w:ascii="Arial" w:eastAsia="Arial Unicode MS" w:hAnsi="Arial" w:cs="Arial"/>
                <w:sz w:val="14"/>
                <w:szCs w:val="14"/>
              </w:rPr>
            </w:pPr>
            <w:r w:rsidRPr="00C005C4">
              <w:rPr>
                <w:rFonts w:ascii="Arial" w:hAnsi="Arial" w:cs="Arial"/>
                <w:color w:val="000000" w:themeColor="text1"/>
                <w:sz w:val="14"/>
                <w:szCs w:val="14"/>
              </w:rPr>
              <w:t>(301,199)</w:t>
            </w:r>
          </w:p>
        </w:tc>
        <w:tc>
          <w:tcPr>
            <w:tcW w:w="960" w:type="dxa"/>
          </w:tcPr>
          <w:p w14:paraId="7350E4EA" w14:textId="732E3483" w:rsidR="00C005C4" w:rsidRPr="00C005C4" w:rsidRDefault="00C005C4" w:rsidP="00C005C4">
            <w:pPr>
              <w:pBdr>
                <w:bottom w:val="single" w:sz="4" w:space="1" w:color="auto"/>
              </w:pBdr>
              <w:tabs>
                <w:tab w:val="decimal" w:pos="735"/>
              </w:tabs>
              <w:spacing w:line="280" w:lineRule="exact"/>
              <w:ind w:left="-19" w:right="-43"/>
              <w:rPr>
                <w:rFonts w:ascii="Arial" w:hAnsi="Arial" w:cs="Arial"/>
                <w:color w:val="000000" w:themeColor="text1"/>
                <w:sz w:val="14"/>
                <w:szCs w:val="14"/>
              </w:rPr>
            </w:pPr>
            <w:r w:rsidRPr="00C005C4">
              <w:rPr>
                <w:rFonts w:ascii="Arial" w:hAnsi="Arial" w:cs="Arial"/>
                <w:color w:val="000000" w:themeColor="text1"/>
                <w:sz w:val="14"/>
                <w:szCs w:val="14"/>
              </w:rPr>
              <w:t>(301,199)</w:t>
            </w:r>
          </w:p>
        </w:tc>
      </w:tr>
      <w:tr w:rsidR="00C005C4" w:rsidRPr="00C005C4" w14:paraId="757804A2" w14:textId="77777777" w:rsidTr="00C005C4">
        <w:tc>
          <w:tcPr>
            <w:tcW w:w="3420" w:type="dxa"/>
          </w:tcPr>
          <w:p w14:paraId="7EB803D4" w14:textId="77777777" w:rsidR="00C005C4" w:rsidRPr="00C005C4" w:rsidRDefault="00C005C4" w:rsidP="00C005C4">
            <w:pPr>
              <w:spacing w:line="280" w:lineRule="exact"/>
              <w:ind w:left="72" w:right="-108" w:hanging="72"/>
              <w:jc w:val="thaiDistribute"/>
              <w:rPr>
                <w:rFonts w:ascii="Arial" w:hAnsi="Arial" w:cs="Arial"/>
                <w:color w:val="000000" w:themeColor="text1"/>
                <w:sz w:val="14"/>
                <w:szCs w:val="14"/>
                <w:cs/>
              </w:rPr>
            </w:pPr>
            <w:r w:rsidRPr="00C005C4">
              <w:rPr>
                <w:rFonts w:ascii="Arial" w:hAnsi="Arial" w:cs="Arial"/>
                <w:color w:val="000000" w:themeColor="text1"/>
                <w:sz w:val="14"/>
                <w:szCs w:val="14"/>
              </w:rPr>
              <w:t>Investments in subsidiaries - net</w:t>
            </w:r>
          </w:p>
        </w:tc>
        <w:tc>
          <w:tcPr>
            <w:tcW w:w="960" w:type="dxa"/>
          </w:tcPr>
          <w:p w14:paraId="7477C5A9" w14:textId="77777777" w:rsidR="00C005C4" w:rsidRPr="00C005C4" w:rsidRDefault="00C005C4" w:rsidP="00C005C4">
            <w:pPr>
              <w:tabs>
                <w:tab w:val="decimal" w:pos="504"/>
              </w:tabs>
              <w:spacing w:line="280" w:lineRule="exact"/>
              <w:ind w:right="-43"/>
              <w:jc w:val="thaiDistribute"/>
              <w:rPr>
                <w:rFonts w:ascii="Arial" w:hAnsi="Arial" w:cs="Arial"/>
                <w:color w:val="000000" w:themeColor="text1"/>
                <w:sz w:val="14"/>
                <w:szCs w:val="14"/>
              </w:rPr>
            </w:pPr>
          </w:p>
        </w:tc>
        <w:tc>
          <w:tcPr>
            <w:tcW w:w="960" w:type="dxa"/>
          </w:tcPr>
          <w:p w14:paraId="31E6E918" w14:textId="77777777" w:rsidR="00C005C4" w:rsidRPr="00C005C4" w:rsidRDefault="00C005C4" w:rsidP="00C005C4">
            <w:pPr>
              <w:tabs>
                <w:tab w:val="decimal" w:pos="504"/>
              </w:tabs>
              <w:spacing w:line="280" w:lineRule="exact"/>
              <w:ind w:right="-43"/>
              <w:jc w:val="thaiDistribute"/>
              <w:rPr>
                <w:rFonts w:ascii="Arial" w:hAnsi="Arial" w:cs="Arial"/>
                <w:color w:val="000000" w:themeColor="text1"/>
                <w:sz w:val="14"/>
                <w:szCs w:val="14"/>
              </w:rPr>
            </w:pPr>
          </w:p>
        </w:tc>
        <w:tc>
          <w:tcPr>
            <w:tcW w:w="960" w:type="dxa"/>
          </w:tcPr>
          <w:p w14:paraId="02890B93" w14:textId="77777777" w:rsidR="00C005C4" w:rsidRPr="00C005C4" w:rsidRDefault="00C005C4" w:rsidP="00C005C4">
            <w:pPr>
              <w:tabs>
                <w:tab w:val="decimal" w:pos="252"/>
              </w:tabs>
              <w:spacing w:line="280" w:lineRule="exact"/>
              <w:ind w:right="-43"/>
              <w:jc w:val="thaiDistribute"/>
              <w:rPr>
                <w:rFonts w:ascii="Arial" w:hAnsi="Arial" w:cs="Arial"/>
                <w:color w:val="000000" w:themeColor="text1"/>
                <w:sz w:val="14"/>
                <w:szCs w:val="14"/>
              </w:rPr>
            </w:pPr>
          </w:p>
        </w:tc>
        <w:tc>
          <w:tcPr>
            <w:tcW w:w="960" w:type="dxa"/>
          </w:tcPr>
          <w:p w14:paraId="5E8DAF50" w14:textId="77777777" w:rsidR="00C005C4" w:rsidRPr="00C005C4" w:rsidRDefault="00C005C4" w:rsidP="00C005C4">
            <w:pPr>
              <w:tabs>
                <w:tab w:val="decimal" w:pos="252"/>
              </w:tabs>
              <w:spacing w:line="280" w:lineRule="exact"/>
              <w:ind w:right="-43"/>
              <w:jc w:val="thaiDistribute"/>
              <w:rPr>
                <w:rFonts w:ascii="Arial" w:hAnsi="Arial" w:cs="Arial"/>
                <w:color w:val="000000" w:themeColor="text1"/>
                <w:sz w:val="14"/>
                <w:szCs w:val="14"/>
              </w:rPr>
            </w:pPr>
          </w:p>
        </w:tc>
        <w:tc>
          <w:tcPr>
            <w:tcW w:w="960" w:type="dxa"/>
          </w:tcPr>
          <w:p w14:paraId="7C8B70A5" w14:textId="25D00BE9" w:rsidR="00C005C4" w:rsidRPr="00C005C4" w:rsidRDefault="00C005C4" w:rsidP="00C005C4">
            <w:pPr>
              <w:pBdr>
                <w:bottom w:val="double" w:sz="4" w:space="1" w:color="auto"/>
              </w:pBdr>
              <w:tabs>
                <w:tab w:val="decimal" w:pos="735"/>
              </w:tabs>
              <w:spacing w:line="280" w:lineRule="exact"/>
              <w:ind w:left="-19" w:right="-43"/>
              <w:rPr>
                <w:rFonts w:ascii="Arial" w:eastAsia="Arial Unicode MS" w:hAnsi="Arial" w:cs="Arial"/>
                <w:sz w:val="14"/>
                <w:szCs w:val="14"/>
              </w:rPr>
            </w:pPr>
            <w:r w:rsidRPr="00C005C4">
              <w:rPr>
                <w:rFonts w:ascii="Arial" w:hAnsi="Arial" w:cs="Arial"/>
                <w:color w:val="000000" w:themeColor="text1"/>
                <w:sz w:val="14"/>
                <w:szCs w:val="14"/>
              </w:rPr>
              <w:t>1,777,089</w:t>
            </w:r>
          </w:p>
        </w:tc>
        <w:tc>
          <w:tcPr>
            <w:tcW w:w="960" w:type="dxa"/>
          </w:tcPr>
          <w:p w14:paraId="0C6D5FF5" w14:textId="0A691E84" w:rsidR="00C005C4" w:rsidRPr="00C005C4" w:rsidRDefault="00C005C4" w:rsidP="00C005C4">
            <w:pPr>
              <w:pBdr>
                <w:bottom w:val="double" w:sz="4" w:space="1" w:color="auto"/>
              </w:pBdr>
              <w:tabs>
                <w:tab w:val="decimal" w:pos="735"/>
              </w:tabs>
              <w:spacing w:line="280" w:lineRule="exact"/>
              <w:ind w:left="-19" w:right="-43"/>
              <w:rPr>
                <w:rFonts w:ascii="Arial" w:hAnsi="Arial" w:cs="Arial"/>
                <w:color w:val="000000" w:themeColor="text1"/>
                <w:sz w:val="14"/>
                <w:szCs w:val="14"/>
              </w:rPr>
            </w:pPr>
            <w:r w:rsidRPr="00C005C4">
              <w:rPr>
                <w:rFonts w:ascii="Arial" w:hAnsi="Arial" w:cs="Arial"/>
                <w:color w:val="000000" w:themeColor="text1"/>
                <w:sz w:val="14"/>
                <w:szCs w:val="14"/>
              </w:rPr>
              <w:t>1,777,089</w:t>
            </w:r>
          </w:p>
        </w:tc>
      </w:tr>
    </w:tbl>
    <w:bookmarkEnd w:id="0"/>
    <w:p w14:paraId="146679F8" w14:textId="16A33761" w:rsidR="001F72C4" w:rsidRDefault="001F72C4" w:rsidP="00791331">
      <w:pPr>
        <w:spacing w:before="240" w:after="120" w:line="380" w:lineRule="exact"/>
        <w:ind w:left="547"/>
        <w:jc w:val="thaiDistribute"/>
        <w:rPr>
          <w:rFonts w:ascii="Arial" w:hAnsi="Arial" w:cs="Angsana New"/>
          <w:sz w:val="22"/>
          <w:szCs w:val="22"/>
        </w:rPr>
      </w:pPr>
      <w:r w:rsidRPr="001F72C4">
        <w:rPr>
          <w:rFonts w:ascii="Arial" w:hAnsi="Arial" w:cs="Angsana New"/>
          <w:sz w:val="22"/>
          <w:szCs w:val="22"/>
        </w:rPr>
        <w:t>In May 2024, Home Product Center Viet Nam Company Limited, a subsidiary of the Company, initiated procedures to dissolve its business by submitting documents to terminate its investment with the Vietnamese Ministry of Planning and Investment and received approval for the business termination. Currently, the subsidiary is undergoing liquidation and dissolution.</w:t>
      </w:r>
    </w:p>
    <w:p w14:paraId="73A48DC0" w14:textId="77777777" w:rsidR="00C005C4" w:rsidRDefault="00C005C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F0FE00C" w14:textId="1E679B15" w:rsidR="00011E78" w:rsidRPr="004F0DCC" w:rsidRDefault="00011E78" w:rsidP="00011E78">
      <w:pPr>
        <w:spacing w:before="120" w:after="120" w:line="380" w:lineRule="exact"/>
        <w:ind w:left="547" w:hanging="547"/>
        <w:jc w:val="both"/>
        <w:rPr>
          <w:rFonts w:ascii="Arial" w:eastAsiaTheme="minorHAnsi" w:hAnsi="Arial" w:cs="Arial"/>
          <w:sz w:val="16"/>
          <w:szCs w:val="16"/>
        </w:rPr>
      </w:pPr>
      <w:r>
        <w:rPr>
          <w:rFonts w:ascii="Arial" w:hAnsi="Arial" w:cstheme="minorBidi"/>
          <w:sz w:val="22"/>
          <w:szCs w:val="22"/>
          <w:cs/>
        </w:rPr>
        <w:lastRenderedPageBreak/>
        <w:tab/>
      </w:r>
      <w:r w:rsidRPr="004F0DCC">
        <w:rPr>
          <w:rFonts w:ascii="Arial" w:hAnsi="Arial" w:cs="Arial"/>
          <w:sz w:val="22"/>
          <w:szCs w:val="22"/>
        </w:rPr>
        <w:t>During the three-month and nine-month periods ended 30 September 202</w:t>
      </w:r>
      <w:r>
        <w:rPr>
          <w:rFonts w:ascii="Arial" w:hAnsi="Arial" w:cs="Arial"/>
          <w:sz w:val="22"/>
          <w:szCs w:val="22"/>
        </w:rPr>
        <w:t>5</w:t>
      </w:r>
      <w:r w:rsidRPr="004F0DCC">
        <w:rPr>
          <w:rFonts w:ascii="Arial" w:hAnsi="Arial" w:cs="Arial"/>
          <w:sz w:val="22"/>
          <w:szCs w:val="22"/>
        </w:rPr>
        <w:t xml:space="preserve"> and 202</w:t>
      </w:r>
      <w:r>
        <w:rPr>
          <w:rFonts w:ascii="Arial" w:hAnsi="Arial" w:cs="Arial"/>
          <w:sz w:val="22"/>
          <w:szCs w:val="22"/>
        </w:rPr>
        <w:t>4</w:t>
      </w:r>
      <w:r w:rsidRPr="004F0DCC">
        <w:rPr>
          <w:rFonts w:ascii="Arial" w:hAnsi="Arial" w:cs="Arial"/>
          <w:sz w:val="22"/>
          <w:szCs w:val="22"/>
        </w:rPr>
        <w:t>, the Company received dividend from the subsidiaries, as below.</w:t>
      </w:r>
    </w:p>
    <w:p w14:paraId="3F12DF3C" w14:textId="77777777" w:rsidR="00011E78" w:rsidRPr="006C6394" w:rsidRDefault="00011E78" w:rsidP="00011E78">
      <w:pPr>
        <w:spacing w:line="380" w:lineRule="exact"/>
        <w:ind w:left="540" w:right="-99" w:hanging="540"/>
        <w:jc w:val="right"/>
        <w:rPr>
          <w:rFonts w:ascii="Arial" w:hAnsi="Arial" w:cs="Arial"/>
          <w:sz w:val="22"/>
          <w:szCs w:val="22"/>
        </w:rPr>
      </w:pPr>
      <w:r w:rsidRPr="006C6394">
        <w:rPr>
          <w:rFonts w:ascii="Arial" w:hAnsi="Arial" w:cs="Arial"/>
          <w:sz w:val="22"/>
          <w:szCs w:val="22"/>
          <w:cs/>
        </w:rPr>
        <w:t>(</w:t>
      </w:r>
      <w:r w:rsidRPr="006C6394">
        <w:rPr>
          <w:rFonts w:ascii="Arial" w:hAnsi="Arial" w:cs="Arial"/>
          <w:sz w:val="22"/>
          <w:szCs w:val="22"/>
        </w:rPr>
        <w:t>Unit:</w:t>
      </w:r>
      <w:r w:rsidRPr="006C6394">
        <w:rPr>
          <w:rFonts w:ascii="Arial" w:hAnsi="Arial" w:cs="Arial"/>
          <w:sz w:val="22"/>
          <w:szCs w:val="22"/>
          <w:cs/>
        </w:rPr>
        <w:t xml:space="preserve"> </w:t>
      </w:r>
      <w:r w:rsidRPr="006C6394">
        <w:rPr>
          <w:rFonts w:ascii="Arial" w:hAnsi="Arial" w:cs="Arial"/>
          <w:sz w:val="22"/>
          <w:szCs w:val="22"/>
        </w:rPr>
        <w:t>Thousand Baht</w:t>
      </w:r>
      <w:r w:rsidRPr="006C6394">
        <w:rPr>
          <w:rFonts w:ascii="Arial" w:hAnsi="Arial" w:cs="Arial"/>
          <w:sz w:val="22"/>
          <w:szCs w:val="22"/>
          <w:cs/>
        </w:rPr>
        <w:t>)</w:t>
      </w:r>
    </w:p>
    <w:tbl>
      <w:tblPr>
        <w:tblW w:w="9270" w:type="dxa"/>
        <w:tblInd w:w="450" w:type="dxa"/>
        <w:tblLayout w:type="fixed"/>
        <w:tblCellMar>
          <w:left w:w="0" w:type="dxa"/>
          <w:right w:w="0" w:type="dxa"/>
        </w:tblCellMar>
        <w:tblLook w:val="04A0" w:firstRow="1" w:lastRow="0" w:firstColumn="1" w:lastColumn="0" w:noHBand="0" w:noVBand="1"/>
      </w:tblPr>
      <w:tblGrid>
        <w:gridCol w:w="4140"/>
        <w:gridCol w:w="1282"/>
        <w:gridCol w:w="1283"/>
        <w:gridCol w:w="1282"/>
        <w:gridCol w:w="1283"/>
      </w:tblGrid>
      <w:tr w:rsidR="00011E78" w:rsidRPr="006C6394" w14:paraId="3B6A4929" w14:textId="77777777" w:rsidTr="00B06246">
        <w:tc>
          <w:tcPr>
            <w:tcW w:w="4140" w:type="dxa"/>
            <w:tcMar>
              <w:top w:w="0" w:type="dxa"/>
              <w:left w:w="108" w:type="dxa"/>
              <w:bottom w:w="0" w:type="dxa"/>
              <w:right w:w="108" w:type="dxa"/>
            </w:tcMar>
            <w:vAlign w:val="bottom"/>
          </w:tcPr>
          <w:p w14:paraId="520AE773" w14:textId="77777777" w:rsidR="00011E78" w:rsidRPr="006C6394" w:rsidRDefault="00011E78" w:rsidP="00011E78">
            <w:pPr>
              <w:spacing w:line="380" w:lineRule="exact"/>
              <w:jc w:val="center"/>
              <w:rPr>
                <w:rFonts w:ascii="Arial" w:hAnsi="Arial" w:cs="Arial"/>
                <w:kern w:val="2"/>
                <w:sz w:val="22"/>
                <w:szCs w:val="22"/>
                <w14:ligatures w14:val="standardContextual"/>
              </w:rPr>
            </w:pPr>
          </w:p>
        </w:tc>
        <w:tc>
          <w:tcPr>
            <w:tcW w:w="5130" w:type="dxa"/>
            <w:gridSpan w:val="4"/>
            <w:tcMar>
              <w:top w:w="0" w:type="dxa"/>
              <w:left w:w="108" w:type="dxa"/>
              <w:bottom w:w="0" w:type="dxa"/>
              <w:right w:w="108" w:type="dxa"/>
            </w:tcMar>
            <w:vAlign w:val="bottom"/>
            <w:hideMark/>
          </w:tcPr>
          <w:p w14:paraId="075DFAC7" w14:textId="77777777" w:rsidR="00011E78" w:rsidRPr="006C6394" w:rsidRDefault="00011E78" w:rsidP="00011E78">
            <w:pPr>
              <w:pBdr>
                <w:bottom w:val="single" w:sz="4" w:space="1" w:color="auto"/>
              </w:pBdr>
              <w:spacing w:line="380" w:lineRule="exact"/>
              <w:jc w:val="center"/>
              <w:rPr>
                <w:rFonts w:ascii="Arial" w:hAnsi="Arial" w:cs="Browallia New"/>
                <w:kern w:val="2"/>
                <w:sz w:val="22"/>
                <w14:ligatures w14:val="standardContextual"/>
              </w:rPr>
            </w:pPr>
            <w:r w:rsidRPr="006C6394">
              <w:rPr>
                <w:rFonts w:ascii="Arial" w:hAnsi="Arial" w:cs="Arial"/>
                <w:kern w:val="2"/>
                <w:sz w:val="22"/>
                <w:szCs w:val="22"/>
                <w14:ligatures w14:val="standardContextual"/>
              </w:rPr>
              <w:t>Separate financial statement</w:t>
            </w:r>
            <w:r w:rsidRPr="006C6394">
              <w:rPr>
                <w:rFonts w:ascii="Arial" w:hAnsi="Arial" w:cs="Browallia New"/>
                <w:kern w:val="2"/>
                <w:sz w:val="22"/>
                <w14:ligatures w14:val="standardContextual"/>
              </w:rPr>
              <w:t>s</w:t>
            </w:r>
          </w:p>
        </w:tc>
      </w:tr>
      <w:tr w:rsidR="00011E78" w:rsidRPr="004F0DCC" w14:paraId="3217EC51" w14:textId="77777777" w:rsidTr="00B06246">
        <w:tc>
          <w:tcPr>
            <w:tcW w:w="4140" w:type="dxa"/>
            <w:tcMar>
              <w:top w:w="0" w:type="dxa"/>
              <w:left w:w="108" w:type="dxa"/>
              <w:bottom w:w="0" w:type="dxa"/>
              <w:right w:w="108" w:type="dxa"/>
            </w:tcMar>
            <w:vAlign w:val="bottom"/>
            <w:hideMark/>
          </w:tcPr>
          <w:p w14:paraId="77856B74" w14:textId="77777777" w:rsidR="00011E78" w:rsidRPr="006C6394" w:rsidRDefault="00011E78" w:rsidP="00011E78">
            <w:pPr>
              <w:pBdr>
                <w:bottom w:val="single" w:sz="4" w:space="1" w:color="auto"/>
              </w:pBdr>
              <w:spacing w:line="380" w:lineRule="exact"/>
              <w:jc w:val="center"/>
              <w:rPr>
                <w:rFonts w:ascii="Arial" w:hAnsi="Arial" w:cs="Arial"/>
                <w:kern w:val="2"/>
                <w:sz w:val="22"/>
                <w:szCs w:val="22"/>
                <w14:ligatures w14:val="standardContextual"/>
              </w:rPr>
            </w:pPr>
            <w:r w:rsidRPr="006C6394">
              <w:rPr>
                <w:rFonts w:ascii="Arial" w:hAnsi="Arial" w:cs="Arial"/>
                <w:kern w:val="2"/>
                <w:sz w:val="22"/>
                <w:szCs w:val="22"/>
                <w14:ligatures w14:val="standardContextual"/>
              </w:rPr>
              <w:t>Company’s name</w:t>
            </w:r>
          </w:p>
        </w:tc>
        <w:tc>
          <w:tcPr>
            <w:tcW w:w="2565" w:type="dxa"/>
            <w:gridSpan w:val="2"/>
            <w:tcMar>
              <w:top w:w="0" w:type="dxa"/>
              <w:left w:w="108" w:type="dxa"/>
              <w:bottom w:w="0" w:type="dxa"/>
              <w:right w:w="108" w:type="dxa"/>
            </w:tcMar>
            <w:vAlign w:val="bottom"/>
            <w:hideMark/>
          </w:tcPr>
          <w:p w14:paraId="54783EDF" w14:textId="77777777" w:rsidR="00011E78" w:rsidRPr="004F0DCC" w:rsidRDefault="00011E78" w:rsidP="00011E78">
            <w:pPr>
              <w:pBdr>
                <w:bottom w:val="single" w:sz="4" w:space="1" w:color="auto"/>
              </w:pBdr>
              <w:spacing w:line="380" w:lineRule="exact"/>
              <w:jc w:val="center"/>
              <w:rPr>
                <w:rFonts w:ascii="Arial" w:hAnsi="Arial" w:cs="Arial"/>
                <w:kern w:val="2"/>
                <w:sz w:val="22"/>
                <w:szCs w:val="22"/>
                <w14:ligatures w14:val="standardContextual"/>
              </w:rPr>
            </w:pPr>
            <w:r w:rsidRPr="004F0DCC">
              <w:rPr>
                <w:rFonts w:ascii="Arial" w:hAnsi="Arial" w:cs="Arial"/>
                <w:kern w:val="2"/>
                <w:sz w:val="22"/>
                <w:szCs w:val="22"/>
                <w14:ligatures w14:val="standardContextual"/>
              </w:rPr>
              <w:t xml:space="preserve">For the three-month periods ended                    30 </w:t>
            </w:r>
            <w:r w:rsidRPr="004F0DCC">
              <w:rPr>
                <w:rFonts w:ascii="Arial" w:hAnsi="Arial" w:cs="Arial"/>
                <w:sz w:val="22"/>
                <w:szCs w:val="22"/>
              </w:rPr>
              <w:t>September</w:t>
            </w:r>
          </w:p>
        </w:tc>
        <w:tc>
          <w:tcPr>
            <w:tcW w:w="2565" w:type="dxa"/>
            <w:gridSpan w:val="2"/>
            <w:tcMar>
              <w:top w:w="0" w:type="dxa"/>
              <w:left w:w="108" w:type="dxa"/>
              <w:bottom w:w="0" w:type="dxa"/>
              <w:right w:w="108" w:type="dxa"/>
            </w:tcMar>
            <w:vAlign w:val="bottom"/>
            <w:hideMark/>
          </w:tcPr>
          <w:p w14:paraId="2410C30F" w14:textId="77777777" w:rsidR="00011E78" w:rsidRPr="004F0DCC" w:rsidRDefault="00011E78" w:rsidP="00011E78">
            <w:pPr>
              <w:pBdr>
                <w:bottom w:val="single" w:sz="4" w:space="1" w:color="auto"/>
              </w:pBdr>
              <w:spacing w:line="380" w:lineRule="exact"/>
              <w:jc w:val="center"/>
              <w:rPr>
                <w:rFonts w:ascii="Arial" w:hAnsi="Arial" w:cs="Arial"/>
                <w:kern w:val="2"/>
                <w:sz w:val="22"/>
                <w:szCs w:val="22"/>
                <w14:ligatures w14:val="standardContextual"/>
              </w:rPr>
            </w:pPr>
            <w:r w:rsidRPr="004F0DCC">
              <w:rPr>
                <w:rFonts w:ascii="Arial" w:hAnsi="Arial" w:cs="Arial"/>
                <w:kern w:val="2"/>
                <w:sz w:val="22"/>
                <w:szCs w:val="22"/>
                <w14:ligatures w14:val="standardContextual"/>
              </w:rPr>
              <w:t xml:space="preserve">For the nine-month periods ended                    30 </w:t>
            </w:r>
            <w:r w:rsidRPr="004F0DCC">
              <w:rPr>
                <w:rFonts w:ascii="Arial" w:hAnsi="Arial" w:cs="Arial"/>
                <w:sz w:val="22"/>
                <w:szCs w:val="22"/>
              </w:rPr>
              <w:t>September</w:t>
            </w:r>
          </w:p>
        </w:tc>
      </w:tr>
      <w:tr w:rsidR="00F241DE" w:rsidRPr="006C6394" w14:paraId="568BD749" w14:textId="77777777" w:rsidTr="00B06246">
        <w:tc>
          <w:tcPr>
            <w:tcW w:w="4140" w:type="dxa"/>
            <w:tcMar>
              <w:top w:w="0" w:type="dxa"/>
              <w:left w:w="108" w:type="dxa"/>
              <w:bottom w:w="0" w:type="dxa"/>
              <w:right w:w="108" w:type="dxa"/>
            </w:tcMar>
          </w:tcPr>
          <w:p w14:paraId="5AD1BF68" w14:textId="77777777" w:rsidR="00F241DE" w:rsidRPr="004F0DCC" w:rsidRDefault="00F241DE" w:rsidP="00F241DE">
            <w:pPr>
              <w:spacing w:line="380" w:lineRule="exact"/>
              <w:jc w:val="center"/>
              <w:rPr>
                <w:rFonts w:ascii="Arial" w:hAnsi="Arial" w:cs="Arial"/>
                <w:kern w:val="2"/>
                <w:sz w:val="22"/>
                <w:szCs w:val="22"/>
                <w14:ligatures w14:val="standardContextual"/>
              </w:rPr>
            </w:pPr>
          </w:p>
        </w:tc>
        <w:tc>
          <w:tcPr>
            <w:tcW w:w="1282" w:type="dxa"/>
            <w:tcMar>
              <w:top w:w="0" w:type="dxa"/>
              <w:left w:w="108" w:type="dxa"/>
              <w:bottom w:w="0" w:type="dxa"/>
              <w:right w:w="108" w:type="dxa"/>
            </w:tcMar>
            <w:hideMark/>
          </w:tcPr>
          <w:p w14:paraId="3BA8ECC5" w14:textId="73E4B7C9" w:rsidR="00F241DE" w:rsidRPr="006C6394" w:rsidRDefault="00F241DE" w:rsidP="00F241DE">
            <w:pPr>
              <w:pBdr>
                <w:bottom w:val="single" w:sz="4" w:space="1" w:color="auto"/>
              </w:pBdr>
              <w:spacing w:line="380" w:lineRule="exact"/>
              <w:jc w:val="center"/>
              <w:rPr>
                <w:rFonts w:ascii="Arial" w:hAnsi="Arial" w:cs="Arial"/>
                <w:kern w:val="2"/>
                <w:sz w:val="22"/>
                <w:szCs w:val="22"/>
                <w14:ligatures w14:val="standardContextual"/>
              </w:rPr>
            </w:pPr>
            <w:r w:rsidRPr="006C6394">
              <w:rPr>
                <w:rFonts w:ascii="Arial" w:hAnsi="Arial" w:cs="Arial"/>
                <w:kern w:val="2"/>
                <w:sz w:val="22"/>
                <w:szCs w:val="22"/>
                <w14:ligatures w14:val="standardContextual"/>
              </w:rPr>
              <w:t>202</w:t>
            </w:r>
            <w:r>
              <w:rPr>
                <w:rFonts w:ascii="Arial" w:hAnsi="Arial" w:cs="Arial"/>
                <w:kern w:val="2"/>
                <w:sz w:val="22"/>
                <w:szCs w:val="22"/>
                <w14:ligatures w14:val="standardContextual"/>
              </w:rPr>
              <w:t>5</w:t>
            </w:r>
          </w:p>
        </w:tc>
        <w:tc>
          <w:tcPr>
            <w:tcW w:w="1283" w:type="dxa"/>
            <w:tcMar>
              <w:top w:w="0" w:type="dxa"/>
              <w:left w:w="108" w:type="dxa"/>
              <w:bottom w:w="0" w:type="dxa"/>
              <w:right w:w="108" w:type="dxa"/>
            </w:tcMar>
            <w:hideMark/>
          </w:tcPr>
          <w:p w14:paraId="5A90224C" w14:textId="2E30686C" w:rsidR="00F241DE" w:rsidRPr="006C6394" w:rsidRDefault="00F241DE" w:rsidP="00F241DE">
            <w:pPr>
              <w:pBdr>
                <w:bottom w:val="single" w:sz="4" w:space="1" w:color="auto"/>
              </w:pBdr>
              <w:spacing w:line="380" w:lineRule="exact"/>
              <w:jc w:val="center"/>
              <w:rPr>
                <w:rFonts w:ascii="Arial" w:hAnsi="Arial" w:cs="Arial"/>
                <w:kern w:val="2"/>
                <w:sz w:val="22"/>
                <w:szCs w:val="22"/>
                <w14:ligatures w14:val="standardContextual"/>
              </w:rPr>
            </w:pPr>
            <w:r>
              <w:rPr>
                <w:rFonts w:ascii="Arial" w:hAnsi="Arial" w:cs="Arial"/>
                <w:kern w:val="2"/>
                <w:sz w:val="22"/>
                <w:szCs w:val="22"/>
                <w14:ligatures w14:val="standardContextual"/>
              </w:rPr>
              <w:t>2024</w:t>
            </w:r>
          </w:p>
        </w:tc>
        <w:tc>
          <w:tcPr>
            <w:tcW w:w="1282" w:type="dxa"/>
            <w:tcMar>
              <w:top w:w="0" w:type="dxa"/>
              <w:left w:w="108" w:type="dxa"/>
              <w:bottom w:w="0" w:type="dxa"/>
              <w:right w:w="108" w:type="dxa"/>
            </w:tcMar>
            <w:hideMark/>
          </w:tcPr>
          <w:p w14:paraId="6680AA8E" w14:textId="029CCFF9" w:rsidR="00F241DE" w:rsidRPr="006C6394" w:rsidRDefault="00F241DE" w:rsidP="00F241DE">
            <w:pPr>
              <w:pBdr>
                <w:bottom w:val="single" w:sz="4" w:space="1" w:color="auto"/>
              </w:pBdr>
              <w:spacing w:line="380" w:lineRule="exact"/>
              <w:jc w:val="center"/>
              <w:rPr>
                <w:rFonts w:ascii="Arial" w:hAnsi="Arial" w:cs="Arial"/>
                <w:kern w:val="2"/>
                <w:sz w:val="22"/>
                <w:szCs w:val="22"/>
                <w:cs/>
                <w14:ligatures w14:val="standardContextual"/>
              </w:rPr>
            </w:pPr>
            <w:r w:rsidRPr="006C6394">
              <w:rPr>
                <w:rFonts w:ascii="Arial" w:hAnsi="Arial" w:cs="Arial"/>
                <w:kern w:val="2"/>
                <w:sz w:val="22"/>
                <w:szCs w:val="22"/>
                <w14:ligatures w14:val="standardContextual"/>
              </w:rPr>
              <w:t>202</w:t>
            </w:r>
            <w:r>
              <w:rPr>
                <w:rFonts w:ascii="Arial" w:hAnsi="Arial" w:cs="Arial"/>
                <w:kern w:val="2"/>
                <w:sz w:val="22"/>
                <w:szCs w:val="22"/>
                <w14:ligatures w14:val="standardContextual"/>
              </w:rPr>
              <w:t>5</w:t>
            </w:r>
          </w:p>
        </w:tc>
        <w:tc>
          <w:tcPr>
            <w:tcW w:w="1283" w:type="dxa"/>
            <w:tcMar>
              <w:top w:w="0" w:type="dxa"/>
              <w:left w:w="108" w:type="dxa"/>
              <w:bottom w:w="0" w:type="dxa"/>
              <w:right w:w="108" w:type="dxa"/>
            </w:tcMar>
            <w:hideMark/>
          </w:tcPr>
          <w:p w14:paraId="711BE778" w14:textId="2DCA68F6" w:rsidR="00F241DE" w:rsidRPr="006C6394" w:rsidRDefault="00F241DE" w:rsidP="00F241DE">
            <w:pPr>
              <w:pBdr>
                <w:bottom w:val="single" w:sz="4" w:space="1" w:color="auto"/>
              </w:pBdr>
              <w:spacing w:line="380" w:lineRule="exact"/>
              <w:jc w:val="center"/>
              <w:rPr>
                <w:rFonts w:ascii="Arial" w:hAnsi="Arial" w:cs="Arial"/>
                <w:kern w:val="2"/>
                <w:sz w:val="22"/>
                <w:szCs w:val="22"/>
                <w:cs/>
                <w14:ligatures w14:val="standardContextual"/>
              </w:rPr>
            </w:pPr>
            <w:r>
              <w:rPr>
                <w:rFonts w:ascii="Arial" w:hAnsi="Arial" w:cs="Arial"/>
                <w:kern w:val="2"/>
                <w:sz w:val="22"/>
                <w:szCs w:val="22"/>
                <w14:ligatures w14:val="standardContextual"/>
              </w:rPr>
              <w:t>2024</w:t>
            </w:r>
          </w:p>
        </w:tc>
      </w:tr>
      <w:tr w:rsidR="00F241DE" w:rsidRPr="006C6394" w14:paraId="3D36F232" w14:textId="77777777" w:rsidTr="00B06246">
        <w:trPr>
          <w:trHeight w:val="80"/>
        </w:trPr>
        <w:tc>
          <w:tcPr>
            <w:tcW w:w="4140" w:type="dxa"/>
            <w:tcMar>
              <w:top w:w="0" w:type="dxa"/>
              <w:left w:w="108" w:type="dxa"/>
              <w:bottom w:w="0" w:type="dxa"/>
              <w:right w:w="108" w:type="dxa"/>
            </w:tcMar>
            <w:hideMark/>
          </w:tcPr>
          <w:p w14:paraId="4DCEEC8D" w14:textId="77777777" w:rsidR="00F241DE" w:rsidRPr="006C6394" w:rsidRDefault="00F241DE" w:rsidP="00F241DE">
            <w:pPr>
              <w:spacing w:line="380" w:lineRule="exact"/>
              <w:ind w:right="-108"/>
              <w:rPr>
                <w:rFonts w:ascii="Arial" w:hAnsi="Arial" w:cs="Arial"/>
                <w:kern w:val="2"/>
                <w:sz w:val="22"/>
                <w:szCs w:val="22"/>
                <w:cs/>
                <w14:ligatures w14:val="standardContextual"/>
              </w:rPr>
            </w:pPr>
            <w:r w:rsidRPr="004F0DCC">
              <w:rPr>
                <w:rFonts w:ascii="Arial" w:hAnsi="Arial" w:cs="Arial"/>
                <w:kern w:val="2"/>
                <w:sz w:val="22"/>
                <w:szCs w:val="22"/>
                <w14:ligatures w14:val="standardContextual"/>
              </w:rPr>
              <w:t>Market Village Company Limited</w:t>
            </w:r>
          </w:p>
        </w:tc>
        <w:tc>
          <w:tcPr>
            <w:tcW w:w="1282" w:type="dxa"/>
            <w:tcMar>
              <w:top w:w="0" w:type="dxa"/>
              <w:left w:w="108" w:type="dxa"/>
              <w:bottom w:w="0" w:type="dxa"/>
              <w:right w:w="108" w:type="dxa"/>
            </w:tcMar>
          </w:tcPr>
          <w:p w14:paraId="1655BFAE" w14:textId="77777777" w:rsidR="00F241DE" w:rsidRPr="004F0DCC" w:rsidRDefault="00F241DE" w:rsidP="00F241DE">
            <w:pPr>
              <w:tabs>
                <w:tab w:val="decimal" w:pos="975"/>
              </w:tabs>
              <w:spacing w:line="380" w:lineRule="exact"/>
              <w:rPr>
                <w:rFonts w:ascii="Arial" w:hAnsi="Arial" w:cs="Arial"/>
                <w:sz w:val="22"/>
                <w:szCs w:val="22"/>
              </w:rPr>
            </w:pPr>
            <w:r>
              <w:rPr>
                <w:rFonts w:ascii="Arial" w:hAnsi="Arial" w:cs="Arial"/>
                <w:sz w:val="22"/>
                <w:szCs w:val="22"/>
              </w:rPr>
              <w:t>-</w:t>
            </w:r>
          </w:p>
        </w:tc>
        <w:tc>
          <w:tcPr>
            <w:tcW w:w="1283" w:type="dxa"/>
            <w:tcMar>
              <w:top w:w="0" w:type="dxa"/>
              <w:left w:w="108" w:type="dxa"/>
              <w:bottom w:w="0" w:type="dxa"/>
              <w:right w:w="108" w:type="dxa"/>
            </w:tcMar>
          </w:tcPr>
          <w:p w14:paraId="72A7439C" w14:textId="77777777" w:rsidR="00F241DE" w:rsidRPr="004F0DCC" w:rsidRDefault="00F241DE" w:rsidP="00F241DE">
            <w:pPr>
              <w:tabs>
                <w:tab w:val="decimal" w:pos="975"/>
              </w:tabs>
              <w:spacing w:line="380" w:lineRule="exact"/>
              <w:rPr>
                <w:rFonts w:ascii="Arial" w:hAnsi="Arial" w:cs="Arial"/>
                <w:kern w:val="2"/>
                <w:sz w:val="22"/>
                <w:szCs w:val="22"/>
                <w14:ligatures w14:val="standardContextual"/>
              </w:rPr>
            </w:pPr>
            <w:r>
              <w:rPr>
                <w:rFonts w:ascii="Arial" w:hAnsi="Arial" w:cs="Arial"/>
                <w:kern w:val="2"/>
                <w:sz w:val="22"/>
                <w:szCs w:val="22"/>
                <w14:ligatures w14:val="standardContextual"/>
              </w:rPr>
              <w:t>-</w:t>
            </w:r>
          </w:p>
        </w:tc>
        <w:tc>
          <w:tcPr>
            <w:tcW w:w="1282" w:type="dxa"/>
            <w:tcMar>
              <w:top w:w="0" w:type="dxa"/>
              <w:left w:w="108" w:type="dxa"/>
              <w:bottom w:w="0" w:type="dxa"/>
              <w:right w:w="108" w:type="dxa"/>
            </w:tcMar>
            <w:vAlign w:val="bottom"/>
          </w:tcPr>
          <w:p w14:paraId="15D9A9DE" w14:textId="77777777" w:rsidR="00F241DE" w:rsidRPr="004F0DCC" w:rsidRDefault="00F241DE" w:rsidP="00F241DE">
            <w:pPr>
              <w:tabs>
                <w:tab w:val="decimal" w:pos="975"/>
              </w:tabs>
              <w:spacing w:line="380" w:lineRule="exact"/>
              <w:rPr>
                <w:rFonts w:ascii="Arial" w:hAnsi="Arial" w:cs="Arial"/>
                <w:sz w:val="22"/>
                <w:szCs w:val="22"/>
              </w:rPr>
            </w:pPr>
            <w:r>
              <w:rPr>
                <w:rFonts w:ascii="Arial" w:hAnsi="Arial" w:cs="Arial"/>
                <w:sz w:val="22"/>
                <w:szCs w:val="22"/>
              </w:rPr>
              <w:t>98</w:t>
            </w:r>
          </w:p>
        </w:tc>
        <w:tc>
          <w:tcPr>
            <w:tcW w:w="1283" w:type="dxa"/>
            <w:tcMar>
              <w:top w:w="0" w:type="dxa"/>
              <w:left w:w="108" w:type="dxa"/>
              <w:bottom w:w="0" w:type="dxa"/>
              <w:right w:w="108" w:type="dxa"/>
            </w:tcMar>
          </w:tcPr>
          <w:p w14:paraId="5A56563B" w14:textId="77777777" w:rsidR="00F241DE" w:rsidRPr="004F0DCC" w:rsidRDefault="00F241DE" w:rsidP="00F241DE">
            <w:pPr>
              <w:tabs>
                <w:tab w:val="decimal" w:pos="975"/>
              </w:tabs>
              <w:spacing w:line="380" w:lineRule="exact"/>
              <w:rPr>
                <w:rFonts w:ascii="Arial" w:hAnsi="Arial" w:cs="Arial"/>
                <w:kern w:val="2"/>
                <w:sz w:val="22"/>
                <w:szCs w:val="22"/>
                <w14:ligatures w14:val="standardContextual"/>
              </w:rPr>
            </w:pPr>
            <w:r>
              <w:rPr>
                <w:rFonts w:ascii="Arial" w:hAnsi="Arial" w:cs="Arial"/>
                <w:kern w:val="2"/>
                <w:sz w:val="22"/>
                <w:szCs w:val="22"/>
                <w14:ligatures w14:val="standardContextual"/>
              </w:rPr>
              <w:t>-</w:t>
            </w:r>
          </w:p>
        </w:tc>
      </w:tr>
      <w:tr w:rsidR="00F241DE" w:rsidRPr="006C6394" w14:paraId="20264BD9" w14:textId="77777777" w:rsidTr="00B06246">
        <w:trPr>
          <w:trHeight w:val="80"/>
        </w:trPr>
        <w:tc>
          <w:tcPr>
            <w:tcW w:w="4140" w:type="dxa"/>
            <w:tcMar>
              <w:top w:w="0" w:type="dxa"/>
              <w:left w:w="108" w:type="dxa"/>
              <w:bottom w:w="0" w:type="dxa"/>
              <w:right w:w="108" w:type="dxa"/>
            </w:tcMar>
          </w:tcPr>
          <w:p w14:paraId="7FF63D0E" w14:textId="77777777" w:rsidR="00F241DE" w:rsidRPr="004F0DCC" w:rsidRDefault="00F241DE" w:rsidP="00F241DE">
            <w:pPr>
              <w:spacing w:line="380" w:lineRule="exact"/>
              <w:ind w:right="-108"/>
              <w:rPr>
                <w:rFonts w:ascii="Arial" w:hAnsi="Arial" w:cs="Arial"/>
                <w:kern w:val="2"/>
                <w:sz w:val="22"/>
                <w:szCs w:val="22"/>
                <w14:ligatures w14:val="standardContextual"/>
              </w:rPr>
            </w:pPr>
            <w:r w:rsidRPr="004F0DCC">
              <w:rPr>
                <w:rFonts w:ascii="Arial" w:hAnsi="Arial" w:cs="Arial"/>
                <w:kern w:val="2"/>
                <w:sz w:val="22"/>
                <w:szCs w:val="22"/>
                <w14:ligatures w14:val="standardContextual"/>
              </w:rPr>
              <w:t>Mega Home Center Company Limited</w:t>
            </w:r>
          </w:p>
        </w:tc>
        <w:tc>
          <w:tcPr>
            <w:tcW w:w="1282" w:type="dxa"/>
            <w:tcMar>
              <w:top w:w="0" w:type="dxa"/>
              <w:left w:w="108" w:type="dxa"/>
              <w:bottom w:w="0" w:type="dxa"/>
              <w:right w:w="108" w:type="dxa"/>
            </w:tcMar>
            <w:vAlign w:val="bottom"/>
          </w:tcPr>
          <w:p w14:paraId="24913A93" w14:textId="77777777" w:rsidR="00F241DE" w:rsidRPr="004F0DCC" w:rsidRDefault="00F241DE" w:rsidP="00F241DE">
            <w:pPr>
              <w:tabs>
                <w:tab w:val="decimal" w:pos="975"/>
              </w:tabs>
              <w:spacing w:line="380" w:lineRule="exact"/>
              <w:rPr>
                <w:rFonts w:ascii="Arial" w:hAnsi="Arial" w:cs="Arial"/>
                <w:sz w:val="22"/>
                <w:szCs w:val="22"/>
              </w:rPr>
            </w:pPr>
            <w:r>
              <w:rPr>
                <w:rFonts w:ascii="Arial" w:hAnsi="Arial" w:cs="Arial"/>
                <w:sz w:val="22"/>
                <w:szCs w:val="22"/>
              </w:rPr>
              <w:t>-</w:t>
            </w:r>
          </w:p>
        </w:tc>
        <w:tc>
          <w:tcPr>
            <w:tcW w:w="1283" w:type="dxa"/>
            <w:tcMar>
              <w:top w:w="0" w:type="dxa"/>
              <w:left w:w="108" w:type="dxa"/>
              <w:bottom w:w="0" w:type="dxa"/>
              <w:right w:w="108" w:type="dxa"/>
            </w:tcMar>
          </w:tcPr>
          <w:p w14:paraId="7280CFDF" w14:textId="77777777" w:rsidR="00F241DE" w:rsidRPr="004F0DCC" w:rsidRDefault="00F241DE" w:rsidP="00F241DE">
            <w:pPr>
              <w:tabs>
                <w:tab w:val="decimal" w:pos="975"/>
              </w:tabs>
              <w:spacing w:line="380" w:lineRule="exact"/>
              <w:rPr>
                <w:rFonts w:ascii="Arial" w:hAnsi="Arial" w:cs="Arial"/>
                <w:kern w:val="2"/>
                <w:sz w:val="22"/>
                <w:szCs w:val="22"/>
                <w14:ligatures w14:val="standardContextual"/>
              </w:rPr>
            </w:pPr>
            <w:r>
              <w:rPr>
                <w:rFonts w:ascii="Arial" w:hAnsi="Arial" w:cs="Arial"/>
                <w:kern w:val="2"/>
                <w:sz w:val="22"/>
                <w:szCs w:val="22"/>
                <w14:ligatures w14:val="standardContextual"/>
              </w:rPr>
              <w:t>225,000</w:t>
            </w:r>
          </w:p>
        </w:tc>
        <w:tc>
          <w:tcPr>
            <w:tcW w:w="1282" w:type="dxa"/>
            <w:tcMar>
              <w:top w:w="0" w:type="dxa"/>
              <w:left w:w="108" w:type="dxa"/>
              <w:bottom w:w="0" w:type="dxa"/>
              <w:right w:w="108" w:type="dxa"/>
            </w:tcMar>
            <w:vAlign w:val="bottom"/>
          </w:tcPr>
          <w:p w14:paraId="52B3A03C" w14:textId="77777777" w:rsidR="00F241DE" w:rsidRPr="004F0DCC" w:rsidRDefault="00F241DE" w:rsidP="00F241DE">
            <w:pPr>
              <w:tabs>
                <w:tab w:val="decimal" w:pos="975"/>
              </w:tabs>
              <w:spacing w:line="380" w:lineRule="exact"/>
              <w:rPr>
                <w:rFonts w:ascii="Arial" w:hAnsi="Arial" w:cs="Arial"/>
                <w:sz w:val="22"/>
                <w:szCs w:val="22"/>
              </w:rPr>
            </w:pPr>
            <w:r>
              <w:rPr>
                <w:rFonts w:ascii="Arial" w:hAnsi="Arial" w:cs="Arial"/>
                <w:sz w:val="22"/>
                <w:szCs w:val="22"/>
              </w:rPr>
              <w:t>300,000</w:t>
            </w:r>
          </w:p>
        </w:tc>
        <w:tc>
          <w:tcPr>
            <w:tcW w:w="1283" w:type="dxa"/>
            <w:tcMar>
              <w:top w:w="0" w:type="dxa"/>
              <w:left w:w="108" w:type="dxa"/>
              <w:bottom w:w="0" w:type="dxa"/>
              <w:right w:w="108" w:type="dxa"/>
            </w:tcMar>
          </w:tcPr>
          <w:p w14:paraId="5017124F" w14:textId="77777777" w:rsidR="00F241DE" w:rsidRPr="004F0DCC" w:rsidRDefault="00F241DE" w:rsidP="00F241DE">
            <w:pPr>
              <w:tabs>
                <w:tab w:val="decimal" w:pos="975"/>
              </w:tabs>
              <w:spacing w:line="380" w:lineRule="exact"/>
              <w:rPr>
                <w:rFonts w:ascii="Arial" w:hAnsi="Arial" w:cs="Arial"/>
                <w:kern w:val="2"/>
                <w:sz w:val="22"/>
                <w:szCs w:val="22"/>
                <w14:ligatures w14:val="standardContextual"/>
              </w:rPr>
            </w:pPr>
            <w:r>
              <w:rPr>
                <w:rFonts w:ascii="Arial" w:hAnsi="Arial" w:cs="Arial"/>
                <w:kern w:val="2"/>
                <w:sz w:val="22"/>
                <w:szCs w:val="22"/>
                <w14:ligatures w14:val="standardContextual"/>
              </w:rPr>
              <w:t>675,000</w:t>
            </w:r>
          </w:p>
        </w:tc>
      </w:tr>
      <w:tr w:rsidR="00F241DE" w:rsidRPr="006C6394" w14:paraId="508A4367" w14:textId="77777777" w:rsidTr="00B06246">
        <w:trPr>
          <w:trHeight w:val="80"/>
        </w:trPr>
        <w:tc>
          <w:tcPr>
            <w:tcW w:w="4140" w:type="dxa"/>
            <w:tcMar>
              <w:top w:w="0" w:type="dxa"/>
              <w:left w:w="108" w:type="dxa"/>
              <w:bottom w:w="0" w:type="dxa"/>
              <w:right w:w="108" w:type="dxa"/>
            </w:tcMar>
            <w:hideMark/>
          </w:tcPr>
          <w:p w14:paraId="783893ED" w14:textId="77777777" w:rsidR="00F241DE" w:rsidRPr="004F0DCC" w:rsidRDefault="00F241DE" w:rsidP="00F241DE">
            <w:pPr>
              <w:spacing w:line="380" w:lineRule="exact"/>
              <w:ind w:right="-108"/>
              <w:rPr>
                <w:rFonts w:ascii="Arial" w:hAnsi="Arial" w:cs="Arial"/>
                <w:kern w:val="2"/>
                <w:sz w:val="22"/>
                <w:szCs w:val="22"/>
                <w14:ligatures w14:val="standardContextual"/>
              </w:rPr>
            </w:pPr>
            <w:r w:rsidRPr="004F0DCC">
              <w:rPr>
                <w:rFonts w:ascii="Arial" w:hAnsi="Arial" w:cs="Arial"/>
                <w:kern w:val="2"/>
                <w:sz w:val="22"/>
                <w:szCs w:val="22"/>
                <w14:ligatures w14:val="standardContextual"/>
              </w:rPr>
              <w:t>DC Service Center Company Limited</w:t>
            </w:r>
          </w:p>
        </w:tc>
        <w:tc>
          <w:tcPr>
            <w:tcW w:w="1282" w:type="dxa"/>
            <w:tcMar>
              <w:top w:w="0" w:type="dxa"/>
              <w:left w:w="108" w:type="dxa"/>
              <w:bottom w:w="0" w:type="dxa"/>
              <w:right w:w="108" w:type="dxa"/>
            </w:tcMar>
            <w:vAlign w:val="bottom"/>
          </w:tcPr>
          <w:p w14:paraId="2D8FF1F8" w14:textId="77777777" w:rsidR="00F241DE" w:rsidRPr="004F0DCC" w:rsidRDefault="00F241DE" w:rsidP="00F241DE">
            <w:pPr>
              <w:pBdr>
                <w:bottom w:val="single" w:sz="6" w:space="1" w:color="auto"/>
              </w:pBdr>
              <w:tabs>
                <w:tab w:val="decimal" w:pos="975"/>
              </w:tabs>
              <w:spacing w:line="380" w:lineRule="exact"/>
              <w:rPr>
                <w:rFonts w:ascii="Arial" w:hAnsi="Arial" w:cs="Arial"/>
                <w:sz w:val="22"/>
                <w:szCs w:val="22"/>
              </w:rPr>
            </w:pPr>
            <w:r>
              <w:rPr>
                <w:rFonts w:ascii="Arial" w:hAnsi="Arial" w:cs="Arial"/>
                <w:sz w:val="22"/>
                <w:szCs w:val="22"/>
              </w:rPr>
              <w:t>-</w:t>
            </w:r>
          </w:p>
        </w:tc>
        <w:tc>
          <w:tcPr>
            <w:tcW w:w="1283" w:type="dxa"/>
            <w:tcMar>
              <w:top w:w="0" w:type="dxa"/>
              <w:left w:w="108" w:type="dxa"/>
              <w:bottom w:w="0" w:type="dxa"/>
              <w:right w:w="108" w:type="dxa"/>
            </w:tcMar>
            <w:vAlign w:val="bottom"/>
          </w:tcPr>
          <w:p w14:paraId="06428F23" w14:textId="77777777" w:rsidR="00F241DE" w:rsidRPr="004F0DCC" w:rsidRDefault="00F241DE" w:rsidP="00F241DE">
            <w:pPr>
              <w:pBdr>
                <w:bottom w:val="single" w:sz="6" w:space="1" w:color="auto"/>
              </w:pBdr>
              <w:tabs>
                <w:tab w:val="decimal" w:pos="975"/>
              </w:tabs>
              <w:spacing w:line="380" w:lineRule="exact"/>
              <w:rPr>
                <w:rFonts w:ascii="Arial" w:hAnsi="Arial" w:cs="Arial"/>
                <w:kern w:val="2"/>
                <w:sz w:val="22"/>
                <w:szCs w:val="22"/>
                <w14:ligatures w14:val="standardContextual"/>
              </w:rPr>
            </w:pPr>
            <w:r>
              <w:rPr>
                <w:rFonts w:ascii="Arial" w:hAnsi="Arial" w:cs="Arial"/>
                <w:kern w:val="2"/>
                <w:sz w:val="22"/>
                <w:szCs w:val="22"/>
                <w14:ligatures w14:val="standardContextual"/>
              </w:rPr>
              <w:t>-</w:t>
            </w:r>
          </w:p>
        </w:tc>
        <w:tc>
          <w:tcPr>
            <w:tcW w:w="1282" w:type="dxa"/>
            <w:tcMar>
              <w:top w:w="0" w:type="dxa"/>
              <w:left w:w="108" w:type="dxa"/>
              <w:bottom w:w="0" w:type="dxa"/>
              <w:right w:w="108" w:type="dxa"/>
            </w:tcMar>
            <w:vAlign w:val="bottom"/>
          </w:tcPr>
          <w:p w14:paraId="4279F59A" w14:textId="77777777" w:rsidR="00F241DE" w:rsidRPr="004F0DCC" w:rsidRDefault="00F241DE" w:rsidP="00F241DE">
            <w:pPr>
              <w:pBdr>
                <w:bottom w:val="single" w:sz="6" w:space="1" w:color="auto"/>
              </w:pBdr>
              <w:tabs>
                <w:tab w:val="decimal" w:pos="975"/>
              </w:tabs>
              <w:spacing w:line="380" w:lineRule="exact"/>
              <w:rPr>
                <w:rFonts w:ascii="Arial" w:hAnsi="Arial" w:cs="Arial"/>
                <w:sz w:val="22"/>
                <w:szCs w:val="22"/>
              </w:rPr>
            </w:pPr>
            <w:r>
              <w:rPr>
                <w:rFonts w:ascii="Arial" w:hAnsi="Arial" w:cs="Arial"/>
                <w:sz w:val="22"/>
                <w:szCs w:val="22"/>
              </w:rPr>
              <w:t>90,000</w:t>
            </w:r>
          </w:p>
        </w:tc>
        <w:tc>
          <w:tcPr>
            <w:tcW w:w="1283" w:type="dxa"/>
            <w:tcMar>
              <w:top w:w="0" w:type="dxa"/>
              <w:left w:w="108" w:type="dxa"/>
              <w:bottom w:w="0" w:type="dxa"/>
              <w:right w:w="108" w:type="dxa"/>
            </w:tcMar>
          </w:tcPr>
          <w:p w14:paraId="5BCFDE26" w14:textId="77777777" w:rsidR="00F241DE" w:rsidRPr="004F0DCC" w:rsidRDefault="00F241DE" w:rsidP="00F241DE">
            <w:pPr>
              <w:pBdr>
                <w:bottom w:val="single" w:sz="6" w:space="1" w:color="auto"/>
              </w:pBdr>
              <w:tabs>
                <w:tab w:val="decimal" w:pos="975"/>
              </w:tabs>
              <w:spacing w:line="380" w:lineRule="exact"/>
              <w:rPr>
                <w:rFonts w:ascii="Arial" w:hAnsi="Arial" w:cs="Arial"/>
                <w:kern w:val="2"/>
                <w:sz w:val="22"/>
                <w:szCs w:val="22"/>
                <w:cs/>
                <w14:ligatures w14:val="standardContextual"/>
              </w:rPr>
            </w:pPr>
            <w:r>
              <w:rPr>
                <w:rFonts w:ascii="Arial" w:hAnsi="Arial" w:cs="Arial"/>
                <w:kern w:val="2"/>
                <w:sz w:val="22"/>
                <w:szCs w:val="22"/>
                <w14:ligatures w14:val="standardContextual"/>
              </w:rPr>
              <w:t>50,000</w:t>
            </w:r>
          </w:p>
        </w:tc>
      </w:tr>
      <w:tr w:rsidR="00F241DE" w:rsidRPr="006C6394" w14:paraId="78DD3FDA" w14:textId="77777777" w:rsidTr="00B06246">
        <w:tc>
          <w:tcPr>
            <w:tcW w:w="4140" w:type="dxa"/>
            <w:tcMar>
              <w:top w:w="0" w:type="dxa"/>
              <w:left w:w="108" w:type="dxa"/>
              <w:bottom w:w="0" w:type="dxa"/>
              <w:right w:w="108" w:type="dxa"/>
            </w:tcMar>
            <w:hideMark/>
          </w:tcPr>
          <w:p w14:paraId="634899F6" w14:textId="77777777" w:rsidR="00F241DE" w:rsidRPr="006C6394" w:rsidRDefault="00F241DE" w:rsidP="00F241DE">
            <w:pPr>
              <w:spacing w:line="380" w:lineRule="exact"/>
              <w:rPr>
                <w:rFonts w:ascii="Arial" w:hAnsi="Arial" w:cs="Arial"/>
                <w:kern w:val="2"/>
                <w:sz w:val="22"/>
                <w:szCs w:val="22"/>
                <w14:ligatures w14:val="standardContextual"/>
              </w:rPr>
            </w:pPr>
            <w:r w:rsidRPr="006C6394">
              <w:rPr>
                <w:rFonts w:ascii="Arial" w:hAnsi="Arial" w:cs="Arial"/>
                <w:kern w:val="2"/>
                <w:sz w:val="22"/>
                <w:szCs w:val="22"/>
                <w14:ligatures w14:val="standardContextual"/>
              </w:rPr>
              <w:t>Total</w:t>
            </w:r>
          </w:p>
        </w:tc>
        <w:tc>
          <w:tcPr>
            <w:tcW w:w="1282" w:type="dxa"/>
            <w:tcMar>
              <w:top w:w="0" w:type="dxa"/>
              <w:left w:w="108" w:type="dxa"/>
              <w:bottom w:w="0" w:type="dxa"/>
              <w:right w:w="108" w:type="dxa"/>
            </w:tcMar>
            <w:vAlign w:val="bottom"/>
          </w:tcPr>
          <w:p w14:paraId="73476082" w14:textId="77777777" w:rsidR="00F241DE" w:rsidRPr="004F0DCC" w:rsidRDefault="00F241DE" w:rsidP="00F241DE">
            <w:pPr>
              <w:pBdr>
                <w:bottom w:val="double" w:sz="4" w:space="1" w:color="auto"/>
              </w:pBdr>
              <w:tabs>
                <w:tab w:val="decimal" w:pos="975"/>
              </w:tabs>
              <w:spacing w:line="380" w:lineRule="exact"/>
              <w:rPr>
                <w:rFonts w:ascii="Arial" w:hAnsi="Arial" w:cs="Arial"/>
                <w:sz w:val="22"/>
                <w:szCs w:val="22"/>
                <w:cs/>
              </w:rPr>
            </w:pPr>
            <w:r>
              <w:rPr>
                <w:rFonts w:ascii="Arial" w:hAnsi="Arial" w:cs="Arial"/>
                <w:sz w:val="22"/>
                <w:szCs w:val="22"/>
              </w:rPr>
              <w:t>-</w:t>
            </w:r>
          </w:p>
        </w:tc>
        <w:tc>
          <w:tcPr>
            <w:tcW w:w="1283" w:type="dxa"/>
            <w:tcMar>
              <w:top w:w="0" w:type="dxa"/>
              <w:left w:w="108" w:type="dxa"/>
              <w:bottom w:w="0" w:type="dxa"/>
              <w:right w:w="108" w:type="dxa"/>
            </w:tcMar>
            <w:vAlign w:val="bottom"/>
          </w:tcPr>
          <w:p w14:paraId="144E5BE2" w14:textId="77777777" w:rsidR="00F241DE" w:rsidRPr="004F0DCC" w:rsidRDefault="00F241DE" w:rsidP="00F241DE">
            <w:pPr>
              <w:pBdr>
                <w:bottom w:val="double" w:sz="4" w:space="1" w:color="auto"/>
              </w:pBdr>
              <w:tabs>
                <w:tab w:val="decimal" w:pos="975"/>
              </w:tabs>
              <w:spacing w:line="380" w:lineRule="exact"/>
              <w:rPr>
                <w:rFonts w:ascii="Arial" w:hAnsi="Arial" w:cs="Arial"/>
                <w:kern w:val="2"/>
                <w:sz w:val="22"/>
                <w:szCs w:val="22"/>
                <w14:ligatures w14:val="standardContextual"/>
              </w:rPr>
            </w:pPr>
            <w:r>
              <w:rPr>
                <w:rFonts w:ascii="Arial" w:hAnsi="Arial" w:cs="Arial"/>
                <w:kern w:val="2"/>
                <w:sz w:val="22"/>
                <w:szCs w:val="22"/>
                <w14:ligatures w14:val="standardContextual"/>
              </w:rPr>
              <w:t>225,000</w:t>
            </w:r>
          </w:p>
        </w:tc>
        <w:tc>
          <w:tcPr>
            <w:tcW w:w="1282" w:type="dxa"/>
            <w:tcMar>
              <w:top w:w="0" w:type="dxa"/>
              <w:left w:w="108" w:type="dxa"/>
              <w:bottom w:w="0" w:type="dxa"/>
              <w:right w:w="108" w:type="dxa"/>
            </w:tcMar>
            <w:vAlign w:val="bottom"/>
          </w:tcPr>
          <w:p w14:paraId="1D279BEF" w14:textId="77777777" w:rsidR="00F241DE" w:rsidRPr="004F0DCC" w:rsidRDefault="00F241DE" w:rsidP="00F241DE">
            <w:pPr>
              <w:pBdr>
                <w:bottom w:val="double" w:sz="4" w:space="1" w:color="auto"/>
              </w:pBdr>
              <w:tabs>
                <w:tab w:val="decimal" w:pos="975"/>
              </w:tabs>
              <w:spacing w:line="380" w:lineRule="exact"/>
              <w:rPr>
                <w:rFonts w:ascii="Arial" w:hAnsi="Arial" w:cs="Arial"/>
                <w:sz w:val="22"/>
                <w:szCs w:val="22"/>
                <w:cs/>
              </w:rPr>
            </w:pPr>
            <w:r>
              <w:rPr>
                <w:rFonts w:ascii="Arial" w:hAnsi="Arial" w:cs="Arial"/>
                <w:sz w:val="22"/>
                <w:szCs w:val="22"/>
              </w:rPr>
              <w:t>390,098</w:t>
            </w:r>
          </w:p>
        </w:tc>
        <w:tc>
          <w:tcPr>
            <w:tcW w:w="1283" w:type="dxa"/>
            <w:tcMar>
              <w:top w:w="0" w:type="dxa"/>
              <w:left w:w="108" w:type="dxa"/>
              <w:bottom w:w="0" w:type="dxa"/>
              <w:right w:w="108" w:type="dxa"/>
            </w:tcMar>
          </w:tcPr>
          <w:p w14:paraId="1395E775" w14:textId="77777777" w:rsidR="00F241DE" w:rsidRPr="00BE4377" w:rsidRDefault="00F241DE" w:rsidP="00F241DE">
            <w:pPr>
              <w:pBdr>
                <w:bottom w:val="double" w:sz="4" w:space="1" w:color="auto"/>
              </w:pBdr>
              <w:tabs>
                <w:tab w:val="decimal" w:pos="975"/>
              </w:tabs>
              <w:spacing w:line="380" w:lineRule="exact"/>
              <w:rPr>
                <w:rFonts w:ascii="Arial" w:hAnsi="Arial" w:cstheme="minorBidi"/>
                <w:kern w:val="2"/>
                <w:sz w:val="22"/>
                <w:szCs w:val="22"/>
                <w:cs/>
                <w14:ligatures w14:val="standardContextual"/>
              </w:rPr>
            </w:pPr>
            <w:r>
              <w:rPr>
                <w:rFonts w:ascii="Arial" w:hAnsi="Arial" w:cs="Arial"/>
                <w:kern w:val="2"/>
                <w:sz w:val="22"/>
                <w:szCs w:val="22"/>
                <w14:ligatures w14:val="standardContextual"/>
              </w:rPr>
              <w:t>725,000</w:t>
            </w:r>
          </w:p>
        </w:tc>
      </w:tr>
    </w:tbl>
    <w:p w14:paraId="62B33786" w14:textId="18B6D1FF" w:rsidR="0094656E" w:rsidRDefault="00FD57CD" w:rsidP="00B81309">
      <w:pPr>
        <w:tabs>
          <w:tab w:val="left" w:pos="540"/>
          <w:tab w:val="left" w:pos="900"/>
          <w:tab w:val="left" w:pos="1440"/>
        </w:tabs>
        <w:spacing w:before="240" w:after="120" w:line="380" w:lineRule="exact"/>
        <w:ind w:right="-43"/>
        <w:jc w:val="thaiDistribute"/>
        <w:rPr>
          <w:rFonts w:ascii="Arial" w:hAnsi="Arial" w:cs="Arial"/>
          <w:b/>
          <w:bCs/>
          <w:sz w:val="22"/>
          <w:szCs w:val="22"/>
        </w:rPr>
      </w:pPr>
      <w:r w:rsidRPr="00A410CC">
        <w:rPr>
          <w:rFonts w:ascii="Arial" w:hAnsi="Arial" w:cs="Arial"/>
          <w:b/>
          <w:bCs/>
          <w:sz w:val="22"/>
          <w:szCs w:val="22"/>
        </w:rPr>
        <w:t>6</w:t>
      </w:r>
      <w:r w:rsidR="0094656E" w:rsidRPr="00A410CC">
        <w:rPr>
          <w:rFonts w:ascii="Arial" w:hAnsi="Arial" w:cs="Arial"/>
          <w:b/>
          <w:bCs/>
          <w:sz w:val="22"/>
          <w:szCs w:val="22"/>
        </w:rPr>
        <w:t>.</w:t>
      </w:r>
      <w:r w:rsidR="0094656E" w:rsidRPr="00A410CC">
        <w:rPr>
          <w:rFonts w:ascii="Arial" w:hAnsi="Arial" w:cs="Arial"/>
          <w:b/>
          <w:bCs/>
          <w:sz w:val="22"/>
          <w:szCs w:val="22"/>
        </w:rPr>
        <w:tab/>
      </w:r>
      <w:r w:rsidR="0094656E" w:rsidRPr="00A410CC">
        <w:rPr>
          <w:rFonts w:ascii="Arial" w:hAnsi="Arial"/>
          <w:b/>
          <w:bCs/>
          <w:sz w:val="22"/>
          <w:szCs w:val="22"/>
        </w:rPr>
        <w:t>Investment</w:t>
      </w:r>
      <w:r w:rsidR="0094656E" w:rsidRPr="00A410CC">
        <w:rPr>
          <w:rFonts w:ascii="Arial" w:hAnsi="Arial" w:cs="Arial"/>
          <w:b/>
          <w:bCs/>
          <w:sz w:val="22"/>
          <w:szCs w:val="22"/>
        </w:rPr>
        <w:t xml:space="preserve"> in associate</w:t>
      </w:r>
    </w:p>
    <w:tbl>
      <w:tblPr>
        <w:tblW w:w="10260" w:type="dxa"/>
        <w:tblInd w:w="-90" w:type="dxa"/>
        <w:tblLayout w:type="fixed"/>
        <w:tblLook w:val="0000" w:firstRow="0" w:lastRow="0" w:firstColumn="0" w:lastColumn="0" w:noHBand="0" w:noVBand="0"/>
      </w:tblPr>
      <w:tblGrid>
        <w:gridCol w:w="1440"/>
        <w:gridCol w:w="1080"/>
        <w:gridCol w:w="967"/>
        <w:gridCol w:w="968"/>
        <w:gridCol w:w="967"/>
        <w:gridCol w:w="968"/>
        <w:gridCol w:w="967"/>
        <w:gridCol w:w="968"/>
        <w:gridCol w:w="967"/>
        <w:gridCol w:w="968"/>
      </w:tblGrid>
      <w:tr w:rsidR="002F06A9" w:rsidRPr="00011E78" w14:paraId="2BD94A92" w14:textId="77777777" w:rsidTr="00505668">
        <w:trPr>
          <w:tblHeader/>
        </w:trPr>
        <w:tc>
          <w:tcPr>
            <w:tcW w:w="10260" w:type="dxa"/>
            <w:gridSpan w:val="10"/>
            <w:tcBorders>
              <w:top w:val="nil"/>
              <w:left w:val="nil"/>
              <w:bottom w:val="nil"/>
              <w:right w:val="nil"/>
            </w:tcBorders>
            <w:vAlign w:val="bottom"/>
          </w:tcPr>
          <w:p w14:paraId="721507CD" w14:textId="77777777" w:rsidR="002F06A9" w:rsidRPr="00011E78" w:rsidRDefault="002F06A9" w:rsidP="00A46AEB">
            <w:pPr>
              <w:spacing w:line="290" w:lineRule="exact"/>
              <w:ind w:left="-29" w:right="-29"/>
              <w:jc w:val="right"/>
              <w:rPr>
                <w:rFonts w:ascii="Arial" w:hAnsi="Arial" w:cs="Arial"/>
                <w:sz w:val="14"/>
                <w:szCs w:val="14"/>
              </w:rPr>
            </w:pPr>
            <w:r w:rsidRPr="00011E78">
              <w:rPr>
                <w:rFonts w:ascii="Arial" w:hAnsi="Arial" w:cs="Arial"/>
                <w:sz w:val="14"/>
                <w:szCs w:val="14"/>
              </w:rPr>
              <w:t>(Unit: Thousand Baht)</w:t>
            </w:r>
          </w:p>
        </w:tc>
      </w:tr>
      <w:tr w:rsidR="00C005C4" w:rsidRPr="00011E78" w14:paraId="09AE7FA7" w14:textId="77777777" w:rsidTr="00991105">
        <w:trPr>
          <w:tblHeader/>
        </w:trPr>
        <w:tc>
          <w:tcPr>
            <w:tcW w:w="1440" w:type="dxa"/>
            <w:tcBorders>
              <w:top w:val="nil"/>
              <w:left w:val="nil"/>
              <w:bottom w:val="nil"/>
              <w:right w:val="nil"/>
            </w:tcBorders>
            <w:vAlign w:val="bottom"/>
          </w:tcPr>
          <w:p w14:paraId="38F2CB28" w14:textId="77777777" w:rsidR="00C005C4" w:rsidRPr="00011E78" w:rsidRDefault="00C005C4" w:rsidP="00C005C4">
            <w:pPr>
              <w:spacing w:line="290" w:lineRule="exact"/>
              <w:ind w:left="-29" w:right="-29"/>
              <w:jc w:val="center"/>
              <w:rPr>
                <w:rFonts w:ascii="Arial" w:hAnsi="Arial" w:cs="Arial"/>
                <w:sz w:val="14"/>
                <w:szCs w:val="14"/>
              </w:rPr>
            </w:pPr>
          </w:p>
        </w:tc>
        <w:tc>
          <w:tcPr>
            <w:tcW w:w="1080" w:type="dxa"/>
            <w:tcBorders>
              <w:top w:val="nil"/>
              <w:left w:val="nil"/>
              <w:bottom w:val="nil"/>
              <w:right w:val="nil"/>
            </w:tcBorders>
            <w:vAlign w:val="bottom"/>
          </w:tcPr>
          <w:p w14:paraId="55688131" w14:textId="77777777" w:rsidR="00C005C4" w:rsidRPr="00011E78" w:rsidRDefault="00C005C4" w:rsidP="00C005C4">
            <w:pPr>
              <w:spacing w:line="290" w:lineRule="exact"/>
              <w:ind w:left="-29" w:right="-29"/>
              <w:jc w:val="center"/>
              <w:rPr>
                <w:rFonts w:ascii="Arial" w:hAnsi="Arial" w:cs="Arial"/>
                <w:sz w:val="14"/>
                <w:szCs w:val="14"/>
              </w:rPr>
            </w:pPr>
          </w:p>
        </w:tc>
        <w:tc>
          <w:tcPr>
            <w:tcW w:w="5805" w:type="dxa"/>
            <w:gridSpan w:val="6"/>
            <w:tcBorders>
              <w:top w:val="nil"/>
              <w:left w:val="nil"/>
              <w:bottom w:val="nil"/>
              <w:right w:val="nil"/>
            </w:tcBorders>
            <w:vAlign w:val="bottom"/>
          </w:tcPr>
          <w:p w14:paraId="1E8AAC70" w14:textId="76534C28" w:rsidR="00C005C4" w:rsidRPr="00011E78" w:rsidRDefault="00C005C4" w:rsidP="00C005C4">
            <w:pPr>
              <w:pBdr>
                <w:bottom w:val="single" w:sz="4" w:space="1" w:color="auto"/>
              </w:pBdr>
              <w:spacing w:line="290" w:lineRule="exact"/>
              <w:ind w:left="-29" w:right="-29"/>
              <w:jc w:val="center"/>
              <w:rPr>
                <w:rFonts w:ascii="Arial" w:hAnsi="Arial" w:cs="Arial"/>
                <w:sz w:val="14"/>
                <w:szCs w:val="14"/>
              </w:rPr>
            </w:pPr>
            <w:r w:rsidRPr="00011E78">
              <w:rPr>
                <w:rFonts w:ascii="Arial" w:hAnsi="Arial" w:cs="Arial"/>
                <w:sz w:val="14"/>
                <w:szCs w:val="14"/>
              </w:rPr>
              <w:t>Consolidated financial statements</w:t>
            </w:r>
          </w:p>
        </w:tc>
        <w:tc>
          <w:tcPr>
            <w:tcW w:w="1935" w:type="dxa"/>
            <w:gridSpan w:val="2"/>
            <w:tcBorders>
              <w:top w:val="nil"/>
              <w:left w:val="nil"/>
              <w:right w:val="nil"/>
            </w:tcBorders>
          </w:tcPr>
          <w:p w14:paraId="49061709" w14:textId="247F545D" w:rsidR="00C005C4" w:rsidRPr="00011E78" w:rsidRDefault="00C005C4" w:rsidP="00C005C4">
            <w:pPr>
              <w:pBdr>
                <w:bottom w:val="single" w:sz="4" w:space="1" w:color="auto"/>
              </w:pBdr>
              <w:spacing w:line="290" w:lineRule="exact"/>
              <w:ind w:left="-29" w:right="-29"/>
              <w:jc w:val="center"/>
              <w:rPr>
                <w:rFonts w:ascii="Arial" w:hAnsi="Arial" w:cs="Arial"/>
                <w:spacing w:val="-4"/>
                <w:sz w:val="14"/>
                <w:szCs w:val="14"/>
              </w:rPr>
            </w:pPr>
            <w:r w:rsidRPr="00011E78">
              <w:rPr>
                <w:rFonts w:ascii="Arial" w:hAnsi="Arial" w:cs="Arial"/>
                <w:spacing w:val="-4"/>
                <w:sz w:val="14"/>
                <w:szCs w:val="14"/>
              </w:rPr>
              <w:t>Separate financial statements</w:t>
            </w:r>
          </w:p>
        </w:tc>
      </w:tr>
      <w:tr w:rsidR="00E10FF7" w:rsidRPr="00011E78" w14:paraId="53B3F7DE" w14:textId="2C24E193" w:rsidTr="00505668">
        <w:trPr>
          <w:tblHeader/>
        </w:trPr>
        <w:tc>
          <w:tcPr>
            <w:tcW w:w="1440" w:type="dxa"/>
            <w:tcBorders>
              <w:top w:val="nil"/>
              <w:left w:val="nil"/>
              <w:bottom w:val="nil"/>
              <w:right w:val="nil"/>
            </w:tcBorders>
            <w:vAlign w:val="bottom"/>
          </w:tcPr>
          <w:p w14:paraId="03C38543" w14:textId="66B96551" w:rsidR="00E10FF7" w:rsidRPr="00011E78" w:rsidRDefault="00E10FF7" w:rsidP="00A46AEB">
            <w:pPr>
              <w:pBdr>
                <w:bottom w:val="single" w:sz="4" w:space="1" w:color="auto"/>
              </w:pBdr>
              <w:spacing w:line="290" w:lineRule="exact"/>
              <w:ind w:left="-29" w:right="-29"/>
              <w:jc w:val="center"/>
              <w:rPr>
                <w:rFonts w:ascii="Arial" w:hAnsi="Arial" w:cs="Arial"/>
                <w:sz w:val="14"/>
                <w:szCs w:val="14"/>
                <w:cs/>
              </w:rPr>
            </w:pPr>
            <w:r w:rsidRPr="00011E78">
              <w:rPr>
                <w:rFonts w:ascii="Arial" w:hAnsi="Arial" w:cs="Arial"/>
                <w:sz w:val="14"/>
                <w:szCs w:val="14"/>
              </w:rPr>
              <w:t>Company’s name</w:t>
            </w:r>
          </w:p>
        </w:tc>
        <w:tc>
          <w:tcPr>
            <w:tcW w:w="1080" w:type="dxa"/>
            <w:tcBorders>
              <w:top w:val="nil"/>
              <w:left w:val="nil"/>
              <w:bottom w:val="nil"/>
              <w:right w:val="nil"/>
            </w:tcBorders>
            <w:vAlign w:val="bottom"/>
          </w:tcPr>
          <w:p w14:paraId="7EDC02D3" w14:textId="77777777" w:rsidR="00E10FF7" w:rsidRPr="00011E78" w:rsidRDefault="00E10FF7" w:rsidP="00A46AEB">
            <w:pPr>
              <w:pBdr>
                <w:bottom w:val="single" w:sz="4" w:space="1" w:color="auto"/>
              </w:pBdr>
              <w:spacing w:line="290" w:lineRule="exact"/>
              <w:ind w:left="-29" w:right="-29"/>
              <w:jc w:val="center"/>
              <w:rPr>
                <w:rFonts w:ascii="Arial" w:hAnsi="Arial" w:cs="Arial"/>
                <w:sz w:val="14"/>
                <w:szCs w:val="14"/>
                <w:cs/>
              </w:rPr>
            </w:pPr>
            <w:r w:rsidRPr="00011E78">
              <w:rPr>
                <w:rFonts w:ascii="Arial" w:hAnsi="Arial" w:cs="Arial"/>
                <w:sz w:val="14"/>
                <w:szCs w:val="14"/>
              </w:rPr>
              <w:t>Nature of business</w:t>
            </w:r>
          </w:p>
        </w:tc>
        <w:tc>
          <w:tcPr>
            <w:tcW w:w="1935" w:type="dxa"/>
            <w:gridSpan w:val="2"/>
            <w:tcBorders>
              <w:top w:val="nil"/>
              <w:left w:val="nil"/>
              <w:bottom w:val="nil"/>
              <w:right w:val="nil"/>
            </w:tcBorders>
            <w:vAlign w:val="bottom"/>
          </w:tcPr>
          <w:p w14:paraId="1E794D9E" w14:textId="77777777" w:rsidR="00E10FF7" w:rsidRPr="00011E78" w:rsidRDefault="00E10FF7" w:rsidP="00A46AEB">
            <w:pPr>
              <w:pBdr>
                <w:bottom w:val="single" w:sz="4" w:space="1" w:color="auto"/>
              </w:pBdr>
              <w:spacing w:line="290" w:lineRule="exact"/>
              <w:ind w:left="-29" w:right="-29"/>
              <w:jc w:val="center"/>
              <w:rPr>
                <w:rFonts w:ascii="Arial" w:hAnsi="Arial" w:cs="Arial"/>
                <w:sz w:val="14"/>
                <w:szCs w:val="14"/>
                <w:cs/>
              </w:rPr>
            </w:pPr>
            <w:r w:rsidRPr="00011E78">
              <w:rPr>
                <w:rFonts w:ascii="Arial" w:hAnsi="Arial" w:cs="Arial"/>
                <w:sz w:val="14"/>
                <w:szCs w:val="14"/>
              </w:rPr>
              <w:t>Shareholding percentage</w:t>
            </w:r>
          </w:p>
        </w:tc>
        <w:tc>
          <w:tcPr>
            <w:tcW w:w="1935" w:type="dxa"/>
            <w:gridSpan w:val="2"/>
            <w:tcBorders>
              <w:top w:val="nil"/>
              <w:left w:val="nil"/>
              <w:bottom w:val="nil"/>
              <w:right w:val="nil"/>
            </w:tcBorders>
            <w:vAlign w:val="bottom"/>
          </w:tcPr>
          <w:p w14:paraId="2EA36CFB" w14:textId="77777777" w:rsidR="00E10FF7" w:rsidRPr="00011E78" w:rsidRDefault="00E10FF7" w:rsidP="00A46AEB">
            <w:pPr>
              <w:pBdr>
                <w:bottom w:val="single" w:sz="4" w:space="1" w:color="auto"/>
              </w:pBdr>
              <w:spacing w:line="290" w:lineRule="exact"/>
              <w:ind w:left="-29" w:right="-29"/>
              <w:jc w:val="center"/>
              <w:rPr>
                <w:rFonts w:ascii="Arial" w:hAnsi="Arial" w:cs="Arial"/>
                <w:sz w:val="14"/>
                <w:szCs w:val="14"/>
                <w:cs/>
              </w:rPr>
            </w:pPr>
            <w:r w:rsidRPr="00011E78">
              <w:rPr>
                <w:rFonts w:ascii="Arial" w:hAnsi="Arial" w:cs="Arial"/>
                <w:sz w:val="14"/>
                <w:szCs w:val="14"/>
              </w:rPr>
              <w:t>Cost</w:t>
            </w:r>
          </w:p>
        </w:tc>
        <w:tc>
          <w:tcPr>
            <w:tcW w:w="1935" w:type="dxa"/>
            <w:gridSpan w:val="2"/>
            <w:tcBorders>
              <w:top w:val="nil"/>
              <w:left w:val="nil"/>
              <w:right w:val="nil"/>
            </w:tcBorders>
            <w:vAlign w:val="bottom"/>
          </w:tcPr>
          <w:p w14:paraId="4E98B711" w14:textId="77777777" w:rsidR="00E10FF7" w:rsidRPr="00011E78" w:rsidRDefault="00E10FF7" w:rsidP="00A46AEB">
            <w:pPr>
              <w:pBdr>
                <w:bottom w:val="single" w:sz="4" w:space="1" w:color="auto"/>
              </w:pBdr>
              <w:spacing w:line="290" w:lineRule="exact"/>
              <w:ind w:left="-29" w:right="-29"/>
              <w:jc w:val="center"/>
              <w:rPr>
                <w:rFonts w:ascii="Arial" w:hAnsi="Arial" w:cs="Arial"/>
                <w:sz w:val="14"/>
                <w:szCs w:val="14"/>
                <w:cs/>
              </w:rPr>
            </w:pPr>
            <w:r w:rsidRPr="00011E78">
              <w:rPr>
                <w:rFonts w:ascii="Arial" w:hAnsi="Arial" w:cs="Arial"/>
                <w:sz w:val="14"/>
                <w:szCs w:val="14"/>
              </w:rPr>
              <w:t>Carrying amounts based on equity method</w:t>
            </w:r>
          </w:p>
        </w:tc>
        <w:tc>
          <w:tcPr>
            <w:tcW w:w="1935" w:type="dxa"/>
            <w:gridSpan w:val="2"/>
            <w:tcBorders>
              <w:top w:val="nil"/>
              <w:left w:val="nil"/>
              <w:right w:val="nil"/>
            </w:tcBorders>
          </w:tcPr>
          <w:p w14:paraId="1DEE8B5D" w14:textId="39F4551B" w:rsidR="00E10FF7" w:rsidRPr="00011E78" w:rsidRDefault="00E10FF7" w:rsidP="00A46AEB">
            <w:pPr>
              <w:pBdr>
                <w:bottom w:val="single" w:sz="4" w:space="1" w:color="auto"/>
              </w:pBdr>
              <w:spacing w:line="290" w:lineRule="exact"/>
              <w:ind w:left="-29" w:right="-29"/>
              <w:jc w:val="center"/>
              <w:rPr>
                <w:rFonts w:ascii="Arial" w:hAnsi="Arial" w:cs="Arial"/>
                <w:sz w:val="14"/>
                <w:szCs w:val="14"/>
              </w:rPr>
            </w:pPr>
            <w:r w:rsidRPr="00011E78">
              <w:rPr>
                <w:rFonts w:ascii="Arial" w:hAnsi="Arial" w:cs="Arial"/>
                <w:sz w:val="14"/>
                <w:szCs w:val="14"/>
              </w:rPr>
              <w:t>Carrying amounts based on cost method - net</w:t>
            </w:r>
          </w:p>
        </w:tc>
      </w:tr>
      <w:tr w:rsidR="00505668" w:rsidRPr="00011E78" w14:paraId="0A4F64B8" w14:textId="74CF06AA" w:rsidTr="00505668">
        <w:tc>
          <w:tcPr>
            <w:tcW w:w="1440" w:type="dxa"/>
            <w:tcBorders>
              <w:top w:val="nil"/>
              <w:left w:val="nil"/>
              <w:bottom w:val="nil"/>
              <w:right w:val="nil"/>
            </w:tcBorders>
          </w:tcPr>
          <w:p w14:paraId="3A38E0AE" w14:textId="2B7780C0" w:rsidR="00505668" w:rsidRPr="00011E78" w:rsidRDefault="00505668" w:rsidP="00505668">
            <w:pPr>
              <w:spacing w:line="290" w:lineRule="exact"/>
              <w:jc w:val="center"/>
              <w:rPr>
                <w:rFonts w:ascii="Arial" w:hAnsi="Arial" w:cs="Arial"/>
                <w:sz w:val="14"/>
                <w:szCs w:val="14"/>
                <w:cs/>
              </w:rPr>
            </w:pPr>
            <w:r w:rsidRPr="00011E78">
              <w:rPr>
                <w:rFonts w:ascii="Arial" w:hAnsi="Arial" w:cs="Arial"/>
                <w:sz w:val="14"/>
                <w:szCs w:val="14"/>
              </w:rPr>
              <w:br w:type="page"/>
            </w:r>
          </w:p>
        </w:tc>
        <w:tc>
          <w:tcPr>
            <w:tcW w:w="1080" w:type="dxa"/>
            <w:tcBorders>
              <w:top w:val="nil"/>
              <w:left w:val="nil"/>
              <w:bottom w:val="nil"/>
              <w:right w:val="nil"/>
            </w:tcBorders>
          </w:tcPr>
          <w:p w14:paraId="331055AB" w14:textId="77777777" w:rsidR="00505668" w:rsidRPr="00011E78" w:rsidRDefault="00505668" w:rsidP="00505668">
            <w:pPr>
              <w:tabs>
                <w:tab w:val="right" w:pos="7200"/>
                <w:tab w:val="right" w:pos="8540"/>
              </w:tabs>
              <w:spacing w:line="290" w:lineRule="exact"/>
              <w:jc w:val="center"/>
              <w:rPr>
                <w:rFonts w:ascii="Arial" w:hAnsi="Arial" w:cs="Arial"/>
                <w:sz w:val="14"/>
                <w:szCs w:val="14"/>
                <w:u w:val="single"/>
                <w:cs/>
              </w:rPr>
            </w:pPr>
          </w:p>
        </w:tc>
        <w:tc>
          <w:tcPr>
            <w:tcW w:w="967" w:type="dxa"/>
            <w:tcBorders>
              <w:top w:val="nil"/>
              <w:left w:val="nil"/>
              <w:bottom w:val="nil"/>
              <w:right w:val="nil"/>
            </w:tcBorders>
          </w:tcPr>
          <w:p w14:paraId="3DD83682" w14:textId="371C8443" w:rsidR="00505668" w:rsidRPr="00011E78" w:rsidRDefault="00505668" w:rsidP="00505668">
            <w:pPr>
              <w:tabs>
                <w:tab w:val="right" w:pos="7200"/>
                <w:tab w:val="right" w:pos="8540"/>
              </w:tabs>
              <w:spacing w:line="290" w:lineRule="exact"/>
              <w:ind w:left="-105" w:right="-135"/>
              <w:jc w:val="center"/>
              <w:rPr>
                <w:rFonts w:ascii="Arial" w:hAnsi="Arial" w:cs="Arial"/>
                <w:sz w:val="14"/>
                <w:szCs w:val="14"/>
              </w:rPr>
            </w:pPr>
            <w:r w:rsidRPr="00011E78">
              <w:rPr>
                <w:rFonts w:ascii="Arial" w:hAnsi="Arial" w:cs="Arial"/>
                <w:sz w:val="14"/>
                <w:szCs w:val="14"/>
              </w:rPr>
              <w:t xml:space="preserve">30 September </w:t>
            </w:r>
          </w:p>
        </w:tc>
        <w:tc>
          <w:tcPr>
            <w:tcW w:w="968" w:type="dxa"/>
            <w:tcBorders>
              <w:top w:val="nil"/>
              <w:left w:val="nil"/>
              <w:bottom w:val="nil"/>
              <w:right w:val="nil"/>
            </w:tcBorders>
          </w:tcPr>
          <w:p w14:paraId="3A0430BF" w14:textId="53A3B7E5" w:rsidR="00505668" w:rsidRPr="00011E78" w:rsidRDefault="00505668" w:rsidP="00505668">
            <w:pPr>
              <w:tabs>
                <w:tab w:val="right" w:pos="7200"/>
                <w:tab w:val="right" w:pos="8540"/>
              </w:tabs>
              <w:spacing w:line="290" w:lineRule="exact"/>
              <w:ind w:left="-124" w:right="-121"/>
              <w:jc w:val="center"/>
              <w:rPr>
                <w:rFonts w:ascii="Arial" w:hAnsi="Arial" w:cs="Arial"/>
                <w:sz w:val="14"/>
                <w:szCs w:val="14"/>
              </w:rPr>
            </w:pPr>
            <w:r w:rsidRPr="00011E78">
              <w:rPr>
                <w:rFonts w:ascii="Arial" w:hAnsi="Arial" w:cs="Arial"/>
                <w:sz w:val="14"/>
                <w:szCs w:val="14"/>
              </w:rPr>
              <w:t xml:space="preserve">31 December </w:t>
            </w:r>
          </w:p>
        </w:tc>
        <w:tc>
          <w:tcPr>
            <w:tcW w:w="967" w:type="dxa"/>
            <w:tcBorders>
              <w:top w:val="nil"/>
              <w:left w:val="nil"/>
              <w:bottom w:val="nil"/>
              <w:right w:val="nil"/>
            </w:tcBorders>
          </w:tcPr>
          <w:p w14:paraId="4DCEE448" w14:textId="440478E5" w:rsidR="00505668" w:rsidRPr="00011E78" w:rsidRDefault="00505668" w:rsidP="00505668">
            <w:pPr>
              <w:tabs>
                <w:tab w:val="right" w:pos="7200"/>
                <w:tab w:val="right" w:pos="8540"/>
              </w:tabs>
              <w:spacing w:line="290" w:lineRule="exact"/>
              <w:ind w:left="-150" w:right="-180"/>
              <w:jc w:val="center"/>
              <w:rPr>
                <w:rFonts w:ascii="Arial" w:hAnsi="Arial" w:cs="Arial"/>
                <w:sz w:val="14"/>
                <w:szCs w:val="14"/>
              </w:rPr>
            </w:pPr>
            <w:r w:rsidRPr="00011E78">
              <w:rPr>
                <w:rFonts w:ascii="Arial" w:hAnsi="Arial" w:cs="Arial"/>
                <w:sz w:val="14"/>
                <w:szCs w:val="14"/>
              </w:rPr>
              <w:t xml:space="preserve">30 September </w:t>
            </w:r>
          </w:p>
        </w:tc>
        <w:tc>
          <w:tcPr>
            <w:tcW w:w="968" w:type="dxa"/>
            <w:tcBorders>
              <w:top w:val="nil"/>
              <w:left w:val="nil"/>
              <w:bottom w:val="nil"/>
              <w:right w:val="nil"/>
            </w:tcBorders>
          </w:tcPr>
          <w:p w14:paraId="659830A1" w14:textId="34C73CF2" w:rsidR="00505668" w:rsidRPr="00011E78" w:rsidRDefault="00505668" w:rsidP="00505668">
            <w:pPr>
              <w:tabs>
                <w:tab w:val="right" w:pos="7200"/>
                <w:tab w:val="right" w:pos="8540"/>
              </w:tabs>
              <w:spacing w:line="290" w:lineRule="exact"/>
              <w:ind w:left="-124" w:right="-121"/>
              <w:jc w:val="center"/>
              <w:rPr>
                <w:rFonts w:ascii="Arial" w:hAnsi="Arial" w:cs="Arial"/>
                <w:sz w:val="14"/>
                <w:szCs w:val="14"/>
              </w:rPr>
            </w:pPr>
            <w:r w:rsidRPr="00011E78">
              <w:rPr>
                <w:rFonts w:ascii="Arial" w:hAnsi="Arial" w:cs="Arial"/>
                <w:sz w:val="14"/>
                <w:szCs w:val="14"/>
              </w:rPr>
              <w:t xml:space="preserve">31 December </w:t>
            </w:r>
          </w:p>
        </w:tc>
        <w:tc>
          <w:tcPr>
            <w:tcW w:w="967" w:type="dxa"/>
            <w:tcBorders>
              <w:top w:val="nil"/>
              <w:left w:val="nil"/>
              <w:bottom w:val="nil"/>
              <w:right w:val="nil"/>
            </w:tcBorders>
          </w:tcPr>
          <w:p w14:paraId="1A8E6C5A" w14:textId="10547672" w:rsidR="00505668" w:rsidRPr="00011E78" w:rsidRDefault="00505668" w:rsidP="00505668">
            <w:pPr>
              <w:tabs>
                <w:tab w:val="right" w:pos="7200"/>
                <w:tab w:val="right" w:pos="8540"/>
              </w:tabs>
              <w:spacing w:line="290" w:lineRule="exact"/>
              <w:ind w:left="-105" w:right="-135"/>
              <w:jc w:val="center"/>
              <w:rPr>
                <w:rFonts w:ascii="Arial" w:hAnsi="Arial" w:cs="Arial"/>
                <w:sz w:val="14"/>
                <w:szCs w:val="14"/>
              </w:rPr>
            </w:pPr>
            <w:r w:rsidRPr="00011E78">
              <w:rPr>
                <w:rFonts w:ascii="Arial" w:hAnsi="Arial" w:cs="Arial"/>
                <w:sz w:val="14"/>
                <w:szCs w:val="14"/>
              </w:rPr>
              <w:t xml:space="preserve">30 September </w:t>
            </w:r>
          </w:p>
        </w:tc>
        <w:tc>
          <w:tcPr>
            <w:tcW w:w="968" w:type="dxa"/>
            <w:tcBorders>
              <w:top w:val="nil"/>
              <w:left w:val="nil"/>
              <w:bottom w:val="nil"/>
              <w:right w:val="nil"/>
            </w:tcBorders>
          </w:tcPr>
          <w:p w14:paraId="6E3F37DF" w14:textId="19F0F58D" w:rsidR="00505668" w:rsidRPr="00011E78" w:rsidRDefault="00505668" w:rsidP="00505668">
            <w:pPr>
              <w:tabs>
                <w:tab w:val="right" w:pos="7200"/>
                <w:tab w:val="right" w:pos="8540"/>
              </w:tabs>
              <w:spacing w:line="290" w:lineRule="exact"/>
              <w:ind w:left="-124" w:right="-121"/>
              <w:jc w:val="center"/>
              <w:rPr>
                <w:rFonts w:ascii="Arial" w:hAnsi="Arial" w:cs="Arial"/>
                <w:sz w:val="14"/>
                <w:szCs w:val="14"/>
              </w:rPr>
            </w:pPr>
            <w:r w:rsidRPr="00011E78">
              <w:rPr>
                <w:rFonts w:ascii="Arial" w:hAnsi="Arial" w:cs="Arial"/>
                <w:sz w:val="14"/>
                <w:szCs w:val="14"/>
              </w:rPr>
              <w:t xml:space="preserve">31 December </w:t>
            </w:r>
          </w:p>
        </w:tc>
        <w:tc>
          <w:tcPr>
            <w:tcW w:w="967" w:type="dxa"/>
            <w:tcBorders>
              <w:top w:val="nil"/>
              <w:left w:val="nil"/>
              <w:bottom w:val="nil"/>
              <w:right w:val="nil"/>
            </w:tcBorders>
          </w:tcPr>
          <w:p w14:paraId="1C984C02" w14:textId="0D595EE8" w:rsidR="00505668" w:rsidRPr="00011E78" w:rsidRDefault="00505668" w:rsidP="00505668">
            <w:pPr>
              <w:tabs>
                <w:tab w:val="right" w:pos="7200"/>
                <w:tab w:val="right" w:pos="8540"/>
              </w:tabs>
              <w:spacing w:line="290" w:lineRule="exact"/>
              <w:ind w:left="-150" w:right="-90"/>
              <w:jc w:val="center"/>
              <w:rPr>
                <w:rFonts w:ascii="Arial" w:hAnsi="Arial" w:cs="Arial"/>
                <w:sz w:val="14"/>
                <w:szCs w:val="14"/>
              </w:rPr>
            </w:pPr>
            <w:r w:rsidRPr="00011E78">
              <w:rPr>
                <w:rFonts w:ascii="Arial" w:hAnsi="Arial" w:cs="Arial"/>
                <w:sz w:val="14"/>
                <w:szCs w:val="14"/>
              </w:rPr>
              <w:t xml:space="preserve">30 September </w:t>
            </w:r>
          </w:p>
        </w:tc>
        <w:tc>
          <w:tcPr>
            <w:tcW w:w="968" w:type="dxa"/>
            <w:tcBorders>
              <w:top w:val="nil"/>
              <w:left w:val="nil"/>
              <w:bottom w:val="nil"/>
              <w:right w:val="nil"/>
            </w:tcBorders>
          </w:tcPr>
          <w:p w14:paraId="453FA783" w14:textId="1D443CEE" w:rsidR="00505668" w:rsidRPr="00011E78" w:rsidRDefault="00505668" w:rsidP="00505668">
            <w:pPr>
              <w:tabs>
                <w:tab w:val="right" w:pos="7200"/>
                <w:tab w:val="right" w:pos="8540"/>
              </w:tabs>
              <w:spacing w:line="290" w:lineRule="exact"/>
              <w:ind w:left="-124" w:right="-121"/>
              <w:jc w:val="center"/>
              <w:rPr>
                <w:rFonts w:ascii="Arial" w:hAnsi="Arial" w:cs="Arial"/>
                <w:sz w:val="14"/>
                <w:szCs w:val="14"/>
              </w:rPr>
            </w:pPr>
            <w:r w:rsidRPr="00011E78">
              <w:rPr>
                <w:rFonts w:ascii="Arial" w:hAnsi="Arial" w:cs="Arial"/>
                <w:sz w:val="14"/>
                <w:szCs w:val="14"/>
              </w:rPr>
              <w:t xml:space="preserve">31 December </w:t>
            </w:r>
          </w:p>
        </w:tc>
      </w:tr>
      <w:tr w:rsidR="000248D6" w:rsidRPr="00011E78" w14:paraId="148153BE" w14:textId="360A1AE4" w:rsidTr="00505668">
        <w:tc>
          <w:tcPr>
            <w:tcW w:w="1440" w:type="dxa"/>
            <w:tcBorders>
              <w:top w:val="nil"/>
              <w:left w:val="nil"/>
              <w:bottom w:val="nil"/>
              <w:right w:val="nil"/>
            </w:tcBorders>
          </w:tcPr>
          <w:p w14:paraId="7B84D6BC" w14:textId="77777777" w:rsidR="000248D6" w:rsidRPr="00011E78" w:rsidRDefault="000248D6" w:rsidP="000248D6">
            <w:pPr>
              <w:spacing w:line="290" w:lineRule="exact"/>
              <w:jc w:val="center"/>
              <w:rPr>
                <w:rFonts w:ascii="Arial" w:hAnsi="Arial" w:cs="Arial"/>
                <w:sz w:val="14"/>
                <w:szCs w:val="14"/>
                <w:cs/>
              </w:rPr>
            </w:pPr>
          </w:p>
        </w:tc>
        <w:tc>
          <w:tcPr>
            <w:tcW w:w="1080" w:type="dxa"/>
            <w:tcBorders>
              <w:top w:val="nil"/>
              <w:left w:val="nil"/>
              <w:bottom w:val="nil"/>
              <w:right w:val="nil"/>
            </w:tcBorders>
          </w:tcPr>
          <w:p w14:paraId="322ED884" w14:textId="77777777" w:rsidR="000248D6" w:rsidRPr="00011E78" w:rsidRDefault="000248D6" w:rsidP="000248D6">
            <w:pPr>
              <w:tabs>
                <w:tab w:val="right" w:pos="7200"/>
                <w:tab w:val="right" w:pos="8540"/>
              </w:tabs>
              <w:spacing w:line="290" w:lineRule="exact"/>
              <w:jc w:val="center"/>
              <w:rPr>
                <w:rFonts w:ascii="Arial" w:hAnsi="Arial" w:cs="Arial"/>
                <w:sz w:val="14"/>
                <w:szCs w:val="14"/>
                <w:u w:val="single"/>
                <w:cs/>
              </w:rPr>
            </w:pPr>
          </w:p>
        </w:tc>
        <w:tc>
          <w:tcPr>
            <w:tcW w:w="967" w:type="dxa"/>
            <w:tcBorders>
              <w:top w:val="nil"/>
              <w:left w:val="nil"/>
              <w:bottom w:val="nil"/>
              <w:right w:val="nil"/>
            </w:tcBorders>
          </w:tcPr>
          <w:p w14:paraId="734AC57C" w14:textId="5CA85E16" w:rsidR="000248D6" w:rsidRPr="00011E78" w:rsidRDefault="000248D6" w:rsidP="000248D6">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011E78">
              <w:rPr>
                <w:rFonts w:ascii="Arial" w:hAnsi="Arial" w:cs="Arial"/>
                <w:sz w:val="14"/>
                <w:szCs w:val="14"/>
              </w:rPr>
              <w:t>2025</w:t>
            </w:r>
          </w:p>
        </w:tc>
        <w:tc>
          <w:tcPr>
            <w:tcW w:w="968" w:type="dxa"/>
            <w:tcBorders>
              <w:top w:val="nil"/>
              <w:left w:val="nil"/>
              <w:bottom w:val="nil"/>
              <w:right w:val="nil"/>
            </w:tcBorders>
          </w:tcPr>
          <w:p w14:paraId="16870954" w14:textId="098C891A" w:rsidR="000248D6" w:rsidRPr="00011E78" w:rsidRDefault="000248D6" w:rsidP="000248D6">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011E78">
              <w:rPr>
                <w:rFonts w:ascii="Arial" w:hAnsi="Arial" w:cs="Arial"/>
                <w:sz w:val="14"/>
                <w:szCs w:val="14"/>
              </w:rPr>
              <w:t>2024</w:t>
            </w:r>
          </w:p>
        </w:tc>
        <w:tc>
          <w:tcPr>
            <w:tcW w:w="967" w:type="dxa"/>
            <w:tcBorders>
              <w:top w:val="nil"/>
              <w:left w:val="nil"/>
              <w:bottom w:val="nil"/>
              <w:right w:val="nil"/>
            </w:tcBorders>
          </w:tcPr>
          <w:p w14:paraId="557DA8EA" w14:textId="5ADED32C" w:rsidR="000248D6" w:rsidRPr="00011E78" w:rsidRDefault="000248D6" w:rsidP="000248D6">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011E78">
              <w:rPr>
                <w:rFonts w:ascii="Arial" w:hAnsi="Arial" w:cs="Arial"/>
                <w:sz w:val="14"/>
                <w:szCs w:val="14"/>
              </w:rPr>
              <w:t>2025</w:t>
            </w:r>
          </w:p>
        </w:tc>
        <w:tc>
          <w:tcPr>
            <w:tcW w:w="968" w:type="dxa"/>
            <w:tcBorders>
              <w:top w:val="nil"/>
              <w:left w:val="nil"/>
              <w:bottom w:val="nil"/>
              <w:right w:val="nil"/>
            </w:tcBorders>
          </w:tcPr>
          <w:p w14:paraId="50C60B33" w14:textId="1CF0BA7D" w:rsidR="000248D6" w:rsidRPr="00011E78" w:rsidRDefault="000248D6" w:rsidP="000248D6">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011E78">
              <w:rPr>
                <w:rFonts w:ascii="Arial" w:hAnsi="Arial" w:cs="Arial"/>
                <w:sz w:val="14"/>
                <w:szCs w:val="14"/>
              </w:rPr>
              <w:t>2024</w:t>
            </w:r>
          </w:p>
        </w:tc>
        <w:tc>
          <w:tcPr>
            <w:tcW w:w="967" w:type="dxa"/>
            <w:tcBorders>
              <w:top w:val="nil"/>
              <w:left w:val="nil"/>
              <w:bottom w:val="nil"/>
              <w:right w:val="nil"/>
            </w:tcBorders>
          </w:tcPr>
          <w:p w14:paraId="58A87679" w14:textId="5B19156A" w:rsidR="000248D6" w:rsidRPr="00011E78" w:rsidRDefault="000248D6" w:rsidP="000248D6">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011E78">
              <w:rPr>
                <w:rFonts w:ascii="Arial" w:hAnsi="Arial" w:cs="Arial"/>
                <w:sz w:val="14"/>
                <w:szCs w:val="14"/>
              </w:rPr>
              <w:t>2025</w:t>
            </w:r>
          </w:p>
        </w:tc>
        <w:tc>
          <w:tcPr>
            <w:tcW w:w="968" w:type="dxa"/>
            <w:tcBorders>
              <w:top w:val="nil"/>
              <w:left w:val="nil"/>
              <w:bottom w:val="nil"/>
              <w:right w:val="nil"/>
            </w:tcBorders>
          </w:tcPr>
          <w:p w14:paraId="51D5DCB8" w14:textId="734DDB55" w:rsidR="000248D6" w:rsidRPr="00011E78" w:rsidRDefault="000248D6" w:rsidP="000248D6">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011E78">
              <w:rPr>
                <w:rFonts w:ascii="Arial" w:hAnsi="Arial" w:cs="Arial"/>
                <w:sz w:val="14"/>
                <w:szCs w:val="14"/>
              </w:rPr>
              <w:t>2024</w:t>
            </w:r>
          </w:p>
        </w:tc>
        <w:tc>
          <w:tcPr>
            <w:tcW w:w="967" w:type="dxa"/>
            <w:tcBorders>
              <w:top w:val="nil"/>
              <w:left w:val="nil"/>
              <w:bottom w:val="nil"/>
              <w:right w:val="nil"/>
            </w:tcBorders>
          </w:tcPr>
          <w:p w14:paraId="74242C92" w14:textId="7B7A0A36" w:rsidR="000248D6" w:rsidRPr="00011E78" w:rsidRDefault="000248D6" w:rsidP="000248D6">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011E78">
              <w:rPr>
                <w:rFonts w:ascii="Arial" w:hAnsi="Arial" w:cs="Arial"/>
                <w:sz w:val="14"/>
                <w:szCs w:val="14"/>
              </w:rPr>
              <w:t>2025</w:t>
            </w:r>
          </w:p>
        </w:tc>
        <w:tc>
          <w:tcPr>
            <w:tcW w:w="968" w:type="dxa"/>
            <w:tcBorders>
              <w:top w:val="nil"/>
              <w:left w:val="nil"/>
              <w:bottom w:val="nil"/>
              <w:right w:val="nil"/>
            </w:tcBorders>
          </w:tcPr>
          <w:p w14:paraId="3CB66F8D" w14:textId="2DA1ECAB" w:rsidR="000248D6" w:rsidRPr="00011E78" w:rsidRDefault="000248D6" w:rsidP="000248D6">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011E78">
              <w:rPr>
                <w:rFonts w:ascii="Arial" w:hAnsi="Arial" w:cs="Arial"/>
                <w:sz w:val="14"/>
                <w:szCs w:val="14"/>
              </w:rPr>
              <w:t>2024</w:t>
            </w:r>
          </w:p>
        </w:tc>
      </w:tr>
      <w:tr w:rsidR="00E10FF7" w:rsidRPr="00011E78" w14:paraId="0ABB44D4" w14:textId="3DE23C14" w:rsidTr="00505668">
        <w:tc>
          <w:tcPr>
            <w:tcW w:w="1440" w:type="dxa"/>
            <w:tcBorders>
              <w:top w:val="nil"/>
              <w:left w:val="nil"/>
              <w:bottom w:val="nil"/>
              <w:right w:val="nil"/>
            </w:tcBorders>
          </w:tcPr>
          <w:p w14:paraId="22D7A051" w14:textId="77777777" w:rsidR="00E10FF7" w:rsidRPr="00011E78" w:rsidRDefault="00E10FF7" w:rsidP="00E10FF7">
            <w:pPr>
              <w:spacing w:line="290" w:lineRule="exact"/>
              <w:jc w:val="center"/>
              <w:rPr>
                <w:rFonts w:ascii="Arial" w:hAnsi="Arial" w:cs="Arial"/>
                <w:sz w:val="14"/>
                <w:szCs w:val="14"/>
                <w:cs/>
              </w:rPr>
            </w:pPr>
          </w:p>
        </w:tc>
        <w:tc>
          <w:tcPr>
            <w:tcW w:w="1080" w:type="dxa"/>
            <w:tcBorders>
              <w:top w:val="nil"/>
              <w:left w:val="nil"/>
              <w:bottom w:val="nil"/>
              <w:right w:val="nil"/>
            </w:tcBorders>
          </w:tcPr>
          <w:p w14:paraId="452E031D" w14:textId="77777777" w:rsidR="00E10FF7" w:rsidRPr="00011E78" w:rsidRDefault="00E10FF7" w:rsidP="00E10FF7">
            <w:pPr>
              <w:tabs>
                <w:tab w:val="right" w:pos="7200"/>
                <w:tab w:val="right" w:pos="8540"/>
              </w:tabs>
              <w:spacing w:line="290" w:lineRule="exact"/>
              <w:jc w:val="center"/>
              <w:rPr>
                <w:rFonts w:ascii="Arial" w:hAnsi="Arial" w:cs="Arial"/>
                <w:sz w:val="14"/>
                <w:szCs w:val="14"/>
                <w:u w:val="single"/>
              </w:rPr>
            </w:pPr>
          </w:p>
        </w:tc>
        <w:tc>
          <w:tcPr>
            <w:tcW w:w="967" w:type="dxa"/>
            <w:tcBorders>
              <w:top w:val="nil"/>
              <w:left w:val="nil"/>
              <w:bottom w:val="nil"/>
              <w:right w:val="nil"/>
            </w:tcBorders>
          </w:tcPr>
          <w:p w14:paraId="06625F6D" w14:textId="77777777" w:rsidR="00E10FF7" w:rsidRPr="00011E78" w:rsidRDefault="00E10FF7" w:rsidP="00E10FF7">
            <w:pPr>
              <w:spacing w:line="290" w:lineRule="exact"/>
              <w:ind w:left="-29" w:right="-29"/>
              <w:jc w:val="center"/>
              <w:rPr>
                <w:rFonts w:ascii="Arial" w:hAnsi="Arial" w:cs="Arial"/>
                <w:sz w:val="14"/>
                <w:szCs w:val="14"/>
              </w:rPr>
            </w:pPr>
            <w:r w:rsidRPr="00011E78">
              <w:rPr>
                <w:rFonts w:ascii="Arial" w:hAnsi="Arial" w:cs="Arial"/>
                <w:sz w:val="14"/>
                <w:szCs w:val="14"/>
              </w:rPr>
              <w:t>(%)</w:t>
            </w:r>
          </w:p>
        </w:tc>
        <w:tc>
          <w:tcPr>
            <w:tcW w:w="968" w:type="dxa"/>
            <w:tcBorders>
              <w:top w:val="nil"/>
              <w:left w:val="nil"/>
              <w:bottom w:val="nil"/>
              <w:right w:val="nil"/>
            </w:tcBorders>
          </w:tcPr>
          <w:p w14:paraId="06F3972B" w14:textId="77777777" w:rsidR="00E10FF7" w:rsidRPr="00011E78" w:rsidRDefault="00E10FF7" w:rsidP="00E10FF7">
            <w:pPr>
              <w:spacing w:line="290" w:lineRule="exact"/>
              <w:ind w:left="-29" w:right="-29"/>
              <w:jc w:val="center"/>
              <w:rPr>
                <w:rFonts w:ascii="Arial" w:hAnsi="Arial" w:cs="Arial"/>
                <w:sz w:val="14"/>
                <w:szCs w:val="14"/>
              </w:rPr>
            </w:pPr>
            <w:r w:rsidRPr="00011E78">
              <w:rPr>
                <w:rFonts w:ascii="Arial" w:hAnsi="Arial" w:cs="Arial"/>
                <w:sz w:val="14"/>
                <w:szCs w:val="14"/>
              </w:rPr>
              <w:t>(%)</w:t>
            </w:r>
          </w:p>
        </w:tc>
        <w:tc>
          <w:tcPr>
            <w:tcW w:w="967" w:type="dxa"/>
            <w:tcBorders>
              <w:top w:val="nil"/>
              <w:left w:val="nil"/>
              <w:bottom w:val="nil"/>
              <w:right w:val="nil"/>
            </w:tcBorders>
          </w:tcPr>
          <w:p w14:paraId="49FAF36F" w14:textId="77777777" w:rsidR="00E10FF7" w:rsidRPr="00011E78" w:rsidRDefault="00E10FF7" w:rsidP="00E10FF7">
            <w:pPr>
              <w:tabs>
                <w:tab w:val="right" w:pos="7200"/>
                <w:tab w:val="right" w:pos="8540"/>
              </w:tabs>
              <w:spacing w:line="290" w:lineRule="exact"/>
              <w:ind w:left="-29" w:right="-29"/>
              <w:jc w:val="center"/>
              <w:rPr>
                <w:rFonts w:ascii="Arial" w:hAnsi="Arial" w:cs="Arial"/>
                <w:sz w:val="14"/>
                <w:szCs w:val="14"/>
                <w:u w:val="single"/>
              </w:rPr>
            </w:pPr>
          </w:p>
        </w:tc>
        <w:tc>
          <w:tcPr>
            <w:tcW w:w="968" w:type="dxa"/>
            <w:tcBorders>
              <w:top w:val="nil"/>
              <w:left w:val="nil"/>
              <w:bottom w:val="nil"/>
              <w:right w:val="nil"/>
            </w:tcBorders>
          </w:tcPr>
          <w:p w14:paraId="3B59C69C" w14:textId="77777777" w:rsidR="00E10FF7" w:rsidRPr="00011E78" w:rsidRDefault="00E10FF7" w:rsidP="00E10FF7">
            <w:pPr>
              <w:tabs>
                <w:tab w:val="right" w:pos="7200"/>
                <w:tab w:val="right" w:pos="8540"/>
              </w:tabs>
              <w:spacing w:line="290" w:lineRule="exact"/>
              <w:ind w:left="-29" w:right="-29"/>
              <w:jc w:val="center"/>
              <w:rPr>
                <w:rFonts w:ascii="Arial" w:hAnsi="Arial" w:cs="Arial"/>
                <w:sz w:val="14"/>
                <w:szCs w:val="14"/>
                <w:u w:val="single"/>
              </w:rPr>
            </w:pPr>
          </w:p>
        </w:tc>
        <w:tc>
          <w:tcPr>
            <w:tcW w:w="967" w:type="dxa"/>
            <w:tcBorders>
              <w:top w:val="nil"/>
              <w:left w:val="nil"/>
              <w:right w:val="nil"/>
            </w:tcBorders>
          </w:tcPr>
          <w:p w14:paraId="7E252DFA" w14:textId="77777777" w:rsidR="00E10FF7" w:rsidRPr="00011E78" w:rsidRDefault="00E10FF7" w:rsidP="00E10FF7">
            <w:pPr>
              <w:tabs>
                <w:tab w:val="right" w:pos="7200"/>
                <w:tab w:val="right" w:pos="8540"/>
              </w:tabs>
              <w:spacing w:line="290" w:lineRule="exact"/>
              <w:ind w:left="-29" w:right="-29"/>
              <w:jc w:val="center"/>
              <w:rPr>
                <w:rFonts w:ascii="Arial" w:hAnsi="Arial" w:cs="Arial"/>
                <w:sz w:val="14"/>
                <w:szCs w:val="14"/>
                <w:u w:val="single"/>
              </w:rPr>
            </w:pPr>
          </w:p>
        </w:tc>
        <w:tc>
          <w:tcPr>
            <w:tcW w:w="968" w:type="dxa"/>
            <w:tcBorders>
              <w:top w:val="nil"/>
              <w:left w:val="nil"/>
              <w:right w:val="nil"/>
            </w:tcBorders>
          </w:tcPr>
          <w:p w14:paraId="7361D1D1" w14:textId="77777777" w:rsidR="00E10FF7" w:rsidRPr="00011E78" w:rsidRDefault="00E10FF7" w:rsidP="00E10FF7">
            <w:pPr>
              <w:tabs>
                <w:tab w:val="right" w:pos="7200"/>
                <w:tab w:val="right" w:pos="8540"/>
              </w:tabs>
              <w:spacing w:line="290" w:lineRule="exact"/>
              <w:ind w:left="-29" w:right="-29"/>
              <w:jc w:val="center"/>
              <w:rPr>
                <w:rFonts w:ascii="Arial" w:hAnsi="Arial" w:cs="Arial"/>
                <w:sz w:val="14"/>
                <w:szCs w:val="14"/>
                <w:u w:val="single"/>
              </w:rPr>
            </w:pPr>
          </w:p>
        </w:tc>
        <w:tc>
          <w:tcPr>
            <w:tcW w:w="967" w:type="dxa"/>
            <w:tcBorders>
              <w:top w:val="nil"/>
              <w:left w:val="nil"/>
              <w:right w:val="nil"/>
            </w:tcBorders>
          </w:tcPr>
          <w:p w14:paraId="591F327B" w14:textId="77777777" w:rsidR="00E10FF7" w:rsidRPr="00011E78" w:rsidRDefault="00E10FF7" w:rsidP="00E10FF7">
            <w:pPr>
              <w:tabs>
                <w:tab w:val="right" w:pos="7200"/>
                <w:tab w:val="right" w:pos="8540"/>
              </w:tabs>
              <w:spacing w:line="290" w:lineRule="exact"/>
              <w:ind w:left="-29" w:right="-29"/>
              <w:jc w:val="center"/>
              <w:rPr>
                <w:rFonts w:ascii="Arial" w:hAnsi="Arial" w:cs="Arial"/>
                <w:sz w:val="14"/>
                <w:szCs w:val="14"/>
                <w:u w:val="single"/>
              </w:rPr>
            </w:pPr>
          </w:p>
        </w:tc>
        <w:tc>
          <w:tcPr>
            <w:tcW w:w="968" w:type="dxa"/>
            <w:tcBorders>
              <w:top w:val="nil"/>
              <w:left w:val="nil"/>
              <w:right w:val="nil"/>
            </w:tcBorders>
          </w:tcPr>
          <w:p w14:paraId="2B27AC86" w14:textId="2ACEC318" w:rsidR="00E10FF7" w:rsidRPr="00011E78" w:rsidRDefault="00E10FF7" w:rsidP="00E10FF7">
            <w:pPr>
              <w:tabs>
                <w:tab w:val="right" w:pos="7200"/>
                <w:tab w:val="right" w:pos="8540"/>
              </w:tabs>
              <w:spacing w:line="290" w:lineRule="exact"/>
              <w:ind w:left="-29" w:right="-29"/>
              <w:jc w:val="center"/>
              <w:rPr>
                <w:rFonts w:ascii="Arial" w:hAnsi="Arial" w:cs="Arial"/>
                <w:sz w:val="14"/>
                <w:szCs w:val="14"/>
                <w:u w:val="single"/>
              </w:rPr>
            </w:pPr>
          </w:p>
        </w:tc>
      </w:tr>
      <w:tr w:rsidR="00B716ED" w:rsidRPr="00011E78" w14:paraId="4D448029" w14:textId="2C1261AE" w:rsidTr="00505668">
        <w:tc>
          <w:tcPr>
            <w:tcW w:w="1440" w:type="dxa"/>
            <w:tcBorders>
              <w:top w:val="nil"/>
              <w:left w:val="nil"/>
              <w:bottom w:val="nil"/>
              <w:right w:val="nil"/>
            </w:tcBorders>
          </w:tcPr>
          <w:p w14:paraId="4D4C1CE8" w14:textId="77777777" w:rsidR="00B716ED" w:rsidRPr="00011E78" w:rsidRDefault="00B716ED" w:rsidP="00B716ED">
            <w:pPr>
              <w:spacing w:line="290" w:lineRule="exact"/>
              <w:ind w:left="117" w:hanging="117"/>
              <w:rPr>
                <w:rFonts w:ascii="Arial" w:hAnsi="Arial" w:cs="Arial"/>
                <w:sz w:val="14"/>
                <w:szCs w:val="14"/>
              </w:rPr>
            </w:pPr>
            <w:r w:rsidRPr="00011E78">
              <w:rPr>
                <w:rFonts w:ascii="Arial" w:hAnsi="Arial" w:cs="Arial"/>
                <w:sz w:val="14"/>
                <w:szCs w:val="14"/>
              </w:rPr>
              <w:t>OneStockHome Company Limited</w:t>
            </w:r>
          </w:p>
        </w:tc>
        <w:tc>
          <w:tcPr>
            <w:tcW w:w="1080" w:type="dxa"/>
            <w:tcBorders>
              <w:top w:val="nil"/>
              <w:left w:val="nil"/>
              <w:bottom w:val="nil"/>
              <w:right w:val="nil"/>
            </w:tcBorders>
          </w:tcPr>
          <w:p w14:paraId="7BFDCA57" w14:textId="07E595B2" w:rsidR="00B716ED" w:rsidRPr="00011E78" w:rsidRDefault="00B716ED" w:rsidP="00B716ED">
            <w:pPr>
              <w:spacing w:line="290" w:lineRule="exact"/>
              <w:ind w:left="117" w:hanging="117"/>
              <w:rPr>
                <w:rFonts w:ascii="Arial" w:hAnsi="Arial" w:cs="Arial"/>
                <w:b/>
                <w:bCs/>
                <w:sz w:val="14"/>
                <w:szCs w:val="14"/>
              </w:rPr>
            </w:pPr>
            <w:r w:rsidRPr="00011E78">
              <w:rPr>
                <w:rFonts w:ascii="Arial" w:hAnsi="Arial" w:cs="Arial"/>
                <w:sz w:val="14"/>
                <w:szCs w:val="14"/>
              </w:rPr>
              <w:t>Online sale          and service</w:t>
            </w:r>
          </w:p>
        </w:tc>
        <w:tc>
          <w:tcPr>
            <w:tcW w:w="967" w:type="dxa"/>
            <w:tcBorders>
              <w:top w:val="nil"/>
              <w:left w:val="nil"/>
              <w:bottom w:val="nil"/>
              <w:right w:val="nil"/>
            </w:tcBorders>
            <w:vAlign w:val="bottom"/>
          </w:tcPr>
          <w:p w14:paraId="1D7F36B0" w14:textId="0FDB0721" w:rsidR="00B716ED" w:rsidRPr="00011E78" w:rsidRDefault="009C2E48" w:rsidP="00B716ED">
            <w:pPr>
              <w:spacing w:line="290" w:lineRule="exact"/>
              <w:ind w:left="-29" w:right="-29"/>
              <w:jc w:val="center"/>
              <w:rPr>
                <w:rFonts w:ascii="Arial" w:hAnsi="Arial" w:cs="Arial"/>
                <w:sz w:val="14"/>
                <w:szCs w:val="14"/>
              </w:rPr>
            </w:pPr>
            <w:r w:rsidRPr="00011E78">
              <w:rPr>
                <w:rFonts w:ascii="Arial" w:hAnsi="Arial" w:cs="Arial"/>
                <w:sz w:val="14"/>
                <w:szCs w:val="14"/>
              </w:rPr>
              <w:t>30.00</w:t>
            </w:r>
          </w:p>
        </w:tc>
        <w:tc>
          <w:tcPr>
            <w:tcW w:w="968" w:type="dxa"/>
            <w:tcBorders>
              <w:top w:val="nil"/>
              <w:left w:val="nil"/>
              <w:bottom w:val="nil"/>
              <w:right w:val="nil"/>
            </w:tcBorders>
            <w:vAlign w:val="bottom"/>
          </w:tcPr>
          <w:p w14:paraId="3461BB01" w14:textId="5BE3885E" w:rsidR="00B716ED" w:rsidRPr="00011E78" w:rsidRDefault="00B716ED" w:rsidP="00B716ED">
            <w:pPr>
              <w:spacing w:line="290" w:lineRule="exact"/>
              <w:ind w:left="-29" w:right="-29"/>
              <w:jc w:val="center"/>
              <w:rPr>
                <w:rFonts w:ascii="Arial" w:hAnsi="Arial" w:cs="Arial"/>
                <w:sz w:val="14"/>
                <w:szCs w:val="14"/>
              </w:rPr>
            </w:pPr>
            <w:r w:rsidRPr="00011E78">
              <w:rPr>
                <w:rFonts w:ascii="Arial" w:hAnsi="Arial" w:cs="Arial"/>
                <w:sz w:val="14"/>
                <w:szCs w:val="14"/>
              </w:rPr>
              <w:t>30.00</w:t>
            </w:r>
          </w:p>
        </w:tc>
        <w:tc>
          <w:tcPr>
            <w:tcW w:w="967" w:type="dxa"/>
            <w:tcBorders>
              <w:top w:val="nil"/>
              <w:left w:val="nil"/>
              <w:bottom w:val="nil"/>
              <w:right w:val="nil"/>
            </w:tcBorders>
            <w:vAlign w:val="bottom"/>
          </w:tcPr>
          <w:p w14:paraId="244FF0A1" w14:textId="0696DA07" w:rsidR="00B716ED" w:rsidRPr="00011E78" w:rsidRDefault="009C2E48" w:rsidP="00B716ED">
            <w:pPr>
              <w:tabs>
                <w:tab w:val="decimal" w:pos="626"/>
              </w:tabs>
              <w:spacing w:line="290" w:lineRule="exact"/>
              <w:ind w:left="-29" w:right="-29"/>
              <w:jc w:val="both"/>
              <w:rPr>
                <w:rFonts w:ascii="Arial" w:hAnsi="Arial" w:cs="Arial"/>
                <w:sz w:val="14"/>
                <w:szCs w:val="14"/>
              </w:rPr>
            </w:pPr>
            <w:r w:rsidRPr="00011E78">
              <w:rPr>
                <w:rFonts w:ascii="Arial" w:hAnsi="Arial" w:cs="Arial"/>
                <w:sz w:val="14"/>
                <w:szCs w:val="14"/>
              </w:rPr>
              <w:t>68,706</w:t>
            </w:r>
          </w:p>
        </w:tc>
        <w:tc>
          <w:tcPr>
            <w:tcW w:w="968" w:type="dxa"/>
            <w:tcBorders>
              <w:top w:val="nil"/>
              <w:left w:val="nil"/>
              <w:bottom w:val="nil"/>
              <w:right w:val="nil"/>
            </w:tcBorders>
            <w:vAlign w:val="bottom"/>
          </w:tcPr>
          <w:p w14:paraId="29CF0D1B" w14:textId="68DFC1D9" w:rsidR="00B716ED" w:rsidRPr="00011E78" w:rsidRDefault="00B716ED" w:rsidP="00B716ED">
            <w:pPr>
              <w:tabs>
                <w:tab w:val="decimal" w:pos="626"/>
              </w:tabs>
              <w:spacing w:line="290" w:lineRule="exact"/>
              <w:ind w:left="-29" w:right="-29"/>
              <w:jc w:val="both"/>
              <w:rPr>
                <w:rFonts w:ascii="Arial" w:hAnsi="Arial" w:cs="Arial"/>
                <w:sz w:val="14"/>
                <w:szCs w:val="14"/>
              </w:rPr>
            </w:pPr>
            <w:r w:rsidRPr="00011E78">
              <w:rPr>
                <w:rFonts w:ascii="Arial" w:hAnsi="Arial" w:cs="Arial"/>
                <w:sz w:val="14"/>
                <w:szCs w:val="14"/>
              </w:rPr>
              <w:t>68,706</w:t>
            </w:r>
          </w:p>
        </w:tc>
        <w:tc>
          <w:tcPr>
            <w:tcW w:w="967" w:type="dxa"/>
            <w:tcBorders>
              <w:left w:val="nil"/>
              <w:right w:val="nil"/>
            </w:tcBorders>
            <w:vAlign w:val="bottom"/>
          </w:tcPr>
          <w:p w14:paraId="07369CA1" w14:textId="2E2445C1" w:rsidR="00B716ED" w:rsidRPr="00011E78" w:rsidRDefault="00A410CC" w:rsidP="00B716ED">
            <w:pPr>
              <w:tabs>
                <w:tab w:val="decimal" w:pos="626"/>
              </w:tabs>
              <w:spacing w:line="290" w:lineRule="exact"/>
              <w:ind w:left="-29" w:right="-29"/>
              <w:jc w:val="both"/>
              <w:rPr>
                <w:rFonts w:ascii="Arial" w:hAnsi="Arial" w:cs="Arial"/>
                <w:sz w:val="14"/>
                <w:szCs w:val="14"/>
              </w:rPr>
            </w:pPr>
            <w:r w:rsidRPr="00011E78">
              <w:rPr>
                <w:rFonts w:ascii="Arial" w:hAnsi="Arial" w:cs="Arial"/>
                <w:sz w:val="14"/>
                <w:szCs w:val="14"/>
              </w:rPr>
              <w:t>66,271</w:t>
            </w:r>
          </w:p>
        </w:tc>
        <w:tc>
          <w:tcPr>
            <w:tcW w:w="968" w:type="dxa"/>
            <w:tcBorders>
              <w:left w:val="nil"/>
              <w:right w:val="nil"/>
            </w:tcBorders>
            <w:vAlign w:val="bottom"/>
          </w:tcPr>
          <w:p w14:paraId="55237B78" w14:textId="3179093D" w:rsidR="00B716ED" w:rsidRPr="00011E78" w:rsidRDefault="00B716ED" w:rsidP="00B716ED">
            <w:pPr>
              <w:tabs>
                <w:tab w:val="decimal" w:pos="626"/>
              </w:tabs>
              <w:spacing w:line="290" w:lineRule="exact"/>
              <w:ind w:left="-29" w:right="-29"/>
              <w:jc w:val="both"/>
              <w:rPr>
                <w:rFonts w:ascii="Arial" w:hAnsi="Arial" w:cs="Arial"/>
                <w:sz w:val="14"/>
                <w:szCs w:val="14"/>
              </w:rPr>
            </w:pPr>
            <w:r w:rsidRPr="00011E78">
              <w:rPr>
                <w:rFonts w:ascii="Arial" w:hAnsi="Arial" w:cs="Arial"/>
                <w:sz w:val="14"/>
                <w:szCs w:val="14"/>
              </w:rPr>
              <w:t>66,733</w:t>
            </w:r>
          </w:p>
        </w:tc>
        <w:tc>
          <w:tcPr>
            <w:tcW w:w="967" w:type="dxa"/>
            <w:tcBorders>
              <w:left w:val="nil"/>
              <w:right w:val="nil"/>
            </w:tcBorders>
            <w:vAlign w:val="bottom"/>
          </w:tcPr>
          <w:p w14:paraId="68AD7AD3" w14:textId="066AAEE4" w:rsidR="00B716ED" w:rsidRPr="00011E78" w:rsidRDefault="009C2E48" w:rsidP="00B716ED">
            <w:pPr>
              <w:tabs>
                <w:tab w:val="decimal" w:pos="626"/>
              </w:tabs>
              <w:spacing w:line="290" w:lineRule="exact"/>
              <w:ind w:left="-29" w:right="-29"/>
              <w:jc w:val="both"/>
              <w:rPr>
                <w:rFonts w:ascii="Arial" w:hAnsi="Arial" w:cs="Arial"/>
                <w:sz w:val="14"/>
                <w:szCs w:val="14"/>
              </w:rPr>
            </w:pPr>
            <w:r w:rsidRPr="00011E78">
              <w:rPr>
                <w:rFonts w:ascii="Arial" w:hAnsi="Arial" w:cs="Arial"/>
                <w:sz w:val="14"/>
                <w:szCs w:val="14"/>
              </w:rPr>
              <w:t>68,706</w:t>
            </w:r>
          </w:p>
        </w:tc>
        <w:tc>
          <w:tcPr>
            <w:tcW w:w="968" w:type="dxa"/>
            <w:tcBorders>
              <w:left w:val="nil"/>
              <w:right w:val="nil"/>
            </w:tcBorders>
            <w:vAlign w:val="bottom"/>
          </w:tcPr>
          <w:p w14:paraId="583A113F" w14:textId="3CB8DBD6" w:rsidR="00B716ED" w:rsidRPr="00011E78" w:rsidRDefault="00B716ED" w:rsidP="00B716ED">
            <w:pPr>
              <w:tabs>
                <w:tab w:val="decimal" w:pos="626"/>
              </w:tabs>
              <w:spacing w:line="290" w:lineRule="exact"/>
              <w:ind w:left="-29" w:right="-29"/>
              <w:jc w:val="both"/>
              <w:rPr>
                <w:rFonts w:ascii="Arial" w:hAnsi="Arial" w:cs="Arial"/>
                <w:sz w:val="14"/>
                <w:szCs w:val="14"/>
              </w:rPr>
            </w:pPr>
            <w:r w:rsidRPr="00011E78">
              <w:rPr>
                <w:rFonts w:ascii="Arial" w:hAnsi="Arial" w:cs="Arial"/>
                <w:sz w:val="14"/>
                <w:szCs w:val="14"/>
              </w:rPr>
              <w:t>68,706</w:t>
            </w:r>
          </w:p>
        </w:tc>
      </w:tr>
      <w:tr w:rsidR="00B716ED" w:rsidRPr="007F517F" w14:paraId="6095D890" w14:textId="77777777" w:rsidTr="00505668">
        <w:tc>
          <w:tcPr>
            <w:tcW w:w="1440" w:type="dxa"/>
            <w:tcBorders>
              <w:top w:val="nil"/>
              <w:left w:val="nil"/>
              <w:bottom w:val="nil"/>
              <w:right w:val="nil"/>
            </w:tcBorders>
          </w:tcPr>
          <w:p w14:paraId="5D85BE28" w14:textId="77777777" w:rsidR="00B716ED" w:rsidRPr="007F517F" w:rsidRDefault="00B716ED" w:rsidP="00B716ED">
            <w:pPr>
              <w:spacing w:line="40" w:lineRule="exact"/>
              <w:ind w:left="117" w:hanging="117"/>
              <w:rPr>
                <w:rFonts w:ascii="Arial" w:hAnsi="Arial" w:cs="Arial"/>
                <w:sz w:val="14"/>
                <w:szCs w:val="14"/>
              </w:rPr>
            </w:pPr>
          </w:p>
        </w:tc>
        <w:tc>
          <w:tcPr>
            <w:tcW w:w="1080" w:type="dxa"/>
            <w:tcBorders>
              <w:top w:val="nil"/>
              <w:left w:val="nil"/>
              <w:bottom w:val="nil"/>
              <w:right w:val="nil"/>
            </w:tcBorders>
          </w:tcPr>
          <w:p w14:paraId="6EDCFAFE" w14:textId="77777777" w:rsidR="00B716ED" w:rsidRPr="007F517F" w:rsidRDefault="00B716ED" w:rsidP="00B716ED">
            <w:pPr>
              <w:spacing w:line="40" w:lineRule="exact"/>
              <w:ind w:left="117" w:hanging="117"/>
              <w:rPr>
                <w:rFonts w:ascii="Arial" w:hAnsi="Arial" w:cs="Arial"/>
                <w:sz w:val="14"/>
                <w:szCs w:val="14"/>
              </w:rPr>
            </w:pPr>
          </w:p>
        </w:tc>
        <w:tc>
          <w:tcPr>
            <w:tcW w:w="967" w:type="dxa"/>
            <w:tcBorders>
              <w:top w:val="nil"/>
              <w:left w:val="nil"/>
              <w:bottom w:val="nil"/>
              <w:right w:val="nil"/>
            </w:tcBorders>
            <w:vAlign w:val="bottom"/>
          </w:tcPr>
          <w:p w14:paraId="2E95C2C8" w14:textId="77777777" w:rsidR="00B716ED" w:rsidRPr="007F517F" w:rsidRDefault="00B716ED" w:rsidP="00B716ED">
            <w:pPr>
              <w:spacing w:line="40" w:lineRule="exact"/>
              <w:ind w:left="-29" w:right="-29"/>
              <w:jc w:val="center"/>
              <w:rPr>
                <w:rFonts w:ascii="Arial" w:hAnsi="Arial" w:cs="Arial"/>
                <w:sz w:val="14"/>
                <w:szCs w:val="14"/>
              </w:rPr>
            </w:pPr>
          </w:p>
        </w:tc>
        <w:tc>
          <w:tcPr>
            <w:tcW w:w="968" w:type="dxa"/>
            <w:tcBorders>
              <w:top w:val="nil"/>
              <w:left w:val="nil"/>
              <w:bottom w:val="nil"/>
              <w:right w:val="nil"/>
            </w:tcBorders>
            <w:vAlign w:val="bottom"/>
          </w:tcPr>
          <w:p w14:paraId="425E4AB2" w14:textId="77777777" w:rsidR="00B716ED" w:rsidRPr="007F517F" w:rsidRDefault="00B716ED" w:rsidP="00B716ED">
            <w:pPr>
              <w:spacing w:line="40" w:lineRule="exact"/>
              <w:ind w:left="-29" w:right="-29"/>
              <w:jc w:val="center"/>
              <w:rPr>
                <w:rFonts w:ascii="Arial" w:hAnsi="Arial" w:cs="Arial"/>
                <w:sz w:val="14"/>
                <w:szCs w:val="14"/>
              </w:rPr>
            </w:pPr>
          </w:p>
        </w:tc>
        <w:tc>
          <w:tcPr>
            <w:tcW w:w="967" w:type="dxa"/>
            <w:tcBorders>
              <w:top w:val="nil"/>
              <w:left w:val="nil"/>
              <w:bottom w:val="nil"/>
              <w:right w:val="nil"/>
            </w:tcBorders>
            <w:vAlign w:val="bottom"/>
          </w:tcPr>
          <w:p w14:paraId="366478EA" w14:textId="77777777" w:rsidR="00B716ED" w:rsidRPr="007F517F" w:rsidRDefault="00B716ED" w:rsidP="00B716ED">
            <w:pPr>
              <w:pBdr>
                <w:top w:val="double" w:sz="4" w:space="1" w:color="auto"/>
              </w:pBdr>
              <w:tabs>
                <w:tab w:val="decimal" w:pos="626"/>
              </w:tabs>
              <w:spacing w:line="40" w:lineRule="exact"/>
              <w:ind w:left="-29" w:right="-29"/>
              <w:jc w:val="both"/>
              <w:rPr>
                <w:rFonts w:ascii="Arial" w:hAnsi="Arial" w:cs="Arial"/>
                <w:sz w:val="14"/>
                <w:szCs w:val="14"/>
              </w:rPr>
            </w:pPr>
          </w:p>
        </w:tc>
        <w:tc>
          <w:tcPr>
            <w:tcW w:w="968" w:type="dxa"/>
            <w:tcBorders>
              <w:top w:val="nil"/>
              <w:left w:val="nil"/>
              <w:bottom w:val="nil"/>
              <w:right w:val="nil"/>
            </w:tcBorders>
            <w:vAlign w:val="bottom"/>
          </w:tcPr>
          <w:p w14:paraId="477F7236" w14:textId="77777777" w:rsidR="00B716ED" w:rsidRPr="007F517F" w:rsidRDefault="00B716ED" w:rsidP="00B716ED">
            <w:pPr>
              <w:pBdr>
                <w:top w:val="double" w:sz="4" w:space="1" w:color="auto"/>
              </w:pBdr>
              <w:tabs>
                <w:tab w:val="decimal" w:pos="626"/>
              </w:tabs>
              <w:spacing w:line="40" w:lineRule="exact"/>
              <w:ind w:left="-29" w:right="-29"/>
              <w:jc w:val="both"/>
              <w:rPr>
                <w:rFonts w:ascii="Arial" w:hAnsi="Arial" w:cs="Arial"/>
                <w:sz w:val="14"/>
                <w:szCs w:val="14"/>
              </w:rPr>
            </w:pPr>
          </w:p>
        </w:tc>
        <w:tc>
          <w:tcPr>
            <w:tcW w:w="967" w:type="dxa"/>
            <w:tcBorders>
              <w:left w:val="nil"/>
              <w:right w:val="nil"/>
            </w:tcBorders>
            <w:vAlign w:val="bottom"/>
          </w:tcPr>
          <w:p w14:paraId="7F4D6D36" w14:textId="77777777" w:rsidR="00B716ED" w:rsidRPr="007F517F" w:rsidRDefault="00B716ED" w:rsidP="00B716ED">
            <w:pPr>
              <w:pBdr>
                <w:top w:val="double" w:sz="4" w:space="1" w:color="auto"/>
              </w:pBdr>
              <w:tabs>
                <w:tab w:val="decimal" w:pos="626"/>
              </w:tabs>
              <w:spacing w:line="40" w:lineRule="exact"/>
              <w:ind w:left="-29" w:right="-29"/>
              <w:jc w:val="both"/>
              <w:rPr>
                <w:rFonts w:ascii="Arial" w:hAnsi="Arial" w:cs="Arial"/>
                <w:sz w:val="14"/>
                <w:szCs w:val="14"/>
              </w:rPr>
            </w:pPr>
          </w:p>
        </w:tc>
        <w:tc>
          <w:tcPr>
            <w:tcW w:w="968" w:type="dxa"/>
            <w:tcBorders>
              <w:left w:val="nil"/>
              <w:right w:val="nil"/>
            </w:tcBorders>
            <w:vAlign w:val="bottom"/>
          </w:tcPr>
          <w:p w14:paraId="5863AA86" w14:textId="77777777" w:rsidR="00B716ED" w:rsidRPr="007F517F" w:rsidRDefault="00B716ED" w:rsidP="00B716ED">
            <w:pPr>
              <w:pBdr>
                <w:top w:val="double" w:sz="4" w:space="1" w:color="auto"/>
              </w:pBdr>
              <w:tabs>
                <w:tab w:val="decimal" w:pos="626"/>
              </w:tabs>
              <w:spacing w:line="40" w:lineRule="exact"/>
              <w:ind w:left="-29" w:right="-29"/>
              <w:jc w:val="both"/>
              <w:rPr>
                <w:rFonts w:ascii="Arial" w:hAnsi="Arial" w:cs="Arial"/>
                <w:sz w:val="14"/>
                <w:szCs w:val="14"/>
              </w:rPr>
            </w:pPr>
          </w:p>
        </w:tc>
        <w:tc>
          <w:tcPr>
            <w:tcW w:w="967" w:type="dxa"/>
            <w:tcBorders>
              <w:left w:val="nil"/>
              <w:right w:val="nil"/>
            </w:tcBorders>
            <w:vAlign w:val="bottom"/>
          </w:tcPr>
          <w:p w14:paraId="0291C4E7" w14:textId="77777777" w:rsidR="00B716ED" w:rsidRPr="007F517F" w:rsidRDefault="00B716ED" w:rsidP="00B716ED">
            <w:pPr>
              <w:pBdr>
                <w:top w:val="double" w:sz="4" w:space="1" w:color="auto"/>
              </w:pBdr>
              <w:tabs>
                <w:tab w:val="decimal" w:pos="626"/>
              </w:tabs>
              <w:spacing w:line="40" w:lineRule="exact"/>
              <w:ind w:left="-29" w:right="-29"/>
              <w:jc w:val="both"/>
              <w:rPr>
                <w:rFonts w:ascii="Arial" w:hAnsi="Arial" w:cs="Arial"/>
                <w:sz w:val="12"/>
                <w:szCs w:val="12"/>
              </w:rPr>
            </w:pPr>
          </w:p>
        </w:tc>
        <w:tc>
          <w:tcPr>
            <w:tcW w:w="968" w:type="dxa"/>
            <w:tcBorders>
              <w:left w:val="nil"/>
              <w:right w:val="nil"/>
            </w:tcBorders>
            <w:vAlign w:val="bottom"/>
          </w:tcPr>
          <w:p w14:paraId="2D3B8CD0" w14:textId="77777777" w:rsidR="00B716ED" w:rsidRPr="007F517F" w:rsidRDefault="00B716ED" w:rsidP="00B716ED">
            <w:pPr>
              <w:pBdr>
                <w:top w:val="double" w:sz="4" w:space="1" w:color="auto"/>
              </w:pBdr>
              <w:tabs>
                <w:tab w:val="decimal" w:pos="626"/>
              </w:tabs>
              <w:spacing w:line="40" w:lineRule="exact"/>
              <w:ind w:left="-29" w:right="-29"/>
              <w:jc w:val="both"/>
              <w:rPr>
                <w:rFonts w:ascii="Arial" w:hAnsi="Arial" w:cs="Arial"/>
                <w:sz w:val="12"/>
                <w:szCs w:val="12"/>
              </w:rPr>
            </w:pPr>
          </w:p>
        </w:tc>
      </w:tr>
    </w:tbl>
    <w:p w14:paraId="110AB5DE" w14:textId="2DD9D08A" w:rsidR="003204BE" w:rsidRPr="00074F04" w:rsidRDefault="00FD57CD" w:rsidP="001D6A1F">
      <w:pPr>
        <w:tabs>
          <w:tab w:val="left" w:pos="540"/>
          <w:tab w:val="left" w:pos="900"/>
          <w:tab w:val="left" w:pos="1440"/>
        </w:tabs>
        <w:spacing w:before="240" w:after="120" w:line="380" w:lineRule="exact"/>
        <w:ind w:right="-43"/>
        <w:jc w:val="thaiDistribute"/>
        <w:rPr>
          <w:rFonts w:ascii="Arial" w:hAnsi="Arial"/>
          <w:sz w:val="22"/>
          <w:szCs w:val="22"/>
        </w:rPr>
      </w:pPr>
      <w:r w:rsidRPr="0038340B">
        <w:rPr>
          <w:rFonts w:ascii="Arial" w:hAnsi="Arial"/>
          <w:b/>
          <w:bCs/>
          <w:sz w:val="22"/>
          <w:szCs w:val="22"/>
        </w:rPr>
        <w:t>7</w:t>
      </w:r>
      <w:r w:rsidR="0070441F" w:rsidRPr="0038340B">
        <w:rPr>
          <w:rFonts w:ascii="Arial" w:hAnsi="Arial"/>
          <w:b/>
          <w:bCs/>
          <w:sz w:val="22"/>
          <w:szCs w:val="22"/>
        </w:rPr>
        <w:t xml:space="preserve">.     </w:t>
      </w:r>
      <w:r w:rsidR="00A62B61" w:rsidRPr="0038340B">
        <w:rPr>
          <w:rFonts w:ascii="Arial" w:hAnsi="Arial"/>
          <w:b/>
          <w:bCs/>
          <w:sz w:val="22"/>
          <w:szCs w:val="22"/>
        </w:rPr>
        <w:tab/>
      </w:r>
      <w:r w:rsidR="003204BE" w:rsidRPr="0038340B">
        <w:rPr>
          <w:rFonts w:ascii="Arial" w:hAnsi="Arial"/>
          <w:b/>
          <w:bCs/>
          <w:sz w:val="22"/>
          <w:szCs w:val="22"/>
        </w:rPr>
        <w:t>Investment properties</w:t>
      </w:r>
    </w:p>
    <w:p w14:paraId="62EFD0BA" w14:textId="0075A069" w:rsidR="003204BE" w:rsidRPr="00074F04" w:rsidRDefault="003204BE" w:rsidP="00B62468">
      <w:pPr>
        <w:spacing w:before="120" w:after="120" w:line="380" w:lineRule="exact"/>
        <w:ind w:left="547"/>
        <w:jc w:val="thaiDistribute"/>
        <w:rPr>
          <w:rFonts w:ascii="Arial" w:hAnsi="Arial"/>
          <w:sz w:val="22"/>
          <w:szCs w:val="22"/>
        </w:rPr>
      </w:pPr>
      <w:r w:rsidRPr="00074F04">
        <w:rPr>
          <w:rFonts w:ascii="Arial" w:hAnsi="Arial"/>
          <w:sz w:val="22"/>
          <w:szCs w:val="22"/>
        </w:rPr>
        <w:t xml:space="preserve">Movements of the </w:t>
      </w:r>
      <w:r w:rsidRPr="00074F04">
        <w:rPr>
          <w:rFonts w:ascii="Arial" w:hAnsi="Arial" w:cs="Angsana New"/>
          <w:sz w:val="22"/>
          <w:szCs w:val="22"/>
        </w:rPr>
        <w:t>investment</w:t>
      </w:r>
      <w:r w:rsidRPr="00074F04">
        <w:rPr>
          <w:rFonts w:ascii="Arial" w:hAnsi="Arial"/>
          <w:sz w:val="22"/>
          <w:szCs w:val="22"/>
        </w:rPr>
        <w:t xml:space="preserve"> properties </w:t>
      </w:r>
      <w:r w:rsidR="00180795" w:rsidRPr="00074F04">
        <w:rPr>
          <w:rFonts w:ascii="Arial" w:hAnsi="Arial"/>
          <w:sz w:val="22"/>
          <w:szCs w:val="22"/>
        </w:rPr>
        <w:t>for</w:t>
      </w:r>
      <w:r w:rsidRPr="00074F04">
        <w:rPr>
          <w:rFonts w:ascii="Arial" w:hAnsi="Arial"/>
          <w:sz w:val="22"/>
          <w:szCs w:val="22"/>
        </w:rPr>
        <w:t xml:space="preserve"> the</w:t>
      </w:r>
      <w:r w:rsidR="00A41327">
        <w:rPr>
          <w:rFonts w:ascii="Arial" w:hAnsi="Arial" w:hint="cs"/>
          <w:sz w:val="22"/>
          <w:szCs w:val="22"/>
          <w:cs/>
        </w:rPr>
        <w:t xml:space="preserve"> </w:t>
      </w:r>
      <w:r w:rsidR="00A41327">
        <w:rPr>
          <w:rFonts w:ascii="Arial" w:hAnsi="Arial"/>
          <w:sz w:val="22"/>
          <w:szCs w:val="22"/>
        </w:rPr>
        <w:t>nine</w:t>
      </w:r>
      <w:r w:rsidR="00906532" w:rsidRPr="00906532">
        <w:rPr>
          <w:rFonts w:ascii="Arial" w:hAnsi="Arial"/>
          <w:sz w:val="22"/>
          <w:szCs w:val="22"/>
        </w:rPr>
        <w:t xml:space="preserve">-month period ended </w:t>
      </w:r>
      <w:r w:rsidR="000D2CD5">
        <w:rPr>
          <w:rFonts w:ascii="Arial" w:hAnsi="Arial"/>
          <w:sz w:val="22"/>
          <w:szCs w:val="22"/>
        </w:rPr>
        <w:t>30 September</w:t>
      </w:r>
      <w:r w:rsidR="00906532" w:rsidRPr="00906532">
        <w:rPr>
          <w:rFonts w:ascii="Arial" w:hAnsi="Arial"/>
          <w:sz w:val="22"/>
          <w:szCs w:val="22"/>
        </w:rPr>
        <w:t xml:space="preserve"> 202</w:t>
      </w:r>
      <w:r w:rsidR="00906532">
        <w:rPr>
          <w:rFonts w:ascii="Arial" w:hAnsi="Arial"/>
          <w:sz w:val="22"/>
          <w:szCs w:val="22"/>
        </w:rPr>
        <w:t>5</w:t>
      </w:r>
      <w:r w:rsidR="00906532" w:rsidRPr="00906532">
        <w:rPr>
          <w:rFonts w:ascii="Arial" w:hAnsi="Arial"/>
          <w:sz w:val="22"/>
          <w:szCs w:val="22"/>
        </w:rPr>
        <w:t xml:space="preserve"> are summarised below.</w:t>
      </w:r>
    </w:p>
    <w:p w14:paraId="25274990" w14:textId="77777777" w:rsidR="008E0BB6" w:rsidRPr="00074F04" w:rsidRDefault="008E0BB6" w:rsidP="00B62468">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074F04">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7020"/>
        <w:gridCol w:w="2160"/>
      </w:tblGrid>
      <w:tr w:rsidR="00FD57CD" w:rsidRPr="00074F04" w14:paraId="0AD50B08" w14:textId="77777777" w:rsidTr="00791331">
        <w:tc>
          <w:tcPr>
            <w:tcW w:w="7020" w:type="dxa"/>
          </w:tcPr>
          <w:p w14:paraId="6F3DD28E" w14:textId="77777777" w:rsidR="00FD57CD" w:rsidRPr="00074F04" w:rsidRDefault="00FD57CD" w:rsidP="00B62468">
            <w:pPr>
              <w:spacing w:line="380" w:lineRule="exact"/>
              <w:ind w:left="-60" w:right="-18"/>
              <w:jc w:val="center"/>
              <w:rPr>
                <w:rFonts w:ascii="Arial" w:hAnsi="Arial" w:cs="Arial"/>
                <w:color w:val="000000"/>
                <w:sz w:val="22"/>
                <w:szCs w:val="22"/>
              </w:rPr>
            </w:pPr>
          </w:p>
        </w:tc>
        <w:tc>
          <w:tcPr>
            <w:tcW w:w="2160" w:type="dxa"/>
          </w:tcPr>
          <w:p w14:paraId="783CFA55" w14:textId="77777777" w:rsidR="0002626A" w:rsidRDefault="00FD57CD" w:rsidP="0002626A">
            <w:pPr>
              <w:pBdr>
                <w:bottom w:val="single" w:sz="4" w:space="1" w:color="auto"/>
              </w:pBdr>
              <w:spacing w:line="380" w:lineRule="exact"/>
              <w:ind w:right="-18"/>
              <w:jc w:val="center"/>
              <w:rPr>
                <w:rFonts w:ascii="Arial" w:hAnsi="Arial" w:cstheme="minorBidi"/>
                <w:color w:val="000000"/>
                <w:sz w:val="22"/>
                <w:szCs w:val="22"/>
              </w:rPr>
            </w:pPr>
            <w:r w:rsidRPr="00074F04">
              <w:rPr>
                <w:rFonts w:ascii="Arial" w:hAnsi="Arial" w:cs="Arial"/>
                <w:color w:val="000000"/>
                <w:sz w:val="22"/>
                <w:szCs w:val="22"/>
              </w:rPr>
              <w:t xml:space="preserve">Consolidated </w:t>
            </w:r>
            <w:r>
              <w:rPr>
                <w:rFonts w:ascii="Arial" w:hAnsi="Arial" w:cs="Arial"/>
                <w:color w:val="000000"/>
                <w:sz w:val="22"/>
                <w:szCs w:val="22"/>
              </w:rPr>
              <w:t>and</w:t>
            </w:r>
            <w:r w:rsidR="0002626A">
              <w:rPr>
                <w:rFonts w:ascii="Arial" w:hAnsi="Arial" w:cstheme="minorBidi" w:hint="cs"/>
                <w:color w:val="000000"/>
                <w:sz w:val="22"/>
                <w:szCs w:val="22"/>
                <w:cs/>
              </w:rPr>
              <w:t xml:space="preserve"> </w:t>
            </w:r>
          </w:p>
          <w:p w14:paraId="667796CF" w14:textId="77777777" w:rsidR="0002626A" w:rsidRDefault="00A653D8" w:rsidP="0002626A">
            <w:pPr>
              <w:pBdr>
                <w:bottom w:val="single" w:sz="4" w:space="1" w:color="auto"/>
              </w:pBdr>
              <w:spacing w:line="380" w:lineRule="exact"/>
              <w:ind w:right="-18"/>
              <w:jc w:val="center"/>
              <w:rPr>
                <w:rFonts w:ascii="Arial" w:hAnsi="Arial" w:cstheme="minorBidi"/>
                <w:color w:val="000000"/>
                <w:sz w:val="22"/>
                <w:szCs w:val="22"/>
              </w:rPr>
            </w:pPr>
            <w:r>
              <w:rPr>
                <w:rFonts w:ascii="Arial" w:hAnsi="Arial" w:cs="Arial"/>
                <w:color w:val="000000"/>
                <w:sz w:val="22"/>
                <w:szCs w:val="22"/>
              </w:rPr>
              <w:t>s</w:t>
            </w:r>
            <w:r w:rsidR="00FD57CD" w:rsidRPr="00074F04">
              <w:rPr>
                <w:rFonts w:ascii="Arial" w:hAnsi="Arial" w:cs="Arial"/>
                <w:color w:val="000000"/>
                <w:sz w:val="22"/>
                <w:szCs w:val="22"/>
              </w:rPr>
              <w:t>eparate</w:t>
            </w:r>
            <w:r w:rsidR="00FD57CD">
              <w:rPr>
                <w:rFonts w:ascii="Arial" w:hAnsi="Arial" w:cs="Arial"/>
                <w:color w:val="000000"/>
                <w:sz w:val="22"/>
                <w:szCs w:val="22"/>
              </w:rPr>
              <w:t xml:space="preserve"> </w:t>
            </w:r>
            <w:r w:rsidR="00FD57CD" w:rsidRPr="00074F04">
              <w:rPr>
                <w:rFonts w:ascii="Arial" w:hAnsi="Arial" w:cs="Arial"/>
                <w:color w:val="000000"/>
                <w:sz w:val="22"/>
                <w:szCs w:val="22"/>
              </w:rPr>
              <w:t xml:space="preserve">financial </w:t>
            </w:r>
          </w:p>
          <w:p w14:paraId="356F5322" w14:textId="2707849F" w:rsidR="00FD57CD" w:rsidRPr="00074F04" w:rsidRDefault="00FD57CD" w:rsidP="0002626A">
            <w:pPr>
              <w:pBdr>
                <w:bottom w:val="single" w:sz="4" w:space="1" w:color="auto"/>
              </w:pBdr>
              <w:spacing w:line="380" w:lineRule="exact"/>
              <w:ind w:right="-18"/>
              <w:jc w:val="center"/>
              <w:rPr>
                <w:rFonts w:ascii="Arial" w:hAnsi="Arial" w:cs="Arial"/>
                <w:color w:val="000000"/>
                <w:sz w:val="22"/>
                <w:szCs w:val="22"/>
              </w:rPr>
            </w:pPr>
            <w:r w:rsidRPr="00074F04">
              <w:rPr>
                <w:rFonts w:ascii="Arial" w:hAnsi="Arial" w:cs="Arial"/>
                <w:color w:val="000000"/>
                <w:sz w:val="22"/>
                <w:szCs w:val="22"/>
              </w:rPr>
              <w:t>statements</w:t>
            </w:r>
          </w:p>
        </w:tc>
      </w:tr>
      <w:tr w:rsidR="00FD57CD" w:rsidRPr="00074F04" w14:paraId="275195F7" w14:textId="77777777" w:rsidTr="00791331">
        <w:tc>
          <w:tcPr>
            <w:tcW w:w="7020" w:type="dxa"/>
          </w:tcPr>
          <w:p w14:paraId="2A14F6EB" w14:textId="374CE064" w:rsidR="00FD57CD" w:rsidRPr="00074F04" w:rsidRDefault="00FD57CD" w:rsidP="00444DB1">
            <w:pPr>
              <w:tabs>
                <w:tab w:val="decimal" w:pos="1042"/>
              </w:tabs>
              <w:spacing w:line="380" w:lineRule="exact"/>
              <w:jc w:val="both"/>
              <w:rPr>
                <w:rFonts w:ascii="Arial" w:eastAsia="Arial Unicode MS" w:hAnsi="Arial" w:cs="Arial"/>
                <w:sz w:val="22"/>
                <w:szCs w:val="22"/>
              </w:rPr>
            </w:pPr>
            <w:r w:rsidRPr="00074F04">
              <w:rPr>
                <w:rFonts w:ascii="Arial" w:eastAsia="Arial Unicode MS" w:hAnsi="Arial" w:cs="Arial"/>
                <w:sz w:val="22"/>
                <w:szCs w:val="22"/>
              </w:rPr>
              <w:t>Net book value as at 1 January 202</w:t>
            </w:r>
            <w:r w:rsidR="00B716ED">
              <w:rPr>
                <w:rFonts w:ascii="Arial" w:eastAsia="Arial Unicode MS" w:hAnsi="Arial" w:cs="Arial"/>
                <w:sz w:val="22"/>
                <w:szCs w:val="22"/>
              </w:rPr>
              <w:t>5</w:t>
            </w:r>
          </w:p>
        </w:tc>
        <w:tc>
          <w:tcPr>
            <w:tcW w:w="2160" w:type="dxa"/>
          </w:tcPr>
          <w:p w14:paraId="2810CB3C" w14:textId="6409668E" w:rsidR="00FD57CD" w:rsidRPr="00074F04" w:rsidRDefault="008D46C3" w:rsidP="0002626A">
            <w:pPr>
              <w:tabs>
                <w:tab w:val="decimal" w:pos="1785"/>
              </w:tabs>
              <w:spacing w:line="380" w:lineRule="exact"/>
              <w:jc w:val="both"/>
              <w:rPr>
                <w:rFonts w:ascii="Arial" w:hAnsi="Arial" w:cs="Arial"/>
                <w:sz w:val="22"/>
                <w:szCs w:val="22"/>
                <w:cs/>
              </w:rPr>
            </w:pPr>
            <w:r w:rsidRPr="008D46C3">
              <w:rPr>
                <w:rFonts w:ascii="Arial" w:hAnsi="Arial" w:cs="Arial"/>
                <w:sz w:val="22"/>
                <w:szCs w:val="22"/>
              </w:rPr>
              <w:t>4,165,730</w:t>
            </w:r>
          </w:p>
        </w:tc>
      </w:tr>
      <w:tr w:rsidR="001C1CDD" w:rsidRPr="00074F04" w14:paraId="7A07D382" w14:textId="77777777" w:rsidTr="00791331">
        <w:trPr>
          <w:trHeight w:val="87"/>
        </w:trPr>
        <w:tc>
          <w:tcPr>
            <w:tcW w:w="7020" w:type="dxa"/>
          </w:tcPr>
          <w:p w14:paraId="7FF2E98C" w14:textId="77777777" w:rsidR="001C1CDD" w:rsidRPr="00074F04" w:rsidRDefault="001C1CDD" w:rsidP="001C1CDD">
            <w:pPr>
              <w:tabs>
                <w:tab w:val="decimal" w:pos="1042"/>
              </w:tabs>
              <w:spacing w:line="380" w:lineRule="exact"/>
              <w:jc w:val="both"/>
              <w:rPr>
                <w:rFonts w:ascii="Arial" w:eastAsia="Arial Unicode MS" w:hAnsi="Arial" w:cs="Arial"/>
                <w:sz w:val="22"/>
                <w:szCs w:val="22"/>
              </w:rPr>
            </w:pPr>
            <w:r w:rsidRPr="00074F04">
              <w:rPr>
                <w:rFonts w:ascii="Arial" w:eastAsia="Arial Unicode MS" w:hAnsi="Arial" w:cs="Arial"/>
                <w:sz w:val="22"/>
                <w:szCs w:val="22"/>
              </w:rPr>
              <w:t>Acquisitions - at cost</w:t>
            </w:r>
          </w:p>
        </w:tc>
        <w:tc>
          <w:tcPr>
            <w:tcW w:w="2160" w:type="dxa"/>
          </w:tcPr>
          <w:p w14:paraId="26573137" w14:textId="789A3997" w:rsidR="001C1CDD" w:rsidRPr="00074F04" w:rsidRDefault="008F1790" w:rsidP="001C1CDD">
            <w:pPr>
              <w:tabs>
                <w:tab w:val="decimal" w:pos="1785"/>
              </w:tabs>
              <w:spacing w:line="380" w:lineRule="exact"/>
              <w:jc w:val="both"/>
              <w:rPr>
                <w:rFonts w:ascii="Arial" w:hAnsi="Arial" w:cs="Arial"/>
                <w:sz w:val="22"/>
                <w:szCs w:val="22"/>
              </w:rPr>
            </w:pPr>
            <w:r>
              <w:rPr>
                <w:rFonts w:ascii="Arial" w:hAnsi="Arial" w:cs="Arial"/>
                <w:sz w:val="22"/>
                <w:szCs w:val="22"/>
              </w:rPr>
              <w:t>206,672</w:t>
            </w:r>
          </w:p>
        </w:tc>
      </w:tr>
      <w:tr w:rsidR="001C1CDD" w:rsidRPr="00074F04" w14:paraId="208D796D" w14:textId="77777777" w:rsidTr="00791331">
        <w:trPr>
          <w:trHeight w:val="87"/>
        </w:trPr>
        <w:tc>
          <w:tcPr>
            <w:tcW w:w="7020" w:type="dxa"/>
          </w:tcPr>
          <w:p w14:paraId="71313CA8" w14:textId="6ABB4F1D" w:rsidR="001C1CDD" w:rsidRPr="00074F04" w:rsidRDefault="00535C02" w:rsidP="00535C02">
            <w:pPr>
              <w:spacing w:line="380" w:lineRule="exact"/>
              <w:jc w:val="both"/>
              <w:rPr>
                <w:rFonts w:ascii="Arial" w:eastAsia="Arial Unicode MS" w:hAnsi="Arial" w:cs="Arial"/>
                <w:sz w:val="22"/>
                <w:szCs w:val="22"/>
              </w:rPr>
            </w:pPr>
            <w:r>
              <w:rPr>
                <w:rFonts w:ascii="Arial" w:eastAsia="Arial Unicode MS" w:hAnsi="Arial" w:cs="Arial"/>
                <w:sz w:val="22"/>
                <w:szCs w:val="22"/>
              </w:rPr>
              <w:t>Disposals and writ</w:t>
            </w:r>
            <w:r w:rsidR="00FA7BFA">
              <w:rPr>
                <w:rFonts w:ascii="Arial" w:eastAsia="Arial Unicode MS" w:hAnsi="Arial" w:cs="Arial"/>
                <w:sz w:val="22"/>
                <w:szCs w:val="22"/>
              </w:rPr>
              <w:t>t</w:t>
            </w:r>
            <w:r>
              <w:rPr>
                <w:rFonts w:ascii="Arial" w:eastAsia="Arial Unicode MS" w:hAnsi="Arial" w:cs="Arial"/>
                <w:sz w:val="22"/>
                <w:szCs w:val="22"/>
              </w:rPr>
              <w:t>en-off - net book value</w:t>
            </w:r>
          </w:p>
        </w:tc>
        <w:tc>
          <w:tcPr>
            <w:tcW w:w="2160" w:type="dxa"/>
          </w:tcPr>
          <w:p w14:paraId="08F0FFAE" w14:textId="64949FE0" w:rsidR="001C1CDD" w:rsidRPr="00074F04" w:rsidRDefault="008F1790" w:rsidP="001C1CDD">
            <w:pPr>
              <w:tabs>
                <w:tab w:val="decimal" w:pos="1785"/>
              </w:tabs>
              <w:spacing w:line="380" w:lineRule="exact"/>
              <w:jc w:val="both"/>
              <w:rPr>
                <w:rFonts w:ascii="Arial" w:hAnsi="Arial" w:cs="Arial"/>
                <w:sz w:val="22"/>
                <w:szCs w:val="22"/>
              </w:rPr>
            </w:pPr>
            <w:r>
              <w:rPr>
                <w:rFonts w:ascii="Arial" w:hAnsi="Arial" w:cs="Arial"/>
                <w:sz w:val="22"/>
                <w:szCs w:val="22"/>
              </w:rPr>
              <w:t>(399)</w:t>
            </w:r>
          </w:p>
        </w:tc>
      </w:tr>
      <w:tr w:rsidR="001C1CDD" w:rsidRPr="00074F04" w14:paraId="5056415A" w14:textId="77777777" w:rsidTr="00791331">
        <w:trPr>
          <w:trHeight w:val="333"/>
        </w:trPr>
        <w:tc>
          <w:tcPr>
            <w:tcW w:w="7020" w:type="dxa"/>
          </w:tcPr>
          <w:p w14:paraId="2A76F43C" w14:textId="77777777" w:rsidR="001C1CDD" w:rsidRPr="00074F04" w:rsidRDefault="001C1CDD" w:rsidP="001C1CDD">
            <w:pPr>
              <w:tabs>
                <w:tab w:val="decimal" w:pos="1042"/>
              </w:tabs>
              <w:spacing w:line="380" w:lineRule="exact"/>
              <w:jc w:val="both"/>
              <w:rPr>
                <w:rFonts w:ascii="Arial" w:eastAsia="Arial Unicode MS" w:hAnsi="Arial" w:cs="Arial"/>
                <w:sz w:val="22"/>
                <w:szCs w:val="22"/>
              </w:rPr>
            </w:pPr>
            <w:r w:rsidRPr="00074F04">
              <w:rPr>
                <w:rFonts w:ascii="Arial" w:eastAsia="Arial Unicode MS" w:hAnsi="Arial" w:cs="Arial"/>
                <w:sz w:val="22"/>
                <w:szCs w:val="22"/>
              </w:rPr>
              <w:t xml:space="preserve">Depreciation </w:t>
            </w:r>
          </w:p>
        </w:tc>
        <w:tc>
          <w:tcPr>
            <w:tcW w:w="2160" w:type="dxa"/>
          </w:tcPr>
          <w:p w14:paraId="6473FA4D" w14:textId="7F235425" w:rsidR="001C1CDD" w:rsidRPr="00074F04" w:rsidRDefault="008F1790" w:rsidP="001C1CDD">
            <w:pPr>
              <w:pBdr>
                <w:bottom w:val="single" w:sz="4" w:space="1" w:color="auto"/>
              </w:pBdr>
              <w:tabs>
                <w:tab w:val="decimal" w:pos="1785"/>
              </w:tabs>
              <w:spacing w:line="380" w:lineRule="exact"/>
              <w:jc w:val="both"/>
              <w:rPr>
                <w:rFonts w:ascii="Arial" w:hAnsi="Arial" w:cs="Arial"/>
                <w:sz w:val="22"/>
                <w:szCs w:val="22"/>
                <w:cs/>
              </w:rPr>
            </w:pPr>
            <w:r>
              <w:rPr>
                <w:rFonts w:ascii="Arial" w:hAnsi="Arial" w:cs="Arial"/>
                <w:sz w:val="22"/>
                <w:szCs w:val="22"/>
              </w:rPr>
              <w:t>(156,161)</w:t>
            </w:r>
          </w:p>
        </w:tc>
      </w:tr>
      <w:tr w:rsidR="001C1CDD" w:rsidRPr="00074F04" w14:paraId="051E7C57" w14:textId="77777777" w:rsidTr="00791331">
        <w:trPr>
          <w:trHeight w:val="459"/>
        </w:trPr>
        <w:tc>
          <w:tcPr>
            <w:tcW w:w="7020" w:type="dxa"/>
          </w:tcPr>
          <w:p w14:paraId="1815EA52" w14:textId="40511638" w:rsidR="001C1CDD" w:rsidRPr="00074F04" w:rsidRDefault="001C1CDD" w:rsidP="001C1CDD">
            <w:pPr>
              <w:tabs>
                <w:tab w:val="decimal" w:pos="1042"/>
              </w:tabs>
              <w:spacing w:line="380" w:lineRule="exact"/>
              <w:jc w:val="both"/>
              <w:rPr>
                <w:rFonts w:ascii="Arial" w:eastAsia="Arial Unicode MS" w:hAnsi="Arial" w:cs="Arial"/>
                <w:sz w:val="22"/>
                <w:szCs w:val="22"/>
              </w:rPr>
            </w:pPr>
            <w:r w:rsidRPr="00074F04">
              <w:rPr>
                <w:rFonts w:ascii="Arial" w:eastAsia="Arial Unicode MS" w:hAnsi="Arial" w:cs="Arial"/>
                <w:sz w:val="22"/>
                <w:szCs w:val="22"/>
              </w:rPr>
              <w:t xml:space="preserve">Net book value as at </w:t>
            </w:r>
            <w:r w:rsidR="000D2CD5">
              <w:rPr>
                <w:rFonts w:ascii="Arial" w:eastAsia="Arial Unicode MS" w:hAnsi="Arial" w:cs="Arial"/>
                <w:sz w:val="22"/>
                <w:szCs w:val="22"/>
              </w:rPr>
              <w:t>30 September</w:t>
            </w:r>
            <w:r w:rsidRPr="00074F04">
              <w:rPr>
                <w:rFonts w:ascii="Arial" w:eastAsia="Arial Unicode MS" w:hAnsi="Arial" w:cs="Arial"/>
                <w:sz w:val="22"/>
                <w:szCs w:val="22"/>
              </w:rPr>
              <w:t xml:space="preserve"> 202</w:t>
            </w:r>
            <w:r>
              <w:rPr>
                <w:rFonts w:ascii="Arial" w:eastAsia="Arial Unicode MS" w:hAnsi="Arial" w:cs="Arial"/>
                <w:sz w:val="22"/>
                <w:szCs w:val="22"/>
              </w:rPr>
              <w:t>5</w:t>
            </w:r>
          </w:p>
        </w:tc>
        <w:tc>
          <w:tcPr>
            <w:tcW w:w="2160" w:type="dxa"/>
          </w:tcPr>
          <w:p w14:paraId="583F07E3" w14:textId="4757FD9C" w:rsidR="001C1CDD" w:rsidRPr="00074F04" w:rsidRDefault="008F1790" w:rsidP="001C1CDD">
            <w:pPr>
              <w:pBdr>
                <w:bottom w:val="double" w:sz="4" w:space="1" w:color="auto"/>
              </w:pBdr>
              <w:tabs>
                <w:tab w:val="decimal" w:pos="1785"/>
              </w:tabs>
              <w:spacing w:line="380" w:lineRule="exact"/>
              <w:jc w:val="both"/>
              <w:rPr>
                <w:rFonts w:ascii="Arial" w:hAnsi="Arial" w:cs="Arial"/>
                <w:sz w:val="22"/>
                <w:szCs w:val="22"/>
              </w:rPr>
            </w:pPr>
            <w:r>
              <w:rPr>
                <w:rFonts w:ascii="Arial" w:hAnsi="Arial" w:cs="Arial"/>
                <w:sz w:val="22"/>
                <w:szCs w:val="22"/>
              </w:rPr>
              <w:t>4,215,842</w:t>
            </w:r>
          </w:p>
        </w:tc>
      </w:tr>
    </w:tbl>
    <w:p w14:paraId="58114494" w14:textId="77777777" w:rsidR="00011E78" w:rsidRDefault="00011E78">
      <w:pPr>
        <w:overflowPunct/>
        <w:autoSpaceDE/>
        <w:autoSpaceDN/>
        <w:adjustRightInd/>
        <w:textAlignment w:val="auto"/>
        <w:rPr>
          <w:rFonts w:ascii="Arial" w:hAnsi="Arial"/>
          <w:b/>
          <w:bCs/>
          <w:sz w:val="22"/>
          <w:szCs w:val="22"/>
        </w:rPr>
      </w:pPr>
      <w:r>
        <w:rPr>
          <w:rFonts w:ascii="Arial" w:hAnsi="Arial"/>
          <w:b/>
          <w:bCs/>
          <w:sz w:val="22"/>
          <w:szCs w:val="22"/>
        </w:rPr>
        <w:br w:type="page"/>
      </w:r>
    </w:p>
    <w:p w14:paraId="6B0BCDB3" w14:textId="439F79D2" w:rsidR="003204BE" w:rsidRPr="00074F04" w:rsidRDefault="00FD57CD" w:rsidP="00011E78">
      <w:pPr>
        <w:tabs>
          <w:tab w:val="left" w:pos="1440"/>
        </w:tabs>
        <w:spacing w:before="120" w:after="120" w:line="380" w:lineRule="exact"/>
        <w:ind w:left="547" w:right="-43" w:hanging="547"/>
        <w:jc w:val="both"/>
        <w:rPr>
          <w:rFonts w:ascii="Arial" w:hAnsi="Arial"/>
          <w:sz w:val="22"/>
          <w:szCs w:val="22"/>
        </w:rPr>
      </w:pPr>
      <w:r w:rsidRPr="008B7951">
        <w:rPr>
          <w:rFonts w:ascii="Arial" w:hAnsi="Arial"/>
          <w:b/>
          <w:bCs/>
          <w:sz w:val="22"/>
          <w:szCs w:val="22"/>
        </w:rPr>
        <w:lastRenderedPageBreak/>
        <w:t>8</w:t>
      </w:r>
      <w:r w:rsidR="003204BE" w:rsidRPr="008B7951">
        <w:rPr>
          <w:rFonts w:ascii="Arial" w:hAnsi="Arial"/>
          <w:b/>
          <w:bCs/>
          <w:sz w:val="22"/>
          <w:szCs w:val="22"/>
        </w:rPr>
        <w:t>.</w:t>
      </w:r>
      <w:r w:rsidR="003204BE" w:rsidRPr="008B7951">
        <w:rPr>
          <w:rFonts w:ascii="Arial" w:hAnsi="Arial"/>
          <w:b/>
          <w:bCs/>
          <w:sz w:val="22"/>
          <w:szCs w:val="22"/>
        </w:rPr>
        <w:tab/>
        <w:t xml:space="preserve">Property, </w:t>
      </w:r>
      <w:r w:rsidR="007C2A4F" w:rsidRPr="008B7951">
        <w:rPr>
          <w:rFonts w:ascii="Arial" w:hAnsi="Arial"/>
          <w:b/>
          <w:bCs/>
          <w:sz w:val="22"/>
          <w:szCs w:val="22"/>
        </w:rPr>
        <w:t>building</w:t>
      </w:r>
      <w:r w:rsidR="003204BE" w:rsidRPr="008B7951">
        <w:rPr>
          <w:rFonts w:ascii="Arial" w:hAnsi="Arial"/>
          <w:b/>
          <w:bCs/>
          <w:sz w:val="22"/>
          <w:szCs w:val="22"/>
        </w:rPr>
        <w:t xml:space="preserve"> and equipment</w:t>
      </w:r>
    </w:p>
    <w:p w14:paraId="3EDF38F9" w14:textId="631B04FC" w:rsidR="003204BE" w:rsidRPr="00074F04" w:rsidRDefault="003204BE" w:rsidP="00011E78">
      <w:pPr>
        <w:spacing w:before="120" w:after="120" w:line="380" w:lineRule="exact"/>
        <w:ind w:left="547"/>
        <w:jc w:val="thaiDistribute"/>
        <w:rPr>
          <w:rFonts w:ascii="Arial" w:hAnsi="Arial"/>
          <w:sz w:val="22"/>
          <w:szCs w:val="22"/>
        </w:rPr>
      </w:pPr>
      <w:r w:rsidRPr="00074F04">
        <w:rPr>
          <w:rFonts w:ascii="Arial" w:hAnsi="Arial"/>
          <w:sz w:val="22"/>
          <w:szCs w:val="22"/>
        </w:rPr>
        <w:t xml:space="preserve">Movements of the property, </w:t>
      </w:r>
      <w:r w:rsidR="007C2A4F" w:rsidRPr="00074F04">
        <w:rPr>
          <w:rFonts w:ascii="Arial" w:hAnsi="Arial"/>
          <w:sz w:val="22"/>
          <w:szCs w:val="22"/>
        </w:rPr>
        <w:t>building</w:t>
      </w:r>
      <w:r w:rsidRPr="00074F04">
        <w:rPr>
          <w:rFonts w:ascii="Arial" w:hAnsi="Arial"/>
          <w:sz w:val="22"/>
          <w:szCs w:val="22"/>
        </w:rPr>
        <w:t xml:space="preserve"> and equipment </w:t>
      </w:r>
      <w:r w:rsidR="002C3B23" w:rsidRPr="00074F04">
        <w:rPr>
          <w:rFonts w:ascii="Arial" w:hAnsi="Arial"/>
          <w:sz w:val="22"/>
          <w:szCs w:val="22"/>
        </w:rPr>
        <w:t xml:space="preserve">for </w:t>
      </w:r>
      <w:r w:rsidR="00C47831" w:rsidRPr="00074F04">
        <w:rPr>
          <w:rFonts w:ascii="Arial" w:hAnsi="Arial"/>
          <w:sz w:val="22"/>
          <w:szCs w:val="22"/>
        </w:rPr>
        <w:t xml:space="preserve">the </w:t>
      </w:r>
      <w:r w:rsidR="00A41327">
        <w:rPr>
          <w:rFonts w:ascii="Arial" w:hAnsi="Arial"/>
          <w:sz w:val="22"/>
          <w:szCs w:val="22"/>
        </w:rPr>
        <w:t>nine</w:t>
      </w:r>
      <w:r w:rsidR="006B09BC" w:rsidRPr="00906532">
        <w:rPr>
          <w:rFonts w:ascii="Arial" w:hAnsi="Arial"/>
          <w:sz w:val="22"/>
          <w:szCs w:val="22"/>
        </w:rPr>
        <w:t xml:space="preserve">-month period ended </w:t>
      </w:r>
      <w:r w:rsidR="000028E2">
        <w:rPr>
          <w:rFonts w:ascii="Arial" w:hAnsi="Arial"/>
          <w:sz w:val="22"/>
          <w:szCs w:val="22"/>
        </w:rPr>
        <w:t xml:space="preserve">                      </w:t>
      </w:r>
      <w:r w:rsidR="000D2CD5">
        <w:rPr>
          <w:rFonts w:ascii="Arial" w:hAnsi="Arial"/>
          <w:sz w:val="22"/>
          <w:szCs w:val="22"/>
        </w:rPr>
        <w:t>30 September</w:t>
      </w:r>
      <w:r w:rsidR="006B09BC" w:rsidRPr="00906532">
        <w:rPr>
          <w:rFonts w:ascii="Arial" w:hAnsi="Arial"/>
          <w:sz w:val="22"/>
          <w:szCs w:val="22"/>
        </w:rPr>
        <w:t xml:space="preserve"> 202</w:t>
      </w:r>
      <w:r w:rsidR="006B09BC">
        <w:rPr>
          <w:rFonts w:ascii="Arial" w:hAnsi="Arial"/>
          <w:sz w:val="22"/>
          <w:szCs w:val="22"/>
        </w:rPr>
        <w:t>5</w:t>
      </w:r>
      <w:r w:rsidR="00F90012" w:rsidRPr="00074F04">
        <w:rPr>
          <w:rFonts w:ascii="Arial" w:hAnsi="Arial" w:cs="Arial"/>
          <w:sz w:val="22"/>
          <w:szCs w:val="22"/>
        </w:rPr>
        <w:t xml:space="preserve"> </w:t>
      </w:r>
      <w:r w:rsidR="00C47831" w:rsidRPr="00074F04">
        <w:rPr>
          <w:rFonts w:ascii="Arial" w:hAnsi="Arial"/>
          <w:sz w:val="22"/>
          <w:szCs w:val="22"/>
        </w:rPr>
        <w:t>are summarised below</w:t>
      </w:r>
      <w:r w:rsidRPr="00074F04">
        <w:rPr>
          <w:rFonts w:ascii="Arial" w:hAnsi="Arial"/>
          <w:sz w:val="22"/>
          <w:szCs w:val="22"/>
        </w:rPr>
        <w:t>.</w:t>
      </w:r>
    </w:p>
    <w:p w14:paraId="1499867F" w14:textId="77777777" w:rsidR="00D27254" w:rsidRPr="00074F04" w:rsidRDefault="00D27254" w:rsidP="00011E78">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074F04">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4860"/>
        <w:gridCol w:w="2160"/>
        <w:gridCol w:w="2160"/>
      </w:tblGrid>
      <w:tr w:rsidR="00ED7898" w:rsidRPr="00074F04" w14:paraId="37C35F69" w14:textId="77777777" w:rsidTr="00791331">
        <w:tc>
          <w:tcPr>
            <w:tcW w:w="4860" w:type="dxa"/>
          </w:tcPr>
          <w:p w14:paraId="60C9680A" w14:textId="77777777" w:rsidR="00ED7898" w:rsidRPr="00074F04" w:rsidRDefault="00ED7898" w:rsidP="00011E78">
            <w:pPr>
              <w:spacing w:line="380" w:lineRule="exact"/>
              <w:ind w:left="-60" w:right="-18"/>
              <w:jc w:val="center"/>
              <w:rPr>
                <w:rFonts w:ascii="Arial" w:hAnsi="Arial" w:cs="Arial"/>
                <w:color w:val="000000"/>
                <w:sz w:val="22"/>
                <w:szCs w:val="22"/>
              </w:rPr>
            </w:pPr>
          </w:p>
        </w:tc>
        <w:tc>
          <w:tcPr>
            <w:tcW w:w="2160" w:type="dxa"/>
          </w:tcPr>
          <w:p w14:paraId="29A9206D" w14:textId="384C0D1E" w:rsidR="00ED7898" w:rsidRPr="00074F04" w:rsidRDefault="00ED7898" w:rsidP="00011E78">
            <w:pPr>
              <w:pBdr>
                <w:bottom w:val="single" w:sz="4" w:space="1" w:color="auto"/>
              </w:pBdr>
              <w:spacing w:line="380" w:lineRule="exact"/>
              <w:ind w:left="-60" w:right="-18"/>
              <w:jc w:val="center"/>
              <w:rPr>
                <w:rFonts w:ascii="Arial" w:hAnsi="Arial" w:cs="Arial"/>
                <w:color w:val="000000"/>
                <w:sz w:val="22"/>
                <w:szCs w:val="22"/>
              </w:rPr>
            </w:pPr>
            <w:r w:rsidRPr="00074F04">
              <w:rPr>
                <w:rFonts w:ascii="Arial" w:hAnsi="Arial" w:cs="Arial"/>
                <w:color w:val="000000"/>
                <w:sz w:val="22"/>
                <w:szCs w:val="22"/>
              </w:rPr>
              <w:t xml:space="preserve">Consolidated </w:t>
            </w:r>
            <w:r w:rsidR="00EA3896" w:rsidRPr="00074F04">
              <w:rPr>
                <w:rFonts w:ascii="Arial" w:hAnsi="Arial" w:cs="Arial"/>
                <w:color w:val="000000"/>
                <w:sz w:val="22"/>
                <w:szCs w:val="22"/>
              </w:rPr>
              <w:t xml:space="preserve">                </w:t>
            </w:r>
            <w:r w:rsidRPr="00074F04">
              <w:rPr>
                <w:rFonts w:ascii="Arial" w:hAnsi="Arial" w:cs="Arial"/>
                <w:color w:val="000000"/>
                <w:sz w:val="22"/>
                <w:szCs w:val="22"/>
              </w:rPr>
              <w:t>financial statements</w:t>
            </w:r>
          </w:p>
        </w:tc>
        <w:tc>
          <w:tcPr>
            <w:tcW w:w="2160" w:type="dxa"/>
          </w:tcPr>
          <w:p w14:paraId="584DB270" w14:textId="1745082C" w:rsidR="00ED7898" w:rsidRPr="00074F04" w:rsidRDefault="00ED7898" w:rsidP="00011E78">
            <w:pPr>
              <w:pBdr>
                <w:bottom w:val="single" w:sz="4" w:space="1" w:color="auto"/>
              </w:pBdr>
              <w:spacing w:line="380" w:lineRule="exact"/>
              <w:ind w:left="-60" w:right="-18"/>
              <w:jc w:val="center"/>
              <w:rPr>
                <w:rFonts w:ascii="Arial" w:hAnsi="Arial" w:cs="Arial"/>
                <w:color w:val="000000"/>
                <w:sz w:val="22"/>
                <w:szCs w:val="22"/>
              </w:rPr>
            </w:pPr>
            <w:r w:rsidRPr="00074F04">
              <w:rPr>
                <w:rFonts w:ascii="Arial" w:hAnsi="Arial" w:cs="Arial"/>
                <w:color w:val="000000"/>
                <w:sz w:val="22"/>
                <w:szCs w:val="22"/>
              </w:rPr>
              <w:t>Separate</w:t>
            </w:r>
            <w:r w:rsidR="002B04CC" w:rsidRPr="00074F04">
              <w:rPr>
                <w:rFonts w:ascii="Arial" w:hAnsi="Arial" w:cs="Arial"/>
                <w:color w:val="000000"/>
                <w:sz w:val="22"/>
                <w:szCs w:val="22"/>
              </w:rPr>
              <w:t xml:space="preserve">    </w:t>
            </w:r>
            <w:r w:rsidR="00EA3896" w:rsidRPr="00074F04">
              <w:rPr>
                <w:rFonts w:ascii="Arial" w:hAnsi="Arial" w:cs="Arial"/>
                <w:color w:val="000000"/>
                <w:sz w:val="22"/>
                <w:szCs w:val="22"/>
              </w:rPr>
              <w:t xml:space="preserve">                     </w:t>
            </w:r>
            <w:r w:rsidR="002B04CC" w:rsidRPr="00074F04">
              <w:rPr>
                <w:rFonts w:ascii="Arial" w:hAnsi="Arial" w:cs="Arial"/>
                <w:color w:val="000000"/>
                <w:sz w:val="22"/>
                <w:szCs w:val="22"/>
              </w:rPr>
              <w:t xml:space="preserve">   </w:t>
            </w:r>
            <w:r w:rsidRPr="00074F04">
              <w:rPr>
                <w:rFonts w:ascii="Arial" w:hAnsi="Arial" w:cs="Arial"/>
                <w:color w:val="000000"/>
                <w:sz w:val="22"/>
                <w:szCs w:val="22"/>
              </w:rPr>
              <w:t>financial statements</w:t>
            </w:r>
          </w:p>
        </w:tc>
      </w:tr>
      <w:tr w:rsidR="00741033" w:rsidRPr="00074F04" w14:paraId="3D441AE6" w14:textId="77777777" w:rsidTr="00791331">
        <w:tc>
          <w:tcPr>
            <w:tcW w:w="4860" w:type="dxa"/>
          </w:tcPr>
          <w:p w14:paraId="5D300820" w14:textId="41CBB9AC" w:rsidR="00741033" w:rsidRPr="00074F04" w:rsidRDefault="00741033" w:rsidP="00011E78">
            <w:pPr>
              <w:tabs>
                <w:tab w:val="decimal" w:pos="1042"/>
              </w:tabs>
              <w:spacing w:line="380" w:lineRule="exact"/>
              <w:ind w:left="165" w:hanging="165"/>
              <w:jc w:val="both"/>
              <w:rPr>
                <w:rFonts w:ascii="Arial" w:hAnsi="Arial" w:cs="Arial"/>
                <w:sz w:val="22"/>
                <w:szCs w:val="22"/>
              </w:rPr>
            </w:pPr>
            <w:r w:rsidRPr="00074F04">
              <w:rPr>
                <w:rFonts w:ascii="Arial" w:eastAsia="Arial Unicode MS" w:hAnsi="Arial" w:cs="Arial"/>
                <w:sz w:val="22"/>
                <w:szCs w:val="22"/>
              </w:rPr>
              <w:t>Net book value as at 1 January 202</w:t>
            </w:r>
            <w:r w:rsidR="00B716ED">
              <w:rPr>
                <w:rFonts w:ascii="Arial" w:eastAsia="Arial Unicode MS" w:hAnsi="Arial" w:cs="Arial"/>
                <w:sz w:val="22"/>
                <w:szCs w:val="22"/>
              </w:rPr>
              <w:t>5</w:t>
            </w:r>
          </w:p>
        </w:tc>
        <w:tc>
          <w:tcPr>
            <w:tcW w:w="2160" w:type="dxa"/>
          </w:tcPr>
          <w:p w14:paraId="16B48A52" w14:textId="6E91686F" w:rsidR="00741033" w:rsidRPr="00074F04" w:rsidRDefault="00C118E8" w:rsidP="00011E78">
            <w:pPr>
              <w:tabs>
                <w:tab w:val="decimal" w:pos="1785"/>
              </w:tabs>
              <w:spacing w:line="380" w:lineRule="exact"/>
              <w:jc w:val="both"/>
              <w:rPr>
                <w:rFonts w:ascii="Arial" w:hAnsi="Arial" w:cs="Arial"/>
                <w:sz w:val="22"/>
                <w:szCs w:val="22"/>
                <w:cs/>
              </w:rPr>
            </w:pPr>
            <w:r w:rsidRPr="00C118E8">
              <w:rPr>
                <w:rFonts w:ascii="Arial" w:hAnsi="Arial" w:cs="Arial"/>
                <w:sz w:val="22"/>
                <w:szCs w:val="22"/>
              </w:rPr>
              <w:t>31,940,694</w:t>
            </w:r>
          </w:p>
        </w:tc>
        <w:tc>
          <w:tcPr>
            <w:tcW w:w="2160" w:type="dxa"/>
          </w:tcPr>
          <w:p w14:paraId="272B2556" w14:textId="72EB311F" w:rsidR="00741033" w:rsidRPr="00074F04" w:rsidRDefault="006A6288" w:rsidP="00011E78">
            <w:pPr>
              <w:tabs>
                <w:tab w:val="decimal" w:pos="1785"/>
              </w:tabs>
              <w:spacing w:line="380" w:lineRule="exact"/>
              <w:jc w:val="both"/>
              <w:rPr>
                <w:rFonts w:ascii="Arial" w:hAnsi="Arial" w:cs="Arial"/>
                <w:sz w:val="22"/>
                <w:szCs w:val="22"/>
              </w:rPr>
            </w:pPr>
            <w:r w:rsidRPr="006A6288">
              <w:rPr>
                <w:rFonts w:ascii="Arial" w:hAnsi="Arial" w:cs="Arial"/>
                <w:sz w:val="22"/>
                <w:szCs w:val="22"/>
              </w:rPr>
              <w:t>29,426,147</w:t>
            </w:r>
          </w:p>
        </w:tc>
      </w:tr>
      <w:tr w:rsidR="001C1CDD" w:rsidRPr="00074F04" w14:paraId="37D3E240" w14:textId="77777777" w:rsidTr="00791331">
        <w:tc>
          <w:tcPr>
            <w:tcW w:w="4860" w:type="dxa"/>
          </w:tcPr>
          <w:p w14:paraId="78C8CE68" w14:textId="77777777" w:rsidR="001C1CDD" w:rsidRPr="00074F04" w:rsidRDefault="001C1CDD" w:rsidP="00011E78">
            <w:pPr>
              <w:tabs>
                <w:tab w:val="decimal" w:pos="1042"/>
              </w:tabs>
              <w:spacing w:line="380" w:lineRule="exact"/>
              <w:ind w:left="165" w:hanging="165"/>
              <w:jc w:val="both"/>
              <w:rPr>
                <w:rFonts w:ascii="Arial" w:hAnsi="Arial" w:cs="Arial"/>
                <w:sz w:val="22"/>
                <w:szCs w:val="22"/>
              </w:rPr>
            </w:pPr>
            <w:r w:rsidRPr="00074F04">
              <w:rPr>
                <w:rFonts w:ascii="Arial" w:hAnsi="Arial" w:cs="Arial"/>
                <w:sz w:val="22"/>
                <w:szCs w:val="22"/>
              </w:rPr>
              <w:t>Acquisitions - at cost</w:t>
            </w:r>
          </w:p>
        </w:tc>
        <w:tc>
          <w:tcPr>
            <w:tcW w:w="2160" w:type="dxa"/>
            <w:vAlign w:val="bottom"/>
          </w:tcPr>
          <w:p w14:paraId="4AA3585A" w14:textId="40E5E916" w:rsidR="001C1CDD" w:rsidRPr="00074F04" w:rsidRDefault="00326DE6" w:rsidP="00011E78">
            <w:pPr>
              <w:tabs>
                <w:tab w:val="decimal" w:pos="1785"/>
              </w:tabs>
              <w:spacing w:line="380" w:lineRule="exact"/>
              <w:jc w:val="both"/>
              <w:rPr>
                <w:rFonts w:ascii="Arial" w:hAnsi="Arial" w:cs="Arial"/>
                <w:sz w:val="22"/>
                <w:szCs w:val="22"/>
              </w:rPr>
            </w:pPr>
            <w:r>
              <w:rPr>
                <w:rFonts w:ascii="Arial" w:hAnsi="Arial" w:cs="Arial"/>
                <w:sz w:val="22"/>
                <w:szCs w:val="22"/>
              </w:rPr>
              <w:t>2,569,208</w:t>
            </w:r>
          </w:p>
        </w:tc>
        <w:tc>
          <w:tcPr>
            <w:tcW w:w="2160" w:type="dxa"/>
          </w:tcPr>
          <w:p w14:paraId="7781562D" w14:textId="722EF415" w:rsidR="001C1CDD" w:rsidRPr="00FD57CD" w:rsidRDefault="00326DE6" w:rsidP="00011E78">
            <w:pPr>
              <w:tabs>
                <w:tab w:val="decimal" w:pos="1785"/>
              </w:tabs>
              <w:spacing w:line="380" w:lineRule="exact"/>
              <w:jc w:val="both"/>
              <w:rPr>
                <w:rFonts w:ascii="Arial" w:hAnsi="Arial" w:cs="Arial"/>
                <w:sz w:val="22"/>
                <w:szCs w:val="22"/>
              </w:rPr>
            </w:pPr>
            <w:r>
              <w:rPr>
                <w:rFonts w:ascii="Arial" w:hAnsi="Arial" w:cs="Arial"/>
                <w:sz w:val="22"/>
                <w:szCs w:val="22"/>
              </w:rPr>
              <w:t>2,567,167</w:t>
            </w:r>
          </w:p>
        </w:tc>
      </w:tr>
      <w:tr w:rsidR="001C1CDD" w:rsidRPr="00074F04" w14:paraId="4E5FE7F4" w14:textId="77777777" w:rsidTr="00791331">
        <w:tc>
          <w:tcPr>
            <w:tcW w:w="4860" w:type="dxa"/>
          </w:tcPr>
          <w:p w14:paraId="6AB49360" w14:textId="5EE010DE" w:rsidR="001C1CDD" w:rsidRPr="00074F04" w:rsidRDefault="001C1CDD" w:rsidP="00011E78">
            <w:pPr>
              <w:tabs>
                <w:tab w:val="left" w:pos="576"/>
              </w:tabs>
              <w:spacing w:line="380" w:lineRule="exact"/>
              <w:ind w:left="165" w:hanging="165"/>
              <w:jc w:val="both"/>
              <w:rPr>
                <w:rFonts w:ascii="Arial" w:hAnsi="Arial" w:cs="Arial"/>
                <w:sz w:val="22"/>
                <w:szCs w:val="22"/>
              </w:rPr>
            </w:pPr>
            <w:r w:rsidRPr="00074F04">
              <w:rPr>
                <w:rFonts w:ascii="Arial" w:eastAsia="Arial Unicode MS" w:hAnsi="Arial" w:cs="Arial"/>
                <w:sz w:val="22"/>
                <w:szCs w:val="22"/>
              </w:rPr>
              <w:t>Disposals and written-off - net book value</w:t>
            </w:r>
          </w:p>
        </w:tc>
        <w:tc>
          <w:tcPr>
            <w:tcW w:w="2160" w:type="dxa"/>
            <w:vAlign w:val="bottom"/>
          </w:tcPr>
          <w:p w14:paraId="2C86CBE1" w14:textId="3D291745" w:rsidR="001C1CDD" w:rsidRPr="00074F04" w:rsidRDefault="00326DE6" w:rsidP="00011E78">
            <w:pPr>
              <w:tabs>
                <w:tab w:val="decimal" w:pos="1785"/>
              </w:tabs>
              <w:spacing w:line="380" w:lineRule="exact"/>
              <w:jc w:val="both"/>
              <w:rPr>
                <w:rFonts w:ascii="Arial" w:hAnsi="Arial" w:cs="Arial"/>
                <w:sz w:val="22"/>
                <w:szCs w:val="22"/>
                <w:cs/>
              </w:rPr>
            </w:pPr>
            <w:r>
              <w:rPr>
                <w:rFonts w:ascii="Arial" w:hAnsi="Arial" w:cs="Arial"/>
                <w:sz w:val="22"/>
                <w:szCs w:val="22"/>
              </w:rPr>
              <w:t>(3,193)</w:t>
            </w:r>
          </w:p>
        </w:tc>
        <w:tc>
          <w:tcPr>
            <w:tcW w:w="2160" w:type="dxa"/>
          </w:tcPr>
          <w:p w14:paraId="4A482FD5" w14:textId="0B688B1D" w:rsidR="001C1CDD" w:rsidRPr="00074F04" w:rsidRDefault="00326DE6" w:rsidP="00011E78">
            <w:pPr>
              <w:tabs>
                <w:tab w:val="decimal" w:pos="1785"/>
              </w:tabs>
              <w:spacing w:line="380" w:lineRule="exact"/>
              <w:jc w:val="both"/>
              <w:rPr>
                <w:rFonts w:ascii="Arial" w:hAnsi="Arial" w:cs="Arial"/>
                <w:sz w:val="22"/>
                <w:szCs w:val="22"/>
              </w:rPr>
            </w:pPr>
            <w:r>
              <w:rPr>
                <w:rFonts w:ascii="Arial" w:hAnsi="Arial" w:cs="Arial"/>
                <w:sz w:val="22"/>
                <w:szCs w:val="22"/>
              </w:rPr>
              <w:t>(3,176)</w:t>
            </w:r>
          </w:p>
        </w:tc>
      </w:tr>
      <w:tr w:rsidR="001C1CDD" w:rsidRPr="00074F04" w14:paraId="6D4FDA19" w14:textId="77777777" w:rsidTr="00791331">
        <w:tc>
          <w:tcPr>
            <w:tcW w:w="4860" w:type="dxa"/>
          </w:tcPr>
          <w:p w14:paraId="60D32EAA" w14:textId="27D8E6DA" w:rsidR="001C1CDD" w:rsidRPr="00074F04" w:rsidRDefault="001C1CDD" w:rsidP="00011E78">
            <w:pPr>
              <w:spacing w:line="380" w:lineRule="exact"/>
              <w:ind w:left="165" w:hanging="165"/>
              <w:jc w:val="both"/>
              <w:rPr>
                <w:rFonts w:ascii="Arial" w:hAnsi="Arial" w:cs="Arial"/>
                <w:sz w:val="22"/>
                <w:szCs w:val="22"/>
              </w:rPr>
            </w:pPr>
            <w:r w:rsidRPr="00074F04">
              <w:rPr>
                <w:rFonts w:ascii="Arial" w:eastAsia="Arial Unicode MS" w:hAnsi="Arial" w:cs="Arial"/>
                <w:sz w:val="22"/>
                <w:szCs w:val="22"/>
              </w:rPr>
              <w:t>Depreciation</w:t>
            </w:r>
          </w:p>
        </w:tc>
        <w:tc>
          <w:tcPr>
            <w:tcW w:w="2160" w:type="dxa"/>
            <w:vAlign w:val="bottom"/>
          </w:tcPr>
          <w:p w14:paraId="20B21271" w14:textId="7690DCB1" w:rsidR="001C1CDD" w:rsidRPr="00074F04" w:rsidRDefault="00326DE6" w:rsidP="00011E78">
            <w:pPr>
              <w:tabs>
                <w:tab w:val="decimal" w:pos="1785"/>
              </w:tabs>
              <w:spacing w:line="380" w:lineRule="exact"/>
              <w:jc w:val="both"/>
              <w:rPr>
                <w:rFonts w:ascii="Arial" w:hAnsi="Arial" w:cs="Arial"/>
                <w:sz w:val="22"/>
                <w:szCs w:val="22"/>
              </w:rPr>
            </w:pPr>
            <w:r>
              <w:rPr>
                <w:rFonts w:ascii="Arial" w:hAnsi="Arial" w:cs="Arial"/>
                <w:sz w:val="22"/>
                <w:szCs w:val="22"/>
              </w:rPr>
              <w:t>(2,009,745)</w:t>
            </w:r>
          </w:p>
        </w:tc>
        <w:tc>
          <w:tcPr>
            <w:tcW w:w="2160" w:type="dxa"/>
          </w:tcPr>
          <w:p w14:paraId="6A7A34FE" w14:textId="1352C3E6" w:rsidR="001C1CDD" w:rsidRPr="00074F04" w:rsidRDefault="00326DE6" w:rsidP="00011E78">
            <w:pPr>
              <w:tabs>
                <w:tab w:val="decimal" w:pos="1785"/>
              </w:tabs>
              <w:spacing w:line="380" w:lineRule="exact"/>
              <w:jc w:val="both"/>
              <w:rPr>
                <w:rFonts w:ascii="Arial" w:hAnsi="Arial" w:cs="Arial"/>
                <w:sz w:val="22"/>
                <w:szCs w:val="22"/>
              </w:rPr>
            </w:pPr>
            <w:r>
              <w:rPr>
                <w:rFonts w:ascii="Arial" w:hAnsi="Arial" w:cs="Arial"/>
                <w:sz w:val="22"/>
                <w:szCs w:val="22"/>
              </w:rPr>
              <w:t>(1,851,044)</w:t>
            </w:r>
          </w:p>
        </w:tc>
      </w:tr>
      <w:tr w:rsidR="001C1CDD" w:rsidRPr="00074F04" w14:paraId="6D459164" w14:textId="77777777" w:rsidTr="00791331">
        <w:tc>
          <w:tcPr>
            <w:tcW w:w="4860" w:type="dxa"/>
          </w:tcPr>
          <w:p w14:paraId="1D89367B" w14:textId="135C7D8F" w:rsidR="001C1CDD" w:rsidRPr="00074F04" w:rsidRDefault="001C1CDD" w:rsidP="00011E78">
            <w:pPr>
              <w:tabs>
                <w:tab w:val="decimal" w:pos="1042"/>
              </w:tabs>
              <w:spacing w:line="380" w:lineRule="exact"/>
              <w:ind w:left="165" w:hanging="165"/>
              <w:jc w:val="both"/>
              <w:rPr>
                <w:rFonts w:ascii="Arial" w:hAnsi="Arial" w:cs="Arial"/>
                <w:sz w:val="22"/>
                <w:szCs w:val="22"/>
              </w:rPr>
            </w:pPr>
            <w:r w:rsidRPr="00074F04">
              <w:rPr>
                <w:rFonts w:ascii="Arial" w:hAnsi="Arial" w:cs="Arial"/>
                <w:sz w:val="22"/>
                <w:szCs w:val="22"/>
              </w:rPr>
              <w:t>Translation adjustment</w:t>
            </w:r>
          </w:p>
        </w:tc>
        <w:tc>
          <w:tcPr>
            <w:tcW w:w="2160" w:type="dxa"/>
            <w:vAlign w:val="bottom"/>
          </w:tcPr>
          <w:p w14:paraId="33FBDC09" w14:textId="0E3895B7" w:rsidR="001C1CDD" w:rsidRPr="00074F04" w:rsidRDefault="00326DE6" w:rsidP="00011E78">
            <w:pPr>
              <w:pBdr>
                <w:bottom w:val="single" w:sz="4" w:space="1" w:color="auto"/>
              </w:pBdr>
              <w:tabs>
                <w:tab w:val="decimal" w:pos="1785"/>
              </w:tabs>
              <w:spacing w:line="380" w:lineRule="exact"/>
              <w:jc w:val="both"/>
              <w:rPr>
                <w:rFonts w:ascii="Arial" w:hAnsi="Arial" w:cs="Arial"/>
                <w:sz w:val="22"/>
                <w:szCs w:val="22"/>
                <w:cs/>
              </w:rPr>
            </w:pPr>
            <w:r>
              <w:rPr>
                <w:rFonts w:ascii="Arial" w:hAnsi="Arial" w:cs="Arial"/>
                <w:sz w:val="22"/>
                <w:szCs w:val="22"/>
              </w:rPr>
              <w:t>947</w:t>
            </w:r>
          </w:p>
        </w:tc>
        <w:tc>
          <w:tcPr>
            <w:tcW w:w="2160" w:type="dxa"/>
          </w:tcPr>
          <w:p w14:paraId="60350675" w14:textId="69321C54" w:rsidR="001C1CDD" w:rsidRPr="00074F04" w:rsidRDefault="00326DE6" w:rsidP="00011E78">
            <w:pPr>
              <w:pBdr>
                <w:bottom w:val="single" w:sz="4" w:space="1" w:color="auto"/>
              </w:pBdr>
              <w:tabs>
                <w:tab w:val="decimal" w:pos="1785"/>
              </w:tabs>
              <w:spacing w:line="380" w:lineRule="exact"/>
              <w:jc w:val="both"/>
              <w:rPr>
                <w:rFonts w:ascii="Arial" w:hAnsi="Arial" w:cs="Arial"/>
                <w:sz w:val="22"/>
                <w:szCs w:val="22"/>
                <w:cs/>
              </w:rPr>
            </w:pPr>
            <w:r>
              <w:rPr>
                <w:rFonts w:ascii="Arial" w:hAnsi="Arial" w:cs="Arial"/>
                <w:sz w:val="22"/>
                <w:szCs w:val="22"/>
              </w:rPr>
              <w:t>-</w:t>
            </w:r>
          </w:p>
        </w:tc>
      </w:tr>
      <w:tr w:rsidR="001C1CDD" w:rsidRPr="00074F04" w14:paraId="6B63C41C" w14:textId="77777777" w:rsidTr="00791331">
        <w:tc>
          <w:tcPr>
            <w:tcW w:w="4860" w:type="dxa"/>
          </w:tcPr>
          <w:p w14:paraId="124CF6C9" w14:textId="64D7D982" w:rsidR="001C1CDD" w:rsidRPr="00074F04" w:rsidRDefault="001C1CDD" w:rsidP="00011E78">
            <w:pPr>
              <w:tabs>
                <w:tab w:val="decimal" w:pos="1042"/>
              </w:tabs>
              <w:spacing w:line="380" w:lineRule="exact"/>
              <w:ind w:left="165" w:hanging="165"/>
              <w:jc w:val="both"/>
              <w:rPr>
                <w:rFonts w:ascii="Arial" w:hAnsi="Arial" w:cs="Arial"/>
                <w:sz w:val="22"/>
                <w:szCs w:val="22"/>
              </w:rPr>
            </w:pPr>
            <w:r w:rsidRPr="00074F04">
              <w:rPr>
                <w:rFonts w:ascii="Arial" w:hAnsi="Arial" w:cs="Arial"/>
                <w:sz w:val="22"/>
                <w:szCs w:val="22"/>
              </w:rPr>
              <w:t xml:space="preserve">Net book value as at </w:t>
            </w:r>
            <w:r w:rsidR="000D2CD5">
              <w:rPr>
                <w:rFonts w:ascii="Arial" w:hAnsi="Arial" w:cs="Arial"/>
                <w:sz w:val="22"/>
                <w:szCs w:val="22"/>
              </w:rPr>
              <w:t>30 September</w:t>
            </w:r>
            <w:r w:rsidRPr="00074F04">
              <w:rPr>
                <w:rFonts w:ascii="Arial" w:hAnsi="Arial" w:cs="Arial"/>
                <w:sz w:val="22"/>
                <w:szCs w:val="22"/>
              </w:rPr>
              <w:t xml:space="preserve"> 202</w:t>
            </w:r>
            <w:r>
              <w:rPr>
                <w:rFonts w:ascii="Arial" w:hAnsi="Arial" w:cs="Arial"/>
                <w:sz w:val="22"/>
                <w:szCs w:val="22"/>
              </w:rPr>
              <w:t>5</w:t>
            </w:r>
          </w:p>
        </w:tc>
        <w:tc>
          <w:tcPr>
            <w:tcW w:w="2160" w:type="dxa"/>
          </w:tcPr>
          <w:p w14:paraId="2DA441F4" w14:textId="1BCD45C5" w:rsidR="001C1CDD" w:rsidRPr="00074F04" w:rsidRDefault="00326DE6" w:rsidP="00011E78">
            <w:pPr>
              <w:pBdr>
                <w:bottom w:val="double" w:sz="4" w:space="1" w:color="auto"/>
              </w:pBdr>
              <w:tabs>
                <w:tab w:val="decimal" w:pos="1785"/>
              </w:tabs>
              <w:spacing w:line="380" w:lineRule="exact"/>
              <w:jc w:val="both"/>
              <w:rPr>
                <w:rFonts w:ascii="Arial" w:hAnsi="Arial" w:cs="Arial"/>
                <w:sz w:val="22"/>
                <w:szCs w:val="22"/>
                <w:cs/>
              </w:rPr>
            </w:pPr>
            <w:r>
              <w:rPr>
                <w:rFonts w:ascii="Arial" w:hAnsi="Arial" w:cs="Arial"/>
                <w:sz w:val="22"/>
                <w:szCs w:val="22"/>
              </w:rPr>
              <w:t>32,497,911</w:t>
            </w:r>
          </w:p>
        </w:tc>
        <w:tc>
          <w:tcPr>
            <w:tcW w:w="2160" w:type="dxa"/>
          </w:tcPr>
          <w:p w14:paraId="11830BAE" w14:textId="4D314BB4" w:rsidR="001C1CDD" w:rsidRPr="00074F04" w:rsidRDefault="00326DE6" w:rsidP="00011E78">
            <w:pPr>
              <w:pBdr>
                <w:bottom w:val="double" w:sz="4" w:space="1" w:color="auto"/>
              </w:pBdr>
              <w:tabs>
                <w:tab w:val="decimal" w:pos="1785"/>
              </w:tabs>
              <w:spacing w:line="380" w:lineRule="exact"/>
              <w:jc w:val="both"/>
              <w:rPr>
                <w:rFonts w:ascii="Arial" w:hAnsi="Arial" w:cs="Arial"/>
                <w:sz w:val="22"/>
                <w:szCs w:val="22"/>
              </w:rPr>
            </w:pPr>
            <w:r>
              <w:rPr>
                <w:rFonts w:ascii="Arial" w:hAnsi="Arial" w:cs="Arial"/>
                <w:sz w:val="22"/>
                <w:szCs w:val="22"/>
              </w:rPr>
              <w:t>30,139,094</w:t>
            </w:r>
          </w:p>
        </w:tc>
      </w:tr>
    </w:tbl>
    <w:p w14:paraId="1467849F" w14:textId="38009FA9" w:rsidR="00BB4126" w:rsidRPr="00074F04" w:rsidRDefault="00FD57CD" w:rsidP="00BB4126">
      <w:pPr>
        <w:tabs>
          <w:tab w:val="left" w:pos="1440"/>
        </w:tabs>
        <w:spacing w:before="240" w:after="120" w:line="380" w:lineRule="exact"/>
        <w:ind w:left="562" w:right="-43" w:hanging="562"/>
        <w:jc w:val="both"/>
        <w:rPr>
          <w:rFonts w:ascii="Arial" w:hAnsi="Arial"/>
          <w:sz w:val="22"/>
          <w:szCs w:val="22"/>
        </w:rPr>
      </w:pPr>
      <w:r w:rsidRPr="008B7951">
        <w:rPr>
          <w:rFonts w:ascii="Arial" w:hAnsi="Arial"/>
          <w:b/>
          <w:bCs/>
          <w:sz w:val="22"/>
          <w:szCs w:val="22"/>
        </w:rPr>
        <w:t>9</w:t>
      </w:r>
      <w:r w:rsidR="00BB4126" w:rsidRPr="008B7951">
        <w:rPr>
          <w:rFonts w:ascii="Arial" w:hAnsi="Arial"/>
          <w:b/>
          <w:bCs/>
          <w:sz w:val="22"/>
          <w:szCs w:val="22"/>
        </w:rPr>
        <w:t>.</w:t>
      </w:r>
      <w:r w:rsidR="00BB4126" w:rsidRPr="008B7951">
        <w:rPr>
          <w:rFonts w:ascii="Arial" w:hAnsi="Arial"/>
          <w:b/>
          <w:bCs/>
          <w:sz w:val="22"/>
          <w:szCs w:val="22"/>
        </w:rPr>
        <w:tab/>
      </w:r>
      <w:r w:rsidR="00BB4126" w:rsidRPr="008B7951">
        <w:rPr>
          <w:rFonts w:ascii="Arial" w:hAnsi="Arial" w:cs="Arial"/>
          <w:b/>
          <w:bCs/>
          <w:sz w:val="22"/>
          <w:szCs w:val="22"/>
        </w:rPr>
        <w:t>Right-of-use assets</w:t>
      </w:r>
    </w:p>
    <w:p w14:paraId="62578C78" w14:textId="57A6B7BC" w:rsidR="00BB4126" w:rsidRPr="00074F04" w:rsidRDefault="00BB4126" w:rsidP="00BB4126">
      <w:pPr>
        <w:spacing w:before="120" w:after="120" w:line="380" w:lineRule="exact"/>
        <w:ind w:left="562"/>
        <w:jc w:val="thaiDistribute"/>
        <w:rPr>
          <w:rFonts w:ascii="Arial" w:hAnsi="Arial"/>
          <w:sz w:val="22"/>
          <w:szCs w:val="22"/>
        </w:rPr>
      </w:pPr>
      <w:r w:rsidRPr="00074F04">
        <w:rPr>
          <w:rFonts w:ascii="Arial" w:hAnsi="Arial"/>
          <w:sz w:val="22"/>
          <w:szCs w:val="22"/>
        </w:rPr>
        <w:t xml:space="preserve">Movements of the right-of-use assets </w:t>
      </w:r>
      <w:r w:rsidR="007E17A3" w:rsidRPr="00074F04">
        <w:rPr>
          <w:rFonts w:ascii="Arial" w:hAnsi="Arial"/>
          <w:sz w:val="22"/>
          <w:szCs w:val="22"/>
        </w:rPr>
        <w:t>for</w:t>
      </w:r>
      <w:r w:rsidRPr="00074F04">
        <w:rPr>
          <w:rFonts w:ascii="Arial" w:hAnsi="Arial"/>
          <w:sz w:val="22"/>
          <w:szCs w:val="22"/>
        </w:rPr>
        <w:t xml:space="preserve"> </w:t>
      </w:r>
      <w:r w:rsidR="006E31B1" w:rsidRPr="00074F04">
        <w:rPr>
          <w:rFonts w:ascii="Arial" w:hAnsi="Arial"/>
          <w:sz w:val="22"/>
          <w:szCs w:val="22"/>
        </w:rPr>
        <w:t xml:space="preserve">the </w:t>
      </w:r>
      <w:r w:rsidR="00A41327">
        <w:rPr>
          <w:rFonts w:ascii="Arial" w:hAnsi="Arial"/>
          <w:sz w:val="22"/>
          <w:szCs w:val="22"/>
        </w:rPr>
        <w:t>nine</w:t>
      </w:r>
      <w:r w:rsidR="006E31B1" w:rsidRPr="00906532">
        <w:rPr>
          <w:rFonts w:ascii="Arial" w:hAnsi="Arial"/>
          <w:sz w:val="22"/>
          <w:szCs w:val="22"/>
        </w:rPr>
        <w:t xml:space="preserve">-month period ended </w:t>
      </w:r>
      <w:r w:rsidR="000D2CD5">
        <w:rPr>
          <w:rFonts w:ascii="Arial" w:hAnsi="Arial"/>
          <w:sz w:val="22"/>
          <w:szCs w:val="22"/>
        </w:rPr>
        <w:t>30 September</w:t>
      </w:r>
      <w:r w:rsidR="006E31B1" w:rsidRPr="00906532">
        <w:rPr>
          <w:rFonts w:ascii="Arial" w:hAnsi="Arial"/>
          <w:sz w:val="22"/>
          <w:szCs w:val="22"/>
        </w:rPr>
        <w:t xml:space="preserve"> 202</w:t>
      </w:r>
      <w:r w:rsidR="006E31B1">
        <w:rPr>
          <w:rFonts w:ascii="Arial" w:hAnsi="Arial"/>
          <w:sz w:val="22"/>
          <w:szCs w:val="22"/>
        </w:rPr>
        <w:t xml:space="preserve">5 </w:t>
      </w:r>
      <w:r w:rsidRPr="00074F04">
        <w:rPr>
          <w:rFonts w:ascii="Arial" w:hAnsi="Arial"/>
          <w:sz w:val="22"/>
          <w:szCs w:val="22"/>
        </w:rPr>
        <w:t>are summarised below.</w:t>
      </w:r>
    </w:p>
    <w:p w14:paraId="53B4C716" w14:textId="77777777" w:rsidR="00BB4126" w:rsidRPr="00074F04" w:rsidRDefault="00BB4126" w:rsidP="00011E78">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074F04">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4860"/>
        <w:gridCol w:w="2160"/>
        <w:gridCol w:w="2160"/>
      </w:tblGrid>
      <w:tr w:rsidR="00BB4126" w:rsidRPr="00074F04" w14:paraId="732FF4F5" w14:textId="77777777" w:rsidTr="00791331">
        <w:tc>
          <w:tcPr>
            <w:tcW w:w="4860" w:type="dxa"/>
          </w:tcPr>
          <w:p w14:paraId="59467B9F" w14:textId="77777777" w:rsidR="00BB4126" w:rsidRPr="00074F04" w:rsidRDefault="00BB4126" w:rsidP="00011E78">
            <w:pPr>
              <w:spacing w:line="380" w:lineRule="exact"/>
              <w:ind w:left="-15" w:right="-43"/>
              <w:rPr>
                <w:rFonts w:ascii="Arial" w:hAnsi="Arial" w:cs="Arial"/>
                <w:color w:val="000000"/>
                <w:sz w:val="22"/>
                <w:szCs w:val="22"/>
              </w:rPr>
            </w:pPr>
          </w:p>
        </w:tc>
        <w:tc>
          <w:tcPr>
            <w:tcW w:w="2160" w:type="dxa"/>
          </w:tcPr>
          <w:p w14:paraId="00015A6F" w14:textId="77777777" w:rsidR="00BB4126" w:rsidRPr="00074F04" w:rsidRDefault="00BB4126" w:rsidP="00011E78">
            <w:pPr>
              <w:pBdr>
                <w:bottom w:val="single" w:sz="4" w:space="1" w:color="auto"/>
              </w:pBdr>
              <w:spacing w:line="380" w:lineRule="exact"/>
              <w:ind w:left="-15" w:right="-43"/>
              <w:jc w:val="center"/>
              <w:rPr>
                <w:rFonts w:ascii="Arial" w:hAnsi="Arial" w:cs="Arial"/>
                <w:color w:val="000000"/>
                <w:sz w:val="22"/>
                <w:szCs w:val="22"/>
              </w:rPr>
            </w:pPr>
            <w:r w:rsidRPr="00074F04">
              <w:rPr>
                <w:rFonts w:ascii="Arial" w:hAnsi="Arial" w:cs="Arial"/>
                <w:color w:val="000000"/>
                <w:sz w:val="22"/>
                <w:szCs w:val="22"/>
              </w:rPr>
              <w:t>Consolidated financial statements</w:t>
            </w:r>
          </w:p>
        </w:tc>
        <w:tc>
          <w:tcPr>
            <w:tcW w:w="2160" w:type="dxa"/>
          </w:tcPr>
          <w:p w14:paraId="4EF6F55E" w14:textId="77777777" w:rsidR="00BB4126" w:rsidRPr="00074F04" w:rsidRDefault="00BB4126" w:rsidP="00011E78">
            <w:pPr>
              <w:pBdr>
                <w:bottom w:val="single" w:sz="4" w:space="1" w:color="auto"/>
              </w:pBdr>
              <w:spacing w:line="380" w:lineRule="exact"/>
              <w:ind w:left="-15" w:right="-43"/>
              <w:jc w:val="center"/>
              <w:rPr>
                <w:rFonts w:ascii="Arial" w:hAnsi="Arial" w:cs="Arial"/>
                <w:color w:val="000000"/>
                <w:sz w:val="22"/>
                <w:szCs w:val="22"/>
              </w:rPr>
            </w:pPr>
            <w:r w:rsidRPr="00074F04">
              <w:rPr>
                <w:rFonts w:ascii="Arial" w:hAnsi="Arial" w:cs="Arial"/>
                <w:color w:val="000000"/>
                <w:sz w:val="22"/>
                <w:szCs w:val="22"/>
              </w:rPr>
              <w:t>Separate        financial statements</w:t>
            </w:r>
          </w:p>
        </w:tc>
      </w:tr>
      <w:tr w:rsidR="00741033" w:rsidRPr="00074F04" w14:paraId="0C006452" w14:textId="77777777" w:rsidTr="00791331">
        <w:tc>
          <w:tcPr>
            <w:tcW w:w="4860" w:type="dxa"/>
          </w:tcPr>
          <w:p w14:paraId="11D55298" w14:textId="24AD09F7" w:rsidR="00741033" w:rsidRPr="00074F04" w:rsidRDefault="00741033" w:rsidP="00011E78">
            <w:pPr>
              <w:spacing w:line="380" w:lineRule="exact"/>
              <w:ind w:left="165" w:right="-43" w:hanging="180"/>
              <w:jc w:val="both"/>
              <w:rPr>
                <w:rFonts w:ascii="Arial" w:hAnsi="Arial" w:cs="Arial"/>
                <w:sz w:val="22"/>
                <w:szCs w:val="22"/>
              </w:rPr>
            </w:pPr>
            <w:r w:rsidRPr="00074F04">
              <w:rPr>
                <w:rFonts w:ascii="Arial" w:eastAsia="Arial Unicode MS" w:hAnsi="Arial" w:cs="Arial"/>
                <w:sz w:val="22"/>
                <w:szCs w:val="22"/>
              </w:rPr>
              <w:t>Net book value as at 1 January 202</w:t>
            </w:r>
            <w:r w:rsidR="00B716ED">
              <w:rPr>
                <w:rFonts w:ascii="Arial" w:eastAsia="Arial Unicode MS" w:hAnsi="Arial" w:cs="Arial"/>
                <w:sz w:val="22"/>
                <w:szCs w:val="22"/>
              </w:rPr>
              <w:t>5</w:t>
            </w:r>
          </w:p>
        </w:tc>
        <w:tc>
          <w:tcPr>
            <w:tcW w:w="2160" w:type="dxa"/>
          </w:tcPr>
          <w:p w14:paraId="3FCE40CC" w14:textId="54460477" w:rsidR="00741033" w:rsidRPr="00074F04" w:rsidRDefault="00B716ED" w:rsidP="00011E78">
            <w:pPr>
              <w:tabs>
                <w:tab w:val="decimal" w:pos="1785"/>
              </w:tabs>
              <w:spacing w:line="380" w:lineRule="exact"/>
              <w:jc w:val="both"/>
              <w:rPr>
                <w:rFonts w:ascii="Arial" w:hAnsi="Arial" w:cs="Arial"/>
                <w:sz w:val="22"/>
                <w:szCs w:val="22"/>
              </w:rPr>
            </w:pPr>
            <w:r w:rsidRPr="00B716ED">
              <w:rPr>
                <w:rFonts w:ascii="Arial" w:hAnsi="Arial" w:cs="Arial"/>
                <w:sz w:val="22"/>
                <w:szCs w:val="22"/>
              </w:rPr>
              <w:t>9,518,461</w:t>
            </w:r>
          </w:p>
        </w:tc>
        <w:tc>
          <w:tcPr>
            <w:tcW w:w="2160" w:type="dxa"/>
          </w:tcPr>
          <w:p w14:paraId="6698B90F" w14:textId="6C0F1870" w:rsidR="00741033" w:rsidRPr="00074F04" w:rsidRDefault="00B716ED" w:rsidP="00011E78">
            <w:pPr>
              <w:tabs>
                <w:tab w:val="decimal" w:pos="1785"/>
              </w:tabs>
              <w:spacing w:line="380" w:lineRule="exact"/>
              <w:jc w:val="both"/>
              <w:rPr>
                <w:rFonts w:ascii="Arial" w:hAnsi="Arial" w:cs="Arial"/>
                <w:sz w:val="22"/>
                <w:szCs w:val="22"/>
              </w:rPr>
            </w:pPr>
            <w:r w:rsidRPr="00B716ED">
              <w:rPr>
                <w:rFonts w:ascii="Arial" w:hAnsi="Arial" w:cs="Arial"/>
                <w:sz w:val="22"/>
                <w:szCs w:val="22"/>
              </w:rPr>
              <w:t>8,801,961</w:t>
            </w:r>
          </w:p>
        </w:tc>
      </w:tr>
      <w:tr w:rsidR="001C1CDD" w:rsidRPr="00074F04" w14:paraId="70255D73" w14:textId="77777777" w:rsidTr="00791331">
        <w:tc>
          <w:tcPr>
            <w:tcW w:w="4860" w:type="dxa"/>
          </w:tcPr>
          <w:p w14:paraId="27B8A747" w14:textId="558CA982" w:rsidR="001C1CDD" w:rsidRPr="00074F04" w:rsidRDefault="001C1CDD" w:rsidP="00011E78">
            <w:pPr>
              <w:spacing w:line="380" w:lineRule="exact"/>
              <w:ind w:left="165" w:right="-43" w:hanging="180"/>
              <w:rPr>
                <w:rFonts w:ascii="Arial" w:hAnsi="Arial" w:cs="Arial"/>
                <w:sz w:val="22"/>
                <w:szCs w:val="22"/>
                <w:cs/>
              </w:rPr>
            </w:pPr>
            <w:r w:rsidRPr="00074F04">
              <w:rPr>
                <w:rFonts w:ascii="Arial" w:hAnsi="Arial" w:cs="Arial"/>
                <w:sz w:val="22"/>
                <w:szCs w:val="22"/>
              </w:rPr>
              <w:t>Additions - at cost</w:t>
            </w:r>
          </w:p>
        </w:tc>
        <w:tc>
          <w:tcPr>
            <w:tcW w:w="2160" w:type="dxa"/>
          </w:tcPr>
          <w:p w14:paraId="71F60843" w14:textId="4A061E0F" w:rsidR="001C1CDD" w:rsidRPr="00074F04" w:rsidRDefault="00A21003" w:rsidP="00011E78">
            <w:pPr>
              <w:tabs>
                <w:tab w:val="decimal" w:pos="1785"/>
              </w:tabs>
              <w:spacing w:line="380" w:lineRule="exact"/>
              <w:jc w:val="both"/>
              <w:rPr>
                <w:rFonts w:ascii="Arial" w:hAnsi="Arial" w:cs="Arial"/>
                <w:sz w:val="22"/>
                <w:szCs w:val="22"/>
              </w:rPr>
            </w:pPr>
            <w:r>
              <w:rPr>
                <w:rFonts w:ascii="Arial" w:hAnsi="Arial" w:cs="Arial"/>
                <w:sz w:val="22"/>
                <w:szCs w:val="22"/>
              </w:rPr>
              <w:t>535,880</w:t>
            </w:r>
          </w:p>
        </w:tc>
        <w:tc>
          <w:tcPr>
            <w:tcW w:w="2160" w:type="dxa"/>
          </w:tcPr>
          <w:p w14:paraId="06A7D865" w14:textId="49F1876C" w:rsidR="001C1CDD" w:rsidRPr="00074F04" w:rsidRDefault="00A21003" w:rsidP="00011E78">
            <w:pPr>
              <w:tabs>
                <w:tab w:val="decimal" w:pos="1785"/>
              </w:tabs>
              <w:spacing w:line="380" w:lineRule="exact"/>
              <w:jc w:val="both"/>
              <w:rPr>
                <w:rFonts w:ascii="Arial" w:hAnsi="Arial" w:cs="Arial"/>
                <w:sz w:val="22"/>
                <w:szCs w:val="22"/>
              </w:rPr>
            </w:pPr>
            <w:r>
              <w:rPr>
                <w:rFonts w:ascii="Arial" w:hAnsi="Arial" w:cs="Arial"/>
                <w:sz w:val="22"/>
                <w:szCs w:val="22"/>
              </w:rPr>
              <w:t>991,471</w:t>
            </w:r>
          </w:p>
        </w:tc>
      </w:tr>
      <w:tr w:rsidR="001C1CDD" w:rsidRPr="00074F04" w14:paraId="495BC685" w14:textId="77777777" w:rsidTr="00791331">
        <w:tc>
          <w:tcPr>
            <w:tcW w:w="4860" w:type="dxa"/>
          </w:tcPr>
          <w:p w14:paraId="48A8F048" w14:textId="331DE56D" w:rsidR="001C1CDD" w:rsidRPr="00074F04" w:rsidRDefault="001C1CDD" w:rsidP="00011E78">
            <w:pPr>
              <w:spacing w:line="380" w:lineRule="exact"/>
              <w:ind w:left="165" w:right="-43" w:hanging="180"/>
              <w:jc w:val="both"/>
              <w:rPr>
                <w:rFonts w:ascii="Arial" w:hAnsi="Arial" w:cs="Arial"/>
                <w:sz w:val="22"/>
                <w:szCs w:val="22"/>
              </w:rPr>
            </w:pPr>
            <w:r w:rsidRPr="00074F04">
              <w:rPr>
                <w:rFonts w:ascii="Arial" w:hAnsi="Arial" w:cs="Arial"/>
                <w:sz w:val="22"/>
                <w:szCs w:val="22"/>
              </w:rPr>
              <w:t>Depreciation</w:t>
            </w:r>
          </w:p>
        </w:tc>
        <w:tc>
          <w:tcPr>
            <w:tcW w:w="2160" w:type="dxa"/>
          </w:tcPr>
          <w:p w14:paraId="1416E635" w14:textId="26A71020" w:rsidR="001C1CDD" w:rsidRPr="00074F04" w:rsidRDefault="00A21003" w:rsidP="00011E78">
            <w:pPr>
              <w:tabs>
                <w:tab w:val="decimal" w:pos="1785"/>
              </w:tabs>
              <w:spacing w:line="380" w:lineRule="exact"/>
              <w:jc w:val="both"/>
              <w:rPr>
                <w:rFonts w:ascii="Arial" w:hAnsi="Arial" w:cs="Arial"/>
                <w:sz w:val="22"/>
                <w:szCs w:val="22"/>
              </w:rPr>
            </w:pPr>
            <w:r>
              <w:rPr>
                <w:rFonts w:ascii="Arial" w:hAnsi="Arial" w:cs="Arial"/>
                <w:sz w:val="22"/>
                <w:szCs w:val="22"/>
              </w:rPr>
              <w:t>(414,963)</w:t>
            </w:r>
          </w:p>
        </w:tc>
        <w:tc>
          <w:tcPr>
            <w:tcW w:w="2160" w:type="dxa"/>
          </w:tcPr>
          <w:p w14:paraId="4D8A2FE2" w14:textId="527BC268" w:rsidR="001C1CDD" w:rsidRPr="00074F04" w:rsidRDefault="003A289A" w:rsidP="00011E78">
            <w:pPr>
              <w:tabs>
                <w:tab w:val="decimal" w:pos="1785"/>
              </w:tabs>
              <w:spacing w:line="380" w:lineRule="exact"/>
              <w:jc w:val="both"/>
              <w:rPr>
                <w:rFonts w:ascii="Arial" w:hAnsi="Arial" w:cs="Arial"/>
                <w:sz w:val="22"/>
                <w:szCs w:val="22"/>
                <w:cs/>
              </w:rPr>
            </w:pPr>
            <w:r>
              <w:rPr>
                <w:rFonts w:ascii="Arial" w:hAnsi="Arial" w:cs="Arial"/>
                <w:sz w:val="22"/>
                <w:szCs w:val="22"/>
              </w:rPr>
              <w:t>(696,044)</w:t>
            </w:r>
          </w:p>
        </w:tc>
      </w:tr>
      <w:tr w:rsidR="001C1CDD" w:rsidRPr="00074F04" w14:paraId="0E9C9E09" w14:textId="77777777" w:rsidTr="00791331">
        <w:tc>
          <w:tcPr>
            <w:tcW w:w="4860" w:type="dxa"/>
          </w:tcPr>
          <w:p w14:paraId="2369B100" w14:textId="2BFD4EDD" w:rsidR="001C1CDD" w:rsidRPr="00074F04" w:rsidRDefault="001C1CDD" w:rsidP="00011E78">
            <w:pPr>
              <w:spacing w:line="380" w:lineRule="exact"/>
              <w:ind w:left="165" w:right="-43" w:hanging="180"/>
              <w:jc w:val="both"/>
              <w:rPr>
                <w:rFonts w:ascii="Arial" w:hAnsi="Arial" w:cs="Arial"/>
                <w:sz w:val="22"/>
                <w:szCs w:val="22"/>
              </w:rPr>
            </w:pPr>
            <w:r w:rsidRPr="00074F04">
              <w:rPr>
                <w:rFonts w:ascii="Arial" w:hAnsi="Arial" w:cs="Arial"/>
                <w:sz w:val="22"/>
                <w:szCs w:val="22"/>
              </w:rPr>
              <w:t>Translation adjustment</w:t>
            </w:r>
          </w:p>
        </w:tc>
        <w:tc>
          <w:tcPr>
            <w:tcW w:w="2160" w:type="dxa"/>
          </w:tcPr>
          <w:p w14:paraId="28B80FFD" w14:textId="46E34564" w:rsidR="001C1CDD" w:rsidRPr="00074F04" w:rsidRDefault="00A21003" w:rsidP="00011E78">
            <w:pPr>
              <w:pBdr>
                <w:bottom w:val="single" w:sz="4" w:space="1" w:color="auto"/>
              </w:pBdr>
              <w:tabs>
                <w:tab w:val="decimal" w:pos="1785"/>
              </w:tabs>
              <w:spacing w:line="380" w:lineRule="exact"/>
              <w:jc w:val="both"/>
              <w:rPr>
                <w:rFonts w:ascii="Arial" w:hAnsi="Arial" w:cs="Arial"/>
                <w:sz w:val="22"/>
                <w:szCs w:val="22"/>
              </w:rPr>
            </w:pPr>
            <w:r>
              <w:rPr>
                <w:rFonts w:ascii="Arial" w:hAnsi="Arial" w:cs="Arial"/>
                <w:sz w:val="22"/>
                <w:szCs w:val="22"/>
              </w:rPr>
              <w:t>695</w:t>
            </w:r>
          </w:p>
        </w:tc>
        <w:tc>
          <w:tcPr>
            <w:tcW w:w="2160" w:type="dxa"/>
          </w:tcPr>
          <w:p w14:paraId="384A1F39" w14:textId="70DDF0D0" w:rsidR="001C1CDD" w:rsidRPr="00680441" w:rsidRDefault="003A289A" w:rsidP="00011E78">
            <w:pPr>
              <w:pBdr>
                <w:bottom w:val="single" w:sz="4" w:space="1" w:color="auto"/>
              </w:pBdr>
              <w:tabs>
                <w:tab w:val="decimal" w:pos="1785"/>
              </w:tabs>
              <w:spacing w:line="380" w:lineRule="exact"/>
              <w:jc w:val="both"/>
              <w:rPr>
                <w:rFonts w:ascii="Arial" w:hAnsi="Arial" w:cs="Arial"/>
                <w:sz w:val="22"/>
                <w:szCs w:val="22"/>
              </w:rPr>
            </w:pPr>
            <w:r>
              <w:rPr>
                <w:rFonts w:ascii="Arial" w:hAnsi="Arial" w:cs="Arial"/>
                <w:sz w:val="22"/>
                <w:szCs w:val="22"/>
              </w:rPr>
              <w:t>-</w:t>
            </w:r>
          </w:p>
        </w:tc>
      </w:tr>
      <w:tr w:rsidR="001C1CDD" w:rsidRPr="00074F04" w14:paraId="48BD8074" w14:textId="77777777" w:rsidTr="00791331">
        <w:tc>
          <w:tcPr>
            <w:tcW w:w="4860" w:type="dxa"/>
          </w:tcPr>
          <w:p w14:paraId="5BF83B31" w14:textId="50BFEBEC" w:rsidR="001C1CDD" w:rsidRPr="00074F04" w:rsidRDefault="001C1CDD" w:rsidP="00011E78">
            <w:pPr>
              <w:spacing w:line="380" w:lineRule="exact"/>
              <w:ind w:left="165" w:right="-43" w:hanging="180"/>
              <w:jc w:val="both"/>
              <w:rPr>
                <w:rFonts w:ascii="Arial" w:hAnsi="Arial" w:cs="Arial"/>
                <w:sz w:val="22"/>
                <w:szCs w:val="22"/>
              </w:rPr>
            </w:pPr>
            <w:r w:rsidRPr="00074F04">
              <w:rPr>
                <w:rFonts w:ascii="Arial" w:hAnsi="Arial" w:cs="Arial"/>
                <w:sz w:val="22"/>
                <w:szCs w:val="22"/>
              </w:rPr>
              <w:t xml:space="preserve">Net book value as at </w:t>
            </w:r>
            <w:r w:rsidR="000D2CD5">
              <w:rPr>
                <w:rFonts w:ascii="Arial" w:hAnsi="Arial" w:cs="Arial"/>
                <w:sz w:val="22"/>
                <w:szCs w:val="22"/>
              </w:rPr>
              <w:t>30 September</w:t>
            </w:r>
            <w:r w:rsidR="006E31B1" w:rsidRPr="00074F04">
              <w:rPr>
                <w:rFonts w:ascii="Arial" w:hAnsi="Arial" w:cs="Arial"/>
                <w:sz w:val="22"/>
                <w:szCs w:val="22"/>
              </w:rPr>
              <w:t xml:space="preserve"> 202</w:t>
            </w:r>
            <w:r w:rsidR="006E31B1">
              <w:rPr>
                <w:rFonts w:ascii="Arial" w:hAnsi="Arial" w:cs="Arial"/>
                <w:sz w:val="22"/>
                <w:szCs w:val="22"/>
              </w:rPr>
              <w:t>5</w:t>
            </w:r>
          </w:p>
        </w:tc>
        <w:tc>
          <w:tcPr>
            <w:tcW w:w="2160" w:type="dxa"/>
          </w:tcPr>
          <w:p w14:paraId="5D03A6EF" w14:textId="7DBF07C5" w:rsidR="001C1CDD" w:rsidRPr="00074F04" w:rsidRDefault="00A21003" w:rsidP="00011E78">
            <w:pPr>
              <w:pBdr>
                <w:bottom w:val="double" w:sz="4" w:space="1" w:color="auto"/>
              </w:pBdr>
              <w:tabs>
                <w:tab w:val="decimal" w:pos="1785"/>
              </w:tabs>
              <w:spacing w:line="380" w:lineRule="exact"/>
              <w:jc w:val="both"/>
              <w:rPr>
                <w:rFonts w:ascii="Arial" w:hAnsi="Arial" w:cs="Arial"/>
                <w:sz w:val="22"/>
                <w:szCs w:val="22"/>
              </w:rPr>
            </w:pPr>
            <w:r>
              <w:rPr>
                <w:rFonts w:ascii="Arial" w:hAnsi="Arial" w:cs="Arial"/>
                <w:sz w:val="22"/>
                <w:szCs w:val="22"/>
              </w:rPr>
              <w:t>9,640,073</w:t>
            </w:r>
          </w:p>
        </w:tc>
        <w:tc>
          <w:tcPr>
            <w:tcW w:w="2160" w:type="dxa"/>
          </w:tcPr>
          <w:p w14:paraId="7027FA62" w14:textId="3DD0D6CC" w:rsidR="001C1CDD" w:rsidRPr="00074F04" w:rsidRDefault="003A289A" w:rsidP="00011E78">
            <w:pPr>
              <w:pBdr>
                <w:bottom w:val="double" w:sz="4" w:space="1" w:color="auto"/>
              </w:pBdr>
              <w:tabs>
                <w:tab w:val="decimal" w:pos="1785"/>
              </w:tabs>
              <w:spacing w:line="380" w:lineRule="exact"/>
              <w:jc w:val="both"/>
              <w:rPr>
                <w:rFonts w:ascii="Arial" w:hAnsi="Arial" w:cs="Arial"/>
                <w:sz w:val="22"/>
                <w:szCs w:val="22"/>
              </w:rPr>
            </w:pPr>
            <w:r>
              <w:rPr>
                <w:rFonts w:ascii="Arial" w:hAnsi="Arial" w:cs="Arial"/>
                <w:sz w:val="22"/>
                <w:szCs w:val="22"/>
              </w:rPr>
              <w:t>9,097,388</w:t>
            </w:r>
          </w:p>
        </w:tc>
      </w:tr>
    </w:tbl>
    <w:p w14:paraId="5DC6939C" w14:textId="4ADCE38C" w:rsidR="00ED50C1" w:rsidRPr="00074F04" w:rsidRDefault="00FD57CD" w:rsidP="00E70584">
      <w:pPr>
        <w:spacing w:before="240" w:line="380" w:lineRule="exact"/>
        <w:ind w:left="547" w:right="29" w:hanging="547"/>
        <w:jc w:val="both"/>
        <w:rPr>
          <w:rFonts w:ascii="Arial" w:hAnsi="Arial" w:cs="Angsana New"/>
          <w:b/>
          <w:bCs/>
          <w:sz w:val="22"/>
          <w:szCs w:val="22"/>
          <w:cs/>
        </w:rPr>
      </w:pPr>
      <w:r w:rsidRPr="00C80BAE">
        <w:rPr>
          <w:rFonts w:ascii="Arial" w:hAnsi="Arial" w:cs="Angsana New"/>
          <w:b/>
          <w:bCs/>
          <w:sz w:val="22"/>
          <w:szCs w:val="22"/>
        </w:rPr>
        <w:t>10</w:t>
      </w:r>
      <w:r w:rsidR="00EB73E6" w:rsidRPr="00C80BAE">
        <w:rPr>
          <w:rFonts w:ascii="Arial" w:hAnsi="Arial" w:cs="Angsana New"/>
          <w:b/>
          <w:bCs/>
          <w:sz w:val="22"/>
          <w:szCs w:val="22"/>
        </w:rPr>
        <w:t>.</w:t>
      </w:r>
      <w:r w:rsidR="00EB73E6" w:rsidRPr="00C80BAE">
        <w:rPr>
          <w:rFonts w:ascii="Arial" w:hAnsi="Arial" w:cs="Angsana New"/>
          <w:b/>
          <w:bCs/>
          <w:sz w:val="22"/>
          <w:szCs w:val="22"/>
        </w:rPr>
        <w:tab/>
      </w:r>
      <w:r w:rsidR="00EB6260" w:rsidRPr="00C80BAE">
        <w:rPr>
          <w:rFonts w:ascii="Arial" w:hAnsi="Arial" w:cs="Angsana New"/>
          <w:b/>
          <w:bCs/>
          <w:sz w:val="22"/>
          <w:szCs w:val="22"/>
        </w:rPr>
        <w:t>S</w:t>
      </w:r>
      <w:r w:rsidR="00EB73E6" w:rsidRPr="00C80BAE">
        <w:rPr>
          <w:rFonts w:ascii="Arial" w:hAnsi="Arial" w:cs="Angsana New"/>
          <w:b/>
          <w:bCs/>
          <w:sz w:val="22"/>
          <w:szCs w:val="22"/>
        </w:rPr>
        <w:t>hort-term loans from financial institutions</w:t>
      </w:r>
    </w:p>
    <w:p w14:paraId="2619A94E" w14:textId="77777777" w:rsidR="00C74224" w:rsidRPr="00011E78" w:rsidRDefault="00C74224" w:rsidP="00011E78">
      <w:pPr>
        <w:tabs>
          <w:tab w:val="left" w:pos="2160"/>
          <w:tab w:val="left" w:pos="2880"/>
          <w:tab w:val="decimal" w:pos="6660"/>
          <w:tab w:val="decimal" w:pos="8280"/>
        </w:tabs>
        <w:spacing w:line="340" w:lineRule="exact"/>
        <w:ind w:left="907" w:right="-7" w:hanging="547"/>
        <w:jc w:val="right"/>
        <w:rPr>
          <w:rFonts w:ascii="Arial" w:hAnsi="Arial" w:cs="Arial"/>
          <w:sz w:val="16"/>
          <w:szCs w:val="16"/>
        </w:rPr>
      </w:pPr>
      <w:r w:rsidRPr="00011E78">
        <w:rPr>
          <w:rFonts w:ascii="Arial" w:hAnsi="Arial" w:cs="Arial"/>
          <w:sz w:val="16"/>
          <w:szCs w:val="16"/>
        </w:rPr>
        <w:t>(Unit: Thousand Baht)</w:t>
      </w:r>
    </w:p>
    <w:tbl>
      <w:tblPr>
        <w:tblW w:w="9182" w:type="dxa"/>
        <w:tblInd w:w="450" w:type="dxa"/>
        <w:tblLayout w:type="fixed"/>
        <w:tblLook w:val="0000" w:firstRow="0" w:lastRow="0" w:firstColumn="0" w:lastColumn="0" w:noHBand="0" w:noVBand="0"/>
      </w:tblPr>
      <w:tblGrid>
        <w:gridCol w:w="2160"/>
        <w:gridCol w:w="1170"/>
        <w:gridCol w:w="1172"/>
        <w:gridCol w:w="1170"/>
        <w:gridCol w:w="1170"/>
        <w:gridCol w:w="1170"/>
        <w:gridCol w:w="1170"/>
      </w:tblGrid>
      <w:tr w:rsidR="00C74224" w:rsidRPr="00011E78" w14:paraId="6947DD8D" w14:textId="77777777" w:rsidTr="00791331">
        <w:tc>
          <w:tcPr>
            <w:tcW w:w="2160" w:type="dxa"/>
          </w:tcPr>
          <w:p w14:paraId="4180E2D0" w14:textId="77777777" w:rsidR="00C74224" w:rsidRPr="00011E78" w:rsidRDefault="00C74224" w:rsidP="00011E78">
            <w:pPr>
              <w:spacing w:line="340" w:lineRule="exact"/>
              <w:ind w:right="-36"/>
              <w:jc w:val="center"/>
              <w:rPr>
                <w:rFonts w:ascii="Arial" w:hAnsi="Arial" w:cs="Arial"/>
                <w:sz w:val="16"/>
                <w:szCs w:val="16"/>
              </w:rPr>
            </w:pPr>
          </w:p>
        </w:tc>
        <w:tc>
          <w:tcPr>
            <w:tcW w:w="2342" w:type="dxa"/>
            <w:gridSpan w:val="2"/>
            <w:vAlign w:val="bottom"/>
          </w:tcPr>
          <w:p w14:paraId="088A185D" w14:textId="77777777" w:rsidR="00C74224" w:rsidRPr="00011E78" w:rsidRDefault="00803873" w:rsidP="00011E78">
            <w:pPr>
              <w:pBdr>
                <w:bottom w:val="single" w:sz="4" w:space="1" w:color="auto"/>
              </w:pBdr>
              <w:spacing w:line="340" w:lineRule="exact"/>
              <w:ind w:left="-18" w:right="-36"/>
              <w:jc w:val="center"/>
              <w:rPr>
                <w:rFonts w:ascii="Arial" w:hAnsi="Arial" w:cs="Arial"/>
                <w:sz w:val="16"/>
                <w:szCs w:val="16"/>
                <w:cs/>
              </w:rPr>
            </w:pPr>
            <w:r w:rsidRPr="00011E78">
              <w:rPr>
                <w:rFonts w:ascii="Arial" w:hAnsi="Arial" w:cs="Arial"/>
                <w:sz w:val="16"/>
                <w:szCs w:val="16"/>
              </w:rPr>
              <w:t>Interest rate                                (% per annum)</w:t>
            </w:r>
          </w:p>
        </w:tc>
        <w:tc>
          <w:tcPr>
            <w:tcW w:w="2340" w:type="dxa"/>
            <w:gridSpan w:val="2"/>
            <w:vAlign w:val="bottom"/>
          </w:tcPr>
          <w:p w14:paraId="34D5503F" w14:textId="77777777" w:rsidR="00C74224" w:rsidRPr="00011E78" w:rsidRDefault="00C74224" w:rsidP="00011E78">
            <w:pPr>
              <w:pBdr>
                <w:bottom w:val="single" w:sz="4" w:space="1" w:color="auto"/>
              </w:pBdr>
              <w:spacing w:line="340" w:lineRule="exact"/>
              <w:ind w:right="-36"/>
              <w:jc w:val="center"/>
              <w:rPr>
                <w:rFonts w:ascii="Arial" w:hAnsi="Arial" w:cs="Arial"/>
                <w:sz w:val="16"/>
                <w:szCs w:val="16"/>
              </w:rPr>
            </w:pPr>
            <w:r w:rsidRPr="00011E78">
              <w:rPr>
                <w:rFonts w:ascii="Arial" w:hAnsi="Arial" w:cs="Arial"/>
                <w:color w:val="000000"/>
                <w:sz w:val="16"/>
                <w:szCs w:val="16"/>
              </w:rPr>
              <w:t xml:space="preserve">Consolidated </w:t>
            </w:r>
            <w:r w:rsidR="002B04CC" w:rsidRPr="00011E78">
              <w:rPr>
                <w:rFonts w:ascii="Arial" w:hAnsi="Arial" w:cs="Arial"/>
                <w:color w:val="000000"/>
                <w:sz w:val="16"/>
                <w:szCs w:val="16"/>
              </w:rPr>
              <w:t xml:space="preserve">                   </w:t>
            </w:r>
            <w:r w:rsidRPr="00011E78">
              <w:rPr>
                <w:rFonts w:ascii="Arial" w:hAnsi="Arial" w:cs="Arial"/>
                <w:color w:val="000000"/>
                <w:sz w:val="16"/>
                <w:szCs w:val="16"/>
              </w:rPr>
              <w:t>financial statements</w:t>
            </w:r>
          </w:p>
        </w:tc>
        <w:tc>
          <w:tcPr>
            <w:tcW w:w="2340" w:type="dxa"/>
            <w:gridSpan w:val="2"/>
            <w:vAlign w:val="bottom"/>
          </w:tcPr>
          <w:p w14:paraId="76745E05" w14:textId="77777777" w:rsidR="00C74224" w:rsidRPr="00011E78" w:rsidRDefault="00C74224" w:rsidP="00011E78">
            <w:pPr>
              <w:pBdr>
                <w:bottom w:val="single" w:sz="4" w:space="1" w:color="auto"/>
              </w:pBdr>
              <w:spacing w:line="340" w:lineRule="exact"/>
              <w:ind w:right="-36"/>
              <w:jc w:val="center"/>
              <w:rPr>
                <w:rFonts w:ascii="Arial" w:hAnsi="Arial" w:cs="Arial"/>
                <w:sz w:val="16"/>
                <w:szCs w:val="16"/>
              </w:rPr>
            </w:pPr>
            <w:r w:rsidRPr="00011E78">
              <w:rPr>
                <w:rFonts w:ascii="Arial" w:hAnsi="Arial" w:cs="Arial"/>
                <w:color w:val="000000"/>
                <w:sz w:val="16"/>
                <w:szCs w:val="16"/>
              </w:rPr>
              <w:t>Separate</w:t>
            </w:r>
            <w:r w:rsidR="002B04CC" w:rsidRPr="00011E78">
              <w:rPr>
                <w:rFonts w:ascii="Arial" w:hAnsi="Arial" w:cs="Arial"/>
                <w:color w:val="000000"/>
                <w:sz w:val="16"/>
                <w:szCs w:val="16"/>
              </w:rPr>
              <w:t xml:space="preserve">                        </w:t>
            </w:r>
            <w:r w:rsidRPr="00011E78">
              <w:rPr>
                <w:rFonts w:ascii="Arial" w:hAnsi="Arial" w:cs="Arial"/>
                <w:color w:val="000000"/>
                <w:sz w:val="16"/>
                <w:szCs w:val="16"/>
              </w:rPr>
              <w:t xml:space="preserve"> financial statements</w:t>
            </w:r>
          </w:p>
        </w:tc>
      </w:tr>
      <w:tr w:rsidR="00746F19" w:rsidRPr="00011E78" w14:paraId="36319043" w14:textId="77777777" w:rsidTr="00791331">
        <w:tc>
          <w:tcPr>
            <w:tcW w:w="2160" w:type="dxa"/>
          </w:tcPr>
          <w:p w14:paraId="050B4E41" w14:textId="77777777" w:rsidR="00746F19" w:rsidRPr="00011E78" w:rsidRDefault="00746F19" w:rsidP="00011E78">
            <w:pPr>
              <w:spacing w:line="340" w:lineRule="exact"/>
              <w:ind w:right="-36"/>
              <w:jc w:val="center"/>
              <w:rPr>
                <w:rFonts w:ascii="Arial" w:hAnsi="Arial" w:cs="Arial"/>
                <w:sz w:val="16"/>
                <w:szCs w:val="16"/>
              </w:rPr>
            </w:pPr>
          </w:p>
        </w:tc>
        <w:tc>
          <w:tcPr>
            <w:tcW w:w="1170" w:type="dxa"/>
            <w:vAlign w:val="bottom"/>
          </w:tcPr>
          <w:p w14:paraId="1DC5D9E6" w14:textId="12A5B88E" w:rsidR="00746F19" w:rsidRPr="00011E78" w:rsidRDefault="000D2CD5" w:rsidP="00011E78">
            <w:pPr>
              <w:spacing w:line="340" w:lineRule="exact"/>
              <w:ind w:left="-108" w:right="-198"/>
              <w:jc w:val="center"/>
              <w:rPr>
                <w:rFonts w:ascii="Arial" w:hAnsi="Arial" w:cs="Arial"/>
                <w:sz w:val="16"/>
                <w:szCs w:val="16"/>
              </w:rPr>
            </w:pPr>
            <w:r w:rsidRPr="00011E78">
              <w:rPr>
                <w:rFonts w:ascii="Arial" w:hAnsi="Arial" w:cs="Arial"/>
                <w:sz w:val="16"/>
                <w:szCs w:val="16"/>
              </w:rPr>
              <w:t>30 September</w:t>
            </w:r>
          </w:p>
        </w:tc>
        <w:tc>
          <w:tcPr>
            <w:tcW w:w="1172" w:type="dxa"/>
            <w:vAlign w:val="bottom"/>
          </w:tcPr>
          <w:p w14:paraId="4A450E91" w14:textId="77777777" w:rsidR="00746F19" w:rsidRPr="00011E78" w:rsidRDefault="00746F19" w:rsidP="00011E78">
            <w:pPr>
              <w:spacing w:line="340" w:lineRule="exact"/>
              <w:ind w:left="-108" w:right="-198"/>
              <w:jc w:val="center"/>
              <w:rPr>
                <w:rFonts w:ascii="Arial" w:hAnsi="Arial" w:cs="Arial"/>
                <w:sz w:val="16"/>
                <w:szCs w:val="16"/>
              </w:rPr>
            </w:pPr>
            <w:r w:rsidRPr="00011E78">
              <w:rPr>
                <w:rFonts w:ascii="Arial" w:hAnsi="Arial" w:cs="Arial"/>
                <w:sz w:val="16"/>
                <w:szCs w:val="16"/>
              </w:rPr>
              <w:t xml:space="preserve">31 December </w:t>
            </w:r>
          </w:p>
        </w:tc>
        <w:tc>
          <w:tcPr>
            <w:tcW w:w="1170" w:type="dxa"/>
            <w:vAlign w:val="bottom"/>
          </w:tcPr>
          <w:p w14:paraId="564CAB7D" w14:textId="4A4DB411" w:rsidR="00746F19" w:rsidRPr="00011E78" w:rsidRDefault="000D2CD5" w:rsidP="00011E78">
            <w:pPr>
              <w:spacing w:line="340" w:lineRule="exact"/>
              <w:ind w:left="-108" w:right="-198"/>
              <w:jc w:val="center"/>
              <w:rPr>
                <w:rFonts w:ascii="Arial" w:hAnsi="Arial" w:cs="Arial"/>
                <w:sz w:val="16"/>
                <w:szCs w:val="16"/>
              </w:rPr>
            </w:pPr>
            <w:r w:rsidRPr="00011E78">
              <w:rPr>
                <w:rFonts w:ascii="Arial" w:hAnsi="Arial" w:cs="Arial"/>
                <w:sz w:val="16"/>
                <w:szCs w:val="16"/>
              </w:rPr>
              <w:t>30 September</w:t>
            </w:r>
          </w:p>
        </w:tc>
        <w:tc>
          <w:tcPr>
            <w:tcW w:w="1170" w:type="dxa"/>
            <w:vAlign w:val="bottom"/>
          </w:tcPr>
          <w:p w14:paraId="565BB9F1" w14:textId="77777777" w:rsidR="00746F19" w:rsidRPr="00011E78" w:rsidRDefault="00746F19" w:rsidP="00011E78">
            <w:pPr>
              <w:spacing w:line="340" w:lineRule="exact"/>
              <w:ind w:left="-108" w:right="-198"/>
              <w:jc w:val="center"/>
              <w:rPr>
                <w:rFonts w:ascii="Arial" w:hAnsi="Arial" w:cs="Arial"/>
                <w:sz w:val="16"/>
                <w:szCs w:val="16"/>
              </w:rPr>
            </w:pPr>
            <w:r w:rsidRPr="00011E78">
              <w:rPr>
                <w:rFonts w:ascii="Arial" w:hAnsi="Arial" w:cs="Arial"/>
                <w:sz w:val="16"/>
                <w:szCs w:val="16"/>
              </w:rPr>
              <w:t xml:space="preserve">31 December </w:t>
            </w:r>
          </w:p>
        </w:tc>
        <w:tc>
          <w:tcPr>
            <w:tcW w:w="1170" w:type="dxa"/>
            <w:vAlign w:val="bottom"/>
          </w:tcPr>
          <w:p w14:paraId="17F94319" w14:textId="384B5D2A" w:rsidR="00746F19" w:rsidRPr="00011E78" w:rsidRDefault="000D2CD5" w:rsidP="00011E78">
            <w:pPr>
              <w:spacing w:line="340" w:lineRule="exact"/>
              <w:ind w:left="-108" w:right="-198"/>
              <w:jc w:val="center"/>
              <w:rPr>
                <w:rFonts w:ascii="Arial" w:hAnsi="Arial" w:cs="Arial"/>
                <w:sz w:val="16"/>
                <w:szCs w:val="16"/>
              </w:rPr>
            </w:pPr>
            <w:r w:rsidRPr="00011E78">
              <w:rPr>
                <w:rFonts w:ascii="Arial" w:hAnsi="Arial" w:cs="Arial"/>
                <w:sz w:val="16"/>
                <w:szCs w:val="16"/>
              </w:rPr>
              <w:t>30 September</w:t>
            </w:r>
          </w:p>
        </w:tc>
        <w:tc>
          <w:tcPr>
            <w:tcW w:w="1170" w:type="dxa"/>
            <w:vAlign w:val="bottom"/>
          </w:tcPr>
          <w:p w14:paraId="508FC2D0" w14:textId="77777777" w:rsidR="00746F19" w:rsidRPr="00011E78" w:rsidRDefault="00746F19" w:rsidP="00011E78">
            <w:pPr>
              <w:spacing w:line="340" w:lineRule="exact"/>
              <w:ind w:left="-108" w:right="-198"/>
              <w:jc w:val="center"/>
              <w:rPr>
                <w:rFonts w:ascii="Arial" w:hAnsi="Arial" w:cs="Arial"/>
                <w:sz w:val="16"/>
                <w:szCs w:val="16"/>
              </w:rPr>
            </w:pPr>
            <w:r w:rsidRPr="00011E78">
              <w:rPr>
                <w:rFonts w:ascii="Arial" w:hAnsi="Arial" w:cs="Arial"/>
                <w:sz w:val="16"/>
                <w:szCs w:val="16"/>
              </w:rPr>
              <w:t xml:space="preserve">31 December </w:t>
            </w:r>
          </w:p>
        </w:tc>
      </w:tr>
      <w:tr w:rsidR="00B716ED" w:rsidRPr="00011E78" w14:paraId="741FC4B6" w14:textId="77777777" w:rsidTr="00791331">
        <w:tc>
          <w:tcPr>
            <w:tcW w:w="2160" w:type="dxa"/>
          </w:tcPr>
          <w:p w14:paraId="267826FE" w14:textId="77777777" w:rsidR="00B716ED" w:rsidRPr="00011E78" w:rsidRDefault="00B716ED" w:rsidP="00011E78">
            <w:pPr>
              <w:spacing w:line="340" w:lineRule="exact"/>
              <w:ind w:right="-36"/>
              <w:jc w:val="center"/>
              <w:rPr>
                <w:rFonts w:ascii="Arial" w:hAnsi="Arial" w:cs="Arial"/>
                <w:sz w:val="16"/>
                <w:szCs w:val="16"/>
              </w:rPr>
            </w:pPr>
          </w:p>
        </w:tc>
        <w:tc>
          <w:tcPr>
            <w:tcW w:w="1170" w:type="dxa"/>
            <w:vAlign w:val="bottom"/>
          </w:tcPr>
          <w:p w14:paraId="6A7CB124" w14:textId="13A6F81F" w:rsidR="00B716ED" w:rsidRPr="00011E78" w:rsidRDefault="00B716ED" w:rsidP="00011E78">
            <w:pPr>
              <w:pBdr>
                <w:bottom w:val="single" w:sz="4" w:space="1" w:color="auto"/>
              </w:pBdr>
              <w:spacing w:line="340" w:lineRule="exact"/>
              <w:ind w:right="-36"/>
              <w:jc w:val="center"/>
              <w:rPr>
                <w:rFonts w:ascii="Arial" w:hAnsi="Arial" w:cs="Arial"/>
                <w:sz w:val="16"/>
                <w:szCs w:val="16"/>
              </w:rPr>
            </w:pPr>
            <w:r w:rsidRPr="00011E78">
              <w:rPr>
                <w:rFonts w:ascii="Arial" w:hAnsi="Arial" w:cs="Arial"/>
                <w:sz w:val="16"/>
                <w:szCs w:val="16"/>
              </w:rPr>
              <w:t>2025</w:t>
            </w:r>
          </w:p>
        </w:tc>
        <w:tc>
          <w:tcPr>
            <w:tcW w:w="1172" w:type="dxa"/>
            <w:vAlign w:val="bottom"/>
          </w:tcPr>
          <w:p w14:paraId="4CA4AE3C" w14:textId="42C1A5C6" w:rsidR="00B716ED" w:rsidRPr="00011E78" w:rsidRDefault="00B716ED" w:rsidP="00011E78">
            <w:pPr>
              <w:pBdr>
                <w:bottom w:val="single" w:sz="4" w:space="1" w:color="auto"/>
              </w:pBdr>
              <w:spacing w:line="340" w:lineRule="exact"/>
              <w:ind w:right="-36"/>
              <w:jc w:val="center"/>
              <w:rPr>
                <w:rFonts w:ascii="Arial" w:hAnsi="Arial" w:cs="Arial"/>
                <w:sz w:val="16"/>
                <w:szCs w:val="16"/>
              </w:rPr>
            </w:pPr>
            <w:r w:rsidRPr="00011E78">
              <w:rPr>
                <w:rFonts w:ascii="Arial" w:hAnsi="Arial" w:cs="Arial"/>
                <w:sz w:val="16"/>
                <w:szCs w:val="16"/>
              </w:rPr>
              <w:t>2024</w:t>
            </w:r>
          </w:p>
        </w:tc>
        <w:tc>
          <w:tcPr>
            <w:tcW w:w="1170" w:type="dxa"/>
            <w:vAlign w:val="bottom"/>
          </w:tcPr>
          <w:p w14:paraId="64BD0CCF" w14:textId="23DDE2B4" w:rsidR="00B716ED" w:rsidRPr="00011E78" w:rsidRDefault="00B716ED" w:rsidP="00011E78">
            <w:pPr>
              <w:pBdr>
                <w:bottom w:val="single" w:sz="4" w:space="1" w:color="auto"/>
              </w:pBdr>
              <w:spacing w:line="340" w:lineRule="exact"/>
              <w:ind w:right="-36"/>
              <w:jc w:val="center"/>
              <w:rPr>
                <w:rFonts w:ascii="Arial" w:hAnsi="Arial" w:cs="Arial"/>
                <w:sz w:val="16"/>
                <w:szCs w:val="16"/>
              </w:rPr>
            </w:pPr>
            <w:r w:rsidRPr="00011E78">
              <w:rPr>
                <w:rFonts w:ascii="Arial" w:hAnsi="Arial" w:cs="Arial"/>
                <w:sz w:val="16"/>
                <w:szCs w:val="16"/>
              </w:rPr>
              <w:t>2025</w:t>
            </w:r>
          </w:p>
        </w:tc>
        <w:tc>
          <w:tcPr>
            <w:tcW w:w="1170" w:type="dxa"/>
            <w:vAlign w:val="bottom"/>
          </w:tcPr>
          <w:p w14:paraId="43A1594F" w14:textId="76382166" w:rsidR="00B716ED" w:rsidRPr="00011E78" w:rsidRDefault="00B716ED" w:rsidP="00011E78">
            <w:pPr>
              <w:pBdr>
                <w:bottom w:val="single" w:sz="4" w:space="1" w:color="auto"/>
              </w:pBdr>
              <w:spacing w:line="340" w:lineRule="exact"/>
              <w:ind w:right="-36"/>
              <w:jc w:val="center"/>
              <w:rPr>
                <w:rFonts w:ascii="Arial" w:hAnsi="Arial" w:cs="Arial"/>
                <w:sz w:val="16"/>
                <w:szCs w:val="16"/>
              </w:rPr>
            </w:pPr>
            <w:r w:rsidRPr="00011E78">
              <w:rPr>
                <w:rFonts w:ascii="Arial" w:hAnsi="Arial" w:cs="Arial"/>
                <w:sz w:val="16"/>
                <w:szCs w:val="16"/>
              </w:rPr>
              <w:t>2024</w:t>
            </w:r>
          </w:p>
        </w:tc>
        <w:tc>
          <w:tcPr>
            <w:tcW w:w="1170" w:type="dxa"/>
            <w:vAlign w:val="bottom"/>
          </w:tcPr>
          <w:p w14:paraId="1FEC0C0F" w14:textId="088B24C3" w:rsidR="00B716ED" w:rsidRPr="00011E78" w:rsidRDefault="00B716ED" w:rsidP="00011E78">
            <w:pPr>
              <w:pBdr>
                <w:bottom w:val="single" w:sz="4" w:space="1" w:color="auto"/>
              </w:pBdr>
              <w:spacing w:line="340" w:lineRule="exact"/>
              <w:ind w:right="-36"/>
              <w:jc w:val="center"/>
              <w:rPr>
                <w:rFonts w:ascii="Arial" w:hAnsi="Arial" w:cs="Arial"/>
                <w:sz w:val="16"/>
                <w:szCs w:val="16"/>
              </w:rPr>
            </w:pPr>
            <w:r w:rsidRPr="00011E78">
              <w:rPr>
                <w:rFonts w:ascii="Arial" w:hAnsi="Arial" w:cs="Arial"/>
                <w:sz w:val="16"/>
                <w:szCs w:val="16"/>
              </w:rPr>
              <w:t>2025</w:t>
            </w:r>
          </w:p>
        </w:tc>
        <w:tc>
          <w:tcPr>
            <w:tcW w:w="1170" w:type="dxa"/>
            <w:vAlign w:val="bottom"/>
          </w:tcPr>
          <w:p w14:paraId="3D97658E" w14:textId="7D5A1328" w:rsidR="00B716ED" w:rsidRPr="00011E78" w:rsidRDefault="00B716ED" w:rsidP="00011E78">
            <w:pPr>
              <w:pBdr>
                <w:bottom w:val="single" w:sz="4" w:space="1" w:color="auto"/>
              </w:pBdr>
              <w:spacing w:line="340" w:lineRule="exact"/>
              <w:ind w:right="-36"/>
              <w:jc w:val="center"/>
              <w:rPr>
                <w:rFonts w:ascii="Arial" w:hAnsi="Arial" w:cs="Arial"/>
                <w:sz w:val="16"/>
                <w:szCs w:val="16"/>
              </w:rPr>
            </w:pPr>
            <w:r w:rsidRPr="00011E78">
              <w:rPr>
                <w:rFonts w:ascii="Arial" w:hAnsi="Arial" w:cs="Arial"/>
                <w:sz w:val="16"/>
                <w:szCs w:val="16"/>
              </w:rPr>
              <w:t>2024</w:t>
            </w:r>
          </w:p>
        </w:tc>
      </w:tr>
      <w:tr w:rsidR="001D0355" w:rsidRPr="00011E78" w14:paraId="2E0DD469" w14:textId="77777777" w:rsidTr="00791331">
        <w:tc>
          <w:tcPr>
            <w:tcW w:w="2160" w:type="dxa"/>
          </w:tcPr>
          <w:p w14:paraId="01CA68F1" w14:textId="767AC4D1" w:rsidR="001D0355" w:rsidRPr="00011E78" w:rsidRDefault="001D0355" w:rsidP="00011E78">
            <w:pPr>
              <w:spacing w:line="340" w:lineRule="exact"/>
              <w:ind w:left="71" w:right="-198" w:hanging="90"/>
              <w:rPr>
                <w:rFonts w:ascii="Arial" w:hAnsi="Arial" w:cs="Browallia New"/>
                <w:sz w:val="16"/>
                <w:szCs w:val="16"/>
                <w:cs/>
              </w:rPr>
            </w:pPr>
            <w:r w:rsidRPr="00011E78">
              <w:rPr>
                <w:rFonts w:ascii="Arial" w:hAnsi="Arial" w:cs="Arial"/>
                <w:sz w:val="16"/>
                <w:szCs w:val="16"/>
              </w:rPr>
              <w:t>Bills of exchange - Baht</w:t>
            </w:r>
          </w:p>
        </w:tc>
        <w:tc>
          <w:tcPr>
            <w:tcW w:w="1170" w:type="dxa"/>
            <w:vAlign w:val="bottom"/>
          </w:tcPr>
          <w:p w14:paraId="4D288B8A" w14:textId="586CE971" w:rsidR="001D0355" w:rsidRPr="00011E78" w:rsidRDefault="00351C3D" w:rsidP="00011E78">
            <w:pPr>
              <w:spacing w:line="340" w:lineRule="exact"/>
              <w:ind w:right="-36"/>
              <w:jc w:val="center"/>
              <w:rPr>
                <w:rFonts w:ascii="Arial" w:hAnsi="Arial" w:cs="Arial"/>
                <w:sz w:val="16"/>
                <w:szCs w:val="16"/>
              </w:rPr>
            </w:pPr>
            <w:r w:rsidRPr="00011E78">
              <w:rPr>
                <w:rFonts w:ascii="Arial" w:hAnsi="Arial" w:cs="Arial"/>
                <w:sz w:val="16"/>
                <w:szCs w:val="16"/>
              </w:rPr>
              <w:t>1.36 and 1.79</w:t>
            </w:r>
          </w:p>
        </w:tc>
        <w:tc>
          <w:tcPr>
            <w:tcW w:w="1172" w:type="dxa"/>
          </w:tcPr>
          <w:p w14:paraId="277E0A7F" w14:textId="06FD5591" w:rsidR="001D0355" w:rsidRPr="00011E78" w:rsidRDefault="001D0355" w:rsidP="00011E78">
            <w:pPr>
              <w:spacing w:line="340" w:lineRule="exact"/>
              <w:ind w:right="-36"/>
              <w:jc w:val="center"/>
              <w:rPr>
                <w:rFonts w:ascii="Arial" w:hAnsi="Arial" w:cs="Arial"/>
                <w:sz w:val="16"/>
                <w:szCs w:val="16"/>
              </w:rPr>
            </w:pPr>
            <w:r w:rsidRPr="00011E78">
              <w:rPr>
                <w:rFonts w:ascii="Arial" w:hAnsi="Arial" w:cs="Arial"/>
                <w:sz w:val="16"/>
                <w:szCs w:val="16"/>
              </w:rPr>
              <w:t>2.38 - 2.45</w:t>
            </w:r>
          </w:p>
        </w:tc>
        <w:tc>
          <w:tcPr>
            <w:tcW w:w="1170" w:type="dxa"/>
            <w:vAlign w:val="bottom"/>
          </w:tcPr>
          <w:p w14:paraId="2965810E" w14:textId="49AA2841" w:rsidR="001D0355" w:rsidRPr="00011E78" w:rsidRDefault="00C5320D" w:rsidP="00011E78">
            <w:pPr>
              <w:tabs>
                <w:tab w:val="decimal" w:pos="885"/>
              </w:tabs>
              <w:spacing w:line="340" w:lineRule="exact"/>
              <w:ind w:right="-36"/>
              <w:rPr>
                <w:rFonts w:ascii="Arial" w:hAnsi="Arial" w:cs="Browallia New"/>
                <w:sz w:val="16"/>
                <w:szCs w:val="16"/>
              </w:rPr>
            </w:pPr>
            <w:r w:rsidRPr="00011E78">
              <w:rPr>
                <w:rFonts w:ascii="Arial" w:hAnsi="Arial" w:cs="Browallia New"/>
                <w:sz w:val="16"/>
                <w:szCs w:val="16"/>
              </w:rPr>
              <w:t>4,000,000</w:t>
            </w:r>
          </w:p>
        </w:tc>
        <w:tc>
          <w:tcPr>
            <w:tcW w:w="1170" w:type="dxa"/>
            <w:vAlign w:val="bottom"/>
          </w:tcPr>
          <w:p w14:paraId="3614C489" w14:textId="660EF9DA" w:rsidR="001D0355" w:rsidRPr="00011E78" w:rsidRDefault="001D0355" w:rsidP="00011E78">
            <w:pPr>
              <w:tabs>
                <w:tab w:val="decimal" w:pos="885"/>
              </w:tabs>
              <w:spacing w:line="340" w:lineRule="exact"/>
              <w:ind w:right="-36"/>
              <w:rPr>
                <w:rFonts w:ascii="Arial" w:hAnsi="Arial" w:cs="Browallia New"/>
                <w:sz w:val="16"/>
                <w:szCs w:val="16"/>
              </w:rPr>
            </w:pPr>
            <w:r w:rsidRPr="00011E78">
              <w:rPr>
                <w:rFonts w:ascii="Arial" w:hAnsi="Arial" w:cs="Browallia New"/>
                <w:sz w:val="16"/>
                <w:szCs w:val="16"/>
              </w:rPr>
              <w:t>3,000,000</w:t>
            </w:r>
          </w:p>
        </w:tc>
        <w:tc>
          <w:tcPr>
            <w:tcW w:w="1170" w:type="dxa"/>
            <w:vAlign w:val="bottom"/>
          </w:tcPr>
          <w:p w14:paraId="55C49C6D" w14:textId="02E3E31B" w:rsidR="001D0355" w:rsidRPr="00011E78" w:rsidRDefault="000D7819" w:rsidP="00011E78">
            <w:pPr>
              <w:tabs>
                <w:tab w:val="decimal" w:pos="885"/>
              </w:tabs>
              <w:spacing w:line="340" w:lineRule="exact"/>
              <w:ind w:right="-36"/>
              <w:rPr>
                <w:rFonts w:ascii="Arial" w:hAnsi="Arial" w:cs="Browallia New"/>
                <w:sz w:val="16"/>
                <w:szCs w:val="16"/>
              </w:rPr>
            </w:pPr>
            <w:r w:rsidRPr="00011E78">
              <w:rPr>
                <w:rFonts w:ascii="Arial" w:hAnsi="Arial" w:cs="Browallia New"/>
                <w:sz w:val="16"/>
                <w:szCs w:val="16"/>
              </w:rPr>
              <w:t>4,000,000</w:t>
            </w:r>
          </w:p>
        </w:tc>
        <w:tc>
          <w:tcPr>
            <w:tcW w:w="1170" w:type="dxa"/>
          </w:tcPr>
          <w:p w14:paraId="72B1E793" w14:textId="1453651B" w:rsidR="001D0355" w:rsidRPr="00011E78" w:rsidRDefault="001D0355" w:rsidP="00011E78">
            <w:pPr>
              <w:tabs>
                <w:tab w:val="decimal" w:pos="885"/>
              </w:tabs>
              <w:spacing w:line="340" w:lineRule="exact"/>
              <w:ind w:right="-36"/>
              <w:jc w:val="both"/>
              <w:rPr>
                <w:rFonts w:ascii="Arial" w:hAnsi="Arial" w:cs="Browallia New"/>
                <w:sz w:val="16"/>
                <w:szCs w:val="16"/>
              </w:rPr>
            </w:pPr>
            <w:r w:rsidRPr="00011E78">
              <w:rPr>
                <w:rFonts w:ascii="Arial" w:hAnsi="Arial" w:cs="Browallia New"/>
                <w:sz w:val="16"/>
                <w:szCs w:val="16"/>
              </w:rPr>
              <w:t>3,000,000</w:t>
            </w:r>
          </w:p>
        </w:tc>
      </w:tr>
      <w:tr w:rsidR="001D0355" w:rsidRPr="00011E78" w14:paraId="6C285F61" w14:textId="77777777" w:rsidTr="00791331">
        <w:tc>
          <w:tcPr>
            <w:tcW w:w="2160" w:type="dxa"/>
          </w:tcPr>
          <w:p w14:paraId="639A8A19" w14:textId="5EDD8E5E" w:rsidR="001D0355" w:rsidRPr="00011E78" w:rsidRDefault="001D0355" w:rsidP="00011E78">
            <w:pPr>
              <w:spacing w:line="340" w:lineRule="exact"/>
              <w:ind w:left="71" w:right="-198" w:hanging="90"/>
              <w:rPr>
                <w:rFonts w:ascii="Arial" w:hAnsi="Arial" w:cs="Arial"/>
                <w:sz w:val="16"/>
                <w:szCs w:val="16"/>
                <w:cs/>
              </w:rPr>
            </w:pPr>
            <w:r w:rsidRPr="00011E78">
              <w:rPr>
                <w:rFonts w:ascii="Arial" w:hAnsi="Arial" w:cs="Arial"/>
                <w:sz w:val="16"/>
                <w:szCs w:val="16"/>
              </w:rPr>
              <w:t>Bills of exchange - Foreign currency</w:t>
            </w:r>
          </w:p>
        </w:tc>
        <w:tc>
          <w:tcPr>
            <w:tcW w:w="1170" w:type="dxa"/>
          </w:tcPr>
          <w:p w14:paraId="19BDA0BA" w14:textId="77777777" w:rsidR="001D0355" w:rsidRPr="00011E78" w:rsidRDefault="001D0355" w:rsidP="00011E78">
            <w:pPr>
              <w:spacing w:line="340" w:lineRule="exact"/>
              <w:ind w:right="-36"/>
              <w:jc w:val="center"/>
              <w:rPr>
                <w:rFonts w:ascii="Arial" w:hAnsi="Arial" w:cs="Arial"/>
                <w:sz w:val="16"/>
                <w:szCs w:val="16"/>
              </w:rPr>
            </w:pPr>
          </w:p>
          <w:p w14:paraId="3AB0C5A3" w14:textId="1B006EFB" w:rsidR="00C5320D" w:rsidRPr="00011E78" w:rsidRDefault="00C5320D" w:rsidP="00011E78">
            <w:pPr>
              <w:spacing w:line="340" w:lineRule="exact"/>
              <w:ind w:right="-36"/>
              <w:jc w:val="center"/>
              <w:rPr>
                <w:rFonts w:ascii="Arial" w:hAnsi="Arial" w:cs="Arial"/>
                <w:sz w:val="16"/>
                <w:szCs w:val="16"/>
              </w:rPr>
            </w:pPr>
            <w:r w:rsidRPr="00011E78">
              <w:rPr>
                <w:rFonts w:ascii="Arial" w:hAnsi="Arial" w:cs="Arial"/>
                <w:sz w:val="16"/>
                <w:szCs w:val="16"/>
              </w:rPr>
              <w:t>COF* + 0.75</w:t>
            </w:r>
          </w:p>
        </w:tc>
        <w:tc>
          <w:tcPr>
            <w:tcW w:w="1172" w:type="dxa"/>
          </w:tcPr>
          <w:p w14:paraId="53D64C44" w14:textId="77777777" w:rsidR="001D0355" w:rsidRPr="00011E78" w:rsidRDefault="001D0355" w:rsidP="00011E78">
            <w:pPr>
              <w:spacing w:line="340" w:lineRule="exact"/>
              <w:ind w:right="-36"/>
              <w:jc w:val="center"/>
              <w:rPr>
                <w:rFonts w:ascii="Arial" w:hAnsi="Arial" w:cs="Arial"/>
                <w:sz w:val="16"/>
                <w:szCs w:val="16"/>
              </w:rPr>
            </w:pPr>
          </w:p>
          <w:p w14:paraId="2A9ACEEA" w14:textId="34E33DE9" w:rsidR="001D0355" w:rsidRPr="00011E78" w:rsidRDefault="001D0355" w:rsidP="00011E78">
            <w:pPr>
              <w:spacing w:line="340" w:lineRule="exact"/>
              <w:ind w:right="-36"/>
              <w:jc w:val="center"/>
              <w:rPr>
                <w:rFonts w:ascii="Arial" w:hAnsi="Arial" w:cs="Arial"/>
                <w:sz w:val="16"/>
                <w:szCs w:val="16"/>
              </w:rPr>
            </w:pPr>
            <w:r w:rsidRPr="00011E78">
              <w:rPr>
                <w:rFonts w:ascii="Arial" w:hAnsi="Arial" w:cs="Arial"/>
                <w:sz w:val="16"/>
                <w:szCs w:val="16"/>
              </w:rPr>
              <w:t>COF</w:t>
            </w:r>
            <w:r w:rsidRPr="00011E78">
              <w:rPr>
                <w:rFonts w:ascii="Arial" w:hAnsi="Arial" w:cs="Arial"/>
                <w:sz w:val="16"/>
                <w:szCs w:val="16"/>
                <w:vertAlign w:val="superscript"/>
              </w:rPr>
              <w:t>*</w:t>
            </w:r>
            <w:r w:rsidRPr="00011E78">
              <w:rPr>
                <w:rFonts w:ascii="Arial" w:hAnsi="Arial" w:cs="Arial"/>
                <w:sz w:val="16"/>
                <w:szCs w:val="16"/>
              </w:rPr>
              <w:t xml:space="preserve"> + 0.75</w:t>
            </w:r>
          </w:p>
        </w:tc>
        <w:tc>
          <w:tcPr>
            <w:tcW w:w="1170" w:type="dxa"/>
            <w:vAlign w:val="bottom"/>
          </w:tcPr>
          <w:p w14:paraId="1000B28A" w14:textId="2D4D63D9" w:rsidR="001D0355" w:rsidRPr="00011E78" w:rsidRDefault="00C5320D" w:rsidP="00011E78">
            <w:pPr>
              <w:pBdr>
                <w:bottom w:val="single" w:sz="4" w:space="1" w:color="auto"/>
              </w:pBdr>
              <w:tabs>
                <w:tab w:val="decimal" w:pos="864"/>
              </w:tabs>
              <w:spacing w:line="340" w:lineRule="exact"/>
              <w:ind w:right="-36"/>
              <w:rPr>
                <w:rFonts w:ascii="Arial" w:hAnsi="Arial" w:cs="Browallia New"/>
                <w:sz w:val="16"/>
                <w:szCs w:val="16"/>
              </w:rPr>
            </w:pPr>
            <w:r w:rsidRPr="00011E78">
              <w:rPr>
                <w:rFonts w:ascii="Arial" w:hAnsi="Arial" w:cs="Browallia New"/>
                <w:sz w:val="16"/>
                <w:szCs w:val="16"/>
              </w:rPr>
              <w:t>5,354</w:t>
            </w:r>
          </w:p>
        </w:tc>
        <w:tc>
          <w:tcPr>
            <w:tcW w:w="1170" w:type="dxa"/>
            <w:vAlign w:val="bottom"/>
          </w:tcPr>
          <w:p w14:paraId="05CE0F36" w14:textId="29A786CE" w:rsidR="001D0355" w:rsidRPr="00011E78" w:rsidRDefault="001D0355" w:rsidP="00011E78">
            <w:pPr>
              <w:pBdr>
                <w:bottom w:val="single" w:sz="4" w:space="1" w:color="auto"/>
              </w:pBdr>
              <w:tabs>
                <w:tab w:val="decimal" w:pos="864"/>
              </w:tabs>
              <w:spacing w:line="340" w:lineRule="exact"/>
              <w:ind w:right="-36"/>
              <w:rPr>
                <w:rFonts w:ascii="Arial" w:hAnsi="Arial" w:cs="Browallia New"/>
                <w:sz w:val="16"/>
                <w:szCs w:val="16"/>
              </w:rPr>
            </w:pPr>
            <w:r w:rsidRPr="00011E78">
              <w:rPr>
                <w:rFonts w:ascii="Arial" w:hAnsi="Arial" w:cs="Browallia New"/>
                <w:sz w:val="16"/>
                <w:szCs w:val="16"/>
              </w:rPr>
              <w:t>12,906</w:t>
            </w:r>
          </w:p>
        </w:tc>
        <w:tc>
          <w:tcPr>
            <w:tcW w:w="1170" w:type="dxa"/>
            <w:vAlign w:val="bottom"/>
          </w:tcPr>
          <w:p w14:paraId="4D2A2B23" w14:textId="7B8C341C" w:rsidR="001D0355" w:rsidRPr="00011E78" w:rsidRDefault="000D7819" w:rsidP="00011E78">
            <w:pPr>
              <w:pBdr>
                <w:bottom w:val="single" w:sz="4" w:space="1" w:color="auto"/>
              </w:pBdr>
              <w:tabs>
                <w:tab w:val="decimal" w:pos="885"/>
              </w:tabs>
              <w:spacing w:line="340" w:lineRule="exact"/>
              <w:ind w:right="-36"/>
              <w:rPr>
                <w:rFonts w:ascii="Arial" w:hAnsi="Arial" w:cs="Browallia New"/>
                <w:sz w:val="16"/>
                <w:szCs w:val="16"/>
              </w:rPr>
            </w:pPr>
            <w:r w:rsidRPr="00011E78">
              <w:rPr>
                <w:rFonts w:ascii="Arial" w:hAnsi="Arial" w:cs="Browallia New"/>
                <w:sz w:val="16"/>
                <w:szCs w:val="16"/>
              </w:rPr>
              <w:t>-</w:t>
            </w:r>
          </w:p>
        </w:tc>
        <w:tc>
          <w:tcPr>
            <w:tcW w:w="1170" w:type="dxa"/>
          </w:tcPr>
          <w:p w14:paraId="321A0B8F" w14:textId="77777777" w:rsidR="001D0355" w:rsidRPr="00011E78" w:rsidRDefault="001D0355" w:rsidP="00011E78">
            <w:pPr>
              <w:pBdr>
                <w:bottom w:val="single" w:sz="4" w:space="1" w:color="auto"/>
              </w:pBdr>
              <w:tabs>
                <w:tab w:val="decimal" w:pos="864"/>
              </w:tabs>
              <w:spacing w:line="340" w:lineRule="exact"/>
              <w:ind w:right="-36"/>
              <w:jc w:val="both"/>
              <w:rPr>
                <w:rFonts w:ascii="Arial" w:hAnsi="Arial" w:cs="Browallia New"/>
                <w:sz w:val="16"/>
                <w:szCs w:val="16"/>
              </w:rPr>
            </w:pPr>
          </w:p>
          <w:p w14:paraId="65C5B11C" w14:textId="3777F08E" w:rsidR="001D0355" w:rsidRPr="00011E78" w:rsidRDefault="001D0355" w:rsidP="00011E78">
            <w:pPr>
              <w:pBdr>
                <w:bottom w:val="single" w:sz="4" w:space="1" w:color="auto"/>
              </w:pBdr>
              <w:tabs>
                <w:tab w:val="decimal" w:pos="864"/>
              </w:tabs>
              <w:spacing w:line="340" w:lineRule="exact"/>
              <w:ind w:right="-36"/>
              <w:jc w:val="both"/>
              <w:rPr>
                <w:rFonts w:ascii="Arial" w:hAnsi="Arial" w:cs="Browallia New"/>
                <w:sz w:val="16"/>
                <w:szCs w:val="16"/>
              </w:rPr>
            </w:pPr>
            <w:r w:rsidRPr="00011E78">
              <w:rPr>
                <w:rFonts w:ascii="Arial" w:hAnsi="Arial" w:cs="Browallia New"/>
                <w:sz w:val="16"/>
                <w:szCs w:val="16"/>
              </w:rPr>
              <w:t>-</w:t>
            </w:r>
          </w:p>
        </w:tc>
      </w:tr>
      <w:tr w:rsidR="001D0355" w:rsidRPr="00011E78" w14:paraId="0470C4F6" w14:textId="60B2176F" w:rsidTr="00791331">
        <w:tc>
          <w:tcPr>
            <w:tcW w:w="4502" w:type="dxa"/>
            <w:gridSpan w:val="3"/>
          </w:tcPr>
          <w:p w14:paraId="5DD21518" w14:textId="603AD2C1" w:rsidR="001D0355" w:rsidRPr="00011E78" w:rsidRDefault="001D0355" w:rsidP="00011E78">
            <w:pPr>
              <w:spacing w:line="340" w:lineRule="exact"/>
              <w:ind w:right="-36"/>
              <w:rPr>
                <w:rFonts w:ascii="Arial" w:hAnsi="Arial" w:cs="Arial"/>
                <w:sz w:val="16"/>
                <w:szCs w:val="16"/>
              </w:rPr>
            </w:pPr>
            <w:r w:rsidRPr="00011E78">
              <w:rPr>
                <w:rFonts w:ascii="Arial" w:hAnsi="Arial" w:cs="Arial"/>
                <w:sz w:val="16"/>
                <w:szCs w:val="16"/>
              </w:rPr>
              <w:t>Total short-term loans from financial institutions</w:t>
            </w:r>
          </w:p>
        </w:tc>
        <w:tc>
          <w:tcPr>
            <w:tcW w:w="1170" w:type="dxa"/>
            <w:vAlign w:val="bottom"/>
          </w:tcPr>
          <w:p w14:paraId="5F803426" w14:textId="5E651D89" w:rsidR="001D0355" w:rsidRPr="00011E78" w:rsidRDefault="00C5320D" w:rsidP="00011E78">
            <w:pPr>
              <w:pBdr>
                <w:bottom w:val="double" w:sz="4" w:space="1" w:color="auto"/>
              </w:pBdr>
              <w:tabs>
                <w:tab w:val="decimal" w:pos="864"/>
              </w:tabs>
              <w:spacing w:line="340" w:lineRule="exact"/>
              <w:ind w:right="-36"/>
              <w:rPr>
                <w:rFonts w:ascii="Arial" w:hAnsi="Arial" w:cs="Browallia New"/>
                <w:sz w:val="16"/>
                <w:szCs w:val="16"/>
              </w:rPr>
            </w:pPr>
            <w:r w:rsidRPr="00011E78">
              <w:rPr>
                <w:rFonts w:ascii="Arial" w:hAnsi="Arial" w:cs="Browallia New"/>
                <w:sz w:val="16"/>
                <w:szCs w:val="16"/>
              </w:rPr>
              <w:t>4,005,354</w:t>
            </w:r>
          </w:p>
        </w:tc>
        <w:tc>
          <w:tcPr>
            <w:tcW w:w="1170" w:type="dxa"/>
            <w:vAlign w:val="bottom"/>
          </w:tcPr>
          <w:p w14:paraId="545D8E5D" w14:textId="2FADA720" w:rsidR="001D0355" w:rsidRPr="00011E78" w:rsidRDefault="001D0355" w:rsidP="00011E78">
            <w:pPr>
              <w:pBdr>
                <w:bottom w:val="double" w:sz="4" w:space="1" w:color="auto"/>
              </w:pBdr>
              <w:tabs>
                <w:tab w:val="decimal" w:pos="864"/>
              </w:tabs>
              <w:spacing w:line="340" w:lineRule="exact"/>
              <w:ind w:right="-36"/>
              <w:rPr>
                <w:rFonts w:ascii="Arial" w:hAnsi="Arial" w:cs="Browallia New"/>
                <w:sz w:val="16"/>
                <w:szCs w:val="16"/>
              </w:rPr>
            </w:pPr>
            <w:r w:rsidRPr="00011E78">
              <w:rPr>
                <w:rFonts w:ascii="Arial" w:hAnsi="Arial" w:cs="Browallia New"/>
                <w:sz w:val="16"/>
                <w:szCs w:val="16"/>
              </w:rPr>
              <w:t>3,012,906</w:t>
            </w:r>
          </w:p>
        </w:tc>
        <w:tc>
          <w:tcPr>
            <w:tcW w:w="1170" w:type="dxa"/>
            <w:vAlign w:val="bottom"/>
          </w:tcPr>
          <w:p w14:paraId="242B6997" w14:textId="029963EE" w:rsidR="001D0355" w:rsidRPr="00011E78" w:rsidRDefault="000D7819" w:rsidP="00011E78">
            <w:pPr>
              <w:pBdr>
                <w:bottom w:val="double" w:sz="4" w:space="1" w:color="auto"/>
              </w:pBdr>
              <w:tabs>
                <w:tab w:val="decimal" w:pos="885"/>
              </w:tabs>
              <w:spacing w:line="340" w:lineRule="exact"/>
              <w:ind w:right="-36"/>
              <w:rPr>
                <w:rFonts w:ascii="Arial" w:hAnsi="Arial" w:cs="Browallia New"/>
                <w:sz w:val="16"/>
                <w:szCs w:val="16"/>
              </w:rPr>
            </w:pPr>
            <w:r w:rsidRPr="00011E78">
              <w:rPr>
                <w:rFonts w:ascii="Arial" w:hAnsi="Arial" w:cs="Browallia New"/>
                <w:sz w:val="16"/>
                <w:szCs w:val="16"/>
              </w:rPr>
              <w:t>4,000,000</w:t>
            </w:r>
          </w:p>
        </w:tc>
        <w:tc>
          <w:tcPr>
            <w:tcW w:w="1170" w:type="dxa"/>
            <w:vAlign w:val="bottom"/>
          </w:tcPr>
          <w:p w14:paraId="307E9D99" w14:textId="08F22986" w:rsidR="001D0355" w:rsidRPr="00011E78" w:rsidRDefault="001D0355" w:rsidP="00011E78">
            <w:pPr>
              <w:pBdr>
                <w:bottom w:val="double" w:sz="4" w:space="1" w:color="auto"/>
              </w:pBdr>
              <w:tabs>
                <w:tab w:val="decimal" w:pos="864"/>
              </w:tabs>
              <w:spacing w:line="340" w:lineRule="exact"/>
              <w:ind w:right="-36"/>
              <w:jc w:val="both"/>
              <w:rPr>
                <w:rFonts w:ascii="Arial" w:hAnsi="Arial" w:cs="Browallia New"/>
                <w:sz w:val="16"/>
                <w:szCs w:val="16"/>
              </w:rPr>
            </w:pPr>
            <w:r w:rsidRPr="00011E78">
              <w:rPr>
                <w:rFonts w:ascii="Arial" w:hAnsi="Arial" w:cs="Browallia New"/>
                <w:sz w:val="16"/>
                <w:szCs w:val="16"/>
              </w:rPr>
              <w:t>3,000,000</w:t>
            </w:r>
          </w:p>
        </w:tc>
      </w:tr>
    </w:tbl>
    <w:p w14:paraId="566EF2F5" w14:textId="1CFB398A" w:rsidR="00FD57CD" w:rsidRDefault="00FD57CD" w:rsidP="00011E78">
      <w:pPr>
        <w:overflowPunct/>
        <w:autoSpaceDE/>
        <w:autoSpaceDN/>
        <w:adjustRightInd/>
        <w:spacing w:before="120" w:after="120"/>
        <w:ind w:left="547"/>
        <w:jc w:val="thaiDistribute"/>
        <w:textAlignment w:val="auto"/>
        <w:rPr>
          <w:rFonts w:ascii="Angsana New" w:hAnsi="Angsana New"/>
          <w:sz w:val="32"/>
          <w:szCs w:val="32"/>
          <w:cs/>
        </w:rPr>
      </w:pPr>
      <w:r w:rsidRPr="00FD57CD">
        <w:rPr>
          <w:rFonts w:ascii="Arial" w:hAnsi="Arial" w:cs="Arial"/>
          <w:sz w:val="16"/>
          <w:szCs w:val="16"/>
          <w:vertAlign w:val="superscript"/>
        </w:rPr>
        <w:t>*</w:t>
      </w:r>
      <w:r w:rsidR="00B81309" w:rsidRPr="00B81309">
        <w:rPr>
          <w:rFonts w:ascii="Arial" w:hAnsi="Arial" w:cs="Arial"/>
          <w:sz w:val="12"/>
          <w:szCs w:val="12"/>
        </w:rPr>
        <w:t>The Bank’s cost of fund (“COF”)</w:t>
      </w:r>
    </w:p>
    <w:p w14:paraId="7540C4B1" w14:textId="158DCF1D" w:rsidR="00E73057" w:rsidRDefault="00E73057" w:rsidP="00011E78">
      <w:pPr>
        <w:spacing w:before="120" w:after="120" w:line="380" w:lineRule="exact"/>
        <w:ind w:left="547"/>
        <w:jc w:val="both"/>
        <w:rPr>
          <w:rFonts w:ascii="Arial" w:eastAsia="Arial Unicode MS" w:hAnsi="Arial" w:cs="Arial Unicode MS"/>
          <w:sz w:val="22"/>
          <w:szCs w:val="22"/>
        </w:rPr>
      </w:pPr>
      <w:r w:rsidRPr="0025630F">
        <w:rPr>
          <w:rFonts w:ascii="Arial" w:eastAsia="Arial Unicode MS" w:hAnsi="Arial" w:cs="Arial Unicode MS"/>
          <w:sz w:val="22"/>
          <w:szCs w:val="22"/>
        </w:rPr>
        <w:lastRenderedPageBreak/>
        <w:t xml:space="preserve">As at </w:t>
      </w:r>
      <w:r w:rsidR="000D2CD5">
        <w:rPr>
          <w:rFonts w:ascii="Arial" w:hAnsi="Arial" w:cs="Arial"/>
          <w:sz w:val="22"/>
          <w:szCs w:val="22"/>
        </w:rPr>
        <w:t>30 September</w:t>
      </w:r>
      <w:r w:rsidR="00746F19" w:rsidRPr="0025630F">
        <w:rPr>
          <w:rFonts w:ascii="Arial" w:hAnsi="Arial" w:cs="Arial"/>
          <w:sz w:val="22"/>
          <w:szCs w:val="22"/>
        </w:rPr>
        <w:t xml:space="preserve"> 202</w:t>
      </w:r>
      <w:r w:rsidR="00350F6F" w:rsidRPr="0025630F">
        <w:rPr>
          <w:rFonts w:ascii="Arial" w:hAnsi="Arial" w:cs="Arial"/>
          <w:sz w:val="22"/>
          <w:szCs w:val="22"/>
        </w:rPr>
        <w:t>5</w:t>
      </w:r>
      <w:r w:rsidRPr="0025630F">
        <w:rPr>
          <w:rFonts w:ascii="Arial" w:eastAsia="Arial Unicode MS" w:hAnsi="Arial" w:cs="Arial Unicode MS"/>
          <w:sz w:val="22"/>
          <w:szCs w:val="22"/>
        </w:rPr>
        <w:t xml:space="preserve">, </w:t>
      </w:r>
      <w:r w:rsidR="00E31A68" w:rsidRPr="0025630F">
        <w:rPr>
          <w:rFonts w:ascii="Arial" w:eastAsia="Arial Unicode MS" w:hAnsi="Arial" w:cs="Arial Unicode MS"/>
          <w:sz w:val="22"/>
          <w:szCs w:val="22"/>
        </w:rPr>
        <w:t>the Group</w:t>
      </w:r>
      <w:r w:rsidR="002B04CC" w:rsidRPr="0025630F">
        <w:rPr>
          <w:rFonts w:ascii="Arial" w:eastAsia="Arial Unicode MS" w:hAnsi="Arial" w:cs="Arial Unicode MS"/>
          <w:sz w:val="22"/>
          <w:szCs w:val="22"/>
        </w:rPr>
        <w:t xml:space="preserve"> </w:t>
      </w:r>
      <w:r w:rsidRPr="0025630F">
        <w:rPr>
          <w:rFonts w:ascii="Arial" w:eastAsia="Arial Unicode MS" w:hAnsi="Arial" w:cs="Arial Unicode MS"/>
          <w:sz w:val="22"/>
          <w:szCs w:val="22"/>
        </w:rPr>
        <w:t>had overdraft lines from banks totaling</w:t>
      </w:r>
      <w:r w:rsidR="00B15796" w:rsidRPr="0025630F">
        <w:rPr>
          <w:rFonts w:ascii="Arial" w:eastAsia="Arial Unicode MS" w:hAnsi="Arial" w:cs="Arial Unicode MS"/>
          <w:sz w:val="22"/>
          <w:szCs w:val="22"/>
        </w:rPr>
        <w:t xml:space="preserve"> Baht </w:t>
      </w:r>
      <w:r w:rsidR="000D7819">
        <w:rPr>
          <w:rFonts w:ascii="Arial" w:eastAsia="Arial Unicode MS" w:hAnsi="Arial" w:cs="Arial Unicode MS"/>
          <w:sz w:val="22"/>
          <w:szCs w:val="22"/>
        </w:rPr>
        <w:t>340</w:t>
      </w:r>
      <w:r w:rsidR="00741033" w:rsidRPr="0025630F">
        <w:rPr>
          <w:rFonts w:ascii="Arial" w:eastAsia="Arial Unicode MS" w:hAnsi="Arial" w:cs="Arial Unicode MS"/>
          <w:sz w:val="22"/>
          <w:szCs w:val="22"/>
        </w:rPr>
        <w:t xml:space="preserve"> </w:t>
      </w:r>
      <w:r w:rsidRPr="0025630F">
        <w:rPr>
          <w:rFonts w:ascii="Arial" w:eastAsia="Arial Unicode MS" w:hAnsi="Arial" w:cs="Arial Unicode MS"/>
          <w:sz w:val="22"/>
          <w:szCs w:val="22"/>
        </w:rPr>
        <w:t xml:space="preserve">million </w:t>
      </w:r>
      <w:r w:rsidR="00504321" w:rsidRPr="0025630F">
        <w:rPr>
          <w:rFonts w:ascii="Arial" w:eastAsia="Arial Unicode MS" w:hAnsi="Arial" w:cs="Arial Unicode MS"/>
          <w:sz w:val="22"/>
          <w:szCs w:val="22"/>
        </w:rPr>
        <w:t xml:space="preserve">and MYR </w:t>
      </w:r>
      <w:r w:rsidR="000D7819">
        <w:rPr>
          <w:rFonts w:ascii="Arial" w:eastAsia="Arial Unicode MS" w:hAnsi="Arial" w:cs="Arial Unicode MS"/>
          <w:sz w:val="22"/>
          <w:szCs w:val="22"/>
        </w:rPr>
        <w:t>2.5</w:t>
      </w:r>
      <w:r w:rsidR="00741033" w:rsidRPr="0025630F">
        <w:rPr>
          <w:rFonts w:ascii="Arial" w:eastAsia="Arial Unicode MS" w:hAnsi="Arial" w:cs="Arial Unicode MS"/>
          <w:sz w:val="22"/>
          <w:szCs w:val="22"/>
        </w:rPr>
        <w:t xml:space="preserve"> </w:t>
      </w:r>
      <w:r w:rsidR="00504321" w:rsidRPr="0025630F">
        <w:rPr>
          <w:rFonts w:ascii="Arial" w:eastAsia="Arial Unicode MS" w:hAnsi="Arial" w:cs="Arial Unicode MS"/>
          <w:sz w:val="22"/>
          <w:szCs w:val="22"/>
        </w:rPr>
        <w:t xml:space="preserve">million </w:t>
      </w:r>
      <w:r w:rsidRPr="0025630F">
        <w:rPr>
          <w:rFonts w:ascii="Arial" w:eastAsia="Arial Unicode MS" w:hAnsi="Arial" w:cs="Arial Unicode MS"/>
          <w:sz w:val="22"/>
          <w:szCs w:val="22"/>
        </w:rPr>
        <w:t>(</w:t>
      </w:r>
      <w:r w:rsidR="00A577B1" w:rsidRPr="0025630F">
        <w:rPr>
          <w:rFonts w:ascii="Arial" w:eastAsia="Arial Unicode MS" w:hAnsi="Arial" w:cs="Arial Unicode MS"/>
          <w:sz w:val="22"/>
          <w:szCs w:val="22"/>
        </w:rPr>
        <w:t xml:space="preserve">31 December </w:t>
      </w:r>
      <w:r w:rsidRPr="0025630F">
        <w:rPr>
          <w:rFonts w:ascii="Arial" w:eastAsia="Arial Unicode MS" w:hAnsi="Arial" w:cs="Arial Unicode MS"/>
          <w:sz w:val="22"/>
          <w:szCs w:val="22"/>
        </w:rPr>
        <w:t>20</w:t>
      </w:r>
      <w:r w:rsidR="004B1440" w:rsidRPr="0025630F">
        <w:rPr>
          <w:rFonts w:ascii="Arial" w:eastAsia="Arial Unicode MS" w:hAnsi="Arial" w:cs="Arial Unicode MS"/>
          <w:sz w:val="22"/>
          <w:szCs w:val="22"/>
        </w:rPr>
        <w:t>2</w:t>
      </w:r>
      <w:r w:rsidR="00991CB7" w:rsidRPr="0025630F">
        <w:rPr>
          <w:rFonts w:ascii="Arial" w:eastAsia="Arial Unicode MS" w:hAnsi="Arial" w:cs="Arial Unicode MS"/>
          <w:sz w:val="22"/>
          <w:szCs w:val="22"/>
        </w:rPr>
        <w:t>4</w:t>
      </w:r>
      <w:r w:rsidR="00D86464" w:rsidRPr="0025630F">
        <w:rPr>
          <w:rFonts w:ascii="Arial" w:eastAsia="Arial Unicode MS" w:hAnsi="Arial" w:cs="Arial Unicode MS"/>
          <w:sz w:val="22"/>
          <w:szCs w:val="22"/>
        </w:rPr>
        <w:t xml:space="preserve">: </w:t>
      </w:r>
      <w:r w:rsidR="000278DB" w:rsidRPr="0025630F">
        <w:rPr>
          <w:rFonts w:ascii="Arial" w:eastAsia="Arial Unicode MS" w:hAnsi="Arial" w:cs="Arial"/>
          <w:sz w:val="22"/>
          <w:szCs w:val="22"/>
        </w:rPr>
        <w:t>Baht 3</w:t>
      </w:r>
      <w:r w:rsidR="00E62024" w:rsidRPr="0025630F">
        <w:rPr>
          <w:rFonts w:ascii="Arial" w:eastAsia="Arial Unicode MS" w:hAnsi="Arial" w:cs="Arial"/>
          <w:sz w:val="22"/>
          <w:szCs w:val="22"/>
        </w:rPr>
        <w:t>4</w:t>
      </w:r>
      <w:r w:rsidR="000278DB" w:rsidRPr="0025630F">
        <w:rPr>
          <w:rFonts w:ascii="Arial" w:eastAsia="Arial Unicode MS" w:hAnsi="Arial" w:cs="Arial"/>
          <w:sz w:val="22"/>
          <w:szCs w:val="22"/>
        </w:rPr>
        <w:t xml:space="preserve">0 million and MYR 2.5 </w:t>
      </w:r>
      <w:r w:rsidR="004B1440" w:rsidRPr="0025630F">
        <w:rPr>
          <w:rFonts w:ascii="Arial" w:eastAsia="Arial Unicode MS" w:hAnsi="Arial" w:cs="Arial"/>
          <w:sz w:val="22"/>
          <w:szCs w:val="22"/>
        </w:rPr>
        <w:t>million</w:t>
      </w:r>
      <w:r w:rsidRPr="0025630F">
        <w:rPr>
          <w:rFonts w:ascii="Arial" w:eastAsia="Arial Unicode MS" w:hAnsi="Arial" w:cs="Arial Unicode MS"/>
          <w:sz w:val="22"/>
          <w:szCs w:val="22"/>
        </w:rPr>
        <w:t xml:space="preserve">) </w:t>
      </w:r>
      <w:r w:rsidR="00011E78">
        <w:rPr>
          <w:rFonts w:ascii="Arial" w:eastAsia="Arial Unicode MS" w:hAnsi="Arial" w:cs="Arial Unicode MS" w:hint="cs"/>
          <w:sz w:val="22"/>
          <w:szCs w:val="22"/>
          <w:cs/>
        </w:rPr>
        <w:t xml:space="preserve">                              </w:t>
      </w:r>
      <w:r w:rsidRPr="0025630F">
        <w:rPr>
          <w:rFonts w:ascii="Arial" w:eastAsia="Arial Unicode MS" w:hAnsi="Arial" w:cs="Arial Unicode MS"/>
          <w:sz w:val="22"/>
          <w:szCs w:val="22"/>
        </w:rPr>
        <w:t>(</w:t>
      </w:r>
      <w:r w:rsidR="00582E20" w:rsidRPr="0025630F">
        <w:rPr>
          <w:rFonts w:ascii="Arial" w:eastAsia="Arial Unicode MS" w:hAnsi="Arial" w:cs="Arial Unicode MS"/>
          <w:sz w:val="22"/>
          <w:szCs w:val="22"/>
        </w:rPr>
        <w:t xml:space="preserve">The </w:t>
      </w:r>
      <w:r w:rsidRPr="0025630F">
        <w:rPr>
          <w:rFonts w:ascii="Arial" w:eastAsia="Arial Unicode MS" w:hAnsi="Arial" w:cs="Arial Unicode MS"/>
          <w:sz w:val="22"/>
          <w:szCs w:val="22"/>
        </w:rPr>
        <w:t>Company only</w:t>
      </w:r>
      <w:r w:rsidR="00A577B1" w:rsidRPr="0025630F">
        <w:rPr>
          <w:rFonts w:ascii="Arial" w:eastAsia="Arial Unicode MS" w:hAnsi="Arial" w:cs="Arial Unicode MS"/>
          <w:sz w:val="22"/>
          <w:szCs w:val="22"/>
        </w:rPr>
        <w:t>:</w:t>
      </w:r>
      <w:r w:rsidRPr="0025630F">
        <w:rPr>
          <w:rFonts w:ascii="Arial" w:eastAsia="Arial Unicode MS" w:hAnsi="Arial" w:cs="Arial Unicode MS"/>
          <w:sz w:val="22"/>
          <w:szCs w:val="22"/>
        </w:rPr>
        <w:t xml:space="preserve"> Baht </w:t>
      </w:r>
      <w:r w:rsidR="000D7819">
        <w:rPr>
          <w:rFonts w:ascii="Arial" w:eastAsia="Arial Unicode MS" w:hAnsi="Arial" w:cs="Arial Unicode MS"/>
          <w:sz w:val="22"/>
          <w:szCs w:val="22"/>
        </w:rPr>
        <w:t>310</w:t>
      </w:r>
      <w:r w:rsidRPr="0025630F">
        <w:rPr>
          <w:rFonts w:ascii="Arial" w:eastAsia="Arial Unicode MS" w:hAnsi="Arial" w:cs="Arial Unicode MS"/>
          <w:sz w:val="22"/>
          <w:szCs w:val="22"/>
        </w:rPr>
        <w:t xml:space="preserve"> million</w:t>
      </w:r>
      <w:r w:rsidR="00A577B1" w:rsidRPr="0025630F">
        <w:rPr>
          <w:rFonts w:ascii="Arial" w:eastAsia="Arial Unicode MS" w:hAnsi="Arial" w:cs="Arial Unicode MS"/>
          <w:sz w:val="22"/>
          <w:szCs w:val="22"/>
        </w:rPr>
        <w:t xml:space="preserve"> 31 December </w:t>
      </w:r>
      <w:r w:rsidRPr="0025630F">
        <w:rPr>
          <w:rFonts w:ascii="Arial" w:eastAsia="Arial Unicode MS" w:hAnsi="Arial" w:cs="Arial Unicode MS"/>
          <w:sz w:val="22"/>
          <w:szCs w:val="22"/>
        </w:rPr>
        <w:t>20</w:t>
      </w:r>
      <w:r w:rsidR="004B1440" w:rsidRPr="0025630F">
        <w:rPr>
          <w:rFonts w:ascii="Arial" w:eastAsia="Arial Unicode MS" w:hAnsi="Arial" w:cs="Arial Unicode MS"/>
          <w:sz w:val="22"/>
          <w:szCs w:val="22"/>
        </w:rPr>
        <w:t>2</w:t>
      </w:r>
      <w:r w:rsidR="00991CB7" w:rsidRPr="0025630F">
        <w:rPr>
          <w:rFonts w:ascii="Arial" w:eastAsia="Arial Unicode MS" w:hAnsi="Arial" w:cs="Arial Unicode MS"/>
          <w:sz w:val="22"/>
          <w:szCs w:val="22"/>
        </w:rPr>
        <w:t>4</w:t>
      </w:r>
      <w:r w:rsidRPr="0025630F">
        <w:rPr>
          <w:rFonts w:ascii="Arial" w:eastAsia="Arial Unicode MS" w:hAnsi="Arial" w:cs="Arial Unicode MS"/>
          <w:sz w:val="22"/>
          <w:szCs w:val="22"/>
        </w:rPr>
        <w:t xml:space="preserve">: Baht </w:t>
      </w:r>
      <w:r w:rsidR="00B96882" w:rsidRPr="0025630F">
        <w:rPr>
          <w:rFonts w:ascii="Arial" w:eastAsia="Arial Unicode MS" w:hAnsi="Arial" w:cs="Arial"/>
          <w:sz w:val="22"/>
          <w:szCs w:val="22"/>
        </w:rPr>
        <w:t>3</w:t>
      </w:r>
      <w:r w:rsidR="00E62024" w:rsidRPr="0025630F">
        <w:rPr>
          <w:rFonts w:ascii="Arial" w:eastAsia="Arial Unicode MS" w:hAnsi="Arial" w:cs="Arial"/>
          <w:sz w:val="22"/>
          <w:szCs w:val="22"/>
        </w:rPr>
        <w:t>1</w:t>
      </w:r>
      <w:r w:rsidR="00B96882" w:rsidRPr="0025630F">
        <w:rPr>
          <w:rFonts w:ascii="Arial" w:eastAsia="Arial Unicode MS" w:hAnsi="Arial" w:cs="Arial"/>
          <w:sz w:val="22"/>
          <w:szCs w:val="22"/>
        </w:rPr>
        <w:t>0</w:t>
      </w:r>
      <w:r w:rsidRPr="0025630F">
        <w:rPr>
          <w:rFonts w:ascii="Arial" w:eastAsia="Arial Unicode MS" w:hAnsi="Arial" w:cs="Arial Unicode MS"/>
          <w:sz w:val="22"/>
          <w:szCs w:val="22"/>
        </w:rPr>
        <w:t xml:space="preserve"> million) and other credit </w:t>
      </w:r>
      <w:r w:rsidR="00A577B1" w:rsidRPr="0025630F">
        <w:rPr>
          <w:rFonts w:ascii="Arial" w:eastAsia="Arial Unicode MS" w:hAnsi="Arial" w:cs="Arial Unicode MS"/>
          <w:sz w:val="22"/>
          <w:szCs w:val="22"/>
        </w:rPr>
        <w:t>f</w:t>
      </w:r>
      <w:r w:rsidRPr="0025630F">
        <w:rPr>
          <w:rFonts w:ascii="Arial" w:eastAsia="Arial Unicode MS" w:hAnsi="Arial" w:cs="Arial Unicode MS"/>
          <w:sz w:val="22"/>
          <w:szCs w:val="22"/>
        </w:rPr>
        <w:t xml:space="preserve">acilities totaling Baht </w:t>
      </w:r>
      <w:r w:rsidR="00AD54B1" w:rsidRPr="00C80BAE">
        <w:rPr>
          <w:rFonts w:ascii="Arial" w:eastAsia="Arial Unicode MS" w:hAnsi="Arial" w:cs="Arial"/>
          <w:sz w:val="22"/>
          <w:szCs w:val="22"/>
        </w:rPr>
        <w:t>10,782</w:t>
      </w:r>
      <w:r w:rsidR="00741033" w:rsidRPr="0025630F">
        <w:rPr>
          <w:rFonts w:ascii="Arial" w:eastAsia="Arial Unicode MS" w:hAnsi="Arial" w:cs="Arial"/>
          <w:sz w:val="22"/>
          <w:szCs w:val="22"/>
        </w:rPr>
        <w:t xml:space="preserve"> </w:t>
      </w:r>
      <w:r w:rsidR="00B96882" w:rsidRPr="0025630F">
        <w:rPr>
          <w:rFonts w:ascii="Arial" w:eastAsia="Arial Unicode MS" w:hAnsi="Arial" w:cs="Arial"/>
          <w:sz w:val="22"/>
          <w:szCs w:val="22"/>
        </w:rPr>
        <w:t xml:space="preserve">million, </w:t>
      </w:r>
      <w:r w:rsidR="00B96882" w:rsidRPr="00C80BAE">
        <w:rPr>
          <w:rFonts w:ascii="Arial" w:eastAsia="Arial Unicode MS" w:hAnsi="Arial" w:cs="Arial"/>
          <w:sz w:val="22"/>
          <w:szCs w:val="22"/>
        </w:rPr>
        <w:t xml:space="preserve">USD </w:t>
      </w:r>
      <w:r w:rsidR="00AD54B1" w:rsidRPr="00C80BAE">
        <w:rPr>
          <w:rFonts w:ascii="Arial" w:eastAsia="Arial Unicode MS" w:hAnsi="Arial" w:cs="Arial"/>
          <w:sz w:val="22"/>
          <w:szCs w:val="22"/>
        </w:rPr>
        <w:t>44</w:t>
      </w:r>
      <w:r w:rsidR="00741033" w:rsidRPr="00C80BAE">
        <w:rPr>
          <w:rFonts w:ascii="Arial" w:eastAsia="Arial Unicode MS" w:hAnsi="Arial" w:cs="Arial"/>
          <w:sz w:val="22"/>
          <w:szCs w:val="22"/>
        </w:rPr>
        <w:t xml:space="preserve"> </w:t>
      </w:r>
      <w:r w:rsidR="00B96882" w:rsidRPr="00C80BAE">
        <w:rPr>
          <w:rFonts w:ascii="Arial" w:eastAsia="Arial Unicode MS" w:hAnsi="Arial" w:cs="Arial"/>
          <w:sz w:val="22"/>
          <w:szCs w:val="22"/>
        </w:rPr>
        <w:t>million</w:t>
      </w:r>
      <w:r w:rsidR="00B96882" w:rsidRPr="0025630F">
        <w:rPr>
          <w:rFonts w:ascii="Arial" w:eastAsia="Arial Unicode MS" w:hAnsi="Arial" w:cs="Arial"/>
          <w:sz w:val="22"/>
          <w:szCs w:val="22"/>
        </w:rPr>
        <w:t xml:space="preserve"> and </w:t>
      </w:r>
      <w:r w:rsidR="00B96882" w:rsidRPr="00C80BAE">
        <w:rPr>
          <w:rFonts w:ascii="Arial" w:eastAsia="Arial Unicode MS" w:hAnsi="Arial" w:cs="Arial"/>
          <w:sz w:val="22"/>
          <w:szCs w:val="22"/>
        </w:rPr>
        <w:t xml:space="preserve">MYR </w:t>
      </w:r>
      <w:r w:rsidR="00AD54B1" w:rsidRPr="00C80BAE">
        <w:rPr>
          <w:rFonts w:ascii="Arial" w:eastAsia="Arial Unicode MS" w:hAnsi="Arial" w:cs="Arial"/>
          <w:sz w:val="22"/>
          <w:szCs w:val="22"/>
        </w:rPr>
        <w:t>111</w:t>
      </w:r>
      <w:r w:rsidR="00B96882" w:rsidRPr="00C80BAE">
        <w:rPr>
          <w:rFonts w:ascii="Arial" w:eastAsia="Arial Unicode MS" w:hAnsi="Arial" w:cs="Arial"/>
          <w:sz w:val="22"/>
          <w:szCs w:val="22"/>
        </w:rPr>
        <w:t xml:space="preserve"> </w:t>
      </w:r>
      <w:r w:rsidRPr="00C80BAE">
        <w:rPr>
          <w:rFonts w:ascii="Arial" w:eastAsia="Arial Unicode MS" w:hAnsi="Arial" w:cs="Arial Unicode MS"/>
          <w:sz w:val="22"/>
          <w:szCs w:val="22"/>
        </w:rPr>
        <w:t>mi</w:t>
      </w:r>
      <w:r w:rsidRPr="0025630F">
        <w:rPr>
          <w:rFonts w:ascii="Arial" w:eastAsia="Arial Unicode MS" w:hAnsi="Arial" w:cs="Arial Unicode MS"/>
          <w:sz w:val="22"/>
          <w:szCs w:val="22"/>
        </w:rPr>
        <w:t>llion (</w:t>
      </w:r>
      <w:r w:rsidR="00A577B1" w:rsidRPr="0025630F">
        <w:rPr>
          <w:rFonts w:ascii="Arial" w:eastAsia="Arial Unicode MS" w:hAnsi="Arial" w:cs="Arial Unicode MS"/>
          <w:sz w:val="22"/>
          <w:szCs w:val="22"/>
        </w:rPr>
        <w:t xml:space="preserve">31 December </w:t>
      </w:r>
      <w:r w:rsidRPr="0025630F">
        <w:rPr>
          <w:rFonts w:ascii="Arial" w:eastAsia="Arial Unicode MS" w:hAnsi="Arial" w:cs="Arial Unicode MS"/>
          <w:sz w:val="22"/>
          <w:szCs w:val="22"/>
        </w:rPr>
        <w:t>20</w:t>
      </w:r>
      <w:r w:rsidR="004B1440" w:rsidRPr="0025630F">
        <w:rPr>
          <w:rFonts w:ascii="Arial" w:eastAsia="Arial Unicode MS" w:hAnsi="Arial" w:cs="Arial Unicode MS"/>
          <w:sz w:val="22"/>
          <w:szCs w:val="22"/>
        </w:rPr>
        <w:t>2</w:t>
      </w:r>
      <w:r w:rsidR="00991CB7" w:rsidRPr="0025630F">
        <w:rPr>
          <w:rFonts w:ascii="Arial" w:eastAsia="Arial Unicode MS" w:hAnsi="Arial" w:cs="Arial Unicode MS"/>
          <w:sz w:val="22"/>
          <w:szCs w:val="22"/>
        </w:rPr>
        <w:t>4</w:t>
      </w:r>
      <w:r w:rsidRPr="0025630F">
        <w:rPr>
          <w:rFonts w:ascii="Arial" w:eastAsia="Arial Unicode MS" w:hAnsi="Arial" w:cs="Arial Unicode MS"/>
          <w:sz w:val="22"/>
          <w:szCs w:val="22"/>
        </w:rPr>
        <w:t xml:space="preserve">: </w:t>
      </w:r>
      <w:r w:rsidR="004B1440" w:rsidRPr="0025630F">
        <w:rPr>
          <w:rFonts w:ascii="Arial" w:eastAsia="Arial Unicode MS" w:hAnsi="Arial" w:cs="Arial"/>
          <w:sz w:val="22"/>
          <w:szCs w:val="22"/>
        </w:rPr>
        <w:t xml:space="preserve">Baht </w:t>
      </w:r>
      <w:r w:rsidR="00991CB7" w:rsidRPr="0025630F">
        <w:rPr>
          <w:rFonts w:ascii="Arial" w:eastAsia="Arial Unicode MS" w:hAnsi="Arial" w:cs="Arial"/>
          <w:sz w:val="22"/>
          <w:szCs w:val="22"/>
        </w:rPr>
        <w:t xml:space="preserve">10,785 </w:t>
      </w:r>
      <w:r w:rsidR="000278DB" w:rsidRPr="0025630F">
        <w:rPr>
          <w:rFonts w:ascii="Arial" w:eastAsia="Arial Unicode MS" w:hAnsi="Arial" w:cs="Arial"/>
          <w:sz w:val="22"/>
          <w:szCs w:val="22"/>
        </w:rPr>
        <w:t xml:space="preserve">million, USD </w:t>
      </w:r>
      <w:r w:rsidR="00991CB7" w:rsidRPr="0025630F">
        <w:rPr>
          <w:rFonts w:ascii="Arial" w:eastAsia="Arial Unicode MS" w:hAnsi="Arial" w:cs="Arial"/>
          <w:sz w:val="22"/>
          <w:szCs w:val="22"/>
        </w:rPr>
        <w:t>26</w:t>
      </w:r>
      <w:r w:rsidR="000278DB" w:rsidRPr="0025630F">
        <w:rPr>
          <w:rFonts w:ascii="Arial" w:eastAsia="Arial Unicode MS" w:hAnsi="Arial" w:cs="Arial"/>
          <w:sz w:val="22"/>
          <w:szCs w:val="22"/>
        </w:rPr>
        <w:t xml:space="preserve"> million and MYR </w:t>
      </w:r>
      <w:r w:rsidR="00991CB7" w:rsidRPr="0025630F">
        <w:rPr>
          <w:rFonts w:ascii="Arial" w:eastAsia="Arial Unicode MS" w:hAnsi="Arial" w:cs="Arial"/>
          <w:sz w:val="22"/>
          <w:szCs w:val="22"/>
        </w:rPr>
        <w:t>113</w:t>
      </w:r>
      <w:r w:rsidR="000278DB" w:rsidRPr="0025630F">
        <w:rPr>
          <w:rFonts w:ascii="Arial" w:eastAsia="Arial Unicode MS" w:hAnsi="Arial" w:cs="Arial"/>
          <w:sz w:val="22"/>
          <w:szCs w:val="22"/>
        </w:rPr>
        <w:t xml:space="preserve"> </w:t>
      </w:r>
      <w:r w:rsidR="004B1440" w:rsidRPr="0025630F">
        <w:rPr>
          <w:rFonts w:ascii="Arial" w:eastAsia="Arial Unicode MS" w:hAnsi="Arial" w:cs="Arial"/>
          <w:sz w:val="22"/>
          <w:szCs w:val="22"/>
        </w:rPr>
        <w:t>million</w:t>
      </w:r>
      <w:r w:rsidRPr="0025630F">
        <w:rPr>
          <w:rFonts w:ascii="Arial" w:eastAsia="Arial Unicode MS" w:hAnsi="Arial" w:cs="Arial Unicode MS"/>
          <w:sz w:val="22"/>
          <w:szCs w:val="22"/>
        </w:rPr>
        <w:t>) (</w:t>
      </w:r>
      <w:r w:rsidR="00582E20" w:rsidRPr="0025630F">
        <w:rPr>
          <w:rFonts w:ascii="Arial" w:eastAsia="Arial Unicode MS" w:hAnsi="Arial" w:cs="Arial Unicode MS"/>
          <w:sz w:val="22"/>
          <w:szCs w:val="22"/>
        </w:rPr>
        <w:t xml:space="preserve">The </w:t>
      </w:r>
      <w:r w:rsidRPr="0025630F">
        <w:rPr>
          <w:rFonts w:ascii="Arial" w:eastAsia="Arial Unicode MS" w:hAnsi="Arial" w:cs="Arial Unicode MS"/>
          <w:sz w:val="22"/>
          <w:szCs w:val="22"/>
        </w:rPr>
        <w:t>Company only: Baht</w:t>
      </w:r>
      <w:r w:rsidR="00C500C2" w:rsidRPr="0025630F">
        <w:rPr>
          <w:rFonts w:ascii="Arial" w:eastAsia="Arial Unicode MS" w:hAnsi="Arial" w:cs="Arial Unicode MS"/>
          <w:sz w:val="22"/>
          <w:szCs w:val="22"/>
        </w:rPr>
        <w:t xml:space="preserve"> </w:t>
      </w:r>
      <w:r w:rsidR="009E2AB8">
        <w:rPr>
          <w:rFonts w:ascii="Arial" w:eastAsia="Arial Unicode MS" w:hAnsi="Arial" w:cs="Arial Unicode MS"/>
          <w:sz w:val="22"/>
          <w:szCs w:val="22"/>
        </w:rPr>
        <w:t>10,514</w:t>
      </w:r>
      <w:r w:rsidR="00BB4126" w:rsidRPr="0025630F">
        <w:rPr>
          <w:rFonts w:ascii="Arial" w:eastAsia="Arial Unicode MS" w:hAnsi="Arial" w:cs="Arial Unicode MS"/>
          <w:sz w:val="22"/>
          <w:szCs w:val="22"/>
        </w:rPr>
        <w:t xml:space="preserve"> </w:t>
      </w:r>
      <w:r w:rsidRPr="0025630F">
        <w:rPr>
          <w:rFonts w:ascii="Arial" w:eastAsia="Arial Unicode MS" w:hAnsi="Arial" w:cs="Arial Unicode MS"/>
          <w:sz w:val="22"/>
          <w:szCs w:val="22"/>
        </w:rPr>
        <w:t>millio</w:t>
      </w:r>
      <w:r w:rsidR="00B15796" w:rsidRPr="0025630F">
        <w:rPr>
          <w:rFonts w:ascii="Arial" w:eastAsia="Arial Unicode MS" w:hAnsi="Arial" w:cs="Arial Unicode MS"/>
          <w:sz w:val="22"/>
          <w:szCs w:val="22"/>
        </w:rPr>
        <w:t>n</w:t>
      </w:r>
      <w:r w:rsidR="004B1440" w:rsidRPr="0025630F">
        <w:rPr>
          <w:rFonts w:ascii="Arial" w:eastAsia="Arial Unicode MS" w:hAnsi="Arial" w:cs="Arial Unicode MS"/>
          <w:sz w:val="22"/>
          <w:szCs w:val="22"/>
        </w:rPr>
        <w:t xml:space="preserve"> </w:t>
      </w:r>
      <w:r w:rsidR="004D7B5B" w:rsidRPr="0025630F">
        <w:rPr>
          <w:rFonts w:ascii="Arial" w:eastAsia="Arial Unicode MS" w:hAnsi="Arial" w:cs="Arial"/>
          <w:sz w:val="22"/>
          <w:szCs w:val="22"/>
        </w:rPr>
        <w:t>and USD</w:t>
      </w:r>
      <w:r w:rsidR="00A257E5" w:rsidRPr="0025630F">
        <w:rPr>
          <w:rFonts w:ascii="Arial" w:eastAsia="Arial Unicode MS" w:hAnsi="Arial" w:cs="Arial"/>
          <w:sz w:val="22"/>
          <w:szCs w:val="22"/>
        </w:rPr>
        <w:t xml:space="preserve"> </w:t>
      </w:r>
      <w:r w:rsidR="009E2AB8">
        <w:rPr>
          <w:rFonts w:ascii="Arial" w:eastAsia="Arial Unicode MS" w:hAnsi="Arial" w:cs="Arial"/>
          <w:sz w:val="22"/>
          <w:szCs w:val="22"/>
        </w:rPr>
        <w:t>44</w:t>
      </w:r>
      <w:r w:rsidR="000F0665" w:rsidRPr="0025630F">
        <w:rPr>
          <w:rFonts w:ascii="Arial" w:eastAsia="Arial Unicode MS" w:hAnsi="Arial" w:cs="Arial"/>
          <w:sz w:val="22"/>
          <w:szCs w:val="22"/>
        </w:rPr>
        <w:t xml:space="preserve"> </w:t>
      </w:r>
      <w:r w:rsidR="004D7B5B" w:rsidRPr="0025630F">
        <w:rPr>
          <w:rFonts w:ascii="Arial" w:eastAsia="Arial Unicode MS" w:hAnsi="Arial" w:cs="Arial"/>
          <w:sz w:val="22"/>
          <w:szCs w:val="22"/>
        </w:rPr>
        <w:t>million</w:t>
      </w:r>
      <w:r w:rsidR="004D7B5B" w:rsidRPr="0025630F">
        <w:rPr>
          <w:rFonts w:ascii="Arial" w:eastAsia="Arial Unicode MS" w:hAnsi="Arial" w:cs="Arial Unicode MS"/>
          <w:sz w:val="22"/>
          <w:szCs w:val="22"/>
        </w:rPr>
        <w:t xml:space="preserve"> </w:t>
      </w:r>
      <w:r w:rsidR="00A577B1" w:rsidRPr="0025630F">
        <w:rPr>
          <w:rFonts w:ascii="Arial" w:eastAsia="Arial Unicode MS" w:hAnsi="Arial" w:cs="Arial Unicode MS"/>
          <w:sz w:val="22"/>
          <w:szCs w:val="22"/>
        </w:rPr>
        <w:t xml:space="preserve">31 December </w:t>
      </w:r>
      <w:r w:rsidRPr="0025630F">
        <w:rPr>
          <w:rFonts w:ascii="Arial" w:eastAsia="Arial Unicode MS" w:hAnsi="Arial" w:cs="Arial Unicode MS"/>
          <w:sz w:val="22"/>
          <w:szCs w:val="22"/>
        </w:rPr>
        <w:t>20</w:t>
      </w:r>
      <w:r w:rsidR="004B1440" w:rsidRPr="0025630F">
        <w:rPr>
          <w:rFonts w:ascii="Arial" w:eastAsia="Arial Unicode MS" w:hAnsi="Arial" w:cs="Arial Unicode MS"/>
          <w:sz w:val="22"/>
          <w:szCs w:val="22"/>
        </w:rPr>
        <w:t>2</w:t>
      </w:r>
      <w:r w:rsidR="00991CB7" w:rsidRPr="0025630F">
        <w:rPr>
          <w:rFonts w:ascii="Arial" w:eastAsia="Arial Unicode MS" w:hAnsi="Arial" w:cs="Arial Unicode MS"/>
          <w:sz w:val="22"/>
          <w:szCs w:val="22"/>
        </w:rPr>
        <w:t>4</w:t>
      </w:r>
      <w:r w:rsidRPr="0025630F">
        <w:rPr>
          <w:rFonts w:ascii="Arial" w:eastAsia="Arial Unicode MS" w:hAnsi="Arial" w:cs="Arial Unicode MS"/>
          <w:sz w:val="22"/>
          <w:szCs w:val="22"/>
        </w:rPr>
        <w:t xml:space="preserve">: Baht </w:t>
      </w:r>
      <w:r w:rsidR="00B96882" w:rsidRPr="0025630F">
        <w:rPr>
          <w:rFonts w:ascii="Arial" w:eastAsia="Arial Unicode MS" w:hAnsi="Arial" w:cs="Arial"/>
          <w:sz w:val="22"/>
          <w:szCs w:val="22"/>
        </w:rPr>
        <w:t>1</w:t>
      </w:r>
      <w:r w:rsidR="00853CAF" w:rsidRPr="0025630F">
        <w:rPr>
          <w:rFonts w:ascii="Arial" w:eastAsia="Arial Unicode MS" w:hAnsi="Arial" w:cs="Arial"/>
          <w:sz w:val="22"/>
          <w:szCs w:val="22"/>
        </w:rPr>
        <w:t>0</w:t>
      </w:r>
      <w:r w:rsidR="00B96882" w:rsidRPr="0025630F">
        <w:rPr>
          <w:rFonts w:ascii="Arial" w:eastAsia="Arial Unicode MS" w:hAnsi="Arial" w:cs="Arial"/>
          <w:sz w:val="22"/>
          <w:szCs w:val="22"/>
        </w:rPr>
        <w:t>,</w:t>
      </w:r>
      <w:r w:rsidR="00991CB7" w:rsidRPr="0025630F">
        <w:rPr>
          <w:rFonts w:ascii="Arial" w:eastAsia="Arial Unicode MS" w:hAnsi="Arial" w:cs="Arial"/>
          <w:sz w:val="22"/>
          <w:szCs w:val="22"/>
        </w:rPr>
        <w:t>535</w:t>
      </w:r>
      <w:r w:rsidR="00B96882" w:rsidRPr="0025630F">
        <w:rPr>
          <w:rFonts w:ascii="Arial" w:eastAsia="Arial Unicode MS" w:hAnsi="Arial" w:cs="Arial"/>
          <w:sz w:val="22"/>
          <w:szCs w:val="22"/>
        </w:rPr>
        <w:t xml:space="preserve"> million and USD </w:t>
      </w:r>
      <w:r w:rsidR="00011E78">
        <w:rPr>
          <w:rFonts w:ascii="Arial" w:eastAsia="Arial Unicode MS" w:hAnsi="Arial" w:cs="Arial"/>
          <w:sz w:val="22"/>
          <w:szCs w:val="22"/>
        </w:rPr>
        <w:t xml:space="preserve">                          </w:t>
      </w:r>
      <w:r w:rsidR="00FF5F1A" w:rsidRPr="0025630F">
        <w:rPr>
          <w:rFonts w:ascii="Arial" w:eastAsia="Arial Unicode MS" w:hAnsi="Arial" w:cs="Arial"/>
          <w:sz w:val="22"/>
          <w:szCs w:val="22"/>
        </w:rPr>
        <w:t>2</w:t>
      </w:r>
      <w:r w:rsidR="00991CB7" w:rsidRPr="0025630F">
        <w:rPr>
          <w:rFonts w:ascii="Arial" w:eastAsia="Arial Unicode MS" w:hAnsi="Arial" w:cs="Arial"/>
          <w:sz w:val="22"/>
          <w:szCs w:val="22"/>
        </w:rPr>
        <w:t>6</w:t>
      </w:r>
      <w:r w:rsidR="00B96882" w:rsidRPr="0025630F">
        <w:rPr>
          <w:rFonts w:ascii="Arial" w:eastAsia="Arial Unicode MS" w:hAnsi="Arial" w:cs="Arial"/>
          <w:sz w:val="22"/>
          <w:szCs w:val="22"/>
        </w:rPr>
        <w:t xml:space="preserve"> </w:t>
      </w:r>
      <w:r w:rsidR="004B1440" w:rsidRPr="0025630F">
        <w:rPr>
          <w:rFonts w:ascii="Arial" w:eastAsia="Arial Unicode MS" w:hAnsi="Arial" w:cs="Arial"/>
          <w:sz w:val="22"/>
          <w:szCs w:val="22"/>
        </w:rPr>
        <w:t>million</w:t>
      </w:r>
      <w:r w:rsidRPr="0025630F">
        <w:rPr>
          <w:rFonts w:ascii="Arial" w:eastAsia="Arial Unicode MS" w:hAnsi="Arial" w:cs="Arial Unicode MS"/>
          <w:sz w:val="22"/>
          <w:szCs w:val="22"/>
        </w:rPr>
        <w:t>).</w:t>
      </w:r>
    </w:p>
    <w:p w14:paraId="50C6A466" w14:textId="7ECD0A53" w:rsidR="00104993" w:rsidRPr="00074F04" w:rsidRDefault="00243BEB" w:rsidP="00011E78">
      <w:pPr>
        <w:spacing w:before="120" w:after="120" w:line="380" w:lineRule="exact"/>
        <w:ind w:left="547" w:hanging="547"/>
        <w:jc w:val="both"/>
        <w:rPr>
          <w:rFonts w:ascii="Arial" w:hAnsi="Arial" w:cs="Angsana New"/>
          <w:b/>
          <w:bCs/>
          <w:sz w:val="22"/>
          <w:szCs w:val="22"/>
        </w:rPr>
      </w:pPr>
      <w:r w:rsidRPr="00602DDF">
        <w:rPr>
          <w:rFonts w:ascii="Arial" w:hAnsi="Arial" w:cs="Angsana New"/>
          <w:b/>
          <w:bCs/>
          <w:sz w:val="22"/>
          <w:szCs w:val="22"/>
        </w:rPr>
        <w:t>1</w:t>
      </w:r>
      <w:r w:rsidR="00FD57CD" w:rsidRPr="00602DDF">
        <w:rPr>
          <w:rFonts w:ascii="Arial" w:hAnsi="Arial" w:cs="Angsana New"/>
          <w:b/>
          <w:bCs/>
          <w:sz w:val="22"/>
          <w:szCs w:val="22"/>
        </w:rPr>
        <w:t>1</w:t>
      </w:r>
      <w:r w:rsidR="003204BE" w:rsidRPr="00602DDF">
        <w:rPr>
          <w:rFonts w:ascii="Arial" w:hAnsi="Arial" w:cs="Angsana New"/>
          <w:b/>
          <w:bCs/>
          <w:sz w:val="22"/>
          <w:szCs w:val="22"/>
        </w:rPr>
        <w:t>.</w:t>
      </w:r>
      <w:r w:rsidR="00104993" w:rsidRPr="00602DDF">
        <w:rPr>
          <w:rFonts w:ascii="Arial" w:hAnsi="Arial" w:cs="Angsana New"/>
          <w:b/>
          <w:bCs/>
          <w:sz w:val="22"/>
          <w:szCs w:val="22"/>
        </w:rPr>
        <w:tab/>
        <w:t xml:space="preserve">Trade and other </w:t>
      </w:r>
      <w:r w:rsidR="00535C02" w:rsidRPr="00602DDF">
        <w:rPr>
          <w:rFonts w:ascii="Arial" w:hAnsi="Arial" w:cs="Angsana New"/>
          <w:b/>
          <w:bCs/>
          <w:sz w:val="22"/>
          <w:szCs w:val="22"/>
        </w:rPr>
        <w:t xml:space="preserve">current </w:t>
      </w:r>
      <w:r w:rsidR="00104993" w:rsidRPr="00602DDF">
        <w:rPr>
          <w:rFonts w:ascii="Arial" w:hAnsi="Arial" w:cs="Angsana New"/>
          <w:b/>
          <w:bCs/>
          <w:sz w:val="22"/>
          <w:szCs w:val="22"/>
        </w:rPr>
        <w:t>payables</w:t>
      </w:r>
    </w:p>
    <w:p w14:paraId="6F9DBEAF" w14:textId="77777777" w:rsidR="003E7E3E" w:rsidRPr="00074F04" w:rsidRDefault="003E7E3E" w:rsidP="00011E78">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074F04">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3E7E3E" w:rsidRPr="00074F04" w14:paraId="457CB369" w14:textId="77777777" w:rsidTr="00505668">
        <w:trPr>
          <w:cantSplit/>
        </w:trPr>
        <w:tc>
          <w:tcPr>
            <w:tcW w:w="3510" w:type="dxa"/>
          </w:tcPr>
          <w:p w14:paraId="11A9336B" w14:textId="77777777" w:rsidR="003E7E3E" w:rsidRPr="00074F04" w:rsidRDefault="003E7E3E" w:rsidP="00011E78">
            <w:pPr>
              <w:spacing w:line="380" w:lineRule="exact"/>
              <w:ind w:left="-15" w:right="-43"/>
              <w:rPr>
                <w:rFonts w:ascii="Arial" w:hAnsi="Arial" w:cs="Arial"/>
                <w:color w:val="000000"/>
                <w:sz w:val="20"/>
                <w:szCs w:val="20"/>
              </w:rPr>
            </w:pPr>
          </w:p>
        </w:tc>
        <w:tc>
          <w:tcPr>
            <w:tcW w:w="2835" w:type="dxa"/>
            <w:gridSpan w:val="2"/>
          </w:tcPr>
          <w:p w14:paraId="23263C75" w14:textId="77777777" w:rsidR="003E7E3E" w:rsidRPr="00074F04" w:rsidRDefault="003E7E3E" w:rsidP="00011E78">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 xml:space="preserve">Consolidated </w:t>
            </w:r>
          </w:p>
          <w:p w14:paraId="0CEA0AE8" w14:textId="77777777" w:rsidR="003E7E3E" w:rsidRPr="00074F04" w:rsidRDefault="003E7E3E" w:rsidP="00011E78">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financial statements</w:t>
            </w:r>
          </w:p>
        </w:tc>
        <w:tc>
          <w:tcPr>
            <w:tcW w:w="2835" w:type="dxa"/>
            <w:gridSpan w:val="2"/>
          </w:tcPr>
          <w:p w14:paraId="09B114D1" w14:textId="77777777" w:rsidR="003E7E3E" w:rsidRPr="00074F04" w:rsidRDefault="003E7E3E" w:rsidP="00011E78">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 xml:space="preserve">Separate </w:t>
            </w:r>
          </w:p>
          <w:p w14:paraId="697841AF" w14:textId="77777777" w:rsidR="003E7E3E" w:rsidRPr="00074F04" w:rsidRDefault="003E7E3E" w:rsidP="00011E78">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financial statements</w:t>
            </w:r>
          </w:p>
        </w:tc>
      </w:tr>
      <w:tr w:rsidR="00CE758F" w:rsidRPr="00074F04" w14:paraId="1EA948A6" w14:textId="77777777" w:rsidTr="00505668">
        <w:tc>
          <w:tcPr>
            <w:tcW w:w="3510" w:type="dxa"/>
          </w:tcPr>
          <w:p w14:paraId="5BFB9F01" w14:textId="77777777" w:rsidR="00CE758F" w:rsidRPr="00074F04" w:rsidRDefault="00CE758F" w:rsidP="00011E78">
            <w:pPr>
              <w:spacing w:line="380" w:lineRule="exact"/>
              <w:ind w:left="-15" w:right="-43"/>
              <w:rPr>
                <w:rFonts w:ascii="Arial" w:hAnsi="Arial" w:cs="Arial"/>
                <w:color w:val="000000"/>
                <w:sz w:val="20"/>
                <w:szCs w:val="20"/>
              </w:rPr>
            </w:pPr>
          </w:p>
        </w:tc>
        <w:tc>
          <w:tcPr>
            <w:tcW w:w="1417" w:type="dxa"/>
          </w:tcPr>
          <w:p w14:paraId="5F0FDDBA" w14:textId="6A8E8262" w:rsidR="00CE758F" w:rsidRPr="00074F04" w:rsidRDefault="000D2CD5" w:rsidP="00011E78">
            <w:pPr>
              <w:spacing w:line="380" w:lineRule="exact"/>
              <w:ind w:left="-105" w:right="-150"/>
              <w:jc w:val="center"/>
              <w:rPr>
                <w:rFonts w:ascii="Arial" w:hAnsi="Arial" w:cs="Arial"/>
                <w:color w:val="000000"/>
                <w:sz w:val="20"/>
                <w:szCs w:val="20"/>
              </w:rPr>
            </w:pPr>
            <w:r>
              <w:rPr>
                <w:rFonts w:ascii="Arial" w:hAnsi="Arial" w:cs="Arial"/>
                <w:color w:val="000000"/>
                <w:sz w:val="20"/>
                <w:szCs w:val="20"/>
              </w:rPr>
              <w:t>30 September</w:t>
            </w:r>
          </w:p>
        </w:tc>
        <w:tc>
          <w:tcPr>
            <w:tcW w:w="1418" w:type="dxa"/>
          </w:tcPr>
          <w:p w14:paraId="7EBA05C7" w14:textId="77777777" w:rsidR="00CE758F" w:rsidRPr="00074F04" w:rsidRDefault="00CE758F" w:rsidP="00011E78">
            <w:pPr>
              <w:spacing w:line="380" w:lineRule="exact"/>
              <w:ind w:left="-105" w:right="-150"/>
              <w:jc w:val="center"/>
              <w:rPr>
                <w:rFonts w:ascii="Arial" w:hAnsi="Arial" w:cs="Arial"/>
                <w:color w:val="000000"/>
                <w:sz w:val="20"/>
                <w:szCs w:val="20"/>
              </w:rPr>
            </w:pPr>
            <w:r w:rsidRPr="00074F04">
              <w:rPr>
                <w:rFonts w:ascii="Arial" w:hAnsi="Arial" w:cs="Arial"/>
                <w:color w:val="000000"/>
                <w:sz w:val="20"/>
                <w:szCs w:val="20"/>
              </w:rPr>
              <w:t xml:space="preserve">31 December </w:t>
            </w:r>
          </w:p>
        </w:tc>
        <w:tc>
          <w:tcPr>
            <w:tcW w:w="1417" w:type="dxa"/>
          </w:tcPr>
          <w:p w14:paraId="417CA1FF" w14:textId="6A1BA328" w:rsidR="00CE758F" w:rsidRPr="00074F04" w:rsidRDefault="000D2CD5" w:rsidP="00011E78">
            <w:pPr>
              <w:spacing w:line="380" w:lineRule="exact"/>
              <w:ind w:left="-105" w:right="-150"/>
              <w:jc w:val="center"/>
              <w:rPr>
                <w:rFonts w:ascii="Arial" w:hAnsi="Arial" w:cs="Arial"/>
                <w:color w:val="000000"/>
                <w:sz w:val="20"/>
                <w:szCs w:val="20"/>
              </w:rPr>
            </w:pPr>
            <w:r>
              <w:rPr>
                <w:rFonts w:ascii="Arial" w:hAnsi="Arial" w:cs="Arial"/>
                <w:color w:val="000000"/>
                <w:sz w:val="20"/>
                <w:szCs w:val="20"/>
              </w:rPr>
              <w:t>30 September</w:t>
            </w:r>
          </w:p>
        </w:tc>
        <w:tc>
          <w:tcPr>
            <w:tcW w:w="1418" w:type="dxa"/>
          </w:tcPr>
          <w:p w14:paraId="655F9378" w14:textId="77777777" w:rsidR="00CE758F" w:rsidRPr="00074F04" w:rsidRDefault="00CE758F" w:rsidP="00011E78">
            <w:pPr>
              <w:spacing w:line="380" w:lineRule="exact"/>
              <w:ind w:left="-105" w:right="-150"/>
              <w:jc w:val="center"/>
              <w:rPr>
                <w:rFonts w:ascii="Arial" w:hAnsi="Arial" w:cs="Arial"/>
                <w:color w:val="000000"/>
                <w:sz w:val="20"/>
                <w:szCs w:val="20"/>
              </w:rPr>
            </w:pPr>
            <w:r w:rsidRPr="00074F04">
              <w:rPr>
                <w:rFonts w:ascii="Arial" w:hAnsi="Arial" w:cs="Arial"/>
                <w:color w:val="000000"/>
                <w:sz w:val="20"/>
                <w:szCs w:val="20"/>
              </w:rPr>
              <w:t xml:space="preserve">31 December </w:t>
            </w:r>
          </w:p>
        </w:tc>
      </w:tr>
      <w:tr w:rsidR="00991CB7" w:rsidRPr="00074F04" w14:paraId="63557843" w14:textId="77777777" w:rsidTr="00505668">
        <w:tc>
          <w:tcPr>
            <w:tcW w:w="3510" w:type="dxa"/>
          </w:tcPr>
          <w:p w14:paraId="5F54CAEA" w14:textId="77777777" w:rsidR="00991CB7" w:rsidRPr="00074F04" w:rsidRDefault="00991CB7" w:rsidP="00011E78">
            <w:pPr>
              <w:spacing w:line="380" w:lineRule="exact"/>
              <w:ind w:left="-15" w:right="-43"/>
              <w:rPr>
                <w:rFonts w:ascii="Arial" w:hAnsi="Arial" w:cs="Arial"/>
                <w:color w:val="000000"/>
                <w:sz w:val="20"/>
                <w:szCs w:val="20"/>
              </w:rPr>
            </w:pPr>
          </w:p>
        </w:tc>
        <w:tc>
          <w:tcPr>
            <w:tcW w:w="1417" w:type="dxa"/>
          </w:tcPr>
          <w:p w14:paraId="52F95F34" w14:textId="3748EA5E" w:rsidR="00991CB7" w:rsidRPr="00074F04" w:rsidRDefault="00991CB7" w:rsidP="00011E78">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5</w:t>
            </w:r>
          </w:p>
        </w:tc>
        <w:tc>
          <w:tcPr>
            <w:tcW w:w="1418" w:type="dxa"/>
          </w:tcPr>
          <w:p w14:paraId="43C632D2" w14:textId="46774895" w:rsidR="00991CB7" w:rsidRPr="00074F04" w:rsidRDefault="00991CB7" w:rsidP="00011E78">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c>
          <w:tcPr>
            <w:tcW w:w="1417" w:type="dxa"/>
          </w:tcPr>
          <w:p w14:paraId="25986F78" w14:textId="28A186CE" w:rsidR="00991CB7" w:rsidRPr="00074F04" w:rsidRDefault="00991CB7" w:rsidP="00011E78">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5</w:t>
            </w:r>
          </w:p>
        </w:tc>
        <w:tc>
          <w:tcPr>
            <w:tcW w:w="1418" w:type="dxa"/>
          </w:tcPr>
          <w:p w14:paraId="63F90584" w14:textId="14EE30FE" w:rsidR="00991CB7" w:rsidRPr="00074F04" w:rsidRDefault="00991CB7" w:rsidP="00011E78">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r>
      <w:tr w:rsidR="00511BDA" w:rsidRPr="00074F04" w14:paraId="3B18633D" w14:textId="77777777" w:rsidTr="00505668">
        <w:tc>
          <w:tcPr>
            <w:tcW w:w="3510" w:type="dxa"/>
          </w:tcPr>
          <w:p w14:paraId="60F37DFA" w14:textId="7A3DAF69" w:rsidR="00511BDA" w:rsidRPr="00074F04" w:rsidRDefault="00511BDA" w:rsidP="00011E78">
            <w:pPr>
              <w:spacing w:line="380" w:lineRule="exact"/>
              <w:ind w:left="-15" w:right="-43"/>
              <w:rPr>
                <w:rFonts w:ascii="Arial" w:hAnsi="Arial"/>
                <w:sz w:val="20"/>
                <w:szCs w:val="20"/>
              </w:rPr>
            </w:pPr>
            <w:r w:rsidRPr="00074F04">
              <w:rPr>
                <w:rFonts w:ascii="Arial" w:hAnsi="Arial" w:cs="Arial"/>
                <w:sz w:val="20"/>
                <w:szCs w:val="20"/>
              </w:rPr>
              <w:t>Trade accounts payable</w:t>
            </w:r>
          </w:p>
        </w:tc>
        <w:tc>
          <w:tcPr>
            <w:tcW w:w="1417" w:type="dxa"/>
          </w:tcPr>
          <w:p w14:paraId="7834BF47" w14:textId="3C2F813E" w:rsidR="00511BDA" w:rsidRPr="00074F04" w:rsidRDefault="00511BDA" w:rsidP="00011E78">
            <w:pPr>
              <w:tabs>
                <w:tab w:val="decimal" w:pos="1155"/>
              </w:tabs>
              <w:spacing w:line="380" w:lineRule="exact"/>
              <w:ind w:left="-15" w:right="-43"/>
              <w:jc w:val="both"/>
              <w:rPr>
                <w:rFonts w:ascii="Arial" w:hAnsi="Arial" w:cs="Arial"/>
                <w:sz w:val="20"/>
                <w:szCs w:val="20"/>
              </w:rPr>
            </w:pPr>
            <w:r w:rsidRPr="00841AE9">
              <w:rPr>
                <w:rFonts w:ascii="Arial" w:hAnsi="Arial" w:cs="Arial"/>
                <w:sz w:val="20"/>
                <w:szCs w:val="20"/>
              </w:rPr>
              <w:t>11,616,868</w:t>
            </w:r>
          </w:p>
        </w:tc>
        <w:tc>
          <w:tcPr>
            <w:tcW w:w="1418" w:type="dxa"/>
          </w:tcPr>
          <w:p w14:paraId="1A9AF05F" w14:textId="190A442C" w:rsidR="00511BDA" w:rsidRPr="00074F04" w:rsidRDefault="00511BDA" w:rsidP="00011E78">
            <w:pPr>
              <w:tabs>
                <w:tab w:val="decimal" w:pos="1155"/>
              </w:tabs>
              <w:spacing w:line="380" w:lineRule="exact"/>
              <w:ind w:left="-15" w:right="-43"/>
              <w:jc w:val="both"/>
              <w:rPr>
                <w:rFonts w:ascii="Arial" w:hAnsi="Arial" w:cs="Arial"/>
                <w:sz w:val="20"/>
                <w:szCs w:val="20"/>
              </w:rPr>
            </w:pPr>
            <w:r w:rsidRPr="001C1CDD">
              <w:rPr>
                <w:rFonts w:ascii="Arial" w:hAnsi="Arial" w:cs="Arial"/>
                <w:sz w:val="20"/>
                <w:szCs w:val="20"/>
              </w:rPr>
              <w:t>13,052,050</w:t>
            </w:r>
          </w:p>
        </w:tc>
        <w:tc>
          <w:tcPr>
            <w:tcW w:w="1417" w:type="dxa"/>
          </w:tcPr>
          <w:p w14:paraId="45041D71" w14:textId="2CE3C5B9" w:rsidR="00511BDA" w:rsidRPr="00074F04" w:rsidRDefault="00511BDA" w:rsidP="00011E78">
            <w:pPr>
              <w:tabs>
                <w:tab w:val="decimal" w:pos="1155"/>
              </w:tabs>
              <w:spacing w:line="380" w:lineRule="exact"/>
              <w:ind w:left="-15" w:right="-43"/>
              <w:jc w:val="both"/>
              <w:rPr>
                <w:rFonts w:ascii="Arial" w:hAnsi="Arial" w:cs="Arial"/>
                <w:sz w:val="20"/>
                <w:szCs w:val="20"/>
              </w:rPr>
            </w:pPr>
            <w:r w:rsidRPr="00511BDA">
              <w:rPr>
                <w:rFonts w:ascii="Arial" w:hAnsi="Arial" w:cs="Arial"/>
                <w:sz w:val="20"/>
                <w:szCs w:val="20"/>
              </w:rPr>
              <w:t>11,464,366</w:t>
            </w:r>
          </w:p>
        </w:tc>
        <w:tc>
          <w:tcPr>
            <w:tcW w:w="1418" w:type="dxa"/>
          </w:tcPr>
          <w:p w14:paraId="49EA42FB" w14:textId="514B6FA2" w:rsidR="00511BDA" w:rsidRPr="00074F04" w:rsidRDefault="00511BDA" w:rsidP="00011E78">
            <w:pPr>
              <w:tabs>
                <w:tab w:val="decimal" w:pos="1155"/>
              </w:tabs>
              <w:spacing w:line="380" w:lineRule="exact"/>
              <w:ind w:left="-15" w:right="-43"/>
              <w:jc w:val="both"/>
              <w:rPr>
                <w:rFonts w:ascii="Arial" w:hAnsi="Arial" w:cs="Arial"/>
                <w:sz w:val="20"/>
                <w:szCs w:val="20"/>
              </w:rPr>
            </w:pPr>
            <w:r w:rsidRPr="00991CB7">
              <w:rPr>
                <w:rFonts w:ascii="Arial" w:hAnsi="Arial" w:cs="Arial"/>
                <w:sz w:val="20"/>
                <w:szCs w:val="20"/>
              </w:rPr>
              <w:t>12,873,162</w:t>
            </w:r>
          </w:p>
        </w:tc>
      </w:tr>
      <w:tr w:rsidR="00511BDA" w:rsidRPr="00074F04" w14:paraId="563ED569" w14:textId="77777777" w:rsidTr="00505668">
        <w:tc>
          <w:tcPr>
            <w:tcW w:w="3510" w:type="dxa"/>
          </w:tcPr>
          <w:p w14:paraId="31A3DCA6" w14:textId="2B7F4E4D" w:rsidR="00511BDA" w:rsidRPr="00074F04" w:rsidRDefault="00511BDA" w:rsidP="00011E78">
            <w:pPr>
              <w:spacing w:line="380" w:lineRule="exact"/>
              <w:ind w:left="-15" w:right="-43"/>
              <w:jc w:val="both"/>
              <w:rPr>
                <w:rFonts w:ascii="Arial" w:hAnsi="Arial"/>
                <w:sz w:val="20"/>
                <w:szCs w:val="20"/>
              </w:rPr>
            </w:pPr>
            <w:r w:rsidRPr="00074F04">
              <w:rPr>
                <w:rFonts w:ascii="Arial" w:hAnsi="Arial" w:cs="Arial"/>
                <w:sz w:val="20"/>
                <w:szCs w:val="20"/>
              </w:rPr>
              <w:t xml:space="preserve">Other </w:t>
            </w:r>
            <w:r w:rsidRPr="00535C02">
              <w:rPr>
                <w:rFonts w:ascii="Arial" w:hAnsi="Arial" w:cs="Arial"/>
                <w:sz w:val="20"/>
                <w:szCs w:val="20"/>
              </w:rPr>
              <w:t xml:space="preserve">current </w:t>
            </w:r>
            <w:r w:rsidRPr="00074F04">
              <w:rPr>
                <w:rFonts w:ascii="Arial" w:hAnsi="Arial" w:cs="Arial"/>
                <w:sz w:val="20"/>
                <w:szCs w:val="20"/>
              </w:rPr>
              <w:t>payables</w:t>
            </w:r>
          </w:p>
        </w:tc>
        <w:tc>
          <w:tcPr>
            <w:tcW w:w="1417" w:type="dxa"/>
          </w:tcPr>
          <w:p w14:paraId="76549CB3" w14:textId="057DFCCC" w:rsidR="00511BDA" w:rsidRPr="00074F04" w:rsidRDefault="00511BDA" w:rsidP="00011E78">
            <w:pPr>
              <w:tabs>
                <w:tab w:val="decimal" w:pos="1155"/>
              </w:tabs>
              <w:spacing w:line="380" w:lineRule="exact"/>
              <w:ind w:left="-15" w:right="-43"/>
              <w:jc w:val="both"/>
              <w:rPr>
                <w:rFonts w:ascii="Arial" w:hAnsi="Arial" w:cs="Arial"/>
                <w:sz w:val="20"/>
                <w:szCs w:val="20"/>
              </w:rPr>
            </w:pPr>
            <w:r w:rsidRPr="00841AE9">
              <w:rPr>
                <w:rFonts w:ascii="Arial" w:hAnsi="Arial" w:cs="Arial"/>
                <w:sz w:val="20"/>
                <w:szCs w:val="20"/>
              </w:rPr>
              <w:t>477,856</w:t>
            </w:r>
          </w:p>
        </w:tc>
        <w:tc>
          <w:tcPr>
            <w:tcW w:w="1418" w:type="dxa"/>
          </w:tcPr>
          <w:p w14:paraId="270C7B69" w14:textId="008CE41E" w:rsidR="00511BDA" w:rsidRPr="00074F04" w:rsidRDefault="00511BDA" w:rsidP="00011E78">
            <w:pPr>
              <w:tabs>
                <w:tab w:val="decimal" w:pos="1155"/>
              </w:tabs>
              <w:spacing w:line="380" w:lineRule="exact"/>
              <w:ind w:left="-15" w:right="-43"/>
              <w:jc w:val="both"/>
              <w:rPr>
                <w:rFonts w:ascii="Arial" w:hAnsi="Arial" w:cs="Arial"/>
                <w:sz w:val="20"/>
                <w:szCs w:val="20"/>
              </w:rPr>
            </w:pPr>
            <w:r w:rsidRPr="001C1CDD">
              <w:rPr>
                <w:rFonts w:ascii="Arial" w:hAnsi="Arial" w:cs="Arial"/>
                <w:sz w:val="20"/>
                <w:szCs w:val="20"/>
              </w:rPr>
              <w:t>598,620</w:t>
            </w:r>
          </w:p>
        </w:tc>
        <w:tc>
          <w:tcPr>
            <w:tcW w:w="1417" w:type="dxa"/>
          </w:tcPr>
          <w:p w14:paraId="24E732B4" w14:textId="392520FA" w:rsidR="00511BDA" w:rsidRPr="00074F04" w:rsidRDefault="00511BDA" w:rsidP="00011E78">
            <w:pPr>
              <w:tabs>
                <w:tab w:val="decimal" w:pos="1155"/>
              </w:tabs>
              <w:spacing w:line="380" w:lineRule="exact"/>
              <w:ind w:left="-15" w:right="-43"/>
              <w:jc w:val="both"/>
              <w:rPr>
                <w:rFonts w:ascii="Arial" w:hAnsi="Arial" w:cs="Arial"/>
                <w:sz w:val="20"/>
                <w:szCs w:val="20"/>
              </w:rPr>
            </w:pPr>
            <w:r w:rsidRPr="00511BDA">
              <w:rPr>
                <w:rFonts w:ascii="Arial" w:hAnsi="Arial" w:cs="Arial"/>
                <w:sz w:val="20"/>
                <w:szCs w:val="20"/>
              </w:rPr>
              <w:t>456,985</w:t>
            </w:r>
          </w:p>
        </w:tc>
        <w:tc>
          <w:tcPr>
            <w:tcW w:w="1418" w:type="dxa"/>
          </w:tcPr>
          <w:p w14:paraId="5490E8C6" w14:textId="682D4C56" w:rsidR="00511BDA" w:rsidRPr="00074F04" w:rsidRDefault="00511BDA" w:rsidP="00011E78">
            <w:pPr>
              <w:tabs>
                <w:tab w:val="decimal" w:pos="1155"/>
              </w:tabs>
              <w:spacing w:line="380" w:lineRule="exact"/>
              <w:ind w:left="-15" w:right="-43"/>
              <w:jc w:val="both"/>
              <w:rPr>
                <w:rFonts w:ascii="Arial" w:hAnsi="Arial" w:cs="Arial"/>
                <w:sz w:val="20"/>
                <w:szCs w:val="20"/>
              </w:rPr>
            </w:pPr>
            <w:r w:rsidRPr="00991CB7">
              <w:rPr>
                <w:rFonts w:ascii="Arial" w:hAnsi="Arial" w:cs="Arial"/>
                <w:sz w:val="20"/>
                <w:szCs w:val="20"/>
              </w:rPr>
              <w:t>577,219</w:t>
            </w:r>
          </w:p>
        </w:tc>
      </w:tr>
      <w:tr w:rsidR="00511BDA" w:rsidRPr="00074F04" w14:paraId="0CC2C03E" w14:textId="77777777" w:rsidTr="00505668">
        <w:tc>
          <w:tcPr>
            <w:tcW w:w="3510" w:type="dxa"/>
          </w:tcPr>
          <w:p w14:paraId="438E030C" w14:textId="77777777" w:rsidR="00511BDA" w:rsidRPr="00074F04" w:rsidRDefault="00511BDA" w:rsidP="00011E78">
            <w:pPr>
              <w:spacing w:line="380" w:lineRule="exact"/>
              <w:ind w:left="-15" w:right="-43"/>
              <w:jc w:val="both"/>
              <w:rPr>
                <w:rFonts w:ascii="Arial" w:hAnsi="Arial"/>
                <w:sz w:val="20"/>
                <w:szCs w:val="20"/>
              </w:rPr>
            </w:pPr>
            <w:r w:rsidRPr="00074F04">
              <w:rPr>
                <w:rFonts w:ascii="Arial" w:hAnsi="Arial" w:cs="Arial"/>
                <w:sz w:val="20"/>
                <w:szCs w:val="20"/>
              </w:rPr>
              <w:t>Other payables for purchase of assets</w:t>
            </w:r>
          </w:p>
        </w:tc>
        <w:tc>
          <w:tcPr>
            <w:tcW w:w="1417" w:type="dxa"/>
          </w:tcPr>
          <w:p w14:paraId="3A17BE66" w14:textId="4D57C658" w:rsidR="00511BDA" w:rsidRPr="00066C29" w:rsidRDefault="00511BDA" w:rsidP="00011E78">
            <w:pPr>
              <w:tabs>
                <w:tab w:val="decimal" w:pos="1155"/>
              </w:tabs>
              <w:spacing w:line="380" w:lineRule="exact"/>
              <w:ind w:left="-15" w:right="-43"/>
              <w:jc w:val="both"/>
              <w:rPr>
                <w:rFonts w:ascii="Arial" w:hAnsi="Arial" w:cs="Arial"/>
                <w:sz w:val="20"/>
                <w:szCs w:val="20"/>
              </w:rPr>
            </w:pPr>
            <w:r w:rsidRPr="00841AE9">
              <w:rPr>
                <w:rFonts w:ascii="Arial" w:hAnsi="Arial" w:cs="Arial"/>
                <w:sz w:val="20"/>
                <w:szCs w:val="20"/>
              </w:rPr>
              <w:t>850,774</w:t>
            </w:r>
          </w:p>
        </w:tc>
        <w:tc>
          <w:tcPr>
            <w:tcW w:w="1418" w:type="dxa"/>
          </w:tcPr>
          <w:p w14:paraId="3BF01D21" w14:textId="543C95D8" w:rsidR="00511BDA" w:rsidRPr="00074F04" w:rsidRDefault="00511BDA" w:rsidP="00011E78">
            <w:pPr>
              <w:tabs>
                <w:tab w:val="decimal" w:pos="1155"/>
              </w:tabs>
              <w:spacing w:line="380" w:lineRule="exact"/>
              <w:ind w:left="-15" w:right="-43"/>
              <w:jc w:val="both"/>
              <w:rPr>
                <w:rFonts w:ascii="Arial" w:hAnsi="Arial" w:cs="Arial"/>
                <w:sz w:val="20"/>
                <w:szCs w:val="20"/>
              </w:rPr>
            </w:pPr>
            <w:r w:rsidRPr="001C1CDD">
              <w:rPr>
                <w:rFonts w:ascii="Arial" w:hAnsi="Arial" w:cs="Arial"/>
                <w:sz w:val="20"/>
                <w:szCs w:val="20"/>
              </w:rPr>
              <w:t>777,362</w:t>
            </w:r>
          </w:p>
        </w:tc>
        <w:tc>
          <w:tcPr>
            <w:tcW w:w="1417" w:type="dxa"/>
          </w:tcPr>
          <w:p w14:paraId="059A5F2C" w14:textId="606ED755" w:rsidR="00511BDA" w:rsidRPr="00066C29" w:rsidRDefault="00511BDA" w:rsidP="00011E78">
            <w:pPr>
              <w:tabs>
                <w:tab w:val="decimal" w:pos="1155"/>
              </w:tabs>
              <w:spacing w:line="380" w:lineRule="exact"/>
              <w:ind w:left="-15" w:right="-43"/>
              <w:jc w:val="both"/>
              <w:rPr>
                <w:rFonts w:ascii="Arial" w:hAnsi="Arial" w:cs="Arial"/>
                <w:sz w:val="20"/>
                <w:szCs w:val="20"/>
              </w:rPr>
            </w:pPr>
            <w:r w:rsidRPr="00511BDA">
              <w:rPr>
                <w:rFonts w:ascii="Arial" w:hAnsi="Arial" w:cs="Arial"/>
                <w:sz w:val="20"/>
                <w:szCs w:val="20"/>
              </w:rPr>
              <w:t>850,774</w:t>
            </w:r>
          </w:p>
        </w:tc>
        <w:tc>
          <w:tcPr>
            <w:tcW w:w="1418" w:type="dxa"/>
          </w:tcPr>
          <w:p w14:paraId="0E41C8D8" w14:textId="40E507EA" w:rsidR="00511BDA" w:rsidRPr="00074F04" w:rsidRDefault="00511BDA" w:rsidP="00011E78">
            <w:pPr>
              <w:tabs>
                <w:tab w:val="decimal" w:pos="1155"/>
              </w:tabs>
              <w:spacing w:line="380" w:lineRule="exact"/>
              <w:ind w:left="-15" w:right="-43"/>
              <w:jc w:val="both"/>
              <w:rPr>
                <w:rFonts w:ascii="Arial" w:hAnsi="Arial" w:cs="Arial"/>
                <w:sz w:val="20"/>
                <w:szCs w:val="20"/>
              </w:rPr>
            </w:pPr>
            <w:r w:rsidRPr="00991CB7">
              <w:rPr>
                <w:rFonts w:ascii="Arial" w:hAnsi="Arial" w:cs="Arial"/>
                <w:sz w:val="20"/>
                <w:szCs w:val="20"/>
              </w:rPr>
              <w:t>777,322</w:t>
            </w:r>
          </w:p>
        </w:tc>
      </w:tr>
      <w:tr w:rsidR="00511BDA" w:rsidRPr="00074F04" w14:paraId="7774DE00" w14:textId="77777777" w:rsidTr="00505668">
        <w:tc>
          <w:tcPr>
            <w:tcW w:w="3510" w:type="dxa"/>
          </w:tcPr>
          <w:p w14:paraId="2655BFB9" w14:textId="4DEB9CE4" w:rsidR="00511BDA" w:rsidRPr="00074F04" w:rsidRDefault="00511BDA" w:rsidP="00011E78">
            <w:pPr>
              <w:spacing w:line="380" w:lineRule="exact"/>
              <w:ind w:left="-15" w:right="-43"/>
              <w:jc w:val="both"/>
              <w:rPr>
                <w:rFonts w:ascii="Arial" w:hAnsi="Arial"/>
                <w:sz w:val="20"/>
                <w:szCs w:val="20"/>
              </w:rPr>
            </w:pPr>
            <w:r w:rsidRPr="00074F04">
              <w:rPr>
                <w:rFonts w:ascii="Arial" w:hAnsi="Arial" w:cs="Arial"/>
                <w:sz w:val="20"/>
                <w:szCs w:val="20"/>
              </w:rPr>
              <w:t>Accrued expenses</w:t>
            </w:r>
          </w:p>
        </w:tc>
        <w:tc>
          <w:tcPr>
            <w:tcW w:w="1417" w:type="dxa"/>
          </w:tcPr>
          <w:p w14:paraId="42A8F4B3" w14:textId="3B610C90" w:rsidR="00511BDA" w:rsidRPr="00074F04" w:rsidRDefault="00511BDA" w:rsidP="00011E78">
            <w:pPr>
              <w:pBdr>
                <w:bottom w:val="single" w:sz="4" w:space="1" w:color="auto"/>
              </w:pBdr>
              <w:tabs>
                <w:tab w:val="decimal" w:pos="1155"/>
              </w:tabs>
              <w:spacing w:line="380" w:lineRule="exact"/>
              <w:ind w:left="-15" w:right="-43"/>
              <w:jc w:val="both"/>
              <w:rPr>
                <w:rFonts w:ascii="Arial" w:hAnsi="Arial" w:cs="Arial"/>
                <w:sz w:val="20"/>
                <w:szCs w:val="20"/>
              </w:rPr>
            </w:pPr>
            <w:r w:rsidRPr="00841AE9">
              <w:rPr>
                <w:rFonts w:ascii="Arial" w:hAnsi="Arial" w:cs="Arial"/>
                <w:sz w:val="20"/>
                <w:szCs w:val="20"/>
              </w:rPr>
              <w:t>784,434</w:t>
            </w:r>
          </w:p>
        </w:tc>
        <w:tc>
          <w:tcPr>
            <w:tcW w:w="1418" w:type="dxa"/>
          </w:tcPr>
          <w:p w14:paraId="66C03E5B" w14:textId="659ADEBB" w:rsidR="00511BDA" w:rsidRPr="00074F04" w:rsidRDefault="00511BDA" w:rsidP="00011E78">
            <w:pPr>
              <w:pBdr>
                <w:bottom w:val="single" w:sz="4" w:space="1" w:color="auto"/>
              </w:pBdr>
              <w:tabs>
                <w:tab w:val="decimal" w:pos="1155"/>
              </w:tabs>
              <w:spacing w:line="380" w:lineRule="exact"/>
              <w:ind w:left="-15" w:right="-43"/>
              <w:jc w:val="both"/>
              <w:rPr>
                <w:rFonts w:ascii="Arial" w:hAnsi="Arial" w:cs="Arial"/>
                <w:sz w:val="20"/>
                <w:szCs w:val="20"/>
                <w:cs/>
              </w:rPr>
            </w:pPr>
            <w:r w:rsidRPr="001C1CDD">
              <w:rPr>
                <w:rFonts w:ascii="Arial" w:hAnsi="Arial" w:cs="Arial"/>
                <w:sz w:val="20"/>
                <w:szCs w:val="20"/>
              </w:rPr>
              <w:t>1,030,685</w:t>
            </w:r>
          </w:p>
        </w:tc>
        <w:tc>
          <w:tcPr>
            <w:tcW w:w="1417" w:type="dxa"/>
          </w:tcPr>
          <w:p w14:paraId="78252643" w14:textId="1747C0C8" w:rsidR="00511BDA" w:rsidRPr="00074F04" w:rsidRDefault="00511BDA" w:rsidP="00011E78">
            <w:pPr>
              <w:pBdr>
                <w:bottom w:val="single" w:sz="4" w:space="1" w:color="auto"/>
              </w:pBdr>
              <w:tabs>
                <w:tab w:val="decimal" w:pos="1155"/>
              </w:tabs>
              <w:spacing w:line="380" w:lineRule="exact"/>
              <w:ind w:left="-15" w:right="-43"/>
              <w:jc w:val="both"/>
              <w:rPr>
                <w:rFonts w:ascii="Arial" w:hAnsi="Arial" w:cs="Arial"/>
                <w:sz w:val="20"/>
                <w:szCs w:val="20"/>
                <w:cs/>
              </w:rPr>
            </w:pPr>
            <w:r w:rsidRPr="00511BDA">
              <w:rPr>
                <w:rFonts w:ascii="Arial" w:hAnsi="Arial" w:cs="Arial"/>
                <w:sz w:val="20"/>
                <w:szCs w:val="20"/>
              </w:rPr>
              <w:t>805,971</w:t>
            </w:r>
          </w:p>
        </w:tc>
        <w:tc>
          <w:tcPr>
            <w:tcW w:w="1418" w:type="dxa"/>
          </w:tcPr>
          <w:p w14:paraId="4439C62F" w14:textId="035113EF" w:rsidR="00511BDA" w:rsidRPr="00074F04" w:rsidRDefault="00511BDA" w:rsidP="00011E78">
            <w:pPr>
              <w:pBdr>
                <w:bottom w:val="single" w:sz="4" w:space="1" w:color="auto"/>
              </w:pBdr>
              <w:tabs>
                <w:tab w:val="decimal" w:pos="1155"/>
              </w:tabs>
              <w:spacing w:line="380" w:lineRule="exact"/>
              <w:ind w:left="-15" w:right="-43"/>
              <w:jc w:val="both"/>
              <w:rPr>
                <w:rFonts w:ascii="Arial" w:hAnsi="Arial" w:cs="Arial"/>
                <w:sz w:val="20"/>
                <w:szCs w:val="20"/>
                <w:cs/>
              </w:rPr>
            </w:pPr>
            <w:r w:rsidRPr="00991CB7">
              <w:rPr>
                <w:rFonts w:ascii="Arial" w:hAnsi="Arial" w:cs="Arial"/>
                <w:sz w:val="20"/>
                <w:szCs w:val="20"/>
              </w:rPr>
              <w:t>1,058,004</w:t>
            </w:r>
          </w:p>
        </w:tc>
      </w:tr>
      <w:tr w:rsidR="00511BDA" w:rsidRPr="00074F04" w14:paraId="026C86B3" w14:textId="77777777" w:rsidTr="00505668">
        <w:tc>
          <w:tcPr>
            <w:tcW w:w="3510" w:type="dxa"/>
          </w:tcPr>
          <w:p w14:paraId="5975998A" w14:textId="0268CAC1" w:rsidR="00511BDA" w:rsidRPr="00074F04" w:rsidRDefault="00511BDA" w:rsidP="00011E78">
            <w:pPr>
              <w:spacing w:line="380" w:lineRule="exact"/>
              <w:ind w:left="-15" w:right="-43"/>
              <w:jc w:val="both"/>
              <w:rPr>
                <w:rFonts w:ascii="Arial" w:hAnsi="Arial"/>
                <w:sz w:val="20"/>
                <w:szCs w:val="20"/>
              </w:rPr>
            </w:pPr>
            <w:r w:rsidRPr="00074F04">
              <w:rPr>
                <w:rFonts w:ascii="Arial" w:hAnsi="Arial" w:cs="Arial"/>
                <w:sz w:val="20"/>
                <w:szCs w:val="20"/>
              </w:rPr>
              <w:t xml:space="preserve">Total trade and other </w:t>
            </w:r>
            <w:r w:rsidRPr="00535C02">
              <w:rPr>
                <w:rFonts w:ascii="Arial" w:hAnsi="Arial" w:cs="Arial"/>
                <w:sz w:val="20"/>
                <w:szCs w:val="20"/>
              </w:rPr>
              <w:t xml:space="preserve">current </w:t>
            </w:r>
            <w:r w:rsidRPr="00074F04">
              <w:rPr>
                <w:rFonts w:ascii="Arial" w:hAnsi="Arial" w:cs="Arial"/>
                <w:sz w:val="20"/>
                <w:szCs w:val="20"/>
              </w:rPr>
              <w:t>payables</w:t>
            </w:r>
          </w:p>
        </w:tc>
        <w:tc>
          <w:tcPr>
            <w:tcW w:w="1417" w:type="dxa"/>
          </w:tcPr>
          <w:p w14:paraId="0F902092" w14:textId="152BCE0D" w:rsidR="00511BDA" w:rsidRPr="00066C29" w:rsidRDefault="00511BDA" w:rsidP="00011E78">
            <w:pPr>
              <w:pBdr>
                <w:bottom w:val="double" w:sz="4" w:space="1" w:color="auto"/>
              </w:pBdr>
              <w:tabs>
                <w:tab w:val="decimal" w:pos="1155"/>
              </w:tabs>
              <w:spacing w:line="380" w:lineRule="exact"/>
              <w:ind w:left="-15" w:right="-43"/>
              <w:jc w:val="both"/>
              <w:rPr>
                <w:rFonts w:ascii="Arial" w:hAnsi="Arial" w:cs="Arial"/>
                <w:sz w:val="20"/>
                <w:szCs w:val="20"/>
              </w:rPr>
            </w:pPr>
            <w:r w:rsidRPr="00841AE9">
              <w:rPr>
                <w:rFonts w:ascii="Arial" w:hAnsi="Arial" w:cs="Arial"/>
                <w:sz w:val="20"/>
                <w:szCs w:val="20"/>
              </w:rPr>
              <w:t>13,729,932</w:t>
            </w:r>
          </w:p>
        </w:tc>
        <w:tc>
          <w:tcPr>
            <w:tcW w:w="1418" w:type="dxa"/>
          </w:tcPr>
          <w:p w14:paraId="273E47EC" w14:textId="13FA2B83" w:rsidR="00511BDA" w:rsidRPr="00074F04" w:rsidRDefault="00511BDA" w:rsidP="00011E78">
            <w:pPr>
              <w:pBdr>
                <w:bottom w:val="double" w:sz="4" w:space="1" w:color="auto"/>
              </w:pBdr>
              <w:tabs>
                <w:tab w:val="decimal" w:pos="1155"/>
              </w:tabs>
              <w:spacing w:line="380" w:lineRule="exact"/>
              <w:ind w:left="-15" w:right="-43"/>
              <w:jc w:val="both"/>
              <w:rPr>
                <w:rFonts w:ascii="Arial" w:hAnsi="Arial" w:cs="Arial"/>
                <w:sz w:val="20"/>
                <w:szCs w:val="20"/>
                <w:cs/>
              </w:rPr>
            </w:pPr>
            <w:r w:rsidRPr="001C1CDD">
              <w:rPr>
                <w:rFonts w:ascii="Arial" w:hAnsi="Arial" w:cs="Arial"/>
                <w:sz w:val="20"/>
                <w:szCs w:val="20"/>
              </w:rPr>
              <w:t>15,458,717</w:t>
            </w:r>
          </w:p>
        </w:tc>
        <w:tc>
          <w:tcPr>
            <w:tcW w:w="1417" w:type="dxa"/>
          </w:tcPr>
          <w:p w14:paraId="1B59FC22" w14:textId="36BB7786" w:rsidR="00511BDA" w:rsidRPr="00066C29" w:rsidRDefault="00511BDA" w:rsidP="00011E78">
            <w:pPr>
              <w:pBdr>
                <w:bottom w:val="double" w:sz="4" w:space="1" w:color="auto"/>
              </w:pBdr>
              <w:tabs>
                <w:tab w:val="decimal" w:pos="1155"/>
              </w:tabs>
              <w:spacing w:line="380" w:lineRule="exact"/>
              <w:ind w:left="-15" w:right="-43"/>
              <w:jc w:val="both"/>
              <w:rPr>
                <w:rFonts w:ascii="Arial" w:hAnsi="Arial" w:cs="Arial"/>
                <w:sz w:val="20"/>
                <w:szCs w:val="20"/>
                <w:cs/>
              </w:rPr>
            </w:pPr>
            <w:r w:rsidRPr="00511BDA">
              <w:rPr>
                <w:rFonts w:ascii="Arial" w:hAnsi="Arial" w:cs="Arial"/>
                <w:sz w:val="20"/>
                <w:szCs w:val="20"/>
              </w:rPr>
              <w:t>13,578,096</w:t>
            </w:r>
          </w:p>
        </w:tc>
        <w:tc>
          <w:tcPr>
            <w:tcW w:w="1418" w:type="dxa"/>
          </w:tcPr>
          <w:p w14:paraId="662A5E32" w14:textId="2863E43B" w:rsidR="00511BDA" w:rsidRPr="00074F04" w:rsidRDefault="00511BDA" w:rsidP="00011E78">
            <w:pPr>
              <w:pBdr>
                <w:bottom w:val="double" w:sz="4" w:space="1" w:color="auto"/>
              </w:pBdr>
              <w:tabs>
                <w:tab w:val="decimal" w:pos="1155"/>
              </w:tabs>
              <w:spacing w:line="380" w:lineRule="exact"/>
              <w:ind w:left="-15" w:right="-43"/>
              <w:jc w:val="both"/>
              <w:rPr>
                <w:rFonts w:ascii="Arial" w:hAnsi="Arial" w:cs="Arial"/>
                <w:sz w:val="20"/>
                <w:szCs w:val="20"/>
              </w:rPr>
            </w:pPr>
            <w:r w:rsidRPr="00991CB7">
              <w:rPr>
                <w:rFonts w:ascii="Arial" w:hAnsi="Arial" w:cs="Arial"/>
                <w:sz w:val="20"/>
                <w:szCs w:val="20"/>
              </w:rPr>
              <w:t>15,285,707</w:t>
            </w:r>
          </w:p>
        </w:tc>
      </w:tr>
    </w:tbl>
    <w:p w14:paraId="273573DA" w14:textId="197F3573" w:rsidR="000235ED" w:rsidRPr="00074F04" w:rsidRDefault="000235ED" w:rsidP="000235ED">
      <w:pPr>
        <w:tabs>
          <w:tab w:val="left" w:pos="540"/>
        </w:tabs>
        <w:spacing w:before="200" w:after="120" w:line="380" w:lineRule="exact"/>
        <w:ind w:left="547" w:right="29" w:hanging="547"/>
        <w:jc w:val="both"/>
        <w:rPr>
          <w:rFonts w:ascii="Arial" w:eastAsia="Arial Unicode MS" w:hAnsi="Arial" w:cstheme="minorBidi"/>
          <w:b/>
          <w:bCs/>
          <w:color w:val="000000" w:themeColor="text1"/>
          <w:sz w:val="22"/>
          <w:szCs w:val="22"/>
        </w:rPr>
      </w:pPr>
      <w:r w:rsidRPr="00CC30CE">
        <w:rPr>
          <w:rFonts w:ascii="Arial" w:eastAsia="Arial Unicode MS" w:hAnsi="Arial" w:cs="Arial"/>
          <w:b/>
          <w:bCs/>
          <w:color w:val="000000" w:themeColor="text1"/>
          <w:sz w:val="22"/>
          <w:szCs w:val="22"/>
        </w:rPr>
        <w:t>1</w:t>
      </w:r>
      <w:r w:rsidR="000A5220" w:rsidRPr="00CC30CE">
        <w:rPr>
          <w:rFonts w:ascii="Arial" w:eastAsia="Arial Unicode MS" w:hAnsi="Arial" w:cs="Arial"/>
          <w:b/>
          <w:bCs/>
          <w:color w:val="000000" w:themeColor="text1"/>
          <w:sz w:val="22"/>
          <w:szCs w:val="22"/>
        </w:rPr>
        <w:t>2</w:t>
      </w:r>
      <w:r w:rsidRPr="00CC30CE">
        <w:rPr>
          <w:rFonts w:ascii="Arial" w:eastAsia="Arial Unicode MS" w:hAnsi="Arial" w:cs="Arial"/>
          <w:b/>
          <w:bCs/>
          <w:color w:val="000000" w:themeColor="text1"/>
          <w:sz w:val="22"/>
          <w:szCs w:val="22"/>
        </w:rPr>
        <w:t>.</w:t>
      </w:r>
      <w:r w:rsidRPr="00CC30CE">
        <w:rPr>
          <w:rFonts w:ascii="Arial" w:eastAsia="Arial Unicode MS" w:hAnsi="Arial" w:cs="Arial"/>
          <w:b/>
          <w:bCs/>
          <w:color w:val="000000" w:themeColor="text1"/>
          <w:sz w:val="22"/>
          <w:szCs w:val="22"/>
        </w:rPr>
        <w:tab/>
      </w:r>
      <w:r w:rsidR="00BB4126" w:rsidRPr="00CC30CE">
        <w:rPr>
          <w:rFonts w:ascii="Arial" w:eastAsia="Arial Unicode MS" w:hAnsi="Arial" w:cs="Arial"/>
          <w:b/>
          <w:bCs/>
          <w:color w:val="000000" w:themeColor="text1"/>
          <w:sz w:val="22"/>
          <w:szCs w:val="22"/>
        </w:rPr>
        <w:t>Lease l</w:t>
      </w:r>
      <w:r w:rsidRPr="00CC30CE">
        <w:rPr>
          <w:rFonts w:ascii="Arial" w:eastAsia="Arial Unicode MS" w:hAnsi="Arial" w:cs="Arial"/>
          <w:b/>
          <w:bCs/>
          <w:color w:val="000000" w:themeColor="text1"/>
          <w:sz w:val="22"/>
          <w:szCs w:val="22"/>
        </w:rPr>
        <w:t>iabilities</w:t>
      </w:r>
    </w:p>
    <w:p w14:paraId="75EA53A0" w14:textId="30716FDE" w:rsidR="005E7C77" w:rsidRPr="00074F04" w:rsidRDefault="00E70584" w:rsidP="005E7C77">
      <w:pPr>
        <w:spacing w:before="120" w:after="120" w:line="380" w:lineRule="exact"/>
        <w:ind w:left="547" w:right="-29"/>
        <w:jc w:val="thaiDistribute"/>
        <w:rPr>
          <w:rFonts w:ascii="Arial" w:hAnsi="Arial" w:cs="Arial"/>
          <w:color w:val="000000" w:themeColor="text1"/>
          <w:sz w:val="22"/>
          <w:szCs w:val="22"/>
        </w:rPr>
      </w:pPr>
      <w:r w:rsidRPr="00074F04">
        <w:rPr>
          <w:rFonts w:ascii="Arial" w:hAnsi="Arial" w:cs="Arial"/>
          <w:color w:val="000000" w:themeColor="text1"/>
          <w:sz w:val="22"/>
          <w:szCs w:val="22"/>
        </w:rPr>
        <w:t>M</w:t>
      </w:r>
      <w:r w:rsidR="005E7C77" w:rsidRPr="00074F04">
        <w:rPr>
          <w:rFonts w:ascii="Arial" w:hAnsi="Arial" w:cs="Arial"/>
          <w:color w:val="000000" w:themeColor="text1"/>
          <w:sz w:val="22"/>
          <w:szCs w:val="22"/>
        </w:rPr>
        <w:t>ovements of lease liabilities for</w:t>
      </w:r>
      <w:r w:rsidR="002D32C5">
        <w:rPr>
          <w:rFonts w:ascii="Arial" w:hAnsi="Arial" w:cs="Arial"/>
          <w:color w:val="000000" w:themeColor="text1"/>
          <w:sz w:val="22"/>
          <w:szCs w:val="22"/>
        </w:rPr>
        <w:t xml:space="preserve"> </w:t>
      </w:r>
      <w:r w:rsidR="005E7C77" w:rsidRPr="00074F04">
        <w:rPr>
          <w:rFonts w:ascii="Arial" w:hAnsi="Arial" w:cs="Arial"/>
          <w:color w:val="000000" w:themeColor="text1"/>
          <w:sz w:val="22"/>
          <w:szCs w:val="22"/>
        </w:rPr>
        <w:t>the</w:t>
      </w:r>
      <w:r w:rsidR="002D32C5">
        <w:rPr>
          <w:rFonts w:ascii="Arial" w:hAnsi="Arial" w:cstheme="minorBidi"/>
          <w:color w:val="000000" w:themeColor="text1"/>
          <w:sz w:val="22"/>
          <w:szCs w:val="22"/>
        </w:rPr>
        <w:t xml:space="preserve"> </w:t>
      </w:r>
      <w:r w:rsidR="00A41327">
        <w:rPr>
          <w:rFonts w:ascii="Arial" w:hAnsi="Arial"/>
          <w:sz w:val="22"/>
          <w:szCs w:val="22"/>
        </w:rPr>
        <w:t>nine</w:t>
      </w:r>
      <w:r w:rsidR="002D32C5" w:rsidRPr="00906532">
        <w:rPr>
          <w:rFonts w:ascii="Arial" w:hAnsi="Arial"/>
          <w:sz w:val="22"/>
          <w:szCs w:val="22"/>
        </w:rPr>
        <w:t xml:space="preserve">-month period </w:t>
      </w:r>
      <w:r w:rsidR="002D32C5" w:rsidRPr="00977E63">
        <w:rPr>
          <w:rFonts w:ascii="Arial" w:hAnsi="Arial"/>
          <w:sz w:val="22"/>
          <w:szCs w:val="22"/>
        </w:rPr>
        <w:t xml:space="preserve">ended </w:t>
      </w:r>
      <w:r w:rsidR="000D2CD5">
        <w:rPr>
          <w:rFonts w:ascii="Arial" w:hAnsi="Arial"/>
          <w:sz w:val="22"/>
          <w:szCs w:val="22"/>
        </w:rPr>
        <w:t>30 September</w:t>
      </w:r>
      <w:r w:rsidR="002D32C5" w:rsidRPr="00977E63">
        <w:rPr>
          <w:rFonts w:ascii="Arial" w:hAnsi="Arial"/>
          <w:sz w:val="22"/>
          <w:szCs w:val="22"/>
        </w:rPr>
        <w:t xml:space="preserve"> 2025</w:t>
      </w:r>
      <w:r w:rsidR="005E7C77" w:rsidRPr="00977E63">
        <w:rPr>
          <w:rFonts w:ascii="Arial" w:hAnsi="Arial" w:cs="Arial"/>
          <w:color w:val="000000" w:themeColor="text1"/>
          <w:sz w:val="22"/>
          <w:szCs w:val="22"/>
        </w:rPr>
        <w:t xml:space="preserve"> are </w:t>
      </w:r>
      <w:r w:rsidR="007E17A3" w:rsidRPr="00977E63">
        <w:rPr>
          <w:rFonts w:ascii="Arial" w:hAnsi="Arial" w:cs="Arial"/>
          <w:color w:val="000000" w:themeColor="text1"/>
          <w:sz w:val="22"/>
          <w:szCs w:val="22"/>
        </w:rPr>
        <w:t>summari</w:t>
      </w:r>
      <w:r w:rsidR="00AE75F8" w:rsidRPr="00977E63">
        <w:rPr>
          <w:rFonts w:ascii="Arial" w:hAnsi="Arial" w:cs="Arial"/>
          <w:color w:val="000000" w:themeColor="text1"/>
          <w:sz w:val="22"/>
          <w:szCs w:val="22"/>
        </w:rPr>
        <w:t>sed</w:t>
      </w:r>
      <w:r w:rsidR="005E7C77" w:rsidRPr="00977E63">
        <w:rPr>
          <w:rFonts w:ascii="Arial" w:hAnsi="Arial" w:cs="Arial"/>
          <w:color w:val="000000" w:themeColor="text1"/>
          <w:sz w:val="22"/>
          <w:szCs w:val="22"/>
        </w:rPr>
        <w:t xml:space="preserve"> below.</w:t>
      </w:r>
    </w:p>
    <w:tbl>
      <w:tblPr>
        <w:tblStyle w:val="TableGrid"/>
        <w:tblW w:w="920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2340"/>
        <w:gridCol w:w="2369"/>
      </w:tblGrid>
      <w:tr w:rsidR="0074544E" w:rsidRPr="00074F04" w14:paraId="29EC53C2" w14:textId="77777777" w:rsidTr="00791331">
        <w:trPr>
          <w:trHeight w:val="198"/>
          <w:tblHeader/>
        </w:trPr>
        <w:tc>
          <w:tcPr>
            <w:tcW w:w="4500" w:type="dxa"/>
          </w:tcPr>
          <w:p w14:paraId="39972659" w14:textId="77777777" w:rsidR="005E7C77" w:rsidRPr="00074F04" w:rsidRDefault="005E7C77" w:rsidP="00B70958">
            <w:pPr>
              <w:spacing w:line="380" w:lineRule="exact"/>
              <w:ind w:left="153" w:right="-74" w:hanging="153"/>
              <w:rPr>
                <w:rFonts w:ascii="Arial" w:hAnsi="Arial" w:cs="Arial"/>
                <w:color w:val="000000" w:themeColor="text1"/>
                <w:sz w:val="22"/>
                <w:szCs w:val="22"/>
              </w:rPr>
            </w:pPr>
            <w:bookmarkStart w:id="1" w:name="_Hlk30274123"/>
          </w:p>
        </w:tc>
        <w:tc>
          <w:tcPr>
            <w:tcW w:w="2340" w:type="dxa"/>
          </w:tcPr>
          <w:p w14:paraId="76A6FCAB" w14:textId="77777777" w:rsidR="005E7C77" w:rsidRPr="00074F04" w:rsidRDefault="005E7C77" w:rsidP="00B70958">
            <w:pPr>
              <w:tabs>
                <w:tab w:val="right" w:pos="1033"/>
              </w:tabs>
              <w:spacing w:line="380" w:lineRule="exact"/>
              <w:ind w:right="-72"/>
              <w:jc w:val="right"/>
              <w:rPr>
                <w:rFonts w:ascii="Arial" w:hAnsi="Arial" w:cs="Arial"/>
                <w:color w:val="000000" w:themeColor="text1"/>
                <w:sz w:val="22"/>
                <w:szCs w:val="22"/>
              </w:rPr>
            </w:pPr>
          </w:p>
        </w:tc>
        <w:tc>
          <w:tcPr>
            <w:tcW w:w="2369" w:type="dxa"/>
            <w:hideMark/>
          </w:tcPr>
          <w:p w14:paraId="7F38323D" w14:textId="77777777" w:rsidR="005E7C77" w:rsidRPr="00074F04" w:rsidRDefault="005E7C77" w:rsidP="00B70958">
            <w:pPr>
              <w:tabs>
                <w:tab w:val="right" w:pos="1033"/>
              </w:tabs>
              <w:spacing w:line="380" w:lineRule="exact"/>
              <w:ind w:right="-72"/>
              <w:jc w:val="right"/>
              <w:rPr>
                <w:rFonts w:ascii="Arial" w:hAnsi="Arial" w:cs="Arial"/>
                <w:color w:val="000000" w:themeColor="text1"/>
                <w:sz w:val="22"/>
                <w:szCs w:val="22"/>
                <w:cs/>
              </w:rPr>
            </w:pPr>
            <w:r w:rsidRPr="00074F04">
              <w:rPr>
                <w:rFonts w:ascii="Arial" w:hAnsi="Arial" w:cs="Arial"/>
                <w:color w:val="000000" w:themeColor="text1"/>
                <w:sz w:val="22"/>
                <w:szCs w:val="22"/>
              </w:rPr>
              <w:t>(Unit: Thousand Baht)</w:t>
            </w:r>
          </w:p>
        </w:tc>
      </w:tr>
      <w:tr w:rsidR="0074544E" w:rsidRPr="00074F04" w14:paraId="00709667" w14:textId="77777777" w:rsidTr="00791331">
        <w:trPr>
          <w:trHeight w:val="198"/>
          <w:tblHeader/>
        </w:trPr>
        <w:tc>
          <w:tcPr>
            <w:tcW w:w="4500" w:type="dxa"/>
          </w:tcPr>
          <w:p w14:paraId="6A560E38" w14:textId="77777777" w:rsidR="005E7C77" w:rsidRPr="00074F04" w:rsidRDefault="005E7C77" w:rsidP="00B70958">
            <w:pPr>
              <w:spacing w:line="380" w:lineRule="exact"/>
              <w:ind w:left="153" w:right="-74" w:hanging="153"/>
              <w:rPr>
                <w:rFonts w:ascii="Arial" w:hAnsi="Arial" w:cs="Arial"/>
                <w:color w:val="000000" w:themeColor="text1"/>
                <w:sz w:val="22"/>
                <w:szCs w:val="22"/>
                <w:cs/>
              </w:rPr>
            </w:pPr>
          </w:p>
        </w:tc>
        <w:tc>
          <w:tcPr>
            <w:tcW w:w="2340" w:type="dxa"/>
            <w:hideMark/>
          </w:tcPr>
          <w:p w14:paraId="026C64E5" w14:textId="77777777" w:rsidR="005E7C77" w:rsidRPr="00074F04" w:rsidRDefault="005E7C77" w:rsidP="00B70958">
            <w:pPr>
              <w:pBdr>
                <w:bottom w:val="single" w:sz="4" w:space="1" w:color="auto"/>
              </w:pBdr>
              <w:spacing w:line="380" w:lineRule="exact"/>
              <w:ind w:right="-72"/>
              <w:jc w:val="center"/>
              <w:rPr>
                <w:rFonts w:ascii="Arial" w:hAnsi="Arial" w:cs="Arial"/>
                <w:color w:val="000000" w:themeColor="text1"/>
                <w:sz w:val="22"/>
                <w:szCs w:val="22"/>
              </w:rPr>
            </w:pPr>
            <w:r w:rsidRPr="00074F04">
              <w:rPr>
                <w:rFonts w:ascii="Arial" w:hAnsi="Arial" w:cs="Arial"/>
                <w:color w:val="000000" w:themeColor="text1"/>
                <w:sz w:val="22"/>
                <w:szCs w:val="22"/>
              </w:rPr>
              <w:t>Consolidated        financial statements</w:t>
            </w:r>
          </w:p>
        </w:tc>
        <w:tc>
          <w:tcPr>
            <w:tcW w:w="2369" w:type="dxa"/>
            <w:hideMark/>
          </w:tcPr>
          <w:p w14:paraId="136763E9" w14:textId="77777777" w:rsidR="005E7C77" w:rsidRPr="00074F04" w:rsidRDefault="005E7C77" w:rsidP="00B70958">
            <w:pPr>
              <w:pBdr>
                <w:bottom w:val="single" w:sz="4" w:space="1" w:color="auto"/>
              </w:pBdr>
              <w:spacing w:line="380" w:lineRule="exact"/>
              <w:ind w:right="-72"/>
              <w:jc w:val="center"/>
              <w:rPr>
                <w:rFonts w:ascii="Arial" w:hAnsi="Arial" w:cs="Arial"/>
                <w:color w:val="000000" w:themeColor="text1"/>
                <w:sz w:val="22"/>
                <w:szCs w:val="22"/>
              </w:rPr>
            </w:pPr>
            <w:r w:rsidRPr="00074F04">
              <w:rPr>
                <w:rFonts w:ascii="Arial" w:hAnsi="Arial" w:cs="Arial"/>
                <w:color w:val="000000" w:themeColor="text1"/>
                <w:sz w:val="22"/>
                <w:szCs w:val="22"/>
              </w:rPr>
              <w:t>Separate                 financial statements</w:t>
            </w:r>
          </w:p>
        </w:tc>
      </w:tr>
      <w:bookmarkEnd w:id="1"/>
      <w:tr w:rsidR="00991CB7" w:rsidRPr="00074F04" w14:paraId="4A8D8D8F" w14:textId="77777777" w:rsidTr="00791331">
        <w:tc>
          <w:tcPr>
            <w:tcW w:w="4500" w:type="dxa"/>
            <w:hideMark/>
          </w:tcPr>
          <w:p w14:paraId="7A468CBC" w14:textId="077BDBD6" w:rsidR="00991CB7" w:rsidRPr="00074F04" w:rsidRDefault="00991CB7" w:rsidP="00991CB7">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As at 1 January 202</w:t>
            </w:r>
            <w:r>
              <w:rPr>
                <w:rFonts w:ascii="Arial" w:hAnsi="Arial" w:cs="Arial"/>
                <w:color w:val="000000" w:themeColor="text1"/>
                <w:sz w:val="22"/>
                <w:szCs w:val="22"/>
              </w:rPr>
              <w:t>5</w:t>
            </w:r>
          </w:p>
        </w:tc>
        <w:tc>
          <w:tcPr>
            <w:tcW w:w="2340" w:type="dxa"/>
          </w:tcPr>
          <w:p w14:paraId="7F9205A6" w14:textId="4E7D1EA1" w:rsidR="00991CB7" w:rsidRPr="00074F04" w:rsidRDefault="006461BA" w:rsidP="00991CB7">
            <w:pPr>
              <w:tabs>
                <w:tab w:val="decimal" w:pos="2055"/>
              </w:tabs>
              <w:spacing w:line="380" w:lineRule="exact"/>
              <w:ind w:right="-72"/>
              <w:rPr>
                <w:rFonts w:ascii="Arial" w:hAnsi="Arial" w:cs="Arial"/>
                <w:color w:val="000000" w:themeColor="text1"/>
                <w:sz w:val="22"/>
                <w:szCs w:val="22"/>
              </w:rPr>
            </w:pPr>
            <w:r w:rsidRPr="006461BA">
              <w:rPr>
                <w:rFonts w:ascii="Arial" w:hAnsi="Arial" w:cs="Arial"/>
                <w:color w:val="000000" w:themeColor="text1"/>
                <w:sz w:val="22"/>
                <w:szCs w:val="22"/>
              </w:rPr>
              <w:t>6,954,028</w:t>
            </w:r>
          </w:p>
        </w:tc>
        <w:tc>
          <w:tcPr>
            <w:tcW w:w="2369" w:type="dxa"/>
          </w:tcPr>
          <w:p w14:paraId="1FEFB8B4" w14:textId="2005FF7E" w:rsidR="00991CB7" w:rsidRPr="00991CB7" w:rsidRDefault="00FA3AB5" w:rsidP="00991CB7">
            <w:pPr>
              <w:tabs>
                <w:tab w:val="decimal" w:pos="2055"/>
              </w:tabs>
              <w:spacing w:line="380" w:lineRule="exact"/>
              <w:ind w:right="-72"/>
              <w:rPr>
                <w:rFonts w:ascii="Arial" w:hAnsi="Arial" w:cs="Arial"/>
                <w:color w:val="000000" w:themeColor="text1"/>
                <w:sz w:val="22"/>
                <w:szCs w:val="22"/>
              </w:rPr>
            </w:pPr>
            <w:r w:rsidRPr="00FA3AB5">
              <w:rPr>
                <w:rFonts w:ascii="Arial" w:hAnsi="Arial" w:cs="Arial"/>
                <w:color w:val="000000" w:themeColor="text1"/>
                <w:sz w:val="22"/>
                <w:szCs w:val="22"/>
              </w:rPr>
              <w:t>6,491,065</w:t>
            </w:r>
          </w:p>
        </w:tc>
      </w:tr>
      <w:tr w:rsidR="001C1CDD" w:rsidRPr="00074F04" w14:paraId="566CC497" w14:textId="77777777" w:rsidTr="00791331">
        <w:tc>
          <w:tcPr>
            <w:tcW w:w="4500" w:type="dxa"/>
            <w:hideMark/>
          </w:tcPr>
          <w:p w14:paraId="4B2D4FAD" w14:textId="77777777" w:rsidR="001C1CDD" w:rsidRPr="00074F04" w:rsidRDefault="001C1CDD" w:rsidP="001C1CDD">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Additions</w:t>
            </w:r>
          </w:p>
        </w:tc>
        <w:tc>
          <w:tcPr>
            <w:tcW w:w="2340" w:type="dxa"/>
          </w:tcPr>
          <w:p w14:paraId="245673D8" w14:textId="5B4532A4" w:rsidR="001C1CDD" w:rsidRPr="00074F04" w:rsidRDefault="00770577" w:rsidP="001C1CDD">
            <w:pPr>
              <w:tabs>
                <w:tab w:val="decimal" w:pos="2055"/>
              </w:tabs>
              <w:spacing w:line="380" w:lineRule="exact"/>
              <w:ind w:right="-72"/>
              <w:rPr>
                <w:rFonts w:ascii="Arial" w:hAnsi="Arial" w:cs="Arial"/>
                <w:color w:val="000000" w:themeColor="text1"/>
                <w:sz w:val="22"/>
                <w:szCs w:val="22"/>
                <w:cs/>
              </w:rPr>
            </w:pPr>
            <w:r w:rsidRPr="00770577">
              <w:rPr>
                <w:rFonts w:ascii="Arial" w:hAnsi="Arial" w:cs="Arial"/>
                <w:color w:val="000000" w:themeColor="text1"/>
                <w:sz w:val="22"/>
                <w:szCs w:val="22"/>
              </w:rPr>
              <w:t>535,880</w:t>
            </w:r>
          </w:p>
        </w:tc>
        <w:tc>
          <w:tcPr>
            <w:tcW w:w="2369" w:type="dxa"/>
          </w:tcPr>
          <w:p w14:paraId="23A6F0B3" w14:textId="0601A328" w:rsidR="001C1CDD" w:rsidRPr="00074F04" w:rsidRDefault="008D388C" w:rsidP="001C1CDD">
            <w:pPr>
              <w:tabs>
                <w:tab w:val="decimal" w:pos="2055"/>
              </w:tabs>
              <w:spacing w:line="380" w:lineRule="exact"/>
              <w:ind w:right="-72"/>
              <w:rPr>
                <w:rFonts w:ascii="Arial" w:hAnsi="Arial" w:cs="Arial"/>
                <w:color w:val="000000" w:themeColor="text1"/>
                <w:sz w:val="22"/>
                <w:szCs w:val="22"/>
              </w:rPr>
            </w:pPr>
            <w:r w:rsidRPr="008D388C">
              <w:rPr>
                <w:rFonts w:ascii="Arial" w:hAnsi="Arial" w:cs="Arial"/>
                <w:color w:val="000000" w:themeColor="text1"/>
                <w:sz w:val="22"/>
                <w:szCs w:val="22"/>
              </w:rPr>
              <w:t>991,471</w:t>
            </w:r>
          </w:p>
        </w:tc>
      </w:tr>
      <w:tr w:rsidR="001C1CDD" w:rsidRPr="00C238FB" w14:paraId="73415E62" w14:textId="77777777" w:rsidTr="00791331">
        <w:tc>
          <w:tcPr>
            <w:tcW w:w="4500" w:type="dxa"/>
            <w:hideMark/>
          </w:tcPr>
          <w:p w14:paraId="25BEAC39" w14:textId="77777777" w:rsidR="001C1CDD" w:rsidRPr="00074F04" w:rsidRDefault="001C1CDD" w:rsidP="001C1CDD">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Increase from amortisation of deferred interest in the period</w:t>
            </w:r>
          </w:p>
        </w:tc>
        <w:tc>
          <w:tcPr>
            <w:tcW w:w="2340" w:type="dxa"/>
          </w:tcPr>
          <w:p w14:paraId="645BE82B" w14:textId="77777777" w:rsidR="005C5A1B" w:rsidRDefault="005C5A1B" w:rsidP="001C1CDD">
            <w:pPr>
              <w:tabs>
                <w:tab w:val="decimal" w:pos="2055"/>
              </w:tabs>
              <w:spacing w:line="380" w:lineRule="exact"/>
              <w:ind w:right="-72"/>
              <w:rPr>
                <w:rFonts w:ascii="Arial" w:hAnsi="Arial" w:cs="Arial"/>
                <w:color w:val="000000" w:themeColor="text1"/>
                <w:sz w:val="22"/>
                <w:szCs w:val="22"/>
              </w:rPr>
            </w:pPr>
          </w:p>
          <w:p w14:paraId="1EE1D89B" w14:textId="7EECFABC" w:rsidR="00186CDB" w:rsidRPr="00074F04" w:rsidRDefault="00186CDB" w:rsidP="001C1CDD">
            <w:pPr>
              <w:tabs>
                <w:tab w:val="decimal" w:pos="2055"/>
              </w:tabs>
              <w:spacing w:line="380" w:lineRule="exact"/>
              <w:ind w:right="-72"/>
              <w:rPr>
                <w:rFonts w:ascii="Arial" w:hAnsi="Arial" w:cs="Arial"/>
                <w:color w:val="000000" w:themeColor="text1"/>
                <w:sz w:val="22"/>
                <w:szCs w:val="22"/>
              </w:rPr>
            </w:pPr>
            <w:r w:rsidRPr="00186CDB">
              <w:rPr>
                <w:rFonts w:ascii="Arial" w:hAnsi="Arial" w:cs="Arial"/>
                <w:color w:val="000000" w:themeColor="text1"/>
                <w:sz w:val="22"/>
                <w:szCs w:val="22"/>
              </w:rPr>
              <w:t>208,135</w:t>
            </w:r>
          </w:p>
        </w:tc>
        <w:tc>
          <w:tcPr>
            <w:tcW w:w="2369" w:type="dxa"/>
          </w:tcPr>
          <w:p w14:paraId="09E23311" w14:textId="77777777" w:rsidR="00C238FB" w:rsidRDefault="00C238FB" w:rsidP="00154783">
            <w:pPr>
              <w:tabs>
                <w:tab w:val="decimal" w:pos="2055"/>
              </w:tabs>
              <w:spacing w:line="380" w:lineRule="exact"/>
              <w:ind w:right="-72"/>
              <w:rPr>
                <w:rFonts w:ascii="Arial" w:hAnsi="Arial" w:cs="Arial"/>
                <w:color w:val="000000" w:themeColor="text1"/>
                <w:sz w:val="22"/>
                <w:szCs w:val="22"/>
              </w:rPr>
            </w:pPr>
          </w:p>
          <w:p w14:paraId="593F7A3D" w14:textId="3E77D7B1" w:rsidR="00C83EFB" w:rsidRPr="00C238FB" w:rsidRDefault="00154783" w:rsidP="00154783">
            <w:pPr>
              <w:tabs>
                <w:tab w:val="decimal" w:pos="2055"/>
              </w:tabs>
              <w:spacing w:line="380" w:lineRule="exact"/>
              <w:ind w:right="-72"/>
              <w:rPr>
                <w:rFonts w:ascii="Arial" w:hAnsi="Arial" w:cs="Arial"/>
                <w:color w:val="000000" w:themeColor="text1"/>
                <w:sz w:val="22"/>
                <w:szCs w:val="22"/>
              </w:rPr>
            </w:pPr>
            <w:r>
              <w:rPr>
                <w:rFonts w:ascii="Arial" w:hAnsi="Arial" w:cs="Arial"/>
                <w:color w:val="000000" w:themeColor="text1"/>
                <w:sz w:val="22"/>
                <w:szCs w:val="22"/>
              </w:rPr>
              <w:t>212</w:t>
            </w:r>
            <w:r w:rsidRPr="00186CDB">
              <w:rPr>
                <w:rFonts w:ascii="Arial" w:hAnsi="Arial" w:cs="Arial"/>
                <w:color w:val="000000" w:themeColor="text1"/>
                <w:sz w:val="22"/>
                <w:szCs w:val="22"/>
              </w:rPr>
              <w:t>,</w:t>
            </w:r>
            <w:r>
              <w:rPr>
                <w:rFonts w:ascii="Arial" w:hAnsi="Arial" w:cs="Arial"/>
                <w:color w:val="000000" w:themeColor="text1"/>
                <w:sz w:val="22"/>
                <w:szCs w:val="22"/>
              </w:rPr>
              <w:t>284</w:t>
            </w:r>
          </w:p>
        </w:tc>
      </w:tr>
      <w:tr w:rsidR="001C1CDD" w:rsidRPr="00074F04" w14:paraId="5504F97A" w14:textId="77777777" w:rsidTr="00791331">
        <w:tc>
          <w:tcPr>
            <w:tcW w:w="4500" w:type="dxa"/>
            <w:hideMark/>
          </w:tcPr>
          <w:p w14:paraId="2DCEC8D8" w14:textId="77777777" w:rsidR="001C1CDD" w:rsidRPr="00074F04" w:rsidRDefault="001C1CDD" w:rsidP="001C1CDD">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Payments</w:t>
            </w:r>
          </w:p>
        </w:tc>
        <w:tc>
          <w:tcPr>
            <w:tcW w:w="2340" w:type="dxa"/>
          </w:tcPr>
          <w:p w14:paraId="70FBC807" w14:textId="17EB42F0" w:rsidR="001C1CDD" w:rsidRPr="00074F04" w:rsidRDefault="00EE1E92" w:rsidP="001C1CDD">
            <w:pPr>
              <w:tabs>
                <w:tab w:val="decimal" w:pos="2055"/>
              </w:tabs>
              <w:spacing w:line="380" w:lineRule="exact"/>
              <w:ind w:right="-72"/>
              <w:rPr>
                <w:rFonts w:ascii="Arial" w:hAnsi="Arial" w:cs="Arial"/>
                <w:color w:val="000000" w:themeColor="text1"/>
                <w:sz w:val="22"/>
                <w:szCs w:val="22"/>
              </w:rPr>
            </w:pPr>
            <w:r w:rsidRPr="00EE1E92">
              <w:rPr>
                <w:rFonts w:ascii="Arial" w:hAnsi="Arial" w:cs="Arial"/>
                <w:color w:val="000000" w:themeColor="text1"/>
                <w:sz w:val="22"/>
                <w:szCs w:val="22"/>
              </w:rPr>
              <w:t>(600,489)</w:t>
            </w:r>
          </w:p>
        </w:tc>
        <w:tc>
          <w:tcPr>
            <w:tcW w:w="2369" w:type="dxa"/>
          </w:tcPr>
          <w:p w14:paraId="0635B247" w14:textId="325594C0" w:rsidR="001C1CDD" w:rsidRPr="00074F04" w:rsidRDefault="005470F7" w:rsidP="001C1CDD">
            <w:pPr>
              <w:tabs>
                <w:tab w:val="decimal" w:pos="2055"/>
              </w:tabs>
              <w:spacing w:line="380" w:lineRule="exact"/>
              <w:ind w:right="-72"/>
              <w:rPr>
                <w:rFonts w:ascii="Arial" w:hAnsi="Arial" w:cs="Arial"/>
                <w:color w:val="000000" w:themeColor="text1"/>
                <w:sz w:val="22"/>
                <w:szCs w:val="22"/>
              </w:rPr>
            </w:pPr>
            <w:r w:rsidRPr="005470F7">
              <w:rPr>
                <w:rFonts w:ascii="Arial" w:hAnsi="Arial" w:cs="Arial"/>
                <w:color w:val="000000" w:themeColor="text1"/>
                <w:sz w:val="22"/>
                <w:szCs w:val="22"/>
              </w:rPr>
              <w:t>(899,067)</w:t>
            </w:r>
          </w:p>
        </w:tc>
      </w:tr>
      <w:tr w:rsidR="001C1CDD" w:rsidRPr="00074F04" w14:paraId="05826DD9" w14:textId="77777777" w:rsidTr="00791331">
        <w:tc>
          <w:tcPr>
            <w:tcW w:w="4500" w:type="dxa"/>
          </w:tcPr>
          <w:p w14:paraId="38479F9D" w14:textId="77777777" w:rsidR="001C1CDD" w:rsidRPr="00074F04" w:rsidRDefault="001C1CDD" w:rsidP="001C1CDD">
            <w:pPr>
              <w:spacing w:line="380" w:lineRule="exact"/>
              <w:ind w:right="-72"/>
              <w:rPr>
                <w:rFonts w:ascii="Arial" w:hAnsi="Arial" w:cs="Arial"/>
                <w:color w:val="000000" w:themeColor="text1"/>
                <w:sz w:val="22"/>
                <w:szCs w:val="22"/>
              </w:rPr>
            </w:pPr>
            <w:r w:rsidRPr="00074F04">
              <w:rPr>
                <w:rFonts w:ascii="Arial" w:hAnsi="Arial" w:cs="Arial"/>
                <w:color w:val="000000" w:themeColor="text1"/>
                <w:sz w:val="22"/>
                <w:szCs w:val="22"/>
              </w:rPr>
              <w:t>Translation adjustment</w:t>
            </w:r>
          </w:p>
        </w:tc>
        <w:tc>
          <w:tcPr>
            <w:tcW w:w="2340" w:type="dxa"/>
          </w:tcPr>
          <w:p w14:paraId="2EC327EC" w14:textId="6280FA2B" w:rsidR="001C1CDD" w:rsidRPr="00074F04" w:rsidRDefault="00E52568" w:rsidP="001C1CDD">
            <w:pPr>
              <w:pBdr>
                <w:bottom w:val="single" w:sz="4" w:space="1" w:color="auto"/>
              </w:pBdr>
              <w:tabs>
                <w:tab w:val="decimal" w:pos="2055"/>
              </w:tabs>
              <w:spacing w:line="380" w:lineRule="exact"/>
              <w:ind w:right="-72"/>
              <w:rPr>
                <w:rFonts w:ascii="Arial" w:hAnsi="Arial" w:cs="Arial"/>
                <w:color w:val="000000" w:themeColor="text1"/>
                <w:sz w:val="22"/>
                <w:szCs w:val="22"/>
              </w:rPr>
            </w:pPr>
            <w:r w:rsidRPr="00E52568">
              <w:rPr>
                <w:rFonts w:ascii="Arial" w:hAnsi="Arial" w:cs="Arial"/>
                <w:color w:val="000000" w:themeColor="text1"/>
                <w:sz w:val="22"/>
                <w:szCs w:val="22"/>
              </w:rPr>
              <w:t>703</w:t>
            </w:r>
          </w:p>
        </w:tc>
        <w:tc>
          <w:tcPr>
            <w:tcW w:w="2369" w:type="dxa"/>
          </w:tcPr>
          <w:p w14:paraId="0FDF5311" w14:textId="090A3E82" w:rsidR="001C1CDD" w:rsidRPr="00074F04" w:rsidRDefault="00E52568" w:rsidP="001C1CDD">
            <w:pPr>
              <w:pBdr>
                <w:bottom w:val="single" w:sz="4" w:space="1" w:color="auto"/>
              </w:pBdr>
              <w:tabs>
                <w:tab w:val="decimal" w:pos="2055"/>
              </w:tabs>
              <w:spacing w:line="380" w:lineRule="exact"/>
              <w:ind w:right="-72"/>
              <w:rPr>
                <w:rFonts w:ascii="Arial" w:hAnsi="Arial" w:cs="Arial"/>
                <w:color w:val="000000" w:themeColor="text1"/>
                <w:sz w:val="22"/>
                <w:szCs w:val="22"/>
              </w:rPr>
            </w:pPr>
            <w:r>
              <w:rPr>
                <w:rFonts w:ascii="Arial" w:hAnsi="Arial" w:cs="Arial"/>
                <w:color w:val="000000" w:themeColor="text1"/>
                <w:sz w:val="22"/>
                <w:szCs w:val="22"/>
              </w:rPr>
              <w:t>-</w:t>
            </w:r>
          </w:p>
        </w:tc>
      </w:tr>
      <w:tr w:rsidR="001C1CDD" w:rsidRPr="00074F04" w14:paraId="63CAF154" w14:textId="77777777" w:rsidTr="00791331">
        <w:tc>
          <w:tcPr>
            <w:tcW w:w="4500" w:type="dxa"/>
          </w:tcPr>
          <w:p w14:paraId="77BCD9EC" w14:textId="00F1BEF3" w:rsidR="001C1CDD" w:rsidRPr="00074F04" w:rsidRDefault="001C1CDD" w:rsidP="001C1CDD">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 xml:space="preserve">As at </w:t>
            </w:r>
            <w:r w:rsidR="000D2CD5">
              <w:rPr>
                <w:rFonts w:ascii="Arial" w:hAnsi="Arial" w:cs="Arial"/>
                <w:color w:val="000000" w:themeColor="text1"/>
                <w:sz w:val="22"/>
                <w:szCs w:val="22"/>
              </w:rPr>
              <w:t>30 September</w:t>
            </w:r>
            <w:r w:rsidRPr="00074F04">
              <w:rPr>
                <w:rFonts w:ascii="Arial" w:hAnsi="Arial" w:cs="Arial"/>
                <w:color w:val="000000" w:themeColor="text1"/>
                <w:sz w:val="22"/>
                <w:szCs w:val="22"/>
              </w:rPr>
              <w:t xml:space="preserve"> 202</w:t>
            </w:r>
            <w:r>
              <w:rPr>
                <w:rFonts w:ascii="Arial" w:hAnsi="Arial" w:cs="Arial"/>
                <w:color w:val="000000" w:themeColor="text1"/>
                <w:sz w:val="22"/>
                <w:szCs w:val="22"/>
              </w:rPr>
              <w:t>5</w:t>
            </w:r>
          </w:p>
        </w:tc>
        <w:tc>
          <w:tcPr>
            <w:tcW w:w="2340" w:type="dxa"/>
          </w:tcPr>
          <w:p w14:paraId="23012680" w14:textId="40DE1B45" w:rsidR="001C1CDD" w:rsidRPr="00074F04" w:rsidRDefault="00044F65" w:rsidP="001C1CDD">
            <w:pPr>
              <w:tabs>
                <w:tab w:val="decimal" w:pos="2055"/>
              </w:tabs>
              <w:spacing w:line="380" w:lineRule="exact"/>
              <w:ind w:right="-72"/>
              <w:rPr>
                <w:rFonts w:ascii="Arial" w:hAnsi="Arial" w:cs="Arial"/>
                <w:color w:val="000000" w:themeColor="text1"/>
                <w:sz w:val="22"/>
                <w:szCs w:val="22"/>
              </w:rPr>
            </w:pPr>
            <w:r w:rsidRPr="00044F65">
              <w:rPr>
                <w:rFonts w:ascii="Arial" w:hAnsi="Arial" w:cs="Arial"/>
                <w:color w:val="000000" w:themeColor="text1"/>
                <w:sz w:val="22"/>
                <w:szCs w:val="22"/>
              </w:rPr>
              <w:t>7,098,257</w:t>
            </w:r>
          </w:p>
        </w:tc>
        <w:tc>
          <w:tcPr>
            <w:tcW w:w="2369" w:type="dxa"/>
          </w:tcPr>
          <w:p w14:paraId="7E2EC866" w14:textId="791DAEBA" w:rsidR="001C1CDD" w:rsidRPr="00074F04" w:rsidRDefault="00A56558" w:rsidP="001C1CDD">
            <w:pPr>
              <w:tabs>
                <w:tab w:val="decimal" w:pos="2055"/>
              </w:tabs>
              <w:spacing w:line="380" w:lineRule="exact"/>
              <w:ind w:right="-72"/>
              <w:rPr>
                <w:rFonts w:ascii="Arial" w:hAnsi="Arial" w:cs="Arial"/>
                <w:color w:val="000000" w:themeColor="text1"/>
                <w:sz w:val="22"/>
                <w:szCs w:val="22"/>
              </w:rPr>
            </w:pPr>
            <w:r w:rsidRPr="00A56558">
              <w:rPr>
                <w:rFonts w:ascii="Arial" w:hAnsi="Arial" w:cs="Arial"/>
                <w:color w:val="000000" w:themeColor="text1"/>
                <w:sz w:val="22"/>
                <w:szCs w:val="22"/>
              </w:rPr>
              <w:t>6,795,753</w:t>
            </w:r>
          </w:p>
        </w:tc>
      </w:tr>
      <w:tr w:rsidR="001C1CDD" w:rsidRPr="00074F04" w14:paraId="3FFB6AB1" w14:textId="77777777" w:rsidTr="00791331">
        <w:tc>
          <w:tcPr>
            <w:tcW w:w="4500" w:type="dxa"/>
          </w:tcPr>
          <w:p w14:paraId="7B992284" w14:textId="4A9914CE" w:rsidR="001C1CDD" w:rsidRPr="00074F04" w:rsidRDefault="001C1CDD" w:rsidP="001C1CDD">
            <w:pPr>
              <w:spacing w:line="380" w:lineRule="exact"/>
              <w:ind w:left="151" w:right="-72" w:hanging="151"/>
              <w:rPr>
                <w:rFonts w:ascii="Arial" w:hAnsi="Arial" w:cs="Arial"/>
                <w:sz w:val="22"/>
                <w:szCs w:val="22"/>
              </w:rPr>
            </w:pPr>
            <w:r w:rsidRPr="00074F04">
              <w:rPr>
                <w:rFonts w:ascii="Arial" w:hAnsi="Arial" w:cs="Arial"/>
                <w:sz w:val="22"/>
                <w:szCs w:val="22"/>
              </w:rPr>
              <w:t xml:space="preserve">Less: </w:t>
            </w:r>
            <w:r>
              <w:rPr>
                <w:rFonts w:ascii="Arial" w:hAnsi="Arial" w:cs="Arial"/>
                <w:sz w:val="22"/>
                <w:szCs w:val="22"/>
              </w:rPr>
              <w:t>C</w:t>
            </w:r>
            <w:r w:rsidRPr="00074F04">
              <w:rPr>
                <w:rFonts w:ascii="Arial" w:hAnsi="Arial" w:cs="Arial"/>
                <w:sz w:val="22"/>
                <w:szCs w:val="22"/>
              </w:rPr>
              <w:t>urrent portion</w:t>
            </w:r>
          </w:p>
        </w:tc>
        <w:tc>
          <w:tcPr>
            <w:tcW w:w="2340" w:type="dxa"/>
          </w:tcPr>
          <w:p w14:paraId="3CCE1D96" w14:textId="3CF23584" w:rsidR="001C1CDD" w:rsidRPr="00074F04" w:rsidRDefault="00397AF4" w:rsidP="001C1CDD">
            <w:pPr>
              <w:pBdr>
                <w:bottom w:val="single" w:sz="4" w:space="1" w:color="auto"/>
              </w:pBdr>
              <w:tabs>
                <w:tab w:val="decimal" w:pos="2055"/>
              </w:tabs>
              <w:spacing w:line="380" w:lineRule="exact"/>
              <w:ind w:right="-72"/>
              <w:rPr>
                <w:rFonts w:ascii="Arial" w:hAnsi="Arial" w:cs="Arial"/>
                <w:color w:val="000000" w:themeColor="text1"/>
                <w:sz w:val="22"/>
                <w:szCs w:val="22"/>
              </w:rPr>
            </w:pPr>
            <w:r w:rsidRPr="00397AF4">
              <w:rPr>
                <w:rFonts w:ascii="Arial" w:hAnsi="Arial" w:cs="Arial"/>
                <w:color w:val="000000" w:themeColor="text1"/>
                <w:sz w:val="22"/>
                <w:szCs w:val="22"/>
              </w:rPr>
              <w:t>(254,147)</w:t>
            </w:r>
          </w:p>
        </w:tc>
        <w:tc>
          <w:tcPr>
            <w:tcW w:w="2369" w:type="dxa"/>
          </w:tcPr>
          <w:p w14:paraId="4A51D23E" w14:textId="1DC91250" w:rsidR="001C1CDD" w:rsidRPr="00074F04" w:rsidRDefault="00216617" w:rsidP="001C1CDD">
            <w:pPr>
              <w:pBdr>
                <w:bottom w:val="single" w:sz="4" w:space="1" w:color="auto"/>
              </w:pBdr>
              <w:tabs>
                <w:tab w:val="decimal" w:pos="2055"/>
              </w:tabs>
              <w:spacing w:line="380" w:lineRule="exact"/>
              <w:ind w:right="-72"/>
              <w:rPr>
                <w:rFonts w:ascii="Arial" w:hAnsi="Arial" w:cs="Arial"/>
                <w:color w:val="000000" w:themeColor="text1"/>
                <w:sz w:val="22"/>
                <w:szCs w:val="22"/>
              </w:rPr>
            </w:pPr>
            <w:r w:rsidRPr="00216617">
              <w:rPr>
                <w:rFonts w:ascii="Arial" w:hAnsi="Arial" w:cs="Arial"/>
                <w:color w:val="000000" w:themeColor="text1"/>
                <w:sz w:val="22"/>
                <w:szCs w:val="22"/>
              </w:rPr>
              <w:t>(323,755)</w:t>
            </w:r>
          </w:p>
        </w:tc>
      </w:tr>
      <w:tr w:rsidR="001C1CDD" w:rsidRPr="00074F04" w14:paraId="73579A8A" w14:textId="77777777" w:rsidTr="00791331">
        <w:tc>
          <w:tcPr>
            <w:tcW w:w="4500" w:type="dxa"/>
          </w:tcPr>
          <w:p w14:paraId="2B38DDCC" w14:textId="77777777" w:rsidR="001C1CDD" w:rsidRPr="00074F04" w:rsidRDefault="001C1CDD" w:rsidP="001C1CDD">
            <w:pPr>
              <w:spacing w:line="380" w:lineRule="exact"/>
              <w:ind w:left="151" w:right="-72" w:hanging="151"/>
              <w:rPr>
                <w:rFonts w:ascii="Arial" w:hAnsi="Arial" w:cs="Arial"/>
                <w:sz w:val="22"/>
                <w:szCs w:val="22"/>
              </w:rPr>
            </w:pPr>
            <w:r w:rsidRPr="00074F04">
              <w:rPr>
                <w:rFonts w:ascii="Arial" w:hAnsi="Arial" w:cs="Arial"/>
                <w:sz w:val="22"/>
                <w:szCs w:val="22"/>
              </w:rPr>
              <w:t>Lease liabilities - net of current portion</w:t>
            </w:r>
          </w:p>
        </w:tc>
        <w:tc>
          <w:tcPr>
            <w:tcW w:w="2340" w:type="dxa"/>
            <w:vAlign w:val="bottom"/>
          </w:tcPr>
          <w:p w14:paraId="3FA19840" w14:textId="7172839D" w:rsidR="001C1CDD" w:rsidRPr="00074F04" w:rsidRDefault="00F524D2" w:rsidP="001C1CDD">
            <w:pPr>
              <w:pBdr>
                <w:bottom w:val="double" w:sz="4" w:space="1" w:color="auto"/>
              </w:pBdr>
              <w:tabs>
                <w:tab w:val="decimal" w:pos="2055"/>
              </w:tabs>
              <w:spacing w:line="380" w:lineRule="exact"/>
              <w:ind w:right="-72"/>
              <w:rPr>
                <w:rFonts w:ascii="Arial" w:hAnsi="Arial" w:cs="Arial"/>
                <w:color w:val="000000" w:themeColor="text1"/>
                <w:sz w:val="22"/>
                <w:szCs w:val="22"/>
              </w:rPr>
            </w:pPr>
            <w:r w:rsidRPr="00F524D2">
              <w:rPr>
                <w:rFonts w:ascii="Arial" w:hAnsi="Arial" w:cs="Arial"/>
                <w:color w:val="000000" w:themeColor="text1"/>
                <w:sz w:val="22"/>
                <w:szCs w:val="22"/>
              </w:rPr>
              <w:t>6,844,110</w:t>
            </w:r>
          </w:p>
        </w:tc>
        <w:tc>
          <w:tcPr>
            <w:tcW w:w="2369" w:type="dxa"/>
            <w:vAlign w:val="bottom"/>
          </w:tcPr>
          <w:p w14:paraId="355AB17B" w14:textId="558B3815" w:rsidR="001C1CDD" w:rsidRPr="00074F04" w:rsidRDefault="004A28ED" w:rsidP="001C1CDD">
            <w:pPr>
              <w:pBdr>
                <w:bottom w:val="double" w:sz="4" w:space="1" w:color="auto"/>
              </w:pBdr>
              <w:tabs>
                <w:tab w:val="decimal" w:pos="2055"/>
              </w:tabs>
              <w:spacing w:line="380" w:lineRule="exact"/>
              <w:ind w:right="-72"/>
              <w:rPr>
                <w:rFonts w:ascii="Arial" w:hAnsi="Arial" w:cs="Arial"/>
                <w:color w:val="000000" w:themeColor="text1"/>
                <w:sz w:val="22"/>
                <w:szCs w:val="22"/>
              </w:rPr>
            </w:pPr>
            <w:r w:rsidRPr="004A28ED">
              <w:rPr>
                <w:rFonts w:ascii="Arial" w:hAnsi="Arial" w:cs="Arial"/>
                <w:color w:val="000000" w:themeColor="text1"/>
                <w:sz w:val="22"/>
                <w:szCs w:val="22"/>
              </w:rPr>
              <w:t>6,471,998</w:t>
            </w:r>
          </w:p>
        </w:tc>
      </w:tr>
    </w:tbl>
    <w:p w14:paraId="7A1C4134" w14:textId="77777777" w:rsidR="00A653D8" w:rsidRDefault="00A653D8">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0959FC23" w14:textId="6DC00211" w:rsidR="00EB6260" w:rsidRPr="00074F04" w:rsidRDefault="00D86464" w:rsidP="00D86464">
      <w:pPr>
        <w:spacing w:before="240" w:after="60" w:line="380" w:lineRule="exact"/>
        <w:ind w:left="547" w:right="29" w:hanging="547"/>
        <w:jc w:val="both"/>
        <w:rPr>
          <w:rFonts w:ascii="Arial" w:eastAsia="Arial Unicode MS" w:hAnsi="Arial" w:cs="Arial Unicode MS"/>
          <w:b/>
          <w:bCs/>
          <w:sz w:val="22"/>
          <w:szCs w:val="22"/>
        </w:rPr>
      </w:pPr>
      <w:r w:rsidRPr="00E47A7B">
        <w:rPr>
          <w:rFonts w:ascii="Arial" w:hAnsi="Arial" w:cs="Angsana New"/>
          <w:b/>
          <w:bCs/>
          <w:sz w:val="22"/>
          <w:szCs w:val="22"/>
        </w:rPr>
        <w:lastRenderedPageBreak/>
        <w:t>1</w:t>
      </w:r>
      <w:r w:rsidR="000A5220" w:rsidRPr="00E47A7B">
        <w:rPr>
          <w:rFonts w:ascii="Arial" w:hAnsi="Arial" w:cs="Angsana New"/>
          <w:b/>
          <w:bCs/>
          <w:sz w:val="22"/>
          <w:szCs w:val="22"/>
        </w:rPr>
        <w:t>3</w:t>
      </w:r>
      <w:r w:rsidR="00EB6260" w:rsidRPr="00E47A7B">
        <w:rPr>
          <w:rFonts w:ascii="Arial" w:hAnsi="Arial" w:cs="Angsana New"/>
          <w:b/>
          <w:bCs/>
          <w:sz w:val="22"/>
          <w:szCs w:val="22"/>
        </w:rPr>
        <w:t>.</w:t>
      </w:r>
      <w:r w:rsidR="00EB6260" w:rsidRPr="00E47A7B">
        <w:rPr>
          <w:rFonts w:ascii="Arial" w:hAnsi="Arial" w:cs="Angsana New"/>
          <w:b/>
          <w:bCs/>
          <w:sz w:val="22"/>
          <w:szCs w:val="22"/>
        </w:rPr>
        <w:tab/>
      </w:r>
      <w:r w:rsidR="00916780" w:rsidRPr="00E47A7B">
        <w:rPr>
          <w:rFonts w:ascii="Arial" w:eastAsia="Arial Unicode MS" w:hAnsi="Arial" w:cs="Arial Unicode MS"/>
          <w:b/>
          <w:bCs/>
          <w:sz w:val="22"/>
          <w:szCs w:val="22"/>
        </w:rPr>
        <w:t>Long-term loan</w:t>
      </w:r>
    </w:p>
    <w:tbl>
      <w:tblPr>
        <w:tblW w:w="9225" w:type="dxa"/>
        <w:tblInd w:w="450" w:type="dxa"/>
        <w:tblLayout w:type="fixed"/>
        <w:tblLook w:val="0000" w:firstRow="0" w:lastRow="0" w:firstColumn="0" w:lastColumn="0" w:noHBand="0" w:noVBand="0"/>
      </w:tblPr>
      <w:tblGrid>
        <w:gridCol w:w="870"/>
        <w:gridCol w:w="1842"/>
        <w:gridCol w:w="3498"/>
        <w:gridCol w:w="1505"/>
        <w:gridCol w:w="1510"/>
      </w:tblGrid>
      <w:tr w:rsidR="00E70584" w:rsidRPr="00074F04" w14:paraId="5F38F2ED" w14:textId="77777777" w:rsidTr="00791331">
        <w:trPr>
          <w:trHeight w:val="285"/>
        </w:trPr>
        <w:tc>
          <w:tcPr>
            <w:tcW w:w="9222" w:type="dxa"/>
            <w:gridSpan w:val="5"/>
          </w:tcPr>
          <w:p w14:paraId="5D8F583D" w14:textId="77777777" w:rsidR="00E70584" w:rsidRPr="00791331" w:rsidRDefault="00E70584" w:rsidP="00E70584">
            <w:pPr>
              <w:spacing w:line="340" w:lineRule="exact"/>
              <w:ind w:left="102" w:right="12"/>
              <w:jc w:val="right"/>
              <w:rPr>
                <w:rFonts w:ascii="Arial" w:hAnsi="Arial" w:cs="Arial"/>
                <w:sz w:val="20"/>
                <w:szCs w:val="20"/>
              </w:rPr>
            </w:pPr>
            <w:r w:rsidRPr="00791331">
              <w:rPr>
                <w:rFonts w:ascii="Arial" w:hAnsi="Arial" w:cs="Arial"/>
                <w:sz w:val="20"/>
                <w:szCs w:val="20"/>
              </w:rPr>
              <w:t>(Unit: Thousand Baht)</w:t>
            </w:r>
          </w:p>
        </w:tc>
      </w:tr>
      <w:tr w:rsidR="00E70584" w:rsidRPr="00074F04" w14:paraId="755EFBFD" w14:textId="77777777" w:rsidTr="00791331">
        <w:trPr>
          <w:trHeight w:val="265"/>
        </w:trPr>
        <w:tc>
          <w:tcPr>
            <w:tcW w:w="870" w:type="dxa"/>
          </w:tcPr>
          <w:p w14:paraId="26CC54FA" w14:textId="77777777" w:rsidR="00E70584" w:rsidRPr="00791331" w:rsidRDefault="00E70584" w:rsidP="00E70584">
            <w:pPr>
              <w:spacing w:line="340" w:lineRule="exact"/>
              <w:ind w:left="-29" w:right="-29"/>
              <w:jc w:val="center"/>
              <w:rPr>
                <w:rFonts w:ascii="Arial" w:hAnsi="Arial" w:cs="Arial"/>
                <w:sz w:val="20"/>
                <w:szCs w:val="20"/>
              </w:rPr>
            </w:pPr>
          </w:p>
        </w:tc>
        <w:tc>
          <w:tcPr>
            <w:tcW w:w="1842" w:type="dxa"/>
            <w:vAlign w:val="bottom"/>
          </w:tcPr>
          <w:p w14:paraId="07E4BD5C" w14:textId="77777777" w:rsidR="00E70584" w:rsidRPr="00791331" w:rsidRDefault="00E70584" w:rsidP="00E70584">
            <w:pPr>
              <w:spacing w:line="340" w:lineRule="exact"/>
              <w:ind w:left="-151" w:right="-123"/>
              <w:jc w:val="center"/>
              <w:rPr>
                <w:rFonts w:ascii="Arial" w:hAnsi="Arial" w:cs="Arial"/>
                <w:sz w:val="20"/>
                <w:szCs w:val="20"/>
              </w:rPr>
            </w:pPr>
          </w:p>
        </w:tc>
        <w:tc>
          <w:tcPr>
            <w:tcW w:w="3498" w:type="dxa"/>
          </w:tcPr>
          <w:p w14:paraId="6D413149" w14:textId="77777777" w:rsidR="00E70584" w:rsidRPr="00791331" w:rsidRDefault="00E70584" w:rsidP="00E70584">
            <w:pPr>
              <w:spacing w:line="340" w:lineRule="exact"/>
              <w:ind w:left="-29" w:right="-29"/>
              <w:jc w:val="center"/>
              <w:rPr>
                <w:rFonts w:ascii="Arial" w:hAnsi="Arial" w:cs="Arial"/>
                <w:sz w:val="20"/>
                <w:szCs w:val="20"/>
              </w:rPr>
            </w:pPr>
          </w:p>
        </w:tc>
        <w:tc>
          <w:tcPr>
            <w:tcW w:w="3015" w:type="dxa"/>
            <w:gridSpan w:val="2"/>
            <w:vAlign w:val="bottom"/>
          </w:tcPr>
          <w:p w14:paraId="790CA691" w14:textId="77777777" w:rsidR="00E70584" w:rsidRPr="00791331" w:rsidRDefault="00E70584" w:rsidP="00E70584">
            <w:pPr>
              <w:pBdr>
                <w:bottom w:val="single" w:sz="4" w:space="1" w:color="auto"/>
              </w:pBdr>
              <w:spacing w:line="340" w:lineRule="exact"/>
              <w:ind w:left="-29" w:right="-29"/>
              <w:jc w:val="center"/>
              <w:rPr>
                <w:rFonts w:ascii="Arial" w:hAnsi="Arial" w:cs="Arial"/>
                <w:sz w:val="20"/>
                <w:szCs w:val="20"/>
                <w:cs/>
              </w:rPr>
            </w:pPr>
            <w:r w:rsidRPr="00791331">
              <w:rPr>
                <w:rFonts w:ascii="Arial" w:hAnsi="Arial" w:cs="Arial"/>
                <w:sz w:val="20"/>
                <w:szCs w:val="20"/>
              </w:rPr>
              <w:t>Consolidated financial statements</w:t>
            </w:r>
          </w:p>
        </w:tc>
      </w:tr>
      <w:tr w:rsidR="00E70584" w:rsidRPr="00074F04" w14:paraId="21485820" w14:textId="77777777" w:rsidTr="00791331">
        <w:trPr>
          <w:trHeight w:val="648"/>
        </w:trPr>
        <w:tc>
          <w:tcPr>
            <w:tcW w:w="870" w:type="dxa"/>
          </w:tcPr>
          <w:p w14:paraId="57F607BA" w14:textId="77777777" w:rsidR="00E70584" w:rsidRPr="00791331" w:rsidRDefault="00E70584" w:rsidP="00E70584">
            <w:pPr>
              <w:pBdr>
                <w:bottom w:val="single" w:sz="4" w:space="1" w:color="auto"/>
              </w:pBdr>
              <w:spacing w:line="340" w:lineRule="exact"/>
              <w:ind w:left="-29" w:right="-29"/>
              <w:jc w:val="center"/>
              <w:rPr>
                <w:rFonts w:ascii="Arial" w:hAnsi="Arial" w:cs="Arial"/>
                <w:sz w:val="20"/>
                <w:szCs w:val="20"/>
              </w:rPr>
            </w:pPr>
          </w:p>
          <w:p w14:paraId="746E96E1" w14:textId="77777777" w:rsidR="00E70584" w:rsidRPr="00791331" w:rsidRDefault="00E70584" w:rsidP="00E70584">
            <w:pPr>
              <w:pBdr>
                <w:bottom w:val="single" w:sz="4" w:space="1" w:color="auto"/>
              </w:pBdr>
              <w:spacing w:line="340" w:lineRule="exact"/>
              <w:ind w:left="-29" w:right="-29"/>
              <w:jc w:val="center"/>
              <w:rPr>
                <w:rFonts w:ascii="Arial" w:hAnsi="Arial" w:cs="Arial"/>
                <w:sz w:val="20"/>
                <w:szCs w:val="20"/>
              </w:rPr>
            </w:pPr>
            <w:r w:rsidRPr="00791331">
              <w:rPr>
                <w:rFonts w:ascii="Arial" w:hAnsi="Arial" w:cs="Arial"/>
                <w:sz w:val="20"/>
                <w:szCs w:val="20"/>
              </w:rPr>
              <w:t>Loan</w:t>
            </w:r>
          </w:p>
        </w:tc>
        <w:tc>
          <w:tcPr>
            <w:tcW w:w="1842" w:type="dxa"/>
          </w:tcPr>
          <w:p w14:paraId="519F1C04" w14:textId="2C80B4EF" w:rsidR="00E70584" w:rsidRPr="00791331" w:rsidRDefault="00E70584" w:rsidP="00E70584">
            <w:pPr>
              <w:pBdr>
                <w:bottom w:val="single" w:sz="4" w:space="1" w:color="auto"/>
              </w:pBdr>
              <w:spacing w:line="340" w:lineRule="exact"/>
              <w:ind w:left="-29" w:right="-29"/>
              <w:jc w:val="center"/>
              <w:rPr>
                <w:rFonts w:ascii="Arial" w:hAnsi="Arial" w:cs="Arial"/>
                <w:sz w:val="20"/>
                <w:szCs w:val="20"/>
              </w:rPr>
            </w:pPr>
            <w:r w:rsidRPr="00791331">
              <w:rPr>
                <w:rFonts w:ascii="Arial" w:hAnsi="Arial" w:cs="Arial"/>
                <w:sz w:val="20"/>
                <w:szCs w:val="20"/>
              </w:rPr>
              <w:t xml:space="preserve">Interest rate  </w:t>
            </w:r>
            <w:r w:rsidR="00FE5230" w:rsidRPr="00791331">
              <w:rPr>
                <w:rFonts w:ascii="Arial" w:hAnsi="Arial" w:cs="Arial"/>
                <w:sz w:val="20"/>
                <w:szCs w:val="20"/>
              </w:rPr>
              <w:t xml:space="preserve">        </w:t>
            </w:r>
            <w:r w:rsidRPr="00791331">
              <w:rPr>
                <w:rFonts w:ascii="Arial" w:hAnsi="Arial" w:cs="Arial"/>
                <w:sz w:val="20"/>
                <w:szCs w:val="20"/>
              </w:rPr>
              <w:t xml:space="preserve"> (</w:t>
            </w:r>
            <w:r w:rsidR="00FE5230" w:rsidRPr="00791331">
              <w:rPr>
                <w:rFonts w:ascii="Arial" w:hAnsi="Arial" w:cs="Arial"/>
                <w:sz w:val="20"/>
                <w:szCs w:val="20"/>
              </w:rPr>
              <w:t>%</w:t>
            </w:r>
            <w:r w:rsidRPr="00791331">
              <w:rPr>
                <w:rFonts w:ascii="Arial" w:hAnsi="Arial" w:cs="Arial"/>
                <w:sz w:val="20"/>
                <w:szCs w:val="20"/>
              </w:rPr>
              <w:t xml:space="preserve"> per annum)</w:t>
            </w:r>
          </w:p>
        </w:tc>
        <w:tc>
          <w:tcPr>
            <w:tcW w:w="3498" w:type="dxa"/>
          </w:tcPr>
          <w:p w14:paraId="5F4F95CC" w14:textId="77777777" w:rsidR="00E70584" w:rsidRPr="00791331" w:rsidRDefault="00E70584" w:rsidP="00E70584">
            <w:pPr>
              <w:pBdr>
                <w:bottom w:val="single" w:sz="4" w:space="1" w:color="auto"/>
              </w:pBdr>
              <w:spacing w:line="340" w:lineRule="exact"/>
              <w:ind w:left="-29" w:right="-29"/>
              <w:rPr>
                <w:rFonts w:ascii="Arial" w:hAnsi="Arial" w:cs="Arial"/>
                <w:sz w:val="20"/>
                <w:szCs w:val="20"/>
              </w:rPr>
            </w:pPr>
          </w:p>
          <w:p w14:paraId="0B32950B" w14:textId="77777777" w:rsidR="00E70584" w:rsidRPr="00791331" w:rsidRDefault="00E70584" w:rsidP="00E70584">
            <w:pPr>
              <w:pBdr>
                <w:bottom w:val="single" w:sz="4" w:space="1" w:color="auto"/>
              </w:pBdr>
              <w:spacing w:line="340" w:lineRule="exact"/>
              <w:ind w:left="-29" w:right="-29"/>
              <w:jc w:val="center"/>
              <w:rPr>
                <w:rFonts w:ascii="Arial" w:hAnsi="Arial" w:cs="Arial"/>
                <w:sz w:val="20"/>
                <w:szCs w:val="20"/>
              </w:rPr>
            </w:pPr>
            <w:r w:rsidRPr="00791331">
              <w:rPr>
                <w:rFonts w:ascii="Arial" w:hAnsi="Arial" w:cs="Arial"/>
                <w:sz w:val="20"/>
                <w:szCs w:val="20"/>
              </w:rPr>
              <w:t>Repayment schedule</w:t>
            </w:r>
          </w:p>
        </w:tc>
        <w:tc>
          <w:tcPr>
            <w:tcW w:w="1505" w:type="dxa"/>
          </w:tcPr>
          <w:p w14:paraId="60964ADB" w14:textId="3E8EBE5B" w:rsidR="00E70584" w:rsidRPr="00791331" w:rsidRDefault="000D2CD5" w:rsidP="00E70584">
            <w:pPr>
              <w:pBdr>
                <w:bottom w:val="single" w:sz="4" w:space="1" w:color="auto"/>
              </w:pBdr>
              <w:spacing w:line="340" w:lineRule="exact"/>
              <w:ind w:left="-29" w:right="-29"/>
              <w:jc w:val="center"/>
              <w:rPr>
                <w:rFonts w:ascii="Arial" w:hAnsi="Arial" w:cs="Arial"/>
                <w:sz w:val="20"/>
                <w:szCs w:val="20"/>
              </w:rPr>
            </w:pPr>
            <w:r>
              <w:rPr>
                <w:rFonts w:ascii="Arial" w:hAnsi="Arial" w:cs="Arial"/>
                <w:sz w:val="20"/>
                <w:szCs w:val="20"/>
              </w:rPr>
              <w:t>30 September</w:t>
            </w:r>
            <w:r w:rsidR="00E70584" w:rsidRPr="00791331">
              <w:rPr>
                <w:rFonts w:ascii="Arial" w:hAnsi="Arial" w:cs="Arial"/>
                <w:sz w:val="20"/>
                <w:szCs w:val="20"/>
              </w:rPr>
              <w:t xml:space="preserve"> </w:t>
            </w:r>
          </w:p>
          <w:p w14:paraId="00C2AA40" w14:textId="50B21974" w:rsidR="00E70584" w:rsidRPr="00791331" w:rsidRDefault="00E70584" w:rsidP="00E70584">
            <w:pPr>
              <w:pBdr>
                <w:bottom w:val="single" w:sz="4" w:space="1" w:color="auto"/>
              </w:pBdr>
              <w:spacing w:line="340" w:lineRule="exact"/>
              <w:ind w:left="-29" w:right="-29"/>
              <w:jc w:val="center"/>
              <w:rPr>
                <w:rFonts w:ascii="Arial" w:hAnsi="Arial" w:cs="Arial"/>
                <w:sz w:val="20"/>
                <w:szCs w:val="20"/>
              </w:rPr>
            </w:pPr>
            <w:r w:rsidRPr="00791331">
              <w:rPr>
                <w:rFonts w:ascii="Arial" w:hAnsi="Arial" w:cs="Arial"/>
                <w:sz w:val="20"/>
                <w:szCs w:val="20"/>
              </w:rPr>
              <w:t>202</w:t>
            </w:r>
            <w:r w:rsidR="00991CB7" w:rsidRPr="00791331">
              <w:rPr>
                <w:rFonts w:ascii="Arial" w:hAnsi="Arial" w:cs="Arial"/>
                <w:sz w:val="20"/>
                <w:szCs w:val="20"/>
              </w:rPr>
              <w:t>5</w:t>
            </w:r>
          </w:p>
        </w:tc>
        <w:tc>
          <w:tcPr>
            <w:tcW w:w="1510" w:type="dxa"/>
          </w:tcPr>
          <w:p w14:paraId="65F91FDD" w14:textId="6F99B19B" w:rsidR="00E70584" w:rsidRPr="00791331" w:rsidRDefault="00E70584" w:rsidP="00E70584">
            <w:pPr>
              <w:pBdr>
                <w:bottom w:val="single" w:sz="4" w:space="1" w:color="auto"/>
              </w:pBdr>
              <w:spacing w:line="340" w:lineRule="exact"/>
              <w:ind w:right="-29"/>
              <w:jc w:val="center"/>
              <w:rPr>
                <w:rFonts w:ascii="Arial" w:hAnsi="Arial" w:cs="Arial"/>
                <w:sz w:val="20"/>
                <w:szCs w:val="20"/>
              </w:rPr>
            </w:pPr>
            <w:r w:rsidRPr="00791331">
              <w:rPr>
                <w:rFonts w:ascii="Arial" w:hAnsi="Arial" w:cs="Arial"/>
                <w:sz w:val="20"/>
                <w:szCs w:val="20"/>
              </w:rPr>
              <w:t>31 December 202</w:t>
            </w:r>
            <w:r w:rsidR="00991CB7" w:rsidRPr="00791331">
              <w:rPr>
                <w:rFonts w:ascii="Arial" w:hAnsi="Arial" w:cs="Arial"/>
                <w:sz w:val="20"/>
                <w:szCs w:val="20"/>
              </w:rPr>
              <w:t>4</w:t>
            </w:r>
          </w:p>
        </w:tc>
      </w:tr>
      <w:tr w:rsidR="00991CB7" w:rsidRPr="00074F04" w14:paraId="07CE5047" w14:textId="77777777" w:rsidTr="00791331">
        <w:trPr>
          <w:trHeight w:val="285"/>
        </w:trPr>
        <w:tc>
          <w:tcPr>
            <w:tcW w:w="870" w:type="dxa"/>
          </w:tcPr>
          <w:p w14:paraId="6F697A3F" w14:textId="77777777" w:rsidR="00991CB7" w:rsidRPr="00791331" w:rsidRDefault="00991CB7" w:rsidP="00991CB7">
            <w:pPr>
              <w:spacing w:line="340" w:lineRule="exact"/>
              <w:ind w:right="-36"/>
              <w:jc w:val="center"/>
              <w:rPr>
                <w:rFonts w:ascii="Arial" w:hAnsi="Arial" w:cs="Arial"/>
                <w:sz w:val="20"/>
                <w:szCs w:val="20"/>
              </w:rPr>
            </w:pPr>
            <w:r w:rsidRPr="00791331">
              <w:rPr>
                <w:rFonts w:ascii="Arial" w:hAnsi="Arial" w:cs="Arial"/>
                <w:sz w:val="20"/>
                <w:szCs w:val="20"/>
              </w:rPr>
              <w:t>1</w:t>
            </w:r>
          </w:p>
        </w:tc>
        <w:tc>
          <w:tcPr>
            <w:tcW w:w="1842" w:type="dxa"/>
          </w:tcPr>
          <w:p w14:paraId="3C83ACB0" w14:textId="77777777" w:rsidR="00991CB7" w:rsidRPr="00791331" w:rsidRDefault="00991CB7" w:rsidP="00991CB7">
            <w:pPr>
              <w:spacing w:line="340" w:lineRule="exact"/>
              <w:jc w:val="center"/>
              <w:rPr>
                <w:rFonts w:ascii="Arial" w:hAnsi="Arial" w:cs="Arial"/>
                <w:sz w:val="20"/>
                <w:szCs w:val="20"/>
              </w:rPr>
            </w:pPr>
            <w:r w:rsidRPr="00791331">
              <w:rPr>
                <w:rFonts w:ascii="Arial" w:hAnsi="Arial" w:cs="Arial"/>
                <w:sz w:val="20"/>
                <w:szCs w:val="20"/>
              </w:rPr>
              <w:t>COF</w:t>
            </w:r>
            <w:r w:rsidRPr="00791331">
              <w:rPr>
                <w:rFonts w:ascii="Arial" w:hAnsi="Arial" w:cs="Arial"/>
                <w:sz w:val="20"/>
                <w:szCs w:val="20"/>
                <w:vertAlign w:val="superscript"/>
              </w:rPr>
              <w:t>*</w:t>
            </w:r>
            <w:r w:rsidRPr="00791331">
              <w:rPr>
                <w:rFonts w:ascii="Arial" w:hAnsi="Arial" w:cs="Arial"/>
                <w:sz w:val="20"/>
                <w:szCs w:val="20"/>
              </w:rPr>
              <w:t xml:space="preserve"> + 1.10</w:t>
            </w:r>
          </w:p>
        </w:tc>
        <w:tc>
          <w:tcPr>
            <w:tcW w:w="3498" w:type="dxa"/>
          </w:tcPr>
          <w:p w14:paraId="553C07A0" w14:textId="3E4C186F" w:rsidR="00991CB7" w:rsidRPr="00791331" w:rsidRDefault="00991CB7" w:rsidP="00991CB7">
            <w:pPr>
              <w:spacing w:line="340" w:lineRule="exact"/>
              <w:ind w:left="158" w:right="-173" w:hanging="158"/>
              <w:rPr>
                <w:rFonts w:ascii="Arial" w:hAnsi="Arial" w:cs="Arial"/>
                <w:sz w:val="20"/>
                <w:szCs w:val="20"/>
              </w:rPr>
            </w:pPr>
            <w:r w:rsidRPr="00791331">
              <w:rPr>
                <w:rFonts w:ascii="Arial" w:hAnsi="Arial" w:cs="Arial"/>
                <w:sz w:val="20"/>
                <w:szCs w:val="20"/>
              </w:rPr>
              <w:t>Monthly repayment since April 2019                          to February</w:t>
            </w:r>
            <w:r w:rsidRPr="00791331">
              <w:rPr>
                <w:rFonts w:ascii="Arial" w:hAnsi="Arial" w:cs="Arial"/>
                <w:sz w:val="20"/>
                <w:szCs w:val="20"/>
                <w:cs/>
              </w:rPr>
              <w:t xml:space="preserve"> </w:t>
            </w:r>
            <w:r w:rsidRPr="00791331">
              <w:rPr>
                <w:rFonts w:ascii="Arial" w:hAnsi="Arial" w:cs="Arial"/>
                <w:sz w:val="20"/>
                <w:szCs w:val="20"/>
              </w:rPr>
              <w:t>2025</w:t>
            </w:r>
          </w:p>
        </w:tc>
        <w:tc>
          <w:tcPr>
            <w:tcW w:w="1505" w:type="dxa"/>
            <w:vAlign w:val="bottom"/>
          </w:tcPr>
          <w:p w14:paraId="7AFD566B" w14:textId="1ECD1231" w:rsidR="00991CB7" w:rsidRPr="00791331" w:rsidRDefault="00087AB7" w:rsidP="00991CB7">
            <w:pPr>
              <w:tabs>
                <w:tab w:val="decimal" w:pos="1175"/>
              </w:tabs>
              <w:spacing w:line="340" w:lineRule="exact"/>
              <w:ind w:left="-29" w:right="-29"/>
              <w:jc w:val="both"/>
              <w:rPr>
                <w:rFonts w:ascii="Arial" w:hAnsi="Arial" w:cs="Arial"/>
                <w:sz w:val="20"/>
                <w:szCs w:val="20"/>
              </w:rPr>
            </w:pPr>
            <w:r>
              <w:rPr>
                <w:rFonts w:ascii="Arial" w:hAnsi="Arial" w:cs="Arial"/>
                <w:sz w:val="20"/>
                <w:szCs w:val="20"/>
              </w:rPr>
              <w:t>-</w:t>
            </w:r>
          </w:p>
        </w:tc>
        <w:tc>
          <w:tcPr>
            <w:tcW w:w="1510" w:type="dxa"/>
            <w:vAlign w:val="bottom"/>
          </w:tcPr>
          <w:p w14:paraId="63E94A25" w14:textId="02C58D45" w:rsidR="00991CB7" w:rsidRPr="00791331" w:rsidRDefault="00991CB7" w:rsidP="00991CB7">
            <w:pPr>
              <w:tabs>
                <w:tab w:val="decimal" w:pos="1175"/>
              </w:tabs>
              <w:spacing w:line="340" w:lineRule="exact"/>
              <w:ind w:left="-29" w:right="-29"/>
              <w:jc w:val="both"/>
              <w:rPr>
                <w:rFonts w:ascii="Arial" w:hAnsi="Arial" w:cs="Arial"/>
                <w:sz w:val="20"/>
                <w:szCs w:val="20"/>
              </w:rPr>
            </w:pPr>
            <w:r w:rsidRPr="00791331">
              <w:rPr>
                <w:rFonts w:ascii="Arial" w:hAnsi="Arial" w:cs="Arial"/>
                <w:sz w:val="20"/>
                <w:szCs w:val="20"/>
              </w:rPr>
              <w:t>1,721</w:t>
            </w:r>
          </w:p>
        </w:tc>
      </w:tr>
      <w:tr w:rsidR="00991CB7" w:rsidRPr="00074F04" w14:paraId="5549BBE2" w14:textId="77777777" w:rsidTr="00791331">
        <w:trPr>
          <w:trHeight w:val="312"/>
        </w:trPr>
        <w:tc>
          <w:tcPr>
            <w:tcW w:w="870" w:type="dxa"/>
          </w:tcPr>
          <w:p w14:paraId="10EA5750" w14:textId="77777777" w:rsidR="00991CB7" w:rsidRPr="00791331" w:rsidRDefault="00991CB7" w:rsidP="00991CB7">
            <w:pPr>
              <w:spacing w:line="340" w:lineRule="exact"/>
              <w:ind w:right="-36"/>
              <w:jc w:val="center"/>
              <w:rPr>
                <w:rFonts w:ascii="Arial" w:hAnsi="Arial" w:cs="Arial"/>
                <w:sz w:val="20"/>
                <w:szCs w:val="20"/>
                <w:cs/>
              </w:rPr>
            </w:pPr>
            <w:r w:rsidRPr="00791331">
              <w:rPr>
                <w:rFonts w:ascii="Arial" w:hAnsi="Arial" w:cs="Arial"/>
                <w:sz w:val="20"/>
                <w:szCs w:val="20"/>
              </w:rPr>
              <w:t>2</w:t>
            </w:r>
          </w:p>
        </w:tc>
        <w:tc>
          <w:tcPr>
            <w:tcW w:w="1842" w:type="dxa"/>
          </w:tcPr>
          <w:p w14:paraId="09244F4A" w14:textId="00CF18F9" w:rsidR="00991CB7" w:rsidRPr="00791331" w:rsidRDefault="00991CB7" w:rsidP="00991CB7">
            <w:pPr>
              <w:spacing w:line="340" w:lineRule="exact"/>
              <w:jc w:val="center"/>
              <w:rPr>
                <w:rFonts w:ascii="Arial" w:hAnsi="Arial" w:cs="Arial"/>
                <w:sz w:val="20"/>
                <w:szCs w:val="20"/>
              </w:rPr>
            </w:pPr>
            <w:r w:rsidRPr="00791331">
              <w:rPr>
                <w:rFonts w:ascii="Arial" w:hAnsi="Arial" w:cs="Arial"/>
                <w:sz w:val="20"/>
                <w:szCs w:val="20"/>
              </w:rPr>
              <w:t>COF</w:t>
            </w:r>
            <w:r w:rsidRPr="00791331">
              <w:rPr>
                <w:rFonts w:ascii="Arial" w:hAnsi="Arial" w:cs="Arial"/>
                <w:sz w:val="20"/>
                <w:szCs w:val="20"/>
                <w:vertAlign w:val="superscript"/>
              </w:rPr>
              <w:t>*</w:t>
            </w:r>
            <w:r w:rsidRPr="00791331">
              <w:rPr>
                <w:rFonts w:ascii="Arial" w:hAnsi="Arial" w:cs="Arial"/>
                <w:sz w:val="20"/>
                <w:szCs w:val="20"/>
              </w:rPr>
              <w:t xml:space="preserve"> + 0.80</w:t>
            </w:r>
          </w:p>
        </w:tc>
        <w:tc>
          <w:tcPr>
            <w:tcW w:w="3498" w:type="dxa"/>
          </w:tcPr>
          <w:p w14:paraId="66CF6CC2" w14:textId="476CE6A5" w:rsidR="00991CB7" w:rsidRPr="00791331" w:rsidRDefault="00991CB7" w:rsidP="00991CB7">
            <w:pPr>
              <w:spacing w:line="340" w:lineRule="exact"/>
              <w:ind w:left="164" w:right="-168" w:hanging="164"/>
              <w:rPr>
                <w:rFonts w:ascii="Arial" w:hAnsi="Arial" w:cs="Arial"/>
                <w:sz w:val="20"/>
                <w:szCs w:val="20"/>
                <w:cs/>
              </w:rPr>
            </w:pPr>
            <w:r w:rsidRPr="00791331">
              <w:rPr>
                <w:rFonts w:ascii="Arial" w:hAnsi="Arial" w:cs="Arial"/>
                <w:sz w:val="20"/>
                <w:szCs w:val="20"/>
              </w:rPr>
              <w:t>Monthly repayment since April 2024                     to March</w:t>
            </w:r>
            <w:r w:rsidRPr="00791331">
              <w:rPr>
                <w:rFonts w:ascii="Arial" w:hAnsi="Arial" w:cs="Arial"/>
                <w:sz w:val="20"/>
                <w:szCs w:val="20"/>
                <w:cs/>
              </w:rPr>
              <w:t xml:space="preserve"> </w:t>
            </w:r>
            <w:r w:rsidRPr="00791331">
              <w:rPr>
                <w:rFonts w:ascii="Arial" w:hAnsi="Arial" w:cs="Arial"/>
                <w:sz w:val="20"/>
                <w:szCs w:val="20"/>
              </w:rPr>
              <w:t>2029</w:t>
            </w:r>
          </w:p>
        </w:tc>
        <w:tc>
          <w:tcPr>
            <w:tcW w:w="1505" w:type="dxa"/>
            <w:vAlign w:val="bottom"/>
          </w:tcPr>
          <w:p w14:paraId="230490D0" w14:textId="0207693F" w:rsidR="00991CB7" w:rsidRPr="00791331" w:rsidRDefault="00087AB7" w:rsidP="00991CB7">
            <w:pPr>
              <w:pBdr>
                <w:bottom w:val="single" w:sz="4" w:space="1" w:color="auto"/>
              </w:pBdr>
              <w:tabs>
                <w:tab w:val="decimal" w:pos="1175"/>
              </w:tabs>
              <w:spacing w:line="340" w:lineRule="exact"/>
              <w:ind w:left="-29" w:right="-29"/>
              <w:jc w:val="both"/>
              <w:rPr>
                <w:rFonts w:ascii="Arial" w:hAnsi="Arial" w:cs="Arial"/>
                <w:sz w:val="20"/>
                <w:szCs w:val="20"/>
              </w:rPr>
            </w:pPr>
            <w:r>
              <w:rPr>
                <w:rFonts w:ascii="Arial" w:hAnsi="Arial" w:cs="Arial"/>
                <w:sz w:val="20"/>
                <w:szCs w:val="20"/>
              </w:rPr>
              <w:t>84,050</w:t>
            </w:r>
          </w:p>
        </w:tc>
        <w:tc>
          <w:tcPr>
            <w:tcW w:w="1510" w:type="dxa"/>
            <w:vAlign w:val="bottom"/>
          </w:tcPr>
          <w:p w14:paraId="4E7E1072" w14:textId="6FC92F9C" w:rsidR="00991CB7" w:rsidRPr="00791331" w:rsidRDefault="00991CB7" w:rsidP="00991CB7">
            <w:pPr>
              <w:pBdr>
                <w:bottom w:val="single" w:sz="4" w:space="1" w:color="auto"/>
              </w:pBdr>
              <w:tabs>
                <w:tab w:val="decimal" w:pos="1175"/>
              </w:tabs>
              <w:spacing w:line="340" w:lineRule="exact"/>
              <w:ind w:left="-29" w:right="-29"/>
              <w:jc w:val="both"/>
              <w:rPr>
                <w:rFonts w:ascii="Arial" w:hAnsi="Arial" w:cs="Arial"/>
                <w:sz w:val="20"/>
                <w:szCs w:val="20"/>
                <w:cs/>
              </w:rPr>
            </w:pPr>
            <w:r w:rsidRPr="00791331">
              <w:rPr>
                <w:rFonts w:ascii="Arial" w:hAnsi="Arial" w:cs="Arial"/>
                <w:sz w:val="20"/>
                <w:szCs w:val="20"/>
              </w:rPr>
              <w:t>101,308</w:t>
            </w:r>
          </w:p>
        </w:tc>
      </w:tr>
      <w:tr w:rsidR="00991CB7" w:rsidRPr="00074F04" w14:paraId="5C72AD2E" w14:textId="77777777" w:rsidTr="00791331">
        <w:trPr>
          <w:trHeight w:val="285"/>
        </w:trPr>
        <w:tc>
          <w:tcPr>
            <w:tcW w:w="6210" w:type="dxa"/>
            <w:gridSpan w:val="3"/>
          </w:tcPr>
          <w:p w14:paraId="08B9A393" w14:textId="11057DF9" w:rsidR="00991CB7" w:rsidRPr="00791331" w:rsidRDefault="00991CB7" w:rsidP="00991CB7">
            <w:pPr>
              <w:spacing w:line="340" w:lineRule="exact"/>
              <w:ind w:right="-168"/>
              <w:rPr>
                <w:rFonts w:ascii="Arial" w:hAnsi="Arial" w:cs="Arial"/>
                <w:sz w:val="20"/>
                <w:szCs w:val="20"/>
                <w:cs/>
              </w:rPr>
            </w:pPr>
            <w:r w:rsidRPr="00791331">
              <w:rPr>
                <w:rFonts w:ascii="Arial" w:hAnsi="Arial" w:cs="Arial"/>
                <w:sz w:val="20"/>
                <w:szCs w:val="20"/>
              </w:rPr>
              <w:t>Total long-term loans</w:t>
            </w:r>
          </w:p>
        </w:tc>
        <w:tc>
          <w:tcPr>
            <w:tcW w:w="1505" w:type="dxa"/>
            <w:vAlign w:val="bottom"/>
          </w:tcPr>
          <w:p w14:paraId="54C4E30B" w14:textId="61BC6321" w:rsidR="00991CB7" w:rsidRPr="00791331" w:rsidRDefault="00087AB7" w:rsidP="00991CB7">
            <w:pPr>
              <w:tabs>
                <w:tab w:val="decimal" w:pos="1175"/>
              </w:tabs>
              <w:spacing w:line="340" w:lineRule="exact"/>
              <w:ind w:left="-29" w:right="-29"/>
              <w:jc w:val="both"/>
              <w:rPr>
                <w:rFonts w:ascii="Arial" w:hAnsi="Arial" w:cs="Arial"/>
                <w:sz w:val="20"/>
                <w:szCs w:val="20"/>
              </w:rPr>
            </w:pPr>
            <w:r>
              <w:rPr>
                <w:rFonts w:ascii="Arial" w:hAnsi="Arial" w:cs="Arial"/>
                <w:sz w:val="20"/>
                <w:szCs w:val="20"/>
              </w:rPr>
              <w:t>84,050</w:t>
            </w:r>
          </w:p>
        </w:tc>
        <w:tc>
          <w:tcPr>
            <w:tcW w:w="1510" w:type="dxa"/>
          </w:tcPr>
          <w:p w14:paraId="2046F005" w14:textId="3B5B21CF" w:rsidR="00991CB7" w:rsidRPr="00791331" w:rsidRDefault="00991CB7" w:rsidP="00991CB7">
            <w:pPr>
              <w:tabs>
                <w:tab w:val="decimal" w:pos="1175"/>
              </w:tabs>
              <w:spacing w:line="340" w:lineRule="exact"/>
              <w:ind w:left="-29" w:right="-29"/>
              <w:jc w:val="both"/>
              <w:rPr>
                <w:rFonts w:ascii="Arial" w:hAnsi="Arial" w:cs="Arial"/>
                <w:sz w:val="20"/>
                <w:szCs w:val="20"/>
              </w:rPr>
            </w:pPr>
            <w:r w:rsidRPr="00791331">
              <w:rPr>
                <w:rFonts w:ascii="Arial" w:hAnsi="Arial" w:cs="Arial"/>
                <w:sz w:val="20"/>
                <w:szCs w:val="20"/>
              </w:rPr>
              <w:t>103,029</w:t>
            </w:r>
          </w:p>
        </w:tc>
      </w:tr>
      <w:tr w:rsidR="00991CB7" w:rsidRPr="00074F04" w14:paraId="001CB518" w14:textId="77777777" w:rsidTr="00791331">
        <w:trPr>
          <w:trHeight w:val="312"/>
        </w:trPr>
        <w:tc>
          <w:tcPr>
            <w:tcW w:w="2712" w:type="dxa"/>
            <w:gridSpan w:val="2"/>
          </w:tcPr>
          <w:p w14:paraId="366AB4D9" w14:textId="77777777" w:rsidR="00991CB7" w:rsidRPr="00791331" w:rsidRDefault="00991CB7" w:rsidP="00991CB7">
            <w:pPr>
              <w:spacing w:line="340" w:lineRule="exact"/>
              <w:ind w:right="-108"/>
              <w:jc w:val="both"/>
              <w:rPr>
                <w:rFonts w:ascii="Arial" w:hAnsi="Arial" w:cs="Arial"/>
                <w:sz w:val="20"/>
                <w:szCs w:val="20"/>
              </w:rPr>
            </w:pPr>
            <w:r w:rsidRPr="00791331">
              <w:rPr>
                <w:rFonts w:ascii="Arial" w:hAnsi="Arial" w:cs="Arial"/>
                <w:sz w:val="20"/>
                <w:szCs w:val="20"/>
              </w:rPr>
              <w:t>Less: Current portion</w:t>
            </w:r>
          </w:p>
        </w:tc>
        <w:tc>
          <w:tcPr>
            <w:tcW w:w="3498" w:type="dxa"/>
            <w:vAlign w:val="bottom"/>
          </w:tcPr>
          <w:p w14:paraId="36A8BB54" w14:textId="0EEF6A9B" w:rsidR="00991CB7" w:rsidRPr="00791331" w:rsidRDefault="00991CB7" w:rsidP="00991CB7">
            <w:pPr>
              <w:spacing w:line="340" w:lineRule="exact"/>
              <w:jc w:val="center"/>
              <w:rPr>
                <w:rFonts w:ascii="Arial" w:hAnsi="Arial" w:cs="Arial"/>
                <w:sz w:val="20"/>
                <w:szCs w:val="20"/>
                <w:cs/>
              </w:rPr>
            </w:pPr>
          </w:p>
        </w:tc>
        <w:tc>
          <w:tcPr>
            <w:tcW w:w="1505" w:type="dxa"/>
          </w:tcPr>
          <w:p w14:paraId="02275ED6" w14:textId="6F3AE047" w:rsidR="00991CB7" w:rsidRPr="00791331" w:rsidRDefault="00087AB7" w:rsidP="00991CB7">
            <w:pPr>
              <w:pBdr>
                <w:bottom w:val="single" w:sz="4" w:space="1" w:color="auto"/>
              </w:pBdr>
              <w:tabs>
                <w:tab w:val="decimal" w:pos="1175"/>
              </w:tabs>
              <w:spacing w:line="340" w:lineRule="exact"/>
              <w:ind w:left="-29" w:right="-29"/>
              <w:jc w:val="both"/>
              <w:rPr>
                <w:rFonts w:ascii="Arial" w:hAnsi="Arial" w:cs="Arial"/>
                <w:sz w:val="20"/>
                <w:szCs w:val="20"/>
              </w:rPr>
            </w:pPr>
            <w:r>
              <w:rPr>
                <w:rFonts w:ascii="Arial" w:hAnsi="Arial" w:cs="Arial"/>
                <w:sz w:val="20"/>
                <w:szCs w:val="20"/>
              </w:rPr>
              <w:t>(24,014)</w:t>
            </w:r>
          </w:p>
        </w:tc>
        <w:tc>
          <w:tcPr>
            <w:tcW w:w="1510" w:type="dxa"/>
          </w:tcPr>
          <w:p w14:paraId="3B6DD8A3" w14:textId="1FA2F67F" w:rsidR="00991CB7" w:rsidRPr="00791331" w:rsidRDefault="00991CB7" w:rsidP="00991CB7">
            <w:pPr>
              <w:pBdr>
                <w:bottom w:val="single" w:sz="4" w:space="1" w:color="auto"/>
              </w:pBdr>
              <w:tabs>
                <w:tab w:val="decimal" w:pos="1175"/>
              </w:tabs>
              <w:spacing w:line="340" w:lineRule="exact"/>
              <w:ind w:left="-29" w:right="-29"/>
              <w:jc w:val="both"/>
              <w:rPr>
                <w:rFonts w:ascii="Arial" w:hAnsi="Arial" w:cs="Arial"/>
                <w:sz w:val="20"/>
                <w:szCs w:val="20"/>
              </w:rPr>
            </w:pPr>
            <w:r w:rsidRPr="00791331">
              <w:rPr>
                <w:rFonts w:ascii="Arial" w:hAnsi="Arial" w:cs="Arial"/>
                <w:sz w:val="20"/>
                <w:szCs w:val="20"/>
              </w:rPr>
              <w:t>(25,558)</w:t>
            </w:r>
          </w:p>
        </w:tc>
      </w:tr>
      <w:tr w:rsidR="00991CB7" w:rsidRPr="00074F04" w14:paraId="06871C79" w14:textId="77777777" w:rsidTr="00791331">
        <w:trPr>
          <w:trHeight w:val="330"/>
        </w:trPr>
        <w:tc>
          <w:tcPr>
            <w:tcW w:w="6210" w:type="dxa"/>
            <w:gridSpan w:val="3"/>
          </w:tcPr>
          <w:p w14:paraId="685C15F5" w14:textId="77777777" w:rsidR="00991CB7" w:rsidRPr="00791331" w:rsidRDefault="00991CB7" w:rsidP="00991CB7">
            <w:pPr>
              <w:spacing w:line="340" w:lineRule="exact"/>
              <w:rPr>
                <w:rFonts w:ascii="Arial" w:hAnsi="Arial" w:cs="Arial"/>
                <w:sz w:val="20"/>
                <w:szCs w:val="20"/>
                <w:cs/>
              </w:rPr>
            </w:pPr>
            <w:r w:rsidRPr="00791331">
              <w:rPr>
                <w:rFonts w:ascii="Arial" w:hAnsi="Arial" w:cs="Arial"/>
                <w:sz w:val="20"/>
                <w:szCs w:val="20"/>
              </w:rPr>
              <w:t>Long-term loans - net of current portion</w:t>
            </w:r>
          </w:p>
        </w:tc>
        <w:tc>
          <w:tcPr>
            <w:tcW w:w="1505" w:type="dxa"/>
            <w:vAlign w:val="bottom"/>
          </w:tcPr>
          <w:p w14:paraId="2FC359B5" w14:textId="5812C3EA" w:rsidR="00991CB7" w:rsidRPr="00791331" w:rsidRDefault="00087AB7" w:rsidP="00991CB7">
            <w:pPr>
              <w:pBdr>
                <w:bottom w:val="double" w:sz="4" w:space="1" w:color="auto"/>
              </w:pBdr>
              <w:tabs>
                <w:tab w:val="decimal" w:pos="1175"/>
              </w:tabs>
              <w:spacing w:line="340" w:lineRule="exact"/>
              <w:ind w:left="-29" w:right="-29"/>
              <w:jc w:val="both"/>
              <w:rPr>
                <w:rFonts w:ascii="Arial" w:hAnsi="Arial" w:cs="Arial"/>
                <w:sz w:val="20"/>
                <w:szCs w:val="20"/>
              </w:rPr>
            </w:pPr>
            <w:r>
              <w:rPr>
                <w:rFonts w:ascii="Arial" w:hAnsi="Arial" w:cs="Arial"/>
                <w:sz w:val="20"/>
                <w:szCs w:val="20"/>
              </w:rPr>
              <w:t>60,036</w:t>
            </w:r>
          </w:p>
        </w:tc>
        <w:tc>
          <w:tcPr>
            <w:tcW w:w="1510" w:type="dxa"/>
            <w:vAlign w:val="bottom"/>
          </w:tcPr>
          <w:p w14:paraId="745546B9" w14:textId="7CFCA912" w:rsidR="00991CB7" w:rsidRPr="00791331" w:rsidRDefault="00991CB7" w:rsidP="00991CB7">
            <w:pPr>
              <w:pBdr>
                <w:bottom w:val="double" w:sz="4" w:space="1" w:color="auto"/>
              </w:pBdr>
              <w:tabs>
                <w:tab w:val="decimal" w:pos="1175"/>
              </w:tabs>
              <w:spacing w:line="340" w:lineRule="exact"/>
              <w:ind w:left="-29" w:right="-29"/>
              <w:jc w:val="both"/>
              <w:rPr>
                <w:rFonts w:ascii="Arial" w:hAnsi="Arial" w:cs="Arial"/>
                <w:sz w:val="20"/>
                <w:szCs w:val="20"/>
              </w:rPr>
            </w:pPr>
            <w:r w:rsidRPr="00791331">
              <w:rPr>
                <w:rFonts w:ascii="Arial" w:hAnsi="Arial" w:cs="Arial"/>
                <w:sz w:val="20"/>
                <w:szCs w:val="20"/>
              </w:rPr>
              <w:t>77,471</w:t>
            </w:r>
          </w:p>
        </w:tc>
      </w:tr>
    </w:tbl>
    <w:p w14:paraId="085C0BC7" w14:textId="5A69F71D" w:rsidR="00E70584" w:rsidRPr="00074F04" w:rsidRDefault="00E70584" w:rsidP="00AA4A1F">
      <w:pPr>
        <w:pStyle w:val="ListParagraph"/>
        <w:spacing w:after="0" w:line="380" w:lineRule="exact"/>
        <w:ind w:left="547" w:right="29" w:hanging="547"/>
        <w:jc w:val="both"/>
        <w:rPr>
          <w:rFonts w:ascii="Arial" w:eastAsia="Arial Unicode MS" w:hAnsi="Arial" w:cs="Arial"/>
          <w:sz w:val="14"/>
          <w:szCs w:val="14"/>
        </w:rPr>
      </w:pPr>
      <w:r w:rsidRPr="00074F04">
        <w:rPr>
          <w:rFonts w:ascii="Arial" w:eastAsia="Arial Unicode MS" w:hAnsi="Arial" w:cs="Arial"/>
          <w:sz w:val="14"/>
          <w:szCs w:val="14"/>
        </w:rPr>
        <w:tab/>
      </w:r>
      <w:r w:rsidR="00FB2659" w:rsidRPr="00074F04">
        <w:rPr>
          <w:rFonts w:ascii="Arial" w:hAnsi="Arial" w:cs="Arial"/>
          <w:sz w:val="18"/>
          <w:szCs w:val="18"/>
          <w:vertAlign w:val="superscript"/>
        </w:rPr>
        <w:t>*</w:t>
      </w:r>
      <w:r w:rsidRPr="00074F04">
        <w:rPr>
          <w:rFonts w:ascii="Arial" w:eastAsia="Arial Unicode MS" w:hAnsi="Arial" w:cs="Arial"/>
          <w:sz w:val="14"/>
          <w:szCs w:val="14"/>
        </w:rPr>
        <w:t xml:space="preserve"> The Bank’s cost of fund (“COF”)</w:t>
      </w:r>
    </w:p>
    <w:p w14:paraId="7070964C" w14:textId="06E4E90F" w:rsidR="004D58B0" w:rsidRPr="00074F04" w:rsidRDefault="004D58B0" w:rsidP="004D58B0">
      <w:pPr>
        <w:spacing w:before="120" w:after="120" w:line="380" w:lineRule="exact"/>
        <w:ind w:left="540" w:right="29" w:firstLine="7"/>
        <w:jc w:val="both"/>
        <w:rPr>
          <w:rFonts w:ascii="Arial" w:hAnsi="Arial" w:cs="Cordia New"/>
          <w:sz w:val="22"/>
          <w:szCs w:val="22"/>
        </w:rPr>
      </w:pPr>
      <w:r w:rsidRPr="00074F04">
        <w:rPr>
          <w:rFonts w:ascii="Arial" w:hAnsi="Arial" w:cs="Arial"/>
          <w:sz w:val="22"/>
          <w:szCs w:val="22"/>
        </w:rPr>
        <w:t>Movement of the long-term loan</w:t>
      </w:r>
      <w:r w:rsidR="00D47968" w:rsidRPr="00074F04">
        <w:rPr>
          <w:rFonts w:ascii="Arial" w:hAnsi="Arial" w:cs="Arial"/>
          <w:sz w:val="22"/>
          <w:szCs w:val="22"/>
        </w:rPr>
        <w:t>s</w:t>
      </w:r>
      <w:r w:rsidRPr="00074F04">
        <w:rPr>
          <w:rFonts w:ascii="Arial" w:hAnsi="Arial" w:cs="Arial"/>
          <w:sz w:val="22"/>
          <w:szCs w:val="22"/>
        </w:rPr>
        <w:t xml:space="preserve"> </w:t>
      </w:r>
      <w:r w:rsidR="007E17A3" w:rsidRPr="00074F04">
        <w:rPr>
          <w:rFonts w:ascii="Arial" w:hAnsi="Arial" w:cs="Arial"/>
          <w:sz w:val="22"/>
          <w:szCs w:val="22"/>
        </w:rPr>
        <w:t>for</w:t>
      </w:r>
      <w:r w:rsidR="00A811DA" w:rsidRPr="00074F04">
        <w:rPr>
          <w:rFonts w:ascii="Arial" w:hAnsi="Arial"/>
          <w:sz w:val="22"/>
          <w:szCs w:val="22"/>
        </w:rPr>
        <w:t xml:space="preserve"> the </w:t>
      </w:r>
      <w:r w:rsidR="00A41327">
        <w:rPr>
          <w:rFonts w:ascii="Arial" w:hAnsi="Arial"/>
          <w:sz w:val="22"/>
          <w:szCs w:val="22"/>
        </w:rPr>
        <w:t>nine</w:t>
      </w:r>
      <w:r w:rsidR="007935A4" w:rsidRPr="00906532">
        <w:rPr>
          <w:rFonts w:ascii="Arial" w:hAnsi="Arial"/>
          <w:sz w:val="22"/>
          <w:szCs w:val="22"/>
        </w:rPr>
        <w:t xml:space="preserve">-month period </w:t>
      </w:r>
      <w:r w:rsidR="007935A4" w:rsidRPr="00977E63">
        <w:rPr>
          <w:rFonts w:ascii="Arial" w:hAnsi="Arial"/>
          <w:sz w:val="22"/>
          <w:szCs w:val="22"/>
        </w:rPr>
        <w:t xml:space="preserve">ended </w:t>
      </w:r>
      <w:r w:rsidR="000D2CD5">
        <w:rPr>
          <w:rFonts w:ascii="Arial" w:hAnsi="Arial"/>
          <w:sz w:val="22"/>
          <w:szCs w:val="22"/>
        </w:rPr>
        <w:t>30 September</w:t>
      </w:r>
      <w:r w:rsidR="007935A4" w:rsidRPr="000936FF">
        <w:rPr>
          <w:rFonts w:ascii="Arial" w:hAnsi="Arial"/>
          <w:sz w:val="22"/>
          <w:szCs w:val="22"/>
        </w:rPr>
        <w:t xml:space="preserve"> 2025</w:t>
      </w:r>
      <w:r w:rsidR="007935A4" w:rsidRPr="000936FF">
        <w:rPr>
          <w:rFonts w:ascii="Arial" w:hAnsi="Arial" w:cs="Arial"/>
          <w:color w:val="000000" w:themeColor="text1"/>
          <w:sz w:val="22"/>
          <w:szCs w:val="22"/>
        </w:rPr>
        <w:t xml:space="preserve"> </w:t>
      </w:r>
      <w:r w:rsidRPr="000936FF">
        <w:rPr>
          <w:rFonts w:ascii="Arial" w:hAnsi="Arial" w:cs="Arial"/>
          <w:sz w:val="22"/>
          <w:szCs w:val="22"/>
        </w:rPr>
        <w:t>are summarised below:</w:t>
      </w:r>
      <w:r w:rsidRPr="00074F04">
        <w:rPr>
          <w:rFonts w:ascii="Arial" w:hAnsi="Arial" w:cs="Arial"/>
          <w:sz w:val="22"/>
          <w:szCs w:val="22"/>
        </w:rPr>
        <w:t xml:space="preserve"> </w:t>
      </w:r>
    </w:p>
    <w:tbl>
      <w:tblPr>
        <w:tblW w:w="9180" w:type="dxa"/>
        <w:tblInd w:w="450" w:type="dxa"/>
        <w:shd w:val="clear" w:color="auto" w:fill="66FFFF"/>
        <w:tblLayout w:type="fixed"/>
        <w:tblLook w:val="04A0" w:firstRow="1" w:lastRow="0" w:firstColumn="1" w:lastColumn="0" w:noHBand="0" w:noVBand="1"/>
      </w:tblPr>
      <w:tblGrid>
        <w:gridCol w:w="6750"/>
        <w:gridCol w:w="2430"/>
      </w:tblGrid>
      <w:tr w:rsidR="004D58B0" w:rsidRPr="00074F04" w14:paraId="341EC074" w14:textId="77777777" w:rsidTr="00791331">
        <w:trPr>
          <w:trHeight w:hRule="exact" w:val="423"/>
        </w:trPr>
        <w:tc>
          <w:tcPr>
            <w:tcW w:w="6750" w:type="dxa"/>
            <w:hideMark/>
          </w:tcPr>
          <w:p w14:paraId="2A42E3B0" w14:textId="77777777" w:rsidR="004D58B0" w:rsidRPr="00074F04" w:rsidRDefault="004D58B0" w:rsidP="004D58B0">
            <w:pPr>
              <w:tabs>
                <w:tab w:val="left" w:pos="360"/>
                <w:tab w:val="right" w:pos="4824"/>
              </w:tabs>
              <w:spacing w:line="380" w:lineRule="exact"/>
              <w:jc w:val="both"/>
              <w:rPr>
                <w:rFonts w:ascii="Angsana New" w:hAnsi="Angsana New"/>
                <w:sz w:val="32"/>
                <w:szCs w:val="32"/>
                <w:u w:val="single"/>
              </w:rPr>
            </w:pPr>
            <w:r w:rsidRPr="00074F04">
              <w:rPr>
                <w:rFonts w:ascii="Angsana New" w:hAnsi="Angsana New"/>
                <w:sz w:val="32"/>
                <w:szCs w:val="32"/>
              </w:rPr>
              <w:tab/>
            </w:r>
            <w:r w:rsidRPr="00074F04">
              <w:rPr>
                <w:rFonts w:ascii="Angsana New" w:hAnsi="Angsana New"/>
                <w:sz w:val="32"/>
                <w:szCs w:val="32"/>
              </w:rPr>
              <w:tab/>
            </w:r>
          </w:p>
        </w:tc>
        <w:tc>
          <w:tcPr>
            <w:tcW w:w="2430" w:type="dxa"/>
            <w:hideMark/>
          </w:tcPr>
          <w:p w14:paraId="63259700" w14:textId="77777777" w:rsidR="004D58B0" w:rsidRPr="00074F04" w:rsidRDefault="004D58B0" w:rsidP="004D58B0">
            <w:pPr>
              <w:tabs>
                <w:tab w:val="left" w:pos="900"/>
                <w:tab w:val="center" w:pos="6390"/>
                <w:tab w:val="center" w:pos="8370"/>
              </w:tabs>
              <w:spacing w:line="380" w:lineRule="exact"/>
              <w:ind w:left="360" w:right="12" w:hanging="360"/>
              <w:jc w:val="right"/>
              <w:rPr>
                <w:rFonts w:ascii="Angsana New" w:hAnsi="Angsana New"/>
                <w:sz w:val="32"/>
                <w:szCs w:val="32"/>
                <w:u w:val="single"/>
              </w:rPr>
            </w:pPr>
            <w:r w:rsidRPr="00074F04">
              <w:rPr>
                <w:rFonts w:ascii="Arial" w:hAnsi="Arial" w:cs="Arial"/>
                <w:sz w:val="22"/>
                <w:szCs w:val="22"/>
              </w:rPr>
              <w:t>(Unit: Thousand Baht)</w:t>
            </w:r>
          </w:p>
        </w:tc>
      </w:tr>
      <w:tr w:rsidR="00BB4126" w:rsidRPr="00074F04" w14:paraId="39EAD96C" w14:textId="77777777" w:rsidTr="00791331">
        <w:trPr>
          <w:trHeight w:hRule="exact" w:val="414"/>
        </w:trPr>
        <w:tc>
          <w:tcPr>
            <w:tcW w:w="6750" w:type="dxa"/>
            <w:shd w:val="clear" w:color="auto" w:fill="FFFFFF"/>
          </w:tcPr>
          <w:p w14:paraId="1AC9F9BC" w14:textId="77777777" w:rsidR="00BB4126" w:rsidRPr="00074F04" w:rsidRDefault="00BB4126" w:rsidP="004D58B0">
            <w:pPr>
              <w:spacing w:line="380" w:lineRule="exact"/>
              <w:ind w:right="-36"/>
              <w:rPr>
                <w:rFonts w:ascii="Arial" w:hAnsi="Arial" w:cs="Arial"/>
                <w:sz w:val="22"/>
                <w:szCs w:val="22"/>
                <w:cs/>
              </w:rPr>
            </w:pPr>
          </w:p>
        </w:tc>
        <w:tc>
          <w:tcPr>
            <w:tcW w:w="2430" w:type="dxa"/>
            <w:shd w:val="clear" w:color="auto" w:fill="FFFFFF"/>
            <w:hideMark/>
          </w:tcPr>
          <w:p w14:paraId="517E61BC" w14:textId="77777777" w:rsidR="00BB4126" w:rsidRPr="00074F04" w:rsidRDefault="00BB4126" w:rsidP="004D58B0">
            <w:pPr>
              <w:spacing w:line="380" w:lineRule="exact"/>
              <w:ind w:right="-36"/>
              <w:jc w:val="center"/>
              <w:rPr>
                <w:rFonts w:ascii="Arial" w:hAnsi="Arial" w:cs="Arial"/>
                <w:sz w:val="22"/>
                <w:szCs w:val="22"/>
              </w:rPr>
            </w:pPr>
            <w:r w:rsidRPr="00074F04">
              <w:rPr>
                <w:rFonts w:ascii="Arial" w:hAnsi="Arial" w:cs="Arial"/>
                <w:sz w:val="22"/>
                <w:szCs w:val="22"/>
              </w:rPr>
              <w:t>Consolidated</w:t>
            </w:r>
          </w:p>
        </w:tc>
      </w:tr>
      <w:tr w:rsidR="00BB4126" w:rsidRPr="00074F04" w14:paraId="4C86B635" w14:textId="77777777" w:rsidTr="00791331">
        <w:trPr>
          <w:trHeight w:hRule="exact" w:val="441"/>
        </w:trPr>
        <w:tc>
          <w:tcPr>
            <w:tcW w:w="6750" w:type="dxa"/>
            <w:shd w:val="clear" w:color="auto" w:fill="FFFFFF"/>
          </w:tcPr>
          <w:p w14:paraId="01A3C6B3" w14:textId="77777777" w:rsidR="00BB4126" w:rsidRPr="00074F04" w:rsidRDefault="00BB4126" w:rsidP="004D58B0">
            <w:pPr>
              <w:spacing w:line="380" w:lineRule="exact"/>
              <w:ind w:right="-36"/>
              <w:rPr>
                <w:rFonts w:ascii="Arial" w:hAnsi="Arial" w:cs="Arial"/>
                <w:sz w:val="22"/>
                <w:szCs w:val="22"/>
                <w:cs/>
              </w:rPr>
            </w:pPr>
          </w:p>
        </w:tc>
        <w:tc>
          <w:tcPr>
            <w:tcW w:w="2430" w:type="dxa"/>
            <w:shd w:val="clear" w:color="auto" w:fill="FFFFFF"/>
          </w:tcPr>
          <w:p w14:paraId="030A78EE" w14:textId="77777777" w:rsidR="00BB4126" w:rsidRPr="00074F04" w:rsidRDefault="00BB4126" w:rsidP="004D58B0">
            <w:pPr>
              <w:pBdr>
                <w:bottom w:val="single" w:sz="4" w:space="1" w:color="auto"/>
              </w:pBdr>
              <w:spacing w:line="380" w:lineRule="exact"/>
              <w:ind w:right="-36"/>
              <w:jc w:val="center"/>
              <w:rPr>
                <w:rFonts w:ascii="Arial" w:hAnsi="Arial" w:cs="Arial"/>
                <w:sz w:val="22"/>
                <w:szCs w:val="22"/>
              </w:rPr>
            </w:pPr>
            <w:r w:rsidRPr="00074F04">
              <w:rPr>
                <w:rFonts w:ascii="Arial" w:hAnsi="Arial" w:cs="Arial"/>
                <w:sz w:val="22"/>
                <w:szCs w:val="22"/>
              </w:rPr>
              <w:t>financial statements</w:t>
            </w:r>
          </w:p>
        </w:tc>
      </w:tr>
      <w:tr w:rsidR="00BB4126" w:rsidRPr="00074F04" w14:paraId="6DE19EF2" w14:textId="77777777" w:rsidTr="00791331">
        <w:tc>
          <w:tcPr>
            <w:tcW w:w="6750" w:type="dxa"/>
            <w:shd w:val="clear" w:color="auto" w:fill="FFFFFF"/>
            <w:hideMark/>
          </w:tcPr>
          <w:p w14:paraId="6708EB44" w14:textId="25008449" w:rsidR="00BB4126" w:rsidRPr="00074F04" w:rsidRDefault="00BB4126" w:rsidP="00CE758F">
            <w:pPr>
              <w:spacing w:line="380" w:lineRule="exact"/>
              <w:ind w:right="-36"/>
              <w:rPr>
                <w:rFonts w:ascii="Arial" w:hAnsi="Arial" w:cs="Arial"/>
                <w:sz w:val="22"/>
                <w:szCs w:val="22"/>
                <w:cs/>
              </w:rPr>
            </w:pPr>
            <w:r w:rsidRPr="00074F04">
              <w:rPr>
                <w:rFonts w:ascii="Arial" w:hAnsi="Arial" w:cs="Arial"/>
                <w:sz w:val="22"/>
                <w:szCs w:val="22"/>
              </w:rPr>
              <w:t>Balance as at 1 January 202</w:t>
            </w:r>
            <w:r w:rsidR="00991CB7">
              <w:rPr>
                <w:rFonts w:ascii="Arial" w:hAnsi="Arial" w:cs="Arial"/>
                <w:sz w:val="22"/>
                <w:szCs w:val="22"/>
              </w:rPr>
              <w:t>5</w:t>
            </w:r>
          </w:p>
        </w:tc>
        <w:tc>
          <w:tcPr>
            <w:tcW w:w="2430" w:type="dxa"/>
            <w:shd w:val="clear" w:color="auto" w:fill="FFFFFF"/>
            <w:vAlign w:val="bottom"/>
          </w:tcPr>
          <w:p w14:paraId="5C366BA4" w14:textId="253836DD" w:rsidR="00BB4126" w:rsidRPr="00074F04" w:rsidRDefault="00991CB7" w:rsidP="00E70584">
            <w:pPr>
              <w:tabs>
                <w:tab w:val="decimal" w:pos="2058"/>
              </w:tabs>
              <w:spacing w:line="380" w:lineRule="exact"/>
              <w:ind w:right="-36"/>
              <w:rPr>
                <w:rFonts w:ascii="Arial" w:hAnsi="Arial" w:cs="Arial"/>
                <w:sz w:val="22"/>
                <w:szCs w:val="22"/>
              </w:rPr>
            </w:pPr>
            <w:r w:rsidRPr="00991CB7">
              <w:rPr>
                <w:rFonts w:ascii="Arial" w:hAnsi="Arial" w:cs="Arial"/>
                <w:sz w:val="22"/>
                <w:szCs w:val="22"/>
              </w:rPr>
              <w:t>103,029</w:t>
            </w:r>
          </w:p>
        </w:tc>
      </w:tr>
      <w:tr w:rsidR="001C1CDD" w:rsidRPr="00074F04" w14:paraId="72604B24" w14:textId="77777777" w:rsidTr="00791331">
        <w:trPr>
          <w:trHeight w:val="80"/>
        </w:trPr>
        <w:tc>
          <w:tcPr>
            <w:tcW w:w="6750" w:type="dxa"/>
            <w:shd w:val="clear" w:color="auto" w:fill="FFFFFF"/>
            <w:hideMark/>
          </w:tcPr>
          <w:p w14:paraId="039BA8FF" w14:textId="5621993B" w:rsidR="001C1CDD" w:rsidRPr="00074F04" w:rsidRDefault="001C1CDD" w:rsidP="001C1CDD">
            <w:pPr>
              <w:spacing w:line="380" w:lineRule="exact"/>
              <w:ind w:right="-36"/>
              <w:rPr>
                <w:rFonts w:ascii="Arial" w:hAnsi="Arial" w:cs="Arial"/>
                <w:sz w:val="22"/>
                <w:szCs w:val="22"/>
              </w:rPr>
            </w:pPr>
            <w:r>
              <w:rPr>
                <w:rFonts w:ascii="Arial" w:hAnsi="Arial" w:cs="Arial"/>
                <w:sz w:val="22"/>
                <w:szCs w:val="22"/>
              </w:rPr>
              <w:t>Repayments</w:t>
            </w:r>
          </w:p>
        </w:tc>
        <w:tc>
          <w:tcPr>
            <w:tcW w:w="2430" w:type="dxa"/>
            <w:shd w:val="clear" w:color="auto" w:fill="FFFFFF"/>
            <w:vAlign w:val="bottom"/>
          </w:tcPr>
          <w:p w14:paraId="05AEF484" w14:textId="79D34821" w:rsidR="001C1CDD" w:rsidRPr="00E47A7B" w:rsidRDefault="00087AB7" w:rsidP="001C1CDD">
            <w:pPr>
              <w:tabs>
                <w:tab w:val="decimal" w:pos="2058"/>
              </w:tabs>
              <w:spacing w:line="380" w:lineRule="exact"/>
              <w:ind w:right="-36"/>
              <w:rPr>
                <w:rFonts w:ascii="Arial" w:hAnsi="Arial" w:cs="Arial"/>
                <w:sz w:val="22"/>
                <w:szCs w:val="22"/>
              </w:rPr>
            </w:pPr>
            <w:r w:rsidRPr="00E47A7B">
              <w:rPr>
                <w:rFonts w:ascii="Arial" w:hAnsi="Arial" w:cs="Arial"/>
                <w:sz w:val="22"/>
                <w:szCs w:val="22"/>
              </w:rPr>
              <w:t>(20,080)</w:t>
            </w:r>
          </w:p>
        </w:tc>
      </w:tr>
      <w:tr w:rsidR="001C1CDD" w:rsidRPr="00074F04" w14:paraId="110E14FA" w14:textId="77777777" w:rsidTr="00791331">
        <w:tc>
          <w:tcPr>
            <w:tcW w:w="6750" w:type="dxa"/>
            <w:shd w:val="clear" w:color="auto" w:fill="FFFFFF"/>
          </w:tcPr>
          <w:p w14:paraId="08EA3A02" w14:textId="27D6C22B" w:rsidR="001C1CDD" w:rsidRPr="00074F04" w:rsidRDefault="001C1CDD" w:rsidP="001C1CDD">
            <w:pPr>
              <w:spacing w:line="380" w:lineRule="exact"/>
              <w:ind w:right="-36"/>
              <w:rPr>
                <w:rFonts w:ascii="Arial" w:hAnsi="Arial" w:cs="Arial"/>
                <w:sz w:val="22"/>
                <w:szCs w:val="22"/>
              </w:rPr>
            </w:pPr>
            <w:r w:rsidRPr="00074F04">
              <w:rPr>
                <w:rFonts w:ascii="Arial" w:hAnsi="Arial" w:cs="Arial"/>
                <w:sz w:val="22"/>
                <w:szCs w:val="22"/>
              </w:rPr>
              <w:t>Translation adjustment</w:t>
            </w:r>
          </w:p>
        </w:tc>
        <w:tc>
          <w:tcPr>
            <w:tcW w:w="2430" w:type="dxa"/>
            <w:shd w:val="clear" w:color="auto" w:fill="FFFFFF"/>
            <w:vAlign w:val="bottom"/>
          </w:tcPr>
          <w:p w14:paraId="1CC01C65" w14:textId="1BFA17E1" w:rsidR="001C1CDD" w:rsidRPr="00E47A7B" w:rsidRDefault="00087AB7" w:rsidP="001C1CDD">
            <w:pPr>
              <w:pBdr>
                <w:bottom w:val="single" w:sz="4" w:space="1" w:color="auto"/>
              </w:pBdr>
              <w:tabs>
                <w:tab w:val="decimal" w:pos="2058"/>
              </w:tabs>
              <w:spacing w:line="380" w:lineRule="exact"/>
              <w:ind w:right="-36"/>
              <w:rPr>
                <w:rFonts w:ascii="Arial" w:hAnsi="Arial" w:cs="Arial"/>
                <w:sz w:val="22"/>
                <w:szCs w:val="22"/>
              </w:rPr>
            </w:pPr>
            <w:r w:rsidRPr="00E47A7B">
              <w:rPr>
                <w:rFonts w:ascii="Arial" w:hAnsi="Arial" w:cs="Arial"/>
                <w:sz w:val="22"/>
                <w:szCs w:val="22"/>
              </w:rPr>
              <w:t>1,101</w:t>
            </w:r>
          </w:p>
        </w:tc>
      </w:tr>
      <w:tr w:rsidR="001C1CDD" w:rsidRPr="00074F04" w14:paraId="0744A45D" w14:textId="77777777" w:rsidTr="00791331">
        <w:tc>
          <w:tcPr>
            <w:tcW w:w="6750" w:type="dxa"/>
            <w:shd w:val="clear" w:color="auto" w:fill="FFFFFF"/>
          </w:tcPr>
          <w:p w14:paraId="76ACBE09" w14:textId="18E462A1" w:rsidR="001C1CDD" w:rsidRPr="00074F04" w:rsidRDefault="001C1CDD" w:rsidP="001C1CDD">
            <w:pPr>
              <w:spacing w:line="380" w:lineRule="exact"/>
              <w:ind w:right="-36"/>
              <w:rPr>
                <w:rFonts w:ascii="Arial" w:hAnsi="Arial" w:cs="Arial"/>
                <w:sz w:val="22"/>
                <w:szCs w:val="22"/>
              </w:rPr>
            </w:pPr>
            <w:r w:rsidRPr="00074F04">
              <w:rPr>
                <w:rFonts w:ascii="Arial" w:hAnsi="Arial" w:cs="Arial"/>
                <w:sz w:val="22"/>
                <w:szCs w:val="22"/>
              </w:rPr>
              <w:t xml:space="preserve">Balance as at </w:t>
            </w:r>
            <w:r w:rsidR="000D2CD5">
              <w:rPr>
                <w:rFonts w:ascii="Arial" w:hAnsi="Arial" w:cs="Arial"/>
                <w:sz w:val="22"/>
                <w:szCs w:val="22"/>
              </w:rPr>
              <w:t>30 September</w:t>
            </w:r>
            <w:r w:rsidRPr="00074F04">
              <w:rPr>
                <w:rFonts w:ascii="Arial" w:hAnsi="Arial" w:cs="Arial"/>
                <w:sz w:val="22"/>
                <w:szCs w:val="22"/>
              </w:rPr>
              <w:t xml:space="preserve"> 202</w:t>
            </w:r>
            <w:r>
              <w:rPr>
                <w:rFonts w:ascii="Arial" w:hAnsi="Arial" w:cs="Arial"/>
                <w:sz w:val="22"/>
                <w:szCs w:val="22"/>
              </w:rPr>
              <w:t>5</w:t>
            </w:r>
          </w:p>
        </w:tc>
        <w:tc>
          <w:tcPr>
            <w:tcW w:w="2430" w:type="dxa"/>
            <w:shd w:val="clear" w:color="auto" w:fill="FFFFFF"/>
            <w:vAlign w:val="bottom"/>
          </w:tcPr>
          <w:p w14:paraId="5C03579A" w14:textId="4C9F47C9" w:rsidR="001C1CDD" w:rsidRPr="00066C29" w:rsidRDefault="00087AB7" w:rsidP="001C1CDD">
            <w:pPr>
              <w:pBdr>
                <w:bottom w:val="double" w:sz="4" w:space="1" w:color="auto"/>
              </w:pBdr>
              <w:tabs>
                <w:tab w:val="decimal" w:pos="2058"/>
              </w:tabs>
              <w:spacing w:line="380" w:lineRule="exact"/>
              <w:ind w:right="-36"/>
              <w:rPr>
                <w:rFonts w:ascii="Arial" w:hAnsi="Arial" w:cs="Arial"/>
                <w:sz w:val="22"/>
                <w:szCs w:val="22"/>
              </w:rPr>
            </w:pPr>
            <w:r>
              <w:rPr>
                <w:rFonts w:ascii="Arial" w:hAnsi="Arial" w:cs="Arial"/>
                <w:sz w:val="22"/>
                <w:szCs w:val="22"/>
              </w:rPr>
              <w:t>84,050</w:t>
            </w:r>
          </w:p>
        </w:tc>
      </w:tr>
    </w:tbl>
    <w:p w14:paraId="6221EF8D" w14:textId="2FA9436B" w:rsidR="00B475D7" w:rsidRPr="00074F04" w:rsidRDefault="00AA0AB6" w:rsidP="00AA0AB6">
      <w:pPr>
        <w:tabs>
          <w:tab w:val="left" w:pos="900"/>
          <w:tab w:val="left" w:pos="2160"/>
        </w:tabs>
        <w:spacing w:before="240" w:after="120" w:line="380" w:lineRule="exact"/>
        <w:ind w:left="547" w:hanging="547"/>
        <w:jc w:val="both"/>
        <w:rPr>
          <w:rFonts w:ascii="Arial" w:hAnsi="Arial" w:cs="Arial"/>
          <w:sz w:val="22"/>
          <w:szCs w:val="22"/>
        </w:rPr>
      </w:pPr>
      <w:r w:rsidRPr="00074F04">
        <w:rPr>
          <w:rFonts w:ascii="Arial" w:hAnsi="Arial" w:cstheme="minorBidi"/>
          <w:sz w:val="22"/>
          <w:szCs w:val="22"/>
          <w:cs/>
        </w:rPr>
        <w:tab/>
      </w:r>
      <w:r w:rsidR="001101B9" w:rsidRPr="00AA0AB6">
        <w:rPr>
          <w:rFonts w:ascii="Arial" w:hAnsi="Arial" w:cs="Arial"/>
          <w:sz w:val="22"/>
          <w:szCs w:val="22"/>
        </w:rPr>
        <w:t>Long-term loan</w:t>
      </w:r>
      <w:r w:rsidR="001101B9">
        <w:rPr>
          <w:rFonts w:ascii="Arial" w:hAnsi="Arial" w:cs="Arial"/>
          <w:sz w:val="22"/>
          <w:szCs w:val="22"/>
        </w:rPr>
        <w:t>s</w:t>
      </w:r>
      <w:r w:rsidR="001101B9" w:rsidRPr="00AA0AB6">
        <w:rPr>
          <w:rFonts w:ascii="Arial" w:hAnsi="Arial" w:cs="Arial"/>
          <w:sz w:val="22"/>
          <w:szCs w:val="22"/>
        </w:rPr>
        <w:t xml:space="preserve"> denominated in MYR </w:t>
      </w:r>
      <w:r w:rsidR="001101B9">
        <w:rPr>
          <w:rFonts w:ascii="Arial" w:hAnsi="Arial" w:cs="Arial"/>
          <w:sz w:val="22"/>
          <w:szCs w:val="22"/>
        </w:rPr>
        <w:t>were</w:t>
      </w:r>
      <w:r w:rsidR="001101B9" w:rsidRPr="00AA0AB6">
        <w:rPr>
          <w:rFonts w:ascii="Arial" w:hAnsi="Arial" w:cs="Arial"/>
          <w:sz w:val="22"/>
          <w:szCs w:val="22"/>
        </w:rPr>
        <w:t xml:space="preserve"> loan facilities granted by </w:t>
      </w:r>
      <w:r w:rsidR="00CE0CEB">
        <w:rPr>
          <w:rFonts w:ascii="Arial" w:hAnsi="Arial" w:cs="Arial"/>
          <w:sz w:val="22"/>
          <w:szCs w:val="22"/>
        </w:rPr>
        <w:t>one</w:t>
      </w:r>
      <w:r w:rsidR="001101B9" w:rsidRPr="00AA0AB6">
        <w:rPr>
          <w:rFonts w:ascii="Arial" w:hAnsi="Arial" w:cs="Arial"/>
          <w:sz w:val="22"/>
          <w:szCs w:val="22"/>
        </w:rPr>
        <w:t xml:space="preserve"> overseas financial institution</w:t>
      </w:r>
      <w:r w:rsidR="001101B9">
        <w:rPr>
          <w:rFonts w:ascii="Arial" w:hAnsi="Arial" w:cs="Arial"/>
          <w:sz w:val="22"/>
          <w:szCs w:val="22"/>
        </w:rPr>
        <w:t>s</w:t>
      </w:r>
      <w:r w:rsidR="001101B9" w:rsidRPr="00AA0AB6">
        <w:rPr>
          <w:rFonts w:ascii="Arial" w:hAnsi="Arial" w:cs="Arial"/>
          <w:sz w:val="22"/>
          <w:szCs w:val="22"/>
        </w:rPr>
        <w:t xml:space="preserve"> for Home Product Center (Malaysia) Sdn. Bhd., the Company’s 100%</w:t>
      </w:r>
      <w:r w:rsidR="001101B9" w:rsidRPr="00AA0AB6">
        <w:rPr>
          <w:rFonts w:ascii="Arial" w:hAnsi="Arial" w:cs="Arial" w:hint="cs"/>
          <w:sz w:val="22"/>
          <w:szCs w:val="22"/>
          <w:cs/>
        </w:rPr>
        <w:t xml:space="preserve"> </w:t>
      </w:r>
      <w:r w:rsidR="001101B9" w:rsidRPr="00AA0AB6">
        <w:rPr>
          <w:rFonts w:ascii="Arial" w:hAnsi="Arial" w:cs="Arial"/>
          <w:sz w:val="22"/>
          <w:szCs w:val="22"/>
        </w:rPr>
        <w:t>owned subsidiary. The loan</w:t>
      </w:r>
      <w:r w:rsidR="001101B9">
        <w:rPr>
          <w:rFonts w:ascii="Arial" w:hAnsi="Arial" w:cs="Arial"/>
          <w:sz w:val="22"/>
          <w:szCs w:val="22"/>
        </w:rPr>
        <w:t>s</w:t>
      </w:r>
      <w:r w:rsidR="001101B9" w:rsidRPr="00AA0AB6">
        <w:rPr>
          <w:rFonts w:ascii="Arial" w:hAnsi="Arial" w:cs="Arial"/>
          <w:sz w:val="22"/>
          <w:szCs w:val="22"/>
        </w:rPr>
        <w:t xml:space="preserve"> </w:t>
      </w:r>
      <w:r w:rsidR="001101B9">
        <w:rPr>
          <w:rFonts w:ascii="Arial" w:hAnsi="Arial" w:cs="Arial"/>
          <w:sz w:val="22"/>
          <w:szCs w:val="22"/>
        </w:rPr>
        <w:t xml:space="preserve">had no collateral and </w:t>
      </w:r>
      <w:r w:rsidR="001101B9" w:rsidRPr="00AA0AB6">
        <w:rPr>
          <w:rFonts w:ascii="Arial" w:hAnsi="Arial" w:cs="Arial"/>
          <w:sz w:val="22"/>
          <w:szCs w:val="22"/>
        </w:rPr>
        <w:t>w</w:t>
      </w:r>
      <w:r w:rsidR="001101B9">
        <w:rPr>
          <w:rFonts w:ascii="Arial" w:hAnsi="Arial" w:cs="Arial"/>
          <w:sz w:val="22"/>
          <w:szCs w:val="22"/>
        </w:rPr>
        <w:t>ere</w:t>
      </w:r>
      <w:r w:rsidR="001101B9" w:rsidRPr="00AA0AB6">
        <w:rPr>
          <w:rFonts w:ascii="Arial" w:hAnsi="Arial" w:cs="Arial"/>
          <w:sz w:val="22"/>
          <w:szCs w:val="22"/>
        </w:rPr>
        <w:t xml:space="preserve"> secured by a 100% corporate guarantee provided by the Company. The loan agreement</w:t>
      </w:r>
      <w:r w:rsidR="001101B9">
        <w:rPr>
          <w:rFonts w:ascii="Arial" w:hAnsi="Arial" w:cs="Arial"/>
          <w:sz w:val="22"/>
          <w:szCs w:val="22"/>
        </w:rPr>
        <w:t>s</w:t>
      </w:r>
      <w:r w:rsidR="001101B9" w:rsidRPr="00AA0AB6">
        <w:rPr>
          <w:rFonts w:ascii="Arial" w:hAnsi="Arial" w:cs="Arial"/>
          <w:sz w:val="22"/>
          <w:szCs w:val="22"/>
        </w:rPr>
        <w:t xml:space="preserve"> contained covenants as specified in the agreement</w:t>
      </w:r>
      <w:r w:rsidR="001101B9">
        <w:rPr>
          <w:rFonts w:ascii="Arial" w:hAnsi="Arial" w:cs="Arial"/>
          <w:sz w:val="22"/>
          <w:szCs w:val="22"/>
        </w:rPr>
        <w:t>s</w:t>
      </w:r>
      <w:r w:rsidR="001101B9" w:rsidRPr="00AA0AB6">
        <w:rPr>
          <w:rFonts w:ascii="Arial" w:hAnsi="Arial" w:cs="Arial"/>
          <w:sz w:val="22"/>
          <w:szCs w:val="22"/>
        </w:rPr>
        <w:t xml:space="preserve"> that, among other things, </w:t>
      </w:r>
      <w:r w:rsidR="001101B9" w:rsidRPr="00C76D7F">
        <w:rPr>
          <w:rFonts w:ascii="Arial" w:hAnsi="Arial" w:cs="Arial"/>
          <w:sz w:val="22"/>
          <w:szCs w:val="22"/>
        </w:rPr>
        <w:t xml:space="preserve">require to maintain debt to equity ratio on the consolidated financial statement of the </w:t>
      </w:r>
      <w:r w:rsidR="00A653D8">
        <w:rPr>
          <w:rFonts w:ascii="Arial" w:hAnsi="Arial" w:cs="Arial"/>
          <w:sz w:val="22"/>
          <w:szCs w:val="22"/>
        </w:rPr>
        <w:t>Group</w:t>
      </w:r>
      <w:r w:rsidR="001101B9" w:rsidRPr="00C76D7F">
        <w:rPr>
          <w:rFonts w:ascii="Arial" w:hAnsi="Arial" w:cs="Arial"/>
          <w:sz w:val="22"/>
          <w:szCs w:val="22"/>
        </w:rPr>
        <w:t>.</w:t>
      </w:r>
    </w:p>
    <w:p w14:paraId="1E200A7B" w14:textId="77777777" w:rsidR="00E10FF7" w:rsidRDefault="00AA0AB6" w:rsidP="00D86464">
      <w:pPr>
        <w:tabs>
          <w:tab w:val="left" w:pos="900"/>
          <w:tab w:val="left" w:pos="2160"/>
        </w:tabs>
        <w:spacing w:before="120" w:after="120" w:line="380" w:lineRule="exact"/>
        <w:ind w:left="547" w:hanging="547"/>
        <w:jc w:val="both"/>
        <w:rPr>
          <w:rFonts w:ascii="Arial" w:hAnsi="Arial" w:cstheme="minorBidi"/>
          <w:sz w:val="22"/>
          <w:szCs w:val="22"/>
          <w:cs/>
        </w:rPr>
      </w:pPr>
      <w:r w:rsidRPr="00074F04">
        <w:rPr>
          <w:rFonts w:ascii="Arial" w:hAnsi="Arial" w:cstheme="minorBidi"/>
          <w:sz w:val="22"/>
          <w:szCs w:val="22"/>
          <w:cs/>
        </w:rPr>
        <w:tab/>
      </w:r>
    </w:p>
    <w:p w14:paraId="58D2CC3F" w14:textId="77777777" w:rsidR="00E10FF7" w:rsidRDefault="00E10FF7">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0189E8DC" w14:textId="6EAAB0E3" w:rsidR="00DB0A3D" w:rsidRPr="00074F04" w:rsidRDefault="00365E17" w:rsidP="00304CBC">
      <w:pPr>
        <w:tabs>
          <w:tab w:val="left" w:pos="540"/>
        </w:tabs>
        <w:spacing w:before="80" w:after="80" w:line="380" w:lineRule="exact"/>
        <w:jc w:val="both"/>
        <w:rPr>
          <w:rFonts w:ascii="Arial" w:eastAsia="Arial Unicode MS" w:hAnsi="Arial" w:cs="Arial Unicode MS"/>
          <w:b/>
          <w:bCs/>
          <w:sz w:val="22"/>
          <w:szCs w:val="22"/>
        </w:rPr>
      </w:pPr>
      <w:r w:rsidRPr="00855323">
        <w:rPr>
          <w:rFonts w:ascii="Arial" w:eastAsia="Arial Unicode MS" w:hAnsi="Arial" w:cs="Arial Unicode MS"/>
          <w:b/>
          <w:bCs/>
          <w:sz w:val="22"/>
          <w:szCs w:val="22"/>
        </w:rPr>
        <w:lastRenderedPageBreak/>
        <w:t>1</w:t>
      </w:r>
      <w:r w:rsidR="000A5220" w:rsidRPr="00855323">
        <w:rPr>
          <w:rFonts w:ascii="Arial" w:eastAsia="Arial Unicode MS" w:hAnsi="Arial" w:cs="Arial Unicode MS"/>
          <w:b/>
          <w:bCs/>
          <w:sz w:val="22"/>
          <w:szCs w:val="22"/>
        </w:rPr>
        <w:t>4</w:t>
      </w:r>
      <w:r w:rsidR="00DB0A3D" w:rsidRPr="00855323">
        <w:rPr>
          <w:rFonts w:ascii="Arial" w:eastAsia="Arial Unicode MS" w:hAnsi="Arial" w:cs="Arial Unicode MS"/>
          <w:b/>
          <w:bCs/>
          <w:sz w:val="22"/>
          <w:szCs w:val="22"/>
        </w:rPr>
        <w:t>.</w:t>
      </w:r>
      <w:r w:rsidR="00DB0A3D" w:rsidRPr="00855323">
        <w:rPr>
          <w:rFonts w:ascii="Arial" w:eastAsia="Arial Unicode MS" w:hAnsi="Arial" w:cs="Arial Unicode MS"/>
          <w:b/>
          <w:bCs/>
          <w:sz w:val="22"/>
          <w:szCs w:val="22"/>
        </w:rPr>
        <w:tab/>
        <w:t>Debentures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160"/>
        <w:gridCol w:w="2160"/>
      </w:tblGrid>
      <w:tr w:rsidR="00066C29" w:rsidRPr="00074F04" w14:paraId="0D24EACD" w14:textId="77777777" w:rsidTr="00791331">
        <w:trPr>
          <w:trHeight w:val="198"/>
          <w:tblHeader/>
        </w:trPr>
        <w:tc>
          <w:tcPr>
            <w:tcW w:w="4860" w:type="dxa"/>
          </w:tcPr>
          <w:p w14:paraId="51D3BA18" w14:textId="77777777" w:rsidR="00066C29" w:rsidRPr="00074F04" w:rsidRDefault="00066C29" w:rsidP="001F72C4">
            <w:pPr>
              <w:spacing w:line="360" w:lineRule="exact"/>
              <w:ind w:left="153" w:right="-74" w:hanging="153"/>
              <w:rPr>
                <w:rFonts w:ascii="Arial" w:hAnsi="Arial" w:cs="Arial"/>
                <w:sz w:val="22"/>
                <w:szCs w:val="22"/>
              </w:rPr>
            </w:pPr>
          </w:p>
        </w:tc>
        <w:tc>
          <w:tcPr>
            <w:tcW w:w="4320" w:type="dxa"/>
            <w:gridSpan w:val="2"/>
          </w:tcPr>
          <w:p w14:paraId="38937CBB" w14:textId="77777777" w:rsidR="00066C29" w:rsidRPr="00074F04" w:rsidRDefault="00066C29" w:rsidP="001F72C4">
            <w:pPr>
              <w:tabs>
                <w:tab w:val="right" w:pos="1033"/>
              </w:tabs>
              <w:spacing w:line="360" w:lineRule="exact"/>
              <w:ind w:right="-72"/>
              <w:jc w:val="right"/>
              <w:rPr>
                <w:rFonts w:ascii="Arial" w:hAnsi="Arial" w:cs="Arial"/>
                <w:sz w:val="22"/>
                <w:szCs w:val="22"/>
                <w:cs/>
              </w:rPr>
            </w:pPr>
            <w:r w:rsidRPr="00074F04">
              <w:rPr>
                <w:rFonts w:ascii="Arial" w:hAnsi="Arial" w:cs="Arial"/>
                <w:sz w:val="22"/>
                <w:szCs w:val="22"/>
              </w:rPr>
              <w:t>(Unit: Thousand Baht)</w:t>
            </w:r>
          </w:p>
        </w:tc>
      </w:tr>
      <w:tr w:rsidR="00B2613F" w:rsidRPr="00074F04" w14:paraId="4BEA858D" w14:textId="77777777" w:rsidTr="00791331">
        <w:trPr>
          <w:trHeight w:val="198"/>
          <w:tblHeader/>
        </w:trPr>
        <w:tc>
          <w:tcPr>
            <w:tcW w:w="4860" w:type="dxa"/>
          </w:tcPr>
          <w:p w14:paraId="5C507E48" w14:textId="77777777" w:rsidR="00B2613F" w:rsidRPr="00074F04" w:rsidRDefault="00B2613F" w:rsidP="001F72C4">
            <w:pPr>
              <w:spacing w:line="360" w:lineRule="exact"/>
              <w:ind w:left="153" w:right="-74" w:hanging="153"/>
              <w:rPr>
                <w:rFonts w:ascii="Arial" w:hAnsi="Arial" w:cs="Arial"/>
                <w:sz w:val="22"/>
                <w:szCs w:val="22"/>
                <w:cs/>
              </w:rPr>
            </w:pPr>
          </w:p>
        </w:tc>
        <w:tc>
          <w:tcPr>
            <w:tcW w:w="4320" w:type="dxa"/>
            <w:gridSpan w:val="2"/>
            <w:hideMark/>
          </w:tcPr>
          <w:p w14:paraId="616A73D4" w14:textId="0DD791C0" w:rsidR="00B2613F" w:rsidRPr="00074F04" w:rsidRDefault="00B2613F" w:rsidP="001F72C4">
            <w:pPr>
              <w:pBdr>
                <w:bottom w:val="single" w:sz="4" w:space="1" w:color="auto"/>
              </w:pBdr>
              <w:spacing w:line="360" w:lineRule="exact"/>
              <w:jc w:val="center"/>
              <w:rPr>
                <w:rFonts w:ascii="Arial" w:hAnsi="Arial" w:cs="Arial"/>
                <w:sz w:val="22"/>
                <w:szCs w:val="22"/>
              </w:rPr>
            </w:pPr>
            <w:r w:rsidRPr="00074F04">
              <w:rPr>
                <w:rFonts w:ascii="Arial" w:hAnsi="Arial" w:cs="Arial"/>
                <w:sz w:val="22"/>
                <w:szCs w:val="22"/>
              </w:rPr>
              <w:t>Consolidated and</w:t>
            </w:r>
            <w:r w:rsidR="007E17A3" w:rsidRPr="00074F04">
              <w:rPr>
                <w:rFonts w:ascii="Arial" w:hAnsi="Arial" w:cs="Arial"/>
                <w:sz w:val="22"/>
                <w:szCs w:val="22"/>
              </w:rPr>
              <w:t xml:space="preserve"> </w:t>
            </w:r>
            <w:r w:rsidRPr="00074F04">
              <w:rPr>
                <w:rFonts w:ascii="Arial" w:hAnsi="Arial" w:cs="Arial"/>
                <w:sz w:val="22"/>
                <w:szCs w:val="22"/>
              </w:rPr>
              <w:t xml:space="preserve">separate </w:t>
            </w:r>
            <w:r w:rsidR="007E17A3" w:rsidRPr="00074F04">
              <w:rPr>
                <w:rFonts w:ascii="Arial" w:hAnsi="Arial" w:cs="Arial"/>
                <w:sz w:val="22"/>
                <w:szCs w:val="22"/>
              </w:rPr>
              <w:t xml:space="preserve">                                </w:t>
            </w:r>
            <w:r w:rsidRPr="00074F04">
              <w:rPr>
                <w:rFonts w:ascii="Arial" w:hAnsi="Arial" w:cs="Arial"/>
                <w:sz w:val="22"/>
                <w:szCs w:val="22"/>
              </w:rPr>
              <w:t>financial statements</w:t>
            </w:r>
          </w:p>
        </w:tc>
      </w:tr>
      <w:tr w:rsidR="00B2613F" w:rsidRPr="00074F04" w14:paraId="228B1606" w14:textId="77777777" w:rsidTr="00791331">
        <w:trPr>
          <w:trHeight w:val="198"/>
          <w:tblHeader/>
        </w:trPr>
        <w:tc>
          <w:tcPr>
            <w:tcW w:w="4860" w:type="dxa"/>
          </w:tcPr>
          <w:p w14:paraId="4C9A690D" w14:textId="77777777" w:rsidR="00B2613F" w:rsidRPr="00074F04" w:rsidRDefault="00B2613F" w:rsidP="001F72C4">
            <w:pPr>
              <w:spacing w:line="360" w:lineRule="exact"/>
              <w:ind w:left="153" w:right="-74" w:hanging="153"/>
              <w:rPr>
                <w:rFonts w:ascii="Arial" w:hAnsi="Arial" w:cs="Arial"/>
                <w:sz w:val="22"/>
                <w:szCs w:val="22"/>
                <w:cs/>
              </w:rPr>
            </w:pPr>
          </w:p>
        </w:tc>
        <w:tc>
          <w:tcPr>
            <w:tcW w:w="2160" w:type="dxa"/>
          </w:tcPr>
          <w:p w14:paraId="5ABCFE86" w14:textId="3794AB9D" w:rsidR="00B2613F" w:rsidRPr="00074F04" w:rsidRDefault="000D2CD5" w:rsidP="001F72C4">
            <w:pPr>
              <w:pBdr>
                <w:bottom w:val="single" w:sz="4" w:space="1" w:color="auto"/>
              </w:pBdr>
              <w:spacing w:line="360" w:lineRule="exact"/>
              <w:jc w:val="center"/>
              <w:rPr>
                <w:rFonts w:ascii="Arial" w:hAnsi="Arial" w:cs="Arial"/>
                <w:sz w:val="22"/>
                <w:szCs w:val="22"/>
              </w:rPr>
            </w:pPr>
            <w:r>
              <w:rPr>
                <w:rFonts w:ascii="Arial" w:hAnsi="Arial" w:cs="Arial"/>
                <w:sz w:val="22"/>
                <w:szCs w:val="22"/>
              </w:rPr>
              <w:t>30 September</w:t>
            </w:r>
            <w:r w:rsidR="00B2613F" w:rsidRPr="00397AA7">
              <w:rPr>
                <w:rFonts w:ascii="Arial" w:hAnsi="Arial" w:cs="Arial"/>
                <w:sz w:val="22"/>
                <w:szCs w:val="22"/>
              </w:rPr>
              <w:t xml:space="preserve"> 202</w:t>
            </w:r>
            <w:r w:rsidR="00991CB7" w:rsidRPr="00397AA7">
              <w:rPr>
                <w:rFonts w:ascii="Arial" w:hAnsi="Arial" w:cs="Arial"/>
                <w:sz w:val="22"/>
                <w:szCs w:val="22"/>
              </w:rPr>
              <w:t>5</w:t>
            </w:r>
          </w:p>
        </w:tc>
        <w:tc>
          <w:tcPr>
            <w:tcW w:w="2160" w:type="dxa"/>
          </w:tcPr>
          <w:p w14:paraId="1F7D3C9D" w14:textId="07C20169" w:rsidR="00B2613F" w:rsidRPr="00074F04" w:rsidRDefault="00B2613F" w:rsidP="001F72C4">
            <w:pPr>
              <w:pBdr>
                <w:bottom w:val="single" w:sz="4" w:space="1" w:color="auto"/>
              </w:pBdr>
              <w:spacing w:line="360" w:lineRule="exact"/>
              <w:jc w:val="center"/>
              <w:rPr>
                <w:rFonts w:ascii="Arial" w:hAnsi="Arial" w:cs="Arial"/>
                <w:sz w:val="22"/>
                <w:szCs w:val="22"/>
              </w:rPr>
            </w:pPr>
            <w:r w:rsidRPr="00074F04">
              <w:rPr>
                <w:rFonts w:ascii="Arial" w:hAnsi="Arial" w:cs="Arial"/>
                <w:sz w:val="22"/>
                <w:szCs w:val="22"/>
              </w:rPr>
              <w:t>31 December 202</w:t>
            </w:r>
            <w:r w:rsidR="00991CB7">
              <w:rPr>
                <w:rFonts w:ascii="Arial" w:hAnsi="Arial" w:cs="Arial"/>
                <w:sz w:val="22"/>
                <w:szCs w:val="22"/>
              </w:rPr>
              <w:t>4</w:t>
            </w:r>
          </w:p>
        </w:tc>
      </w:tr>
      <w:tr w:rsidR="001C1CDD" w:rsidRPr="00074F04" w14:paraId="12EAD7DC" w14:textId="77777777" w:rsidTr="00791331">
        <w:tc>
          <w:tcPr>
            <w:tcW w:w="4860" w:type="dxa"/>
          </w:tcPr>
          <w:p w14:paraId="7C4A38B0" w14:textId="4242E8CE" w:rsidR="001C1CDD" w:rsidRPr="00074F04" w:rsidRDefault="001C1CDD" w:rsidP="001F72C4">
            <w:pPr>
              <w:spacing w:line="360" w:lineRule="exact"/>
              <w:ind w:left="151" w:right="-72" w:hanging="151"/>
              <w:rPr>
                <w:rFonts w:ascii="Arial" w:hAnsi="Arial" w:cs="Arial"/>
                <w:sz w:val="22"/>
                <w:szCs w:val="22"/>
              </w:rPr>
            </w:pPr>
            <w:r w:rsidRPr="00074F04">
              <w:rPr>
                <w:rFonts w:ascii="Arial" w:hAnsi="Arial" w:cs="Arial"/>
                <w:sz w:val="22"/>
                <w:szCs w:val="22"/>
              </w:rPr>
              <w:t>Debentures</w:t>
            </w:r>
          </w:p>
        </w:tc>
        <w:tc>
          <w:tcPr>
            <w:tcW w:w="2160" w:type="dxa"/>
          </w:tcPr>
          <w:p w14:paraId="466DA449" w14:textId="7FA93CA3" w:rsidR="001C1CDD" w:rsidRPr="00074F04" w:rsidRDefault="001A109D" w:rsidP="001F72C4">
            <w:pPr>
              <w:tabs>
                <w:tab w:val="decimal" w:pos="1785"/>
              </w:tabs>
              <w:spacing w:line="360" w:lineRule="exact"/>
              <w:rPr>
                <w:rFonts w:ascii="Arial" w:hAnsi="Arial" w:cs="Arial"/>
                <w:sz w:val="22"/>
                <w:szCs w:val="22"/>
              </w:rPr>
            </w:pPr>
            <w:r>
              <w:rPr>
                <w:rFonts w:ascii="Arial" w:hAnsi="Arial" w:cs="Arial"/>
                <w:sz w:val="22"/>
                <w:szCs w:val="22"/>
              </w:rPr>
              <w:t>13,700,000</w:t>
            </w:r>
          </w:p>
        </w:tc>
        <w:tc>
          <w:tcPr>
            <w:tcW w:w="2160" w:type="dxa"/>
          </w:tcPr>
          <w:p w14:paraId="7744512B" w14:textId="3F362013" w:rsidR="001C1CDD" w:rsidRPr="00074F04" w:rsidRDefault="001C1CDD" w:rsidP="001F72C4">
            <w:pPr>
              <w:tabs>
                <w:tab w:val="decimal" w:pos="1785"/>
              </w:tabs>
              <w:spacing w:line="360" w:lineRule="exact"/>
              <w:rPr>
                <w:rFonts w:ascii="Arial" w:hAnsi="Arial" w:cs="Arial"/>
                <w:sz w:val="22"/>
                <w:szCs w:val="22"/>
              </w:rPr>
            </w:pPr>
            <w:r w:rsidRPr="00991CB7">
              <w:rPr>
                <w:rFonts w:ascii="Arial" w:hAnsi="Arial" w:cs="Arial"/>
                <w:sz w:val="22"/>
                <w:szCs w:val="22"/>
              </w:rPr>
              <w:t>13,700,000</w:t>
            </w:r>
          </w:p>
        </w:tc>
      </w:tr>
      <w:tr w:rsidR="001C1CDD" w:rsidRPr="00074F04" w14:paraId="3BC5810D" w14:textId="1FA0457F" w:rsidTr="00791331">
        <w:tc>
          <w:tcPr>
            <w:tcW w:w="4860" w:type="dxa"/>
          </w:tcPr>
          <w:p w14:paraId="5667C280" w14:textId="2FD89B71" w:rsidR="001C1CDD" w:rsidRPr="00074F04" w:rsidRDefault="001C1CDD" w:rsidP="001F72C4">
            <w:pPr>
              <w:spacing w:line="360" w:lineRule="exact"/>
              <w:ind w:left="151" w:right="-72" w:hanging="151"/>
              <w:rPr>
                <w:rFonts w:ascii="Arial" w:hAnsi="Arial" w:cs="Arial"/>
                <w:sz w:val="22"/>
                <w:szCs w:val="22"/>
              </w:rPr>
            </w:pPr>
            <w:r w:rsidRPr="00074F04">
              <w:rPr>
                <w:rFonts w:ascii="Arial" w:hAnsi="Arial" w:cs="Arial"/>
                <w:sz w:val="22"/>
                <w:szCs w:val="22"/>
              </w:rPr>
              <w:t>Less: Deferred interest</w:t>
            </w:r>
          </w:p>
        </w:tc>
        <w:tc>
          <w:tcPr>
            <w:tcW w:w="2160" w:type="dxa"/>
          </w:tcPr>
          <w:p w14:paraId="659D8F73" w14:textId="3C706CA1" w:rsidR="001C1CDD" w:rsidRPr="00074F04" w:rsidRDefault="001A109D" w:rsidP="001F72C4">
            <w:pPr>
              <w:pBdr>
                <w:bottom w:val="single" w:sz="4" w:space="1" w:color="auto"/>
              </w:pBdr>
              <w:tabs>
                <w:tab w:val="decimal" w:pos="1785"/>
              </w:tabs>
              <w:spacing w:line="360" w:lineRule="exact"/>
              <w:rPr>
                <w:rFonts w:ascii="Arial" w:hAnsi="Arial" w:cs="Arial"/>
                <w:sz w:val="22"/>
                <w:szCs w:val="22"/>
              </w:rPr>
            </w:pPr>
            <w:r>
              <w:rPr>
                <w:rFonts w:ascii="Arial" w:hAnsi="Arial" w:cs="Arial"/>
                <w:sz w:val="22"/>
                <w:szCs w:val="22"/>
              </w:rPr>
              <w:t>(283,872)</w:t>
            </w:r>
          </w:p>
        </w:tc>
        <w:tc>
          <w:tcPr>
            <w:tcW w:w="2160" w:type="dxa"/>
          </w:tcPr>
          <w:p w14:paraId="68951EA5" w14:textId="38CA52D4" w:rsidR="001C1CDD" w:rsidRPr="00074F04" w:rsidRDefault="001C1CDD" w:rsidP="001F72C4">
            <w:pPr>
              <w:pBdr>
                <w:bottom w:val="single" w:sz="4" w:space="1" w:color="auto"/>
              </w:pBdr>
              <w:tabs>
                <w:tab w:val="decimal" w:pos="1785"/>
              </w:tabs>
              <w:spacing w:line="360" w:lineRule="exact"/>
              <w:rPr>
                <w:rFonts w:ascii="Arial" w:hAnsi="Arial" w:cs="Arial"/>
                <w:sz w:val="22"/>
                <w:szCs w:val="22"/>
                <w:cs/>
              </w:rPr>
            </w:pPr>
            <w:r w:rsidRPr="00991CB7">
              <w:rPr>
                <w:rFonts w:ascii="Arial" w:hAnsi="Arial" w:cs="Arial"/>
                <w:sz w:val="22"/>
                <w:szCs w:val="22"/>
              </w:rPr>
              <w:t>(180,627)</w:t>
            </w:r>
          </w:p>
        </w:tc>
      </w:tr>
      <w:tr w:rsidR="001C1CDD" w:rsidRPr="00074F04" w14:paraId="6DB82D98" w14:textId="23D01532" w:rsidTr="00791331">
        <w:tc>
          <w:tcPr>
            <w:tcW w:w="4860" w:type="dxa"/>
          </w:tcPr>
          <w:p w14:paraId="354BED16" w14:textId="4ADBE6AA" w:rsidR="001C1CDD" w:rsidRPr="00074F04" w:rsidRDefault="001C1CDD" w:rsidP="001F72C4">
            <w:pPr>
              <w:spacing w:line="360" w:lineRule="exact"/>
              <w:ind w:left="151" w:right="-72" w:hanging="151"/>
              <w:rPr>
                <w:rFonts w:ascii="Arial" w:hAnsi="Arial" w:cs="Arial"/>
                <w:sz w:val="22"/>
                <w:szCs w:val="22"/>
              </w:rPr>
            </w:pPr>
            <w:r w:rsidRPr="00074F04">
              <w:rPr>
                <w:rFonts w:ascii="Arial" w:hAnsi="Arial" w:cs="Arial"/>
                <w:sz w:val="22"/>
                <w:szCs w:val="22"/>
              </w:rPr>
              <w:t>Debentures - net</w:t>
            </w:r>
          </w:p>
        </w:tc>
        <w:tc>
          <w:tcPr>
            <w:tcW w:w="2160" w:type="dxa"/>
          </w:tcPr>
          <w:p w14:paraId="3CD33BC2" w14:textId="6536E0DC" w:rsidR="001C1CDD" w:rsidRPr="00074F04" w:rsidRDefault="001A109D" w:rsidP="001F72C4">
            <w:pPr>
              <w:tabs>
                <w:tab w:val="decimal" w:pos="1785"/>
              </w:tabs>
              <w:spacing w:line="360" w:lineRule="exact"/>
              <w:rPr>
                <w:rFonts w:ascii="Arial" w:hAnsi="Arial" w:cs="Arial"/>
                <w:sz w:val="22"/>
                <w:szCs w:val="22"/>
              </w:rPr>
            </w:pPr>
            <w:r>
              <w:rPr>
                <w:rFonts w:ascii="Arial" w:hAnsi="Arial" w:cs="Arial"/>
                <w:sz w:val="22"/>
                <w:szCs w:val="22"/>
              </w:rPr>
              <w:t>13,416,128</w:t>
            </w:r>
          </w:p>
        </w:tc>
        <w:tc>
          <w:tcPr>
            <w:tcW w:w="2160" w:type="dxa"/>
          </w:tcPr>
          <w:p w14:paraId="0EA8685B" w14:textId="3D554A11" w:rsidR="001C1CDD" w:rsidRPr="00074F04" w:rsidRDefault="001C1CDD" w:rsidP="001F72C4">
            <w:pPr>
              <w:tabs>
                <w:tab w:val="decimal" w:pos="1785"/>
              </w:tabs>
              <w:spacing w:line="360" w:lineRule="exact"/>
              <w:rPr>
                <w:rFonts w:ascii="Arial" w:hAnsi="Arial" w:cs="Arial"/>
                <w:sz w:val="22"/>
                <w:szCs w:val="22"/>
              </w:rPr>
            </w:pPr>
            <w:r w:rsidRPr="00991CB7">
              <w:rPr>
                <w:rFonts w:ascii="Arial" w:hAnsi="Arial" w:cs="Arial"/>
                <w:sz w:val="22"/>
                <w:szCs w:val="22"/>
              </w:rPr>
              <w:t>13,519,373</w:t>
            </w:r>
          </w:p>
        </w:tc>
      </w:tr>
      <w:tr w:rsidR="001C1CDD" w:rsidRPr="00074F04" w14:paraId="581DDEC1" w14:textId="712CE14B" w:rsidTr="00791331">
        <w:tc>
          <w:tcPr>
            <w:tcW w:w="4860" w:type="dxa"/>
          </w:tcPr>
          <w:p w14:paraId="4DBA0572" w14:textId="62ECA2AF" w:rsidR="001C1CDD" w:rsidRPr="00074F04" w:rsidRDefault="001C1CDD" w:rsidP="001F72C4">
            <w:pPr>
              <w:spacing w:line="360" w:lineRule="exact"/>
              <w:ind w:left="151" w:right="-72" w:hanging="151"/>
              <w:rPr>
                <w:rFonts w:ascii="Arial" w:hAnsi="Arial" w:cs="Arial"/>
                <w:sz w:val="22"/>
                <w:szCs w:val="22"/>
              </w:rPr>
            </w:pPr>
            <w:r w:rsidRPr="00074F04">
              <w:rPr>
                <w:rFonts w:ascii="Arial" w:hAnsi="Arial" w:cs="Arial"/>
                <w:sz w:val="22"/>
                <w:szCs w:val="22"/>
              </w:rPr>
              <w:t xml:space="preserve">Less: Current portion </w:t>
            </w:r>
          </w:p>
        </w:tc>
        <w:tc>
          <w:tcPr>
            <w:tcW w:w="2160" w:type="dxa"/>
          </w:tcPr>
          <w:p w14:paraId="746FCF89" w14:textId="131484D8" w:rsidR="001C1CDD" w:rsidRPr="00074F04" w:rsidRDefault="001A109D" w:rsidP="001F72C4">
            <w:pPr>
              <w:pBdr>
                <w:bottom w:val="single" w:sz="4" w:space="1" w:color="auto"/>
              </w:pBdr>
              <w:tabs>
                <w:tab w:val="decimal" w:pos="1785"/>
              </w:tabs>
              <w:spacing w:line="360" w:lineRule="exact"/>
              <w:rPr>
                <w:rFonts w:ascii="Arial" w:hAnsi="Arial" w:cs="Arial"/>
                <w:sz w:val="22"/>
                <w:szCs w:val="22"/>
              </w:rPr>
            </w:pPr>
            <w:r>
              <w:rPr>
                <w:rFonts w:ascii="Arial" w:hAnsi="Arial" w:cs="Arial"/>
                <w:sz w:val="22"/>
                <w:szCs w:val="22"/>
              </w:rPr>
              <w:t>(5,700,000)</w:t>
            </w:r>
          </w:p>
        </w:tc>
        <w:tc>
          <w:tcPr>
            <w:tcW w:w="2160" w:type="dxa"/>
          </w:tcPr>
          <w:p w14:paraId="0079B4E8" w14:textId="0E8231B5" w:rsidR="001C1CDD" w:rsidRPr="00074F04" w:rsidRDefault="001C1CDD" w:rsidP="001F72C4">
            <w:pPr>
              <w:pBdr>
                <w:bottom w:val="single" w:sz="4" w:space="1" w:color="auto"/>
              </w:pBdr>
              <w:tabs>
                <w:tab w:val="decimal" w:pos="1785"/>
              </w:tabs>
              <w:spacing w:line="360" w:lineRule="exact"/>
              <w:rPr>
                <w:rFonts w:ascii="Arial" w:hAnsi="Arial" w:cs="Arial"/>
                <w:sz w:val="22"/>
                <w:szCs w:val="22"/>
                <w:cs/>
              </w:rPr>
            </w:pPr>
            <w:r w:rsidRPr="00991CB7">
              <w:rPr>
                <w:rFonts w:ascii="Arial" w:hAnsi="Arial" w:cs="Arial"/>
                <w:sz w:val="22"/>
                <w:szCs w:val="22"/>
              </w:rPr>
              <w:t>(5,000,000)</w:t>
            </w:r>
          </w:p>
        </w:tc>
      </w:tr>
      <w:tr w:rsidR="001C1CDD" w:rsidRPr="00074F04" w14:paraId="0E96B61E" w14:textId="77777777" w:rsidTr="00791331">
        <w:tc>
          <w:tcPr>
            <w:tcW w:w="4860" w:type="dxa"/>
          </w:tcPr>
          <w:p w14:paraId="0CF76DFB" w14:textId="2D92C06E" w:rsidR="001C1CDD" w:rsidRPr="00074F04" w:rsidRDefault="001C1CDD" w:rsidP="001F72C4">
            <w:pPr>
              <w:spacing w:line="360" w:lineRule="exact"/>
              <w:ind w:left="151" w:right="-72" w:hanging="151"/>
              <w:rPr>
                <w:rFonts w:ascii="Arial" w:hAnsi="Arial" w:cs="Arial"/>
                <w:sz w:val="22"/>
                <w:szCs w:val="22"/>
              </w:rPr>
            </w:pPr>
            <w:r w:rsidRPr="00074F04">
              <w:rPr>
                <w:rFonts w:ascii="Arial" w:hAnsi="Arial" w:cs="Arial"/>
                <w:sz w:val="22"/>
                <w:szCs w:val="22"/>
              </w:rPr>
              <w:t>Debentures - net of current portion</w:t>
            </w:r>
          </w:p>
        </w:tc>
        <w:tc>
          <w:tcPr>
            <w:tcW w:w="2160" w:type="dxa"/>
          </w:tcPr>
          <w:p w14:paraId="0B42E94A" w14:textId="01AB1C39" w:rsidR="001C1CDD" w:rsidRPr="00074F04" w:rsidRDefault="001A109D" w:rsidP="001F72C4">
            <w:pPr>
              <w:pBdr>
                <w:bottom w:val="double" w:sz="4" w:space="1" w:color="auto"/>
              </w:pBdr>
              <w:tabs>
                <w:tab w:val="decimal" w:pos="1785"/>
              </w:tabs>
              <w:spacing w:line="360" w:lineRule="exact"/>
              <w:rPr>
                <w:rFonts w:ascii="Arial" w:hAnsi="Arial" w:cs="Arial"/>
                <w:sz w:val="22"/>
                <w:szCs w:val="22"/>
              </w:rPr>
            </w:pPr>
            <w:r>
              <w:rPr>
                <w:rFonts w:ascii="Arial" w:hAnsi="Arial" w:cs="Arial"/>
                <w:sz w:val="22"/>
                <w:szCs w:val="22"/>
              </w:rPr>
              <w:t>7,716,128</w:t>
            </w:r>
          </w:p>
        </w:tc>
        <w:tc>
          <w:tcPr>
            <w:tcW w:w="2160" w:type="dxa"/>
          </w:tcPr>
          <w:p w14:paraId="20FC6AB7" w14:textId="722835E8" w:rsidR="001C1CDD" w:rsidRPr="00074F04" w:rsidRDefault="001C1CDD" w:rsidP="001F72C4">
            <w:pPr>
              <w:pBdr>
                <w:bottom w:val="double" w:sz="4" w:space="1" w:color="auto"/>
              </w:pBdr>
              <w:tabs>
                <w:tab w:val="decimal" w:pos="1785"/>
              </w:tabs>
              <w:spacing w:line="360" w:lineRule="exact"/>
              <w:rPr>
                <w:rFonts w:ascii="Arial" w:hAnsi="Arial" w:cs="Arial"/>
                <w:sz w:val="22"/>
                <w:szCs w:val="22"/>
              </w:rPr>
            </w:pPr>
            <w:r w:rsidRPr="00991CB7">
              <w:rPr>
                <w:rFonts w:ascii="Arial" w:hAnsi="Arial" w:cs="Arial"/>
                <w:sz w:val="22"/>
                <w:szCs w:val="22"/>
              </w:rPr>
              <w:t>8,519,373</w:t>
            </w:r>
          </w:p>
        </w:tc>
      </w:tr>
    </w:tbl>
    <w:p w14:paraId="5573C790" w14:textId="59B8AA1A" w:rsidR="00216DB3" w:rsidRPr="00216DB3" w:rsidRDefault="00216DB3" w:rsidP="00791331">
      <w:pPr>
        <w:tabs>
          <w:tab w:val="left" w:pos="900"/>
          <w:tab w:val="left" w:pos="2160"/>
        </w:tabs>
        <w:spacing w:before="240" w:after="120" w:line="380" w:lineRule="exact"/>
        <w:ind w:left="547" w:hanging="547"/>
        <w:jc w:val="both"/>
        <w:rPr>
          <w:rFonts w:ascii="Arial" w:hAnsi="Arial" w:cs="Arial"/>
          <w:sz w:val="22"/>
          <w:szCs w:val="22"/>
        </w:rPr>
      </w:pPr>
      <w:r>
        <w:rPr>
          <w:rFonts w:ascii="Arial" w:hAnsi="Arial" w:cs="Arial"/>
          <w:sz w:val="22"/>
          <w:szCs w:val="22"/>
        </w:rPr>
        <w:tab/>
      </w:r>
      <w:r w:rsidRPr="00216DB3">
        <w:rPr>
          <w:rFonts w:ascii="Arial" w:hAnsi="Arial" w:cs="Arial"/>
          <w:sz w:val="22"/>
          <w:szCs w:val="22"/>
        </w:rPr>
        <w:t xml:space="preserve">Movements in debentures account for </w:t>
      </w:r>
      <w:r w:rsidR="003E43DA" w:rsidRPr="00074F04">
        <w:rPr>
          <w:rFonts w:ascii="Arial" w:hAnsi="Arial"/>
          <w:sz w:val="22"/>
          <w:szCs w:val="22"/>
        </w:rPr>
        <w:t xml:space="preserve">the </w:t>
      </w:r>
      <w:r w:rsidR="00A41327">
        <w:rPr>
          <w:rFonts w:ascii="Arial" w:hAnsi="Arial"/>
          <w:sz w:val="22"/>
          <w:szCs w:val="22"/>
        </w:rPr>
        <w:t>nine</w:t>
      </w:r>
      <w:r w:rsidR="003E43DA" w:rsidRPr="00906532">
        <w:rPr>
          <w:rFonts w:ascii="Arial" w:hAnsi="Arial"/>
          <w:sz w:val="22"/>
          <w:szCs w:val="22"/>
        </w:rPr>
        <w:t xml:space="preserve">-month period </w:t>
      </w:r>
      <w:r w:rsidR="003E43DA" w:rsidRPr="00977E63">
        <w:rPr>
          <w:rFonts w:ascii="Arial" w:hAnsi="Arial"/>
          <w:sz w:val="22"/>
          <w:szCs w:val="22"/>
        </w:rPr>
        <w:t xml:space="preserve">ended </w:t>
      </w:r>
      <w:r w:rsidR="000D2CD5">
        <w:rPr>
          <w:rFonts w:ascii="Arial" w:hAnsi="Arial"/>
          <w:sz w:val="22"/>
          <w:szCs w:val="22"/>
        </w:rPr>
        <w:t>30 September</w:t>
      </w:r>
      <w:r w:rsidR="003E43DA" w:rsidRPr="00977E63">
        <w:rPr>
          <w:rFonts w:ascii="Arial" w:hAnsi="Arial"/>
          <w:sz w:val="22"/>
          <w:szCs w:val="22"/>
        </w:rPr>
        <w:t xml:space="preserve"> 2025</w:t>
      </w:r>
      <w:r w:rsidR="003E43DA">
        <w:rPr>
          <w:rFonts w:ascii="Arial" w:hAnsi="Arial"/>
          <w:sz w:val="22"/>
          <w:szCs w:val="22"/>
        </w:rPr>
        <w:t xml:space="preserve"> </w:t>
      </w:r>
      <w:r w:rsidRPr="00216DB3">
        <w:rPr>
          <w:rFonts w:ascii="Arial" w:hAnsi="Arial" w:cs="Arial"/>
          <w:sz w:val="22"/>
          <w:szCs w:val="22"/>
        </w:rPr>
        <w:t>are summaries below:</w:t>
      </w:r>
    </w:p>
    <w:tbl>
      <w:tblPr>
        <w:tblW w:w="9180" w:type="dxa"/>
        <w:tblInd w:w="450" w:type="dxa"/>
        <w:shd w:val="clear" w:color="auto" w:fill="66FFFF"/>
        <w:tblLayout w:type="fixed"/>
        <w:tblLook w:val="0000" w:firstRow="0" w:lastRow="0" w:firstColumn="0" w:lastColumn="0" w:noHBand="0" w:noVBand="0"/>
      </w:tblPr>
      <w:tblGrid>
        <w:gridCol w:w="7020"/>
        <w:gridCol w:w="2160"/>
      </w:tblGrid>
      <w:tr w:rsidR="00216DB3" w:rsidRPr="00216DB3" w14:paraId="130BE72D" w14:textId="77777777" w:rsidTr="00791331">
        <w:tc>
          <w:tcPr>
            <w:tcW w:w="9180" w:type="dxa"/>
            <w:gridSpan w:val="2"/>
            <w:shd w:val="clear" w:color="auto" w:fill="FFFFFF" w:themeFill="background1"/>
          </w:tcPr>
          <w:p w14:paraId="1F336DE7" w14:textId="64235A6A" w:rsidR="00216DB3" w:rsidRPr="00216DB3" w:rsidRDefault="00216DB3" w:rsidP="002E7435">
            <w:pPr>
              <w:tabs>
                <w:tab w:val="left" w:pos="360"/>
                <w:tab w:val="right" w:pos="4824"/>
              </w:tabs>
              <w:spacing w:line="380" w:lineRule="exact"/>
              <w:jc w:val="right"/>
              <w:rPr>
                <w:rFonts w:ascii="Arial" w:hAnsi="Arial" w:cs="Arial"/>
                <w:color w:val="000000" w:themeColor="text1"/>
                <w:sz w:val="22"/>
                <w:szCs w:val="22"/>
                <w:u w:val="single"/>
              </w:rPr>
            </w:pPr>
            <w:r w:rsidRPr="00216DB3">
              <w:rPr>
                <w:rFonts w:ascii="Arial" w:hAnsi="Arial" w:cs="Arial"/>
                <w:color w:val="000000" w:themeColor="text1"/>
                <w:sz w:val="22"/>
                <w:szCs w:val="22"/>
              </w:rPr>
              <w:tab/>
            </w:r>
            <w:r w:rsidRPr="00216DB3">
              <w:rPr>
                <w:rFonts w:ascii="Arial" w:hAnsi="Arial" w:cs="Arial"/>
                <w:color w:val="000000" w:themeColor="text1"/>
                <w:sz w:val="22"/>
                <w:szCs w:val="22"/>
              </w:rPr>
              <w:tab/>
            </w:r>
            <w:r w:rsidRPr="00216DB3">
              <w:rPr>
                <w:rFonts w:ascii="Arial" w:hAnsi="Arial" w:cs="Arial"/>
                <w:sz w:val="22"/>
                <w:szCs w:val="22"/>
              </w:rPr>
              <w:t>(Unit: Thousand Baht)</w:t>
            </w:r>
          </w:p>
        </w:tc>
      </w:tr>
      <w:tr w:rsidR="00216DB3" w:rsidRPr="00216DB3" w14:paraId="63F53EDA" w14:textId="77777777" w:rsidTr="00791331">
        <w:tc>
          <w:tcPr>
            <w:tcW w:w="7020" w:type="dxa"/>
            <w:shd w:val="clear" w:color="auto" w:fill="FFFFFF" w:themeFill="background1"/>
          </w:tcPr>
          <w:p w14:paraId="4AB05BED" w14:textId="77777777" w:rsidR="00216DB3" w:rsidRPr="00216DB3" w:rsidRDefault="00216DB3" w:rsidP="00216DB3">
            <w:pPr>
              <w:spacing w:line="380" w:lineRule="exact"/>
              <w:ind w:right="-14"/>
              <w:rPr>
                <w:rFonts w:ascii="Arial" w:hAnsi="Arial" w:cs="Arial"/>
                <w:color w:val="000000" w:themeColor="text1"/>
                <w:sz w:val="22"/>
                <w:szCs w:val="22"/>
              </w:rPr>
            </w:pPr>
          </w:p>
        </w:tc>
        <w:tc>
          <w:tcPr>
            <w:tcW w:w="2160" w:type="dxa"/>
            <w:shd w:val="clear" w:color="auto" w:fill="FFFFFF" w:themeFill="background1"/>
          </w:tcPr>
          <w:p w14:paraId="6AC35DE0" w14:textId="77777777" w:rsidR="00216DB3" w:rsidRPr="00216DB3" w:rsidRDefault="00216DB3" w:rsidP="002E7435">
            <w:pPr>
              <w:pBdr>
                <w:bottom w:val="single" w:sz="4" w:space="1" w:color="auto"/>
              </w:pBdr>
              <w:spacing w:line="380" w:lineRule="exact"/>
              <w:ind w:left="12" w:right="12"/>
              <w:jc w:val="center"/>
              <w:rPr>
                <w:rFonts w:ascii="Arial" w:hAnsi="Arial" w:cs="Arial"/>
                <w:color w:val="000000" w:themeColor="text1"/>
                <w:sz w:val="22"/>
                <w:szCs w:val="22"/>
              </w:rPr>
            </w:pPr>
            <w:r w:rsidRPr="007C05E5">
              <w:rPr>
                <w:rFonts w:ascii="Arial" w:hAnsi="Arial" w:cs="Arial"/>
                <w:sz w:val="22"/>
                <w:szCs w:val="22"/>
              </w:rPr>
              <w:t>Consolidated and separate financial statements</w:t>
            </w:r>
          </w:p>
        </w:tc>
      </w:tr>
      <w:tr w:rsidR="00216DB3" w:rsidRPr="00216DB3" w14:paraId="6347678C" w14:textId="77777777" w:rsidTr="00791331">
        <w:tc>
          <w:tcPr>
            <w:tcW w:w="7020" w:type="dxa"/>
            <w:shd w:val="clear" w:color="auto" w:fill="FFFFFF" w:themeFill="background1"/>
          </w:tcPr>
          <w:p w14:paraId="5B1D86FF" w14:textId="3256B4F9" w:rsidR="00216DB3" w:rsidRPr="00216DB3" w:rsidRDefault="00216DB3" w:rsidP="00216DB3">
            <w:pPr>
              <w:spacing w:line="380" w:lineRule="exact"/>
              <w:ind w:right="-14"/>
              <w:rPr>
                <w:rFonts w:ascii="Arial" w:hAnsi="Arial" w:cs="Arial"/>
                <w:color w:val="000000" w:themeColor="text1"/>
                <w:sz w:val="22"/>
                <w:szCs w:val="22"/>
              </w:rPr>
            </w:pPr>
            <w:r w:rsidRPr="00216DB3">
              <w:rPr>
                <w:rFonts w:ascii="Arial" w:hAnsi="Arial" w:cs="Arial"/>
                <w:color w:val="000000" w:themeColor="text1"/>
                <w:sz w:val="22"/>
                <w:szCs w:val="22"/>
              </w:rPr>
              <w:t>Beginning balance as at 1 January 202</w:t>
            </w:r>
            <w:r w:rsidR="00991CB7">
              <w:rPr>
                <w:rFonts w:ascii="Arial" w:hAnsi="Arial" w:cs="Arial"/>
                <w:color w:val="000000" w:themeColor="text1"/>
                <w:sz w:val="22"/>
                <w:szCs w:val="22"/>
              </w:rPr>
              <w:t>5</w:t>
            </w:r>
          </w:p>
        </w:tc>
        <w:tc>
          <w:tcPr>
            <w:tcW w:w="2160" w:type="dxa"/>
            <w:shd w:val="clear" w:color="auto" w:fill="FFFFFF" w:themeFill="background1"/>
          </w:tcPr>
          <w:p w14:paraId="16D0CCA4" w14:textId="31959D20" w:rsidR="00216DB3" w:rsidRPr="00216DB3" w:rsidRDefault="00646BA9" w:rsidP="002E7435">
            <w:pPr>
              <w:tabs>
                <w:tab w:val="decimal" w:pos="1780"/>
              </w:tabs>
              <w:spacing w:line="380" w:lineRule="exact"/>
              <w:ind w:left="12" w:right="12"/>
              <w:jc w:val="thaiDistribute"/>
              <w:rPr>
                <w:rFonts w:ascii="Arial" w:hAnsi="Arial" w:cs="Arial"/>
                <w:color w:val="000000" w:themeColor="text1"/>
                <w:sz w:val="22"/>
                <w:szCs w:val="22"/>
              </w:rPr>
            </w:pPr>
            <w:r w:rsidRPr="00646BA9">
              <w:rPr>
                <w:rFonts w:ascii="Arial" w:hAnsi="Arial" w:cs="Arial"/>
                <w:color w:val="000000" w:themeColor="text1"/>
                <w:sz w:val="22"/>
                <w:szCs w:val="22"/>
              </w:rPr>
              <w:t>13,519,373</w:t>
            </w:r>
          </w:p>
        </w:tc>
      </w:tr>
      <w:tr w:rsidR="001A109D" w:rsidRPr="00216DB3" w14:paraId="1ABE3206" w14:textId="77777777" w:rsidTr="00791331">
        <w:tc>
          <w:tcPr>
            <w:tcW w:w="7020" w:type="dxa"/>
            <w:shd w:val="clear" w:color="auto" w:fill="FFFFFF" w:themeFill="background1"/>
          </w:tcPr>
          <w:p w14:paraId="58B4CD08" w14:textId="11BAF2C4" w:rsidR="00AD0F10" w:rsidRPr="009341FD" w:rsidRDefault="00470643" w:rsidP="009D62A7">
            <w:pPr>
              <w:tabs>
                <w:tab w:val="left" w:pos="360"/>
              </w:tabs>
              <w:spacing w:line="380" w:lineRule="exact"/>
              <w:rPr>
                <w:rFonts w:ascii="Arial" w:hAnsi="Arial" w:cstheme="minorBidi"/>
                <w:sz w:val="22"/>
                <w:szCs w:val="22"/>
              </w:rPr>
            </w:pPr>
            <w:r>
              <w:rPr>
                <w:rFonts w:ascii="Arial" w:hAnsi="Arial" w:cs="Arial"/>
                <w:sz w:val="22"/>
                <w:szCs w:val="22"/>
              </w:rPr>
              <w:t>Add:</w:t>
            </w:r>
            <w:r w:rsidR="009341FD">
              <w:rPr>
                <w:rFonts w:ascii="Arial" w:hAnsi="Arial" w:cstheme="minorBidi" w:hint="cs"/>
                <w:sz w:val="22"/>
                <w:szCs w:val="22"/>
                <w:cs/>
              </w:rPr>
              <w:t xml:space="preserve"> </w:t>
            </w:r>
            <w:r w:rsidR="009953F4">
              <w:rPr>
                <w:rFonts w:ascii="Arial" w:hAnsi="Arial" w:cstheme="minorBidi"/>
                <w:sz w:val="22"/>
                <w:szCs w:val="22"/>
              </w:rPr>
              <w:t xml:space="preserve"> </w:t>
            </w:r>
            <w:r w:rsidR="009341FD" w:rsidRPr="009341FD">
              <w:rPr>
                <w:rFonts w:ascii="Arial" w:hAnsi="Arial" w:cstheme="minorBidi"/>
                <w:sz w:val="22"/>
                <w:szCs w:val="22"/>
              </w:rPr>
              <w:t>Issu</w:t>
            </w:r>
            <w:r w:rsidR="00A55739">
              <w:rPr>
                <w:rFonts w:ascii="Arial" w:hAnsi="Arial" w:cstheme="minorBidi"/>
                <w:sz w:val="22"/>
                <w:szCs w:val="22"/>
              </w:rPr>
              <w:t>ance</w:t>
            </w:r>
            <w:r w:rsidR="00AC13ED">
              <w:t xml:space="preserve"> </w:t>
            </w:r>
            <w:r w:rsidR="00AC13ED" w:rsidRPr="00AC13ED">
              <w:rPr>
                <w:rFonts w:ascii="Arial" w:hAnsi="Arial" w:cstheme="minorBidi"/>
                <w:sz w:val="22"/>
                <w:szCs w:val="22"/>
              </w:rPr>
              <w:t>debentures</w:t>
            </w:r>
            <w:r w:rsidR="00AC13ED">
              <w:rPr>
                <w:rFonts w:ascii="Arial" w:hAnsi="Arial" w:cstheme="minorBidi"/>
                <w:sz w:val="22"/>
                <w:szCs w:val="22"/>
              </w:rPr>
              <w:t xml:space="preserve"> </w:t>
            </w:r>
            <w:r w:rsidR="009341FD" w:rsidRPr="009341FD">
              <w:rPr>
                <w:rFonts w:ascii="Arial" w:hAnsi="Arial" w:cstheme="minorBidi"/>
                <w:sz w:val="22"/>
                <w:szCs w:val="22"/>
              </w:rPr>
              <w:t>during the period</w:t>
            </w:r>
          </w:p>
        </w:tc>
        <w:tc>
          <w:tcPr>
            <w:tcW w:w="2160" w:type="dxa"/>
            <w:shd w:val="clear" w:color="auto" w:fill="FFFFFF" w:themeFill="background1"/>
          </w:tcPr>
          <w:p w14:paraId="2B2A8F0A" w14:textId="5351E614" w:rsidR="001A109D" w:rsidRPr="00216DB3" w:rsidRDefault="009D62A7" w:rsidP="00AD0F10">
            <w:pPr>
              <w:tabs>
                <w:tab w:val="decimal" w:pos="1780"/>
              </w:tabs>
              <w:spacing w:line="380" w:lineRule="exact"/>
              <w:ind w:left="12" w:right="12"/>
              <w:jc w:val="thaiDistribute"/>
              <w:rPr>
                <w:rFonts w:ascii="Arial" w:hAnsi="Arial" w:cs="Arial"/>
                <w:color w:val="000000" w:themeColor="text1"/>
                <w:sz w:val="22"/>
                <w:szCs w:val="22"/>
              </w:rPr>
            </w:pPr>
            <w:r>
              <w:rPr>
                <w:rFonts w:ascii="Arial" w:hAnsi="Arial" w:cs="Arial"/>
                <w:color w:val="000000" w:themeColor="text1"/>
                <w:sz w:val="22"/>
                <w:szCs w:val="22"/>
              </w:rPr>
              <w:t>3,000,000</w:t>
            </w:r>
          </w:p>
        </w:tc>
      </w:tr>
      <w:tr w:rsidR="009D62A7" w:rsidRPr="00216DB3" w14:paraId="103D36EF" w14:textId="77777777" w:rsidTr="00791331">
        <w:tc>
          <w:tcPr>
            <w:tcW w:w="7020" w:type="dxa"/>
            <w:shd w:val="clear" w:color="auto" w:fill="FFFFFF" w:themeFill="background1"/>
          </w:tcPr>
          <w:p w14:paraId="02F04F04" w14:textId="24596D31" w:rsidR="009D62A7" w:rsidRPr="009341FD" w:rsidRDefault="009341FD" w:rsidP="009D62A7">
            <w:pPr>
              <w:tabs>
                <w:tab w:val="left" w:pos="360"/>
              </w:tabs>
              <w:spacing w:line="380" w:lineRule="exact"/>
              <w:rPr>
                <w:rFonts w:ascii="Arial" w:hAnsi="Arial" w:cstheme="minorBidi"/>
                <w:sz w:val="22"/>
                <w:szCs w:val="22"/>
              </w:rPr>
            </w:pPr>
            <w:r>
              <w:rPr>
                <w:rFonts w:ascii="Arial" w:hAnsi="Arial" w:cstheme="minorBidi" w:hint="cs"/>
                <w:sz w:val="22"/>
                <w:szCs w:val="22"/>
                <w:cs/>
              </w:rPr>
              <w:t xml:space="preserve">              </w:t>
            </w:r>
            <w:r w:rsidR="002452A2" w:rsidRPr="002452A2">
              <w:rPr>
                <w:rFonts w:ascii="Arial" w:hAnsi="Arial" w:cstheme="minorBidi"/>
                <w:sz w:val="22"/>
                <w:szCs w:val="22"/>
              </w:rPr>
              <w:t xml:space="preserve">Amortization of </w:t>
            </w:r>
            <w:r w:rsidR="0019760B">
              <w:rPr>
                <w:rFonts w:ascii="Arial" w:hAnsi="Arial" w:cstheme="minorBidi"/>
                <w:sz w:val="22"/>
                <w:szCs w:val="22"/>
              </w:rPr>
              <w:t>d</w:t>
            </w:r>
            <w:r w:rsidR="0019760B" w:rsidRPr="0019760B">
              <w:rPr>
                <w:rFonts w:ascii="Arial" w:hAnsi="Arial" w:cstheme="minorBidi"/>
                <w:sz w:val="22"/>
                <w:szCs w:val="22"/>
              </w:rPr>
              <w:t>eferred interest</w:t>
            </w:r>
          </w:p>
        </w:tc>
        <w:tc>
          <w:tcPr>
            <w:tcW w:w="2160" w:type="dxa"/>
            <w:shd w:val="clear" w:color="auto" w:fill="FFFFFF" w:themeFill="background1"/>
          </w:tcPr>
          <w:p w14:paraId="5813F224" w14:textId="10796424" w:rsidR="009D62A7" w:rsidRDefault="009D62A7" w:rsidP="00AD0F10">
            <w:pPr>
              <w:tabs>
                <w:tab w:val="decimal" w:pos="1780"/>
              </w:tabs>
              <w:spacing w:line="380" w:lineRule="exact"/>
              <w:ind w:left="12" w:right="12"/>
              <w:jc w:val="thaiDistribute"/>
              <w:rPr>
                <w:rFonts w:ascii="Arial" w:hAnsi="Arial" w:cs="Arial"/>
                <w:color w:val="000000" w:themeColor="text1"/>
                <w:sz w:val="22"/>
                <w:szCs w:val="22"/>
              </w:rPr>
            </w:pPr>
            <w:r>
              <w:rPr>
                <w:rFonts w:ascii="Arial" w:hAnsi="Arial" w:cs="Arial"/>
                <w:color w:val="000000" w:themeColor="text1"/>
                <w:sz w:val="22"/>
                <w:szCs w:val="22"/>
              </w:rPr>
              <w:t>70,850</w:t>
            </w:r>
          </w:p>
        </w:tc>
      </w:tr>
      <w:tr w:rsidR="009D62A7" w:rsidRPr="00216DB3" w14:paraId="13BEBB61" w14:textId="77777777" w:rsidTr="00791331">
        <w:tc>
          <w:tcPr>
            <w:tcW w:w="7020" w:type="dxa"/>
            <w:shd w:val="clear" w:color="auto" w:fill="FFFFFF" w:themeFill="background1"/>
          </w:tcPr>
          <w:p w14:paraId="2B624E12" w14:textId="4D438598" w:rsidR="009D62A7" w:rsidRDefault="00FA0CD3" w:rsidP="009D62A7">
            <w:pPr>
              <w:tabs>
                <w:tab w:val="left" w:pos="360"/>
              </w:tabs>
              <w:spacing w:line="380" w:lineRule="exact"/>
              <w:rPr>
                <w:rFonts w:ascii="Arial" w:hAnsi="Arial" w:cs="Arial"/>
                <w:sz w:val="22"/>
                <w:szCs w:val="22"/>
              </w:rPr>
            </w:pPr>
            <w:r w:rsidRPr="00FA0CD3">
              <w:rPr>
                <w:rFonts w:ascii="Arial" w:hAnsi="Arial" w:cs="Arial"/>
                <w:sz w:val="22"/>
                <w:szCs w:val="22"/>
              </w:rPr>
              <w:t xml:space="preserve">Less: </w:t>
            </w:r>
            <w:r w:rsidR="005711F7" w:rsidRPr="005711F7">
              <w:rPr>
                <w:rFonts w:ascii="Arial" w:hAnsi="Arial" w:cs="Arial"/>
                <w:sz w:val="22"/>
                <w:szCs w:val="22"/>
              </w:rPr>
              <w:t xml:space="preserve">Repayment of </w:t>
            </w:r>
            <w:r w:rsidR="00AC13ED" w:rsidRPr="00AC13ED">
              <w:rPr>
                <w:rFonts w:ascii="Arial" w:hAnsi="Arial" w:cs="Arial"/>
                <w:sz w:val="22"/>
                <w:szCs w:val="22"/>
              </w:rPr>
              <w:t>debentures</w:t>
            </w:r>
            <w:r w:rsidR="005711F7" w:rsidRPr="005711F7">
              <w:rPr>
                <w:rFonts w:ascii="Arial" w:hAnsi="Arial" w:cs="Arial"/>
                <w:sz w:val="22"/>
                <w:szCs w:val="22"/>
              </w:rPr>
              <w:t xml:space="preserve"> during the period</w:t>
            </w:r>
          </w:p>
        </w:tc>
        <w:tc>
          <w:tcPr>
            <w:tcW w:w="2160" w:type="dxa"/>
            <w:shd w:val="clear" w:color="auto" w:fill="FFFFFF" w:themeFill="background1"/>
          </w:tcPr>
          <w:p w14:paraId="7559DEA1" w14:textId="7CC5C6E4" w:rsidR="009D62A7" w:rsidRDefault="009D62A7" w:rsidP="00AD0F10">
            <w:pPr>
              <w:tabs>
                <w:tab w:val="decimal" w:pos="1780"/>
              </w:tabs>
              <w:spacing w:line="380" w:lineRule="exact"/>
              <w:ind w:left="12" w:right="12"/>
              <w:jc w:val="thaiDistribute"/>
              <w:rPr>
                <w:rFonts w:ascii="Arial" w:hAnsi="Arial" w:cs="Arial"/>
                <w:color w:val="000000" w:themeColor="text1"/>
                <w:sz w:val="22"/>
                <w:szCs w:val="22"/>
              </w:rPr>
            </w:pPr>
            <w:r>
              <w:rPr>
                <w:rFonts w:ascii="Arial" w:hAnsi="Arial" w:cs="Arial"/>
                <w:color w:val="000000" w:themeColor="text1"/>
                <w:sz w:val="22"/>
                <w:szCs w:val="22"/>
              </w:rPr>
              <w:t>(3,000,000)</w:t>
            </w:r>
          </w:p>
        </w:tc>
      </w:tr>
      <w:tr w:rsidR="001C1CDD" w:rsidRPr="00216DB3" w14:paraId="58DC962D" w14:textId="77777777" w:rsidTr="00791331">
        <w:tc>
          <w:tcPr>
            <w:tcW w:w="7020" w:type="dxa"/>
            <w:shd w:val="clear" w:color="auto" w:fill="FFFFFF" w:themeFill="background1"/>
          </w:tcPr>
          <w:p w14:paraId="2CE94945" w14:textId="3398F1EF" w:rsidR="001C1CDD" w:rsidRPr="00216DB3" w:rsidRDefault="00B94C75" w:rsidP="001C1CDD">
            <w:pPr>
              <w:tabs>
                <w:tab w:val="left" w:pos="360"/>
              </w:tabs>
              <w:spacing w:line="380" w:lineRule="exact"/>
              <w:rPr>
                <w:rFonts w:ascii="Arial" w:hAnsi="Arial" w:cs="Arial"/>
                <w:color w:val="000000" w:themeColor="text1"/>
                <w:sz w:val="22"/>
                <w:szCs w:val="22"/>
                <w:cs/>
              </w:rPr>
            </w:pPr>
            <w:r>
              <w:rPr>
                <w:rFonts w:ascii="Arial" w:hAnsi="Arial" w:cstheme="minorBidi" w:hint="cs"/>
                <w:sz w:val="22"/>
                <w:szCs w:val="22"/>
                <w:cs/>
              </w:rPr>
              <w:t xml:space="preserve">               </w:t>
            </w:r>
            <w:r w:rsidR="00CC46D5" w:rsidRPr="00CC46D5">
              <w:rPr>
                <w:rFonts w:ascii="Arial" w:hAnsi="Arial" w:cs="Arial"/>
                <w:sz w:val="22"/>
                <w:szCs w:val="22"/>
              </w:rPr>
              <w:t>Deferred interest</w:t>
            </w:r>
          </w:p>
        </w:tc>
        <w:tc>
          <w:tcPr>
            <w:tcW w:w="2160" w:type="dxa"/>
            <w:shd w:val="clear" w:color="auto" w:fill="FFFFFF" w:themeFill="background1"/>
          </w:tcPr>
          <w:p w14:paraId="0CACB65C" w14:textId="48466FE9" w:rsidR="001C1CDD" w:rsidRPr="00216DB3" w:rsidRDefault="00AD0F10" w:rsidP="001C1CDD">
            <w:pPr>
              <w:pBdr>
                <w:bottom w:val="single" w:sz="4" w:space="1" w:color="auto"/>
              </w:pBdr>
              <w:tabs>
                <w:tab w:val="decimal" w:pos="1780"/>
              </w:tabs>
              <w:spacing w:line="380" w:lineRule="exact"/>
              <w:ind w:left="12" w:right="12"/>
              <w:jc w:val="thaiDistribute"/>
              <w:rPr>
                <w:rFonts w:ascii="Arial" w:hAnsi="Arial" w:cs="Arial"/>
                <w:color w:val="000000" w:themeColor="text1"/>
                <w:sz w:val="22"/>
                <w:szCs w:val="22"/>
              </w:rPr>
            </w:pPr>
            <w:r>
              <w:rPr>
                <w:rFonts w:ascii="Arial" w:hAnsi="Arial" w:cs="Arial"/>
                <w:color w:val="000000" w:themeColor="text1"/>
                <w:sz w:val="22"/>
                <w:szCs w:val="22"/>
              </w:rPr>
              <w:t>(174,095)</w:t>
            </w:r>
          </w:p>
        </w:tc>
      </w:tr>
      <w:tr w:rsidR="001C1CDD" w:rsidRPr="00216DB3" w14:paraId="0F4A3552" w14:textId="77777777" w:rsidTr="00791331">
        <w:tc>
          <w:tcPr>
            <w:tcW w:w="7020" w:type="dxa"/>
            <w:shd w:val="clear" w:color="auto" w:fill="FFFFFF" w:themeFill="background1"/>
          </w:tcPr>
          <w:p w14:paraId="217A2360" w14:textId="4E617481" w:rsidR="001C1CDD" w:rsidRPr="00216DB3" w:rsidRDefault="001C1CDD" w:rsidP="001C1CDD">
            <w:pPr>
              <w:spacing w:line="380" w:lineRule="exact"/>
              <w:ind w:right="-14"/>
              <w:rPr>
                <w:rFonts w:ascii="Arial" w:hAnsi="Arial" w:cs="Arial"/>
                <w:color w:val="000000" w:themeColor="text1"/>
                <w:sz w:val="22"/>
                <w:szCs w:val="22"/>
              </w:rPr>
            </w:pPr>
            <w:r w:rsidRPr="00216DB3">
              <w:rPr>
                <w:rFonts w:ascii="Arial" w:hAnsi="Arial" w:cs="Arial"/>
                <w:color w:val="000000" w:themeColor="text1"/>
                <w:sz w:val="22"/>
                <w:szCs w:val="22"/>
              </w:rPr>
              <w:t xml:space="preserve">Ending balance as at </w:t>
            </w:r>
            <w:r w:rsidR="000D2CD5">
              <w:rPr>
                <w:rFonts w:ascii="Arial" w:hAnsi="Arial" w:cs="Arial"/>
                <w:color w:val="000000" w:themeColor="text1"/>
                <w:sz w:val="22"/>
                <w:szCs w:val="22"/>
              </w:rPr>
              <w:t>30 September</w:t>
            </w:r>
            <w:r w:rsidR="00AD668F">
              <w:rPr>
                <w:rFonts w:ascii="Arial" w:hAnsi="Arial" w:cs="Arial"/>
                <w:color w:val="000000" w:themeColor="text1"/>
                <w:sz w:val="22"/>
                <w:szCs w:val="22"/>
              </w:rPr>
              <w:t xml:space="preserve"> 2025</w:t>
            </w:r>
          </w:p>
        </w:tc>
        <w:tc>
          <w:tcPr>
            <w:tcW w:w="2160" w:type="dxa"/>
            <w:shd w:val="clear" w:color="auto" w:fill="FFFFFF" w:themeFill="background1"/>
          </w:tcPr>
          <w:p w14:paraId="65ABEA59" w14:textId="76D09488" w:rsidR="001C1CDD" w:rsidRPr="00216DB3" w:rsidRDefault="00EC6C08" w:rsidP="001C1CDD">
            <w:pPr>
              <w:pBdr>
                <w:bottom w:val="double" w:sz="4" w:space="1" w:color="auto"/>
              </w:pBdr>
              <w:tabs>
                <w:tab w:val="decimal" w:pos="1780"/>
              </w:tabs>
              <w:spacing w:line="380" w:lineRule="exact"/>
              <w:ind w:left="12" w:right="12"/>
              <w:jc w:val="thaiDistribute"/>
              <w:rPr>
                <w:rFonts w:ascii="Arial" w:hAnsi="Arial" w:cs="Arial"/>
                <w:color w:val="000000" w:themeColor="text1"/>
                <w:sz w:val="22"/>
                <w:szCs w:val="22"/>
              </w:rPr>
            </w:pPr>
            <w:r>
              <w:rPr>
                <w:rFonts w:ascii="Arial" w:hAnsi="Arial" w:cs="Arial"/>
                <w:color w:val="000000" w:themeColor="text1"/>
                <w:sz w:val="22"/>
                <w:szCs w:val="22"/>
              </w:rPr>
              <w:t>13,416,128</w:t>
            </w:r>
          </w:p>
        </w:tc>
      </w:tr>
    </w:tbl>
    <w:p w14:paraId="482CBE0C" w14:textId="36E5879B" w:rsidR="002F4ED8" w:rsidRDefault="002F4ED8" w:rsidP="002E7435">
      <w:pPr>
        <w:tabs>
          <w:tab w:val="left" w:pos="900"/>
          <w:tab w:val="left" w:pos="2160"/>
        </w:tabs>
        <w:spacing w:before="120" w:after="120" w:line="380" w:lineRule="exact"/>
        <w:ind w:left="547" w:hanging="547"/>
        <w:jc w:val="both"/>
        <w:rPr>
          <w:rFonts w:ascii="Arial" w:hAnsi="Arial" w:cstheme="minorBidi"/>
          <w:sz w:val="22"/>
          <w:szCs w:val="22"/>
        </w:rPr>
      </w:pPr>
      <w:r>
        <w:rPr>
          <w:rFonts w:ascii="Arial" w:hAnsi="Arial" w:cstheme="minorBidi"/>
          <w:sz w:val="22"/>
          <w:szCs w:val="22"/>
          <w:cs/>
        </w:rPr>
        <w:tab/>
      </w:r>
      <w:r w:rsidR="00290D92" w:rsidRPr="00290D92">
        <w:rPr>
          <w:rFonts w:ascii="Arial" w:hAnsi="Arial" w:cstheme="minorBidi"/>
          <w:sz w:val="22"/>
          <w:szCs w:val="22"/>
        </w:rPr>
        <w:t>On 11 July 2025, the Company issued unsubordinated and unsecured debentures for a maturity period of 3 years from the date of issuance. The number of units offered was 3 million units with discounted interest rate of 2% per annum, and no interest payments were due over the maturity period. The debenture was issued to institutional investors for purposes of repaying debts from the issuance of debt instruments and/or investing in the business and/or serving as working capital of the Company. The debenture will mature on 11 July 2028.</w:t>
      </w:r>
    </w:p>
    <w:p w14:paraId="0B369D9E" w14:textId="5EF8502F" w:rsidR="004A76EA" w:rsidRPr="004A76EA" w:rsidRDefault="004A76EA" w:rsidP="002E7435">
      <w:pPr>
        <w:tabs>
          <w:tab w:val="left" w:pos="900"/>
          <w:tab w:val="left" w:pos="2160"/>
        </w:tabs>
        <w:spacing w:before="120" w:after="120" w:line="380" w:lineRule="exact"/>
        <w:ind w:left="547" w:hanging="547"/>
        <w:jc w:val="both"/>
        <w:rPr>
          <w:rFonts w:ascii="Arial" w:hAnsi="Arial" w:cstheme="minorBidi"/>
          <w:sz w:val="22"/>
          <w:szCs w:val="22"/>
        </w:rPr>
      </w:pPr>
      <w:r>
        <w:rPr>
          <w:rFonts w:ascii="Arial" w:hAnsi="Arial" w:cstheme="minorBidi"/>
          <w:sz w:val="22"/>
          <w:szCs w:val="22"/>
          <w:cs/>
        </w:rPr>
        <w:tab/>
      </w:r>
      <w:r w:rsidRPr="004A76EA">
        <w:rPr>
          <w:rFonts w:ascii="Arial" w:hAnsi="Arial" w:cstheme="minorBidi"/>
          <w:sz w:val="22"/>
          <w:szCs w:val="22"/>
        </w:rPr>
        <w:t>As at 30 September 2025 and 31 December 202</w:t>
      </w:r>
      <w:r w:rsidR="0019487B">
        <w:rPr>
          <w:rFonts w:ascii="Arial" w:hAnsi="Arial" w:cstheme="minorBidi"/>
          <w:sz w:val="22"/>
          <w:szCs w:val="22"/>
        </w:rPr>
        <w:t>4</w:t>
      </w:r>
      <w:r w:rsidRPr="004A76EA">
        <w:rPr>
          <w:rFonts w:ascii="Arial" w:hAnsi="Arial" w:cstheme="minorBidi"/>
          <w:sz w:val="22"/>
          <w:szCs w:val="22"/>
        </w:rPr>
        <w:t>, the debentures of the Company are registered, unsubordinated, unsecured debentures with trustee which certain debentures have terms of payment of interest every 6 months throughout the terms of debentures. Certain debentures do not bear interest throughout the terms of debentures.</w:t>
      </w:r>
    </w:p>
    <w:p w14:paraId="3BC696D8" w14:textId="314EA072" w:rsidR="003B6A23" w:rsidRPr="002F4ED8" w:rsidRDefault="004A76EA" w:rsidP="002E7435">
      <w:pPr>
        <w:tabs>
          <w:tab w:val="left" w:pos="900"/>
          <w:tab w:val="left" w:pos="2160"/>
        </w:tabs>
        <w:spacing w:before="120" w:after="120" w:line="380" w:lineRule="exact"/>
        <w:ind w:left="547" w:hanging="547"/>
        <w:jc w:val="both"/>
        <w:rPr>
          <w:rFonts w:ascii="Arial" w:hAnsi="Arial" w:cstheme="minorBidi"/>
          <w:sz w:val="22"/>
          <w:szCs w:val="22"/>
        </w:rPr>
      </w:pPr>
      <w:r>
        <w:rPr>
          <w:rFonts w:ascii="Arial" w:hAnsi="Arial" w:cstheme="minorBidi"/>
          <w:sz w:val="22"/>
          <w:szCs w:val="22"/>
          <w:cs/>
        </w:rPr>
        <w:tab/>
      </w:r>
      <w:r w:rsidR="003B6A23">
        <w:rPr>
          <w:rFonts w:ascii="Arial" w:hAnsi="Arial" w:cstheme="minorBidi"/>
          <w:sz w:val="22"/>
          <w:szCs w:val="22"/>
        </w:rPr>
        <w:t>Such debentures contain certain covenants and restrictions regarding the maintenance of debt equity ratio, restriction on dividend payment and disposal and transfer of assets.</w:t>
      </w:r>
    </w:p>
    <w:p w14:paraId="3F307A64" w14:textId="77777777" w:rsidR="004E7812" w:rsidRDefault="004E7812">
      <w:pPr>
        <w:overflowPunct/>
        <w:autoSpaceDE/>
        <w:autoSpaceDN/>
        <w:adjustRightInd/>
        <w:textAlignment w:val="auto"/>
        <w:rPr>
          <w:rFonts w:ascii="Arial" w:hAnsi="Arial" w:cstheme="minorBidi"/>
          <w:b/>
          <w:bCs/>
          <w:sz w:val="22"/>
          <w:szCs w:val="20"/>
        </w:rPr>
      </w:pPr>
      <w:r>
        <w:rPr>
          <w:rFonts w:ascii="Arial" w:hAnsi="Arial" w:cstheme="minorBidi"/>
          <w:b/>
          <w:bCs/>
          <w:sz w:val="22"/>
          <w:szCs w:val="20"/>
        </w:rPr>
        <w:br w:type="page"/>
      </w:r>
    </w:p>
    <w:p w14:paraId="4B08A06D" w14:textId="4F24507C" w:rsidR="00E57CF8" w:rsidRPr="00074F04" w:rsidRDefault="00E57CF8" w:rsidP="003174B6">
      <w:pPr>
        <w:spacing w:before="120" w:after="120" w:line="380" w:lineRule="exact"/>
        <w:ind w:left="547" w:hanging="547"/>
        <w:rPr>
          <w:rFonts w:ascii="Arial" w:hAnsi="Arial" w:cs="Arial"/>
          <w:b/>
          <w:bCs/>
          <w:sz w:val="22"/>
          <w:szCs w:val="20"/>
        </w:rPr>
      </w:pPr>
      <w:r w:rsidRPr="00617771">
        <w:rPr>
          <w:rFonts w:ascii="Arial" w:hAnsi="Arial" w:cstheme="minorBidi"/>
          <w:b/>
          <w:bCs/>
          <w:sz w:val="22"/>
          <w:szCs w:val="20"/>
        </w:rPr>
        <w:lastRenderedPageBreak/>
        <w:t>1</w:t>
      </w:r>
      <w:r w:rsidR="00066C29" w:rsidRPr="00617771">
        <w:rPr>
          <w:rFonts w:ascii="Arial" w:hAnsi="Arial" w:cstheme="minorBidi"/>
          <w:b/>
          <w:bCs/>
          <w:sz w:val="22"/>
          <w:szCs w:val="20"/>
        </w:rPr>
        <w:t>5</w:t>
      </w:r>
      <w:r w:rsidRPr="00617771">
        <w:rPr>
          <w:rFonts w:ascii="Arial" w:hAnsi="Arial" w:cs="Arial"/>
          <w:b/>
          <w:bCs/>
          <w:sz w:val="22"/>
          <w:szCs w:val="20"/>
        </w:rPr>
        <w:t>.</w:t>
      </w:r>
      <w:r w:rsidR="008C1A43" w:rsidRPr="00617771">
        <w:rPr>
          <w:rFonts w:ascii="Arial" w:hAnsi="Arial" w:cs="Arial"/>
          <w:b/>
          <w:bCs/>
          <w:sz w:val="22"/>
          <w:szCs w:val="20"/>
        </w:rPr>
        <w:tab/>
      </w:r>
      <w:r w:rsidRPr="00617771">
        <w:rPr>
          <w:rFonts w:ascii="Arial" w:hAnsi="Arial" w:cs="Arial"/>
          <w:b/>
          <w:bCs/>
          <w:sz w:val="22"/>
          <w:szCs w:val="20"/>
        </w:rPr>
        <w:t>Revenue from contracts with customers</w:t>
      </w:r>
      <w:r w:rsidRPr="00074F04">
        <w:rPr>
          <w:rFonts w:ascii="Arial" w:hAnsi="Arial" w:cs="Arial"/>
          <w:b/>
          <w:bCs/>
          <w:sz w:val="22"/>
          <w:szCs w:val="20"/>
        </w:rPr>
        <w:t xml:space="preserve"> </w:t>
      </w:r>
    </w:p>
    <w:p w14:paraId="24FF567B" w14:textId="77777777" w:rsidR="00E57CF8" w:rsidRPr="00074F04" w:rsidRDefault="00E57CF8" w:rsidP="003174B6">
      <w:pPr>
        <w:spacing w:before="120" w:after="120" w:line="380" w:lineRule="exact"/>
        <w:ind w:left="547" w:hanging="547"/>
        <w:rPr>
          <w:rFonts w:ascii="Arial" w:hAnsi="Arial" w:cs="Arial"/>
          <w:b/>
          <w:bCs/>
          <w:szCs w:val="22"/>
        </w:rPr>
      </w:pPr>
      <w:r w:rsidRPr="00074F04">
        <w:rPr>
          <w:rFonts w:ascii="Arial" w:hAnsi="Arial" w:cs="Arial"/>
          <w:b/>
          <w:bCs/>
          <w:sz w:val="22"/>
          <w:szCs w:val="20"/>
        </w:rPr>
        <w:tab/>
        <w:t xml:space="preserve">Disaggregated revenue information </w:t>
      </w:r>
    </w:p>
    <w:tbl>
      <w:tblPr>
        <w:tblStyle w:val="TableGrid"/>
        <w:tblW w:w="93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282"/>
        <w:gridCol w:w="1283"/>
        <w:gridCol w:w="1283"/>
        <w:gridCol w:w="1279"/>
        <w:gridCol w:w="7"/>
      </w:tblGrid>
      <w:tr w:rsidR="007C05E5" w:rsidRPr="00014625" w14:paraId="1F6289C9" w14:textId="77777777" w:rsidTr="008C1A43">
        <w:trPr>
          <w:gridAfter w:val="1"/>
          <w:wAfter w:w="7" w:type="dxa"/>
          <w:tblHeader/>
        </w:trPr>
        <w:tc>
          <w:tcPr>
            <w:tcW w:w="9357" w:type="dxa"/>
            <w:gridSpan w:val="5"/>
          </w:tcPr>
          <w:p w14:paraId="0A20978C" w14:textId="77777777" w:rsidR="007C05E5" w:rsidRPr="00014625" w:rsidRDefault="007C05E5" w:rsidP="002C700D">
            <w:pPr>
              <w:spacing w:line="360" w:lineRule="exact"/>
              <w:ind w:left="540" w:hanging="540"/>
              <w:jc w:val="right"/>
              <w:rPr>
                <w:rFonts w:ascii="Arial" w:hAnsi="Arial" w:cs="Arial"/>
                <w:sz w:val="18"/>
                <w:szCs w:val="18"/>
              </w:rPr>
            </w:pPr>
            <w:r w:rsidRPr="00014625">
              <w:rPr>
                <w:rFonts w:ascii="Arial" w:hAnsi="Arial" w:cs="Arial"/>
                <w:sz w:val="18"/>
                <w:szCs w:val="18"/>
              </w:rPr>
              <w:t>(Unit: Thousand Baht)</w:t>
            </w:r>
          </w:p>
        </w:tc>
      </w:tr>
      <w:tr w:rsidR="007C05E5" w:rsidRPr="00014625" w14:paraId="728D1445" w14:textId="77777777" w:rsidTr="008C1A43">
        <w:trPr>
          <w:tblHeader/>
        </w:trPr>
        <w:tc>
          <w:tcPr>
            <w:tcW w:w="4230" w:type="dxa"/>
          </w:tcPr>
          <w:p w14:paraId="224CB924" w14:textId="77777777" w:rsidR="007C05E5" w:rsidRPr="00014625" w:rsidRDefault="007C05E5" w:rsidP="002C700D">
            <w:pPr>
              <w:spacing w:line="360" w:lineRule="exact"/>
              <w:ind w:left="540" w:hanging="540"/>
              <w:rPr>
                <w:rFonts w:ascii="Arial" w:hAnsi="Arial" w:cs="Arial"/>
                <w:sz w:val="18"/>
                <w:szCs w:val="18"/>
              </w:rPr>
            </w:pPr>
          </w:p>
        </w:tc>
        <w:tc>
          <w:tcPr>
            <w:tcW w:w="2565" w:type="dxa"/>
            <w:gridSpan w:val="2"/>
          </w:tcPr>
          <w:p w14:paraId="74675ABD" w14:textId="77777777" w:rsidR="007C05E5" w:rsidRPr="00014625" w:rsidRDefault="007C05E5" w:rsidP="002C700D">
            <w:pPr>
              <w:pBdr>
                <w:bottom w:val="single" w:sz="4" w:space="1" w:color="auto"/>
              </w:pBdr>
              <w:spacing w:line="360" w:lineRule="exact"/>
              <w:ind w:left="-18" w:firstLine="18"/>
              <w:jc w:val="center"/>
              <w:rPr>
                <w:rFonts w:ascii="Arial" w:hAnsi="Arial" w:cs="Arial"/>
                <w:sz w:val="18"/>
                <w:szCs w:val="18"/>
              </w:rPr>
            </w:pPr>
            <w:r w:rsidRPr="00014625">
              <w:rPr>
                <w:rFonts w:ascii="Arial" w:hAnsi="Arial" w:cs="Arial"/>
                <w:sz w:val="18"/>
                <w:szCs w:val="18"/>
              </w:rPr>
              <w:t>Consolidated                       financial statements</w:t>
            </w:r>
          </w:p>
        </w:tc>
        <w:tc>
          <w:tcPr>
            <w:tcW w:w="2569" w:type="dxa"/>
            <w:gridSpan w:val="3"/>
          </w:tcPr>
          <w:p w14:paraId="3C10FB7F" w14:textId="77777777" w:rsidR="007C05E5" w:rsidRPr="00014625" w:rsidRDefault="007C05E5" w:rsidP="002C700D">
            <w:pPr>
              <w:pBdr>
                <w:bottom w:val="single" w:sz="4" w:space="1" w:color="auto"/>
              </w:pBdr>
              <w:spacing w:line="360" w:lineRule="exact"/>
              <w:ind w:left="-18" w:firstLine="18"/>
              <w:jc w:val="center"/>
              <w:rPr>
                <w:rFonts w:ascii="Arial" w:hAnsi="Arial" w:cs="Arial"/>
                <w:sz w:val="18"/>
                <w:szCs w:val="18"/>
              </w:rPr>
            </w:pPr>
            <w:r w:rsidRPr="00014625">
              <w:rPr>
                <w:rFonts w:ascii="Arial" w:hAnsi="Arial" w:cs="Arial"/>
                <w:sz w:val="18"/>
                <w:szCs w:val="18"/>
              </w:rPr>
              <w:t>Separate                            financial statements</w:t>
            </w:r>
          </w:p>
        </w:tc>
      </w:tr>
      <w:tr w:rsidR="007C05E5" w:rsidRPr="00014625" w14:paraId="14A65A21" w14:textId="77777777" w:rsidTr="008C1A43">
        <w:trPr>
          <w:trHeight w:val="378"/>
          <w:tblHeader/>
        </w:trPr>
        <w:tc>
          <w:tcPr>
            <w:tcW w:w="4230" w:type="dxa"/>
          </w:tcPr>
          <w:p w14:paraId="294F92CE" w14:textId="77777777" w:rsidR="007C05E5" w:rsidRPr="00014625" w:rsidRDefault="007C05E5" w:rsidP="002C700D">
            <w:pPr>
              <w:spacing w:line="360" w:lineRule="exact"/>
              <w:ind w:left="540" w:hanging="540"/>
              <w:rPr>
                <w:rFonts w:ascii="Arial" w:hAnsi="Arial" w:cs="Arial"/>
                <w:sz w:val="18"/>
                <w:szCs w:val="18"/>
              </w:rPr>
            </w:pPr>
          </w:p>
        </w:tc>
        <w:tc>
          <w:tcPr>
            <w:tcW w:w="2565" w:type="dxa"/>
            <w:gridSpan w:val="2"/>
            <w:vAlign w:val="bottom"/>
          </w:tcPr>
          <w:p w14:paraId="6CBFA680" w14:textId="77777777" w:rsidR="007C05E5" w:rsidRPr="00014625" w:rsidRDefault="007C05E5" w:rsidP="002C700D">
            <w:pPr>
              <w:pBdr>
                <w:bottom w:val="single" w:sz="4" w:space="1" w:color="auto"/>
              </w:pBdr>
              <w:spacing w:line="360" w:lineRule="exact"/>
              <w:ind w:left="-19"/>
              <w:jc w:val="center"/>
              <w:rPr>
                <w:rFonts w:ascii="Arial" w:hAnsi="Arial" w:cs="Arial"/>
                <w:sz w:val="18"/>
                <w:szCs w:val="18"/>
              </w:rPr>
            </w:pPr>
            <w:r w:rsidRPr="00014625">
              <w:rPr>
                <w:rFonts w:ascii="Arial" w:hAnsi="Arial" w:cs="Arial"/>
                <w:sz w:val="18"/>
                <w:szCs w:val="18"/>
              </w:rPr>
              <w:t>For the three-month</w:t>
            </w:r>
          </w:p>
          <w:p w14:paraId="0F636926" w14:textId="47A91FFB" w:rsidR="007C05E5" w:rsidRPr="00014625" w:rsidRDefault="007C05E5" w:rsidP="002C700D">
            <w:pPr>
              <w:pBdr>
                <w:bottom w:val="single" w:sz="4" w:space="1" w:color="auto"/>
              </w:pBdr>
              <w:spacing w:line="360" w:lineRule="exact"/>
              <w:ind w:left="-19"/>
              <w:jc w:val="center"/>
              <w:rPr>
                <w:rFonts w:ascii="Arial" w:hAnsi="Arial" w:cs="Arial"/>
                <w:sz w:val="18"/>
                <w:szCs w:val="18"/>
              </w:rPr>
            </w:pPr>
            <w:r w:rsidRPr="00014625">
              <w:rPr>
                <w:rFonts w:ascii="Arial" w:eastAsia="Arial Unicode MS" w:hAnsi="Arial" w:cs="Arial"/>
                <w:sz w:val="18"/>
                <w:szCs w:val="18"/>
                <w:lang w:val="en-GB"/>
              </w:rPr>
              <w:t xml:space="preserve">periods ended </w:t>
            </w:r>
            <w:r w:rsidR="000D2CD5">
              <w:rPr>
                <w:rFonts w:ascii="Arial" w:eastAsia="Arial Unicode MS" w:hAnsi="Arial" w:cs="Arial"/>
                <w:sz w:val="18"/>
                <w:szCs w:val="18"/>
                <w:lang w:val="en-GB"/>
              </w:rPr>
              <w:t>30 September</w:t>
            </w:r>
          </w:p>
        </w:tc>
        <w:tc>
          <w:tcPr>
            <w:tcW w:w="2569" w:type="dxa"/>
            <w:gridSpan w:val="3"/>
            <w:vAlign w:val="bottom"/>
          </w:tcPr>
          <w:p w14:paraId="73C598F7" w14:textId="77777777" w:rsidR="007C05E5" w:rsidRPr="00014625" w:rsidRDefault="007C05E5" w:rsidP="002C700D">
            <w:pPr>
              <w:pBdr>
                <w:bottom w:val="single" w:sz="4" w:space="1" w:color="auto"/>
              </w:pBdr>
              <w:spacing w:line="360" w:lineRule="exact"/>
              <w:ind w:left="-53"/>
              <w:jc w:val="center"/>
              <w:rPr>
                <w:rFonts w:ascii="Arial" w:hAnsi="Arial" w:cs="Arial"/>
                <w:sz w:val="18"/>
                <w:szCs w:val="18"/>
              </w:rPr>
            </w:pPr>
            <w:r w:rsidRPr="00014625">
              <w:rPr>
                <w:rFonts w:ascii="Arial" w:hAnsi="Arial" w:cs="Arial"/>
                <w:sz w:val="18"/>
                <w:szCs w:val="18"/>
              </w:rPr>
              <w:t>For the three-month</w:t>
            </w:r>
          </w:p>
          <w:p w14:paraId="7E8A247A" w14:textId="3D798A2B" w:rsidR="007C05E5" w:rsidRPr="00014625" w:rsidRDefault="007C05E5" w:rsidP="002C700D">
            <w:pPr>
              <w:pBdr>
                <w:bottom w:val="single" w:sz="4" w:space="1" w:color="auto"/>
              </w:pBdr>
              <w:spacing w:line="360" w:lineRule="exact"/>
              <w:ind w:left="-53"/>
              <w:jc w:val="center"/>
              <w:rPr>
                <w:rFonts w:ascii="Arial" w:hAnsi="Arial" w:cs="Arial"/>
                <w:sz w:val="18"/>
                <w:szCs w:val="18"/>
              </w:rPr>
            </w:pPr>
            <w:r w:rsidRPr="00014625">
              <w:rPr>
                <w:rFonts w:ascii="Arial" w:hAnsi="Arial" w:cs="Arial"/>
                <w:sz w:val="18"/>
                <w:szCs w:val="18"/>
              </w:rPr>
              <w:t xml:space="preserve">periods ended </w:t>
            </w:r>
            <w:r w:rsidR="000D2CD5">
              <w:rPr>
                <w:rFonts w:ascii="Arial" w:hAnsi="Arial" w:cs="Arial"/>
                <w:sz w:val="18"/>
                <w:szCs w:val="18"/>
              </w:rPr>
              <w:t>30 September</w:t>
            </w:r>
          </w:p>
        </w:tc>
      </w:tr>
      <w:tr w:rsidR="007C05E5" w:rsidRPr="00014625" w14:paraId="1AAB2F5F" w14:textId="77777777" w:rsidTr="008C1A43">
        <w:trPr>
          <w:trHeight w:val="378"/>
          <w:tblHeader/>
        </w:trPr>
        <w:tc>
          <w:tcPr>
            <w:tcW w:w="4230" w:type="dxa"/>
          </w:tcPr>
          <w:p w14:paraId="4CDC5690" w14:textId="77777777" w:rsidR="007C05E5" w:rsidRPr="00014625" w:rsidRDefault="007C05E5" w:rsidP="002C700D">
            <w:pPr>
              <w:spacing w:line="360" w:lineRule="exact"/>
              <w:ind w:left="540" w:hanging="540"/>
              <w:rPr>
                <w:rFonts w:ascii="Arial" w:hAnsi="Arial" w:cs="Arial"/>
                <w:sz w:val="18"/>
                <w:szCs w:val="18"/>
              </w:rPr>
            </w:pPr>
          </w:p>
        </w:tc>
        <w:tc>
          <w:tcPr>
            <w:tcW w:w="1282" w:type="dxa"/>
            <w:vAlign w:val="bottom"/>
          </w:tcPr>
          <w:p w14:paraId="3BF1C374" w14:textId="7289EBA4" w:rsidR="007C05E5" w:rsidRPr="00014625" w:rsidRDefault="007C05E5" w:rsidP="002C700D">
            <w:pPr>
              <w:pBdr>
                <w:bottom w:val="single" w:sz="4" w:space="1" w:color="auto"/>
              </w:pBdr>
              <w:spacing w:line="360" w:lineRule="exact"/>
              <w:ind w:left="540" w:hanging="540"/>
              <w:jc w:val="center"/>
              <w:rPr>
                <w:rFonts w:ascii="Arial" w:hAnsi="Arial" w:cstheme="minorBidi"/>
                <w:sz w:val="18"/>
                <w:szCs w:val="18"/>
                <w:cs/>
              </w:rPr>
            </w:pPr>
            <w:r w:rsidRPr="00014625">
              <w:rPr>
                <w:rFonts w:ascii="Arial" w:hAnsi="Arial" w:cs="Arial"/>
                <w:sz w:val="18"/>
                <w:szCs w:val="18"/>
              </w:rPr>
              <w:t>202</w:t>
            </w:r>
            <w:r>
              <w:rPr>
                <w:rFonts w:ascii="Arial" w:hAnsi="Arial" w:cs="Arial"/>
                <w:sz w:val="18"/>
                <w:szCs w:val="18"/>
              </w:rPr>
              <w:t>5</w:t>
            </w:r>
          </w:p>
        </w:tc>
        <w:tc>
          <w:tcPr>
            <w:tcW w:w="1283" w:type="dxa"/>
            <w:vAlign w:val="bottom"/>
          </w:tcPr>
          <w:p w14:paraId="44E41D9F" w14:textId="40439452" w:rsidR="007C05E5" w:rsidRPr="00014625" w:rsidRDefault="007C05E5" w:rsidP="002C700D">
            <w:pPr>
              <w:pBdr>
                <w:bottom w:val="single" w:sz="4" w:space="1" w:color="auto"/>
              </w:pBdr>
              <w:spacing w:line="360" w:lineRule="exact"/>
              <w:ind w:left="540" w:hanging="540"/>
              <w:jc w:val="center"/>
              <w:rPr>
                <w:rFonts w:ascii="Arial" w:hAnsi="Arial" w:cstheme="minorBidi"/>
                <w:sz w:val="18"/>
                <w:szCs w:val="18"/>
              </w:rPr>
            </w:pPr>
            <w:r w:rsidRPr="00014625">
              <w:rPr>
                <w:rFonts w:ascii="Arial" w:hAnsi="Arial" w:cs="Arial"/>
                <w:sz w:val="18"/>
                <w:szCs w:val="18"/>
              </w:rPr>
              <w:t>202</w:t>
            </w:r>
            <w:r>
              <w:rPr>
                <w:rFonts w:ascii="Arial" w:hAnsi="Arial" w:cs="Arial"/>
                <w:sz w:val="18"/>
                <w:szCs w:val="18"/>
              </w:rPr>
              <w:t>4</w:t>
            </w:r>
          </w:p>
        </w:tc>
        <w:tc>
          <w:tcPr>
            <w:tcW w:w="1283" w:type="dxa"/>
            <w:vAlign w:val="bottom"/>
          </w:tcPr>
          <w:p w14:paraId="7E51267D" w14:textId="218E32DA" w:rsidR="007C05E5" w:rsidRPr="00014625" w:rsidRDefault="007C05E5" w:rsidP="002C700D">
            <w:pPr>
              <w:pBdr>
                <w:bottom w:val="single" w:sz="4" w:space="1" w:color="auto"/>
              </w:pBdr>
              <w:spacing w:line="360" w:lineRule="exact"/>
              <w:ind w:left="540" w:hanging="540"/>
              <w:jc w:val="center"/>
              <w:rPr>
                <w:rFonts w:ascii="Arial" w:hAnsi="Arial" w:cs="Arial"/>
                <w:sz w:val="18"/>
                <w:szCs w:val="18"/>
              </w:rPr>
            </w:pPr>
            <w:r w:rsidRPr="00014625">
              <w:rPr>
                <w:rFonts w:ascii="Arial" w:hAnsi="Arial" w:cs="Arial"/>
                <w:sz w:val="18"/>
                <w:szCs w:val="18"/>
              </w:rPr>
              <w:t>202</w:t>
            </w:r>
            <w:r>
              <w:rPr>
                <w:rFonts w:ascii="Arial" w:hAnsi="Arial" w:cs="Arial"/>
                <w:sz w:val="18"/>
                <w:szCs w:val="18"/>
              </w:rPr>
              <w:t>5</w:t>
            </w:r>
          </w:p>
        </w:tc>
        <w:tc>
          <w:tcPr>
            <w:tcW w:w="1286" w:type="dxa"/>
            <w:gridSpan w:val="2"/>
            <w:vAlign w:val="bottom"/>
          </w:tcPr>
          <w:p w14:paraId="0A3E7F6D" w14:textId="5D3565D4" w:rsidR="007C05E5" w:rsidRPr="00014625" w:rsidRDefault="007C05E5" w:rsidP="002C700D">
            <w:pPr>
              <w:pBdr>
                <w:bottom w:val="single" w:sz="4" w:space="1" w:color="auto"/>
              </w:pBdr>
              <w:spacing w:line="360" w:lineRule="exact"/>
              <w:ind w:left="540" w:hanging="540"/>
              <w:jc w:val="center"/>
              <w:rPr>
                <w:rFonts w:ascii="Arial" w:hAnsi="Arial" w:cs="Arial"/>
                <w:sz w:val="18"/>
                <w:szCs w:val="18"/>
              </w:rPr>
            </w:pPr>
            <w:r w:rsidRPr="00014625">
              <w:rPr>
                <w:rFonts w:ascii="Arial" w:hAnsi="Arial" w:cs="Arial"/>
                <w:sz w:val="18"/>
                <w:szCs w:val="18"/>
              </w:rPr>
              <w:t>202</w:t>
            </w:r>
            <w:r>
              <w:rPr>
                <w:rFonts w:ascii="Arial" w:hAnsi="Arial" w:cs="Arial"/>
                <w:sz w:val="18"/>
                <w:szCs w:val="18"/>
              </w:rPr>
              <w:t>4</w:t>
            </w:r>
          </w:p>
        </w:tc>
      </w:tr>
      <w:tr w:rsidR="007C05E5" w:rsidRPr="00014625" w14:paraId="0BC9CCE7" w14:textId="77777777" w:rsidTr="008C1A43">
        <w:trPr>
          <w:trHeight w:val="83"/>
        </w:trPr>
        <w:tc>
          <w:tcPr>
            <w:tcW w:w="4230" w:type="dxa"/>
          </w:tcPr>
          <w:p w14:paraId="344520E3" w14:textId="77777777" w:rsidR="007C05E5" w:rsidRPr="00014625" w:rsidRDefault="007C05E5" w:rsidP="002C700D">
            <w:pPr>
              <w:spacing w:line="360" w:lineRule="exact"/>
              <w:ind w:left="540" w:hanging="540"/>
              <w:rPr>
                <w:rFonts w:ascii="Arial" w:hAnsi="Arial" w:cs="Arial"/>
                <w:b/>
                <w:bCs/>
                <w:sz w:val="18"/>
                <w:szCs w:val="18"/>
              </w:rPr>
            </w:pPr>
            <w:r w:rsidRPr="00014625">
              <w:rPr>
                <w:rFonts w:ascii="Arial" w:hAnsi="Arial" w:cs="Arial"/>
                <w:b/>
                <w:bCs/>
                <w:sz w:val="18"/>
                <w:szCs w:val="18"/>
              </w:rPr>
              <w:t>Type of goods or service:</w:t>
            </w:r>
          </w:p>
        </w:tc>
        <w:tc>
          <w:tcPr>
            <w:tcW w:w="1282" w:type="dxa"/>
            <w:vAlign w:val="bottom"/>
          </w:tcPr>
          <w:p w14:paraId="5B0B61FB" w14:textId="77777777" w:rsidR="007C05E5" w:rsidRPr="00014625" w:rsidRDefault="007C05E5" w:rsidP="002C700D">
            <w:pPr>
              <w:spacing w:line="360" w:lineRule="exact"/>
              <w:ind w:left="540" w:hanging="540"/>
              <w:jc w:val="center"/>
              <w:rPr>
                <w:rFonts w:ascii="Arial" w:hAnsi="Arial" w:cs="Arial"/>
                <w:sz w:val="18"/>
                <w:szCs w:val="18"/>
              </w:rPr>
            </w:pPr>
          </w:p>
        </w:tc>
        <w:tc>
          <w:tcPr>
            <w:tcW w:w="1283" w:type="dxa"/>
            <w:vAlign w:val="bottom"/>
          </w:tcPr>
          <w:p w14:paraId="5EBAB8E4" w14:textId="77777777" w:rsidR="007C05E5" w:rsidRPr="00014625" w:rsidRDefault="007C05E5" w:rsidP="002C700D">
            <w:pPr>
              <w:spacing w:line="360" w:lineRule="exact"/>
              <w:ind w:left="540" w:hanging="540"/>
              <w:jc w:val="center"/>
              <w:rPr>
                <w:rFonts w:ascii="Arial" w:hAnsi="Arial" w:cs="Arial"/>
                <w:sz w:val="18"/>
                <w:szCs w:val="18"/>
              </w:rPr>
            </w:pPr>
          </w:p>
        </w:tc>
        <w:tc>
          <w:tcPr>
            <w:tcW w:w="1283" w:type="dxa"/>
            <w:vAlign w:val="bottom"/>
          </w:tcPr>
          <w:p w14:paraId="3C53F372" w14:textId="77777777" w:rsidR="007C05E5" w:rsidRPr="00014625" w:rsidRDefault="007C05E5" w:rsidP="002C700D">
            <w:pPr>
              <w:spacing w:line="360" w:lineRule="exact"/>
              <w:ind w:left="540" w:hanging="540"/>
              <w:jc w:val="center"/>
              <w:rPr>
                <w:rFonts w:ascii="Arial" w:hAnsi="Arial" w:cs="Arial"/>
                <w:sz w:val="18"/>
                <w:szCs w:val="18"/>
              </w:rPr>
            </w:pPr>
          </w:p>
        </w:tc>
        <w:tc>
          <w:tcPr>
            <w:tcW w:w="1286" w:type="dxa"/>
            <w:gridSpan w:val="2"/>
            <w:vAlign w:val="bottom"/>
          </w:tcPr>
          <w:p w14:paraId="7BAF3679" w14:textId="77777777" w:rsidR="007C05E5" w:rsidRPr="00014625" w:rsidRDefault="007C05E5" w:rsidP="002C700D">
            <w:pPr>
              <w:spacing w:line="360" w:lineRule="exact"/>
              <w:ind w:left="540" w:hanging="540"/>
              <w:jc w:val="center"/>
              <w:rPr>
                <w:rFonts w:ascii="Arial" w:hAnsi="Arial" w:cs="Arial"/>
                <w:sz w:val="18"/>
                <w:szCs w:val="18"/>
              </w:rPr>
            </w:pPr>
          </w:p>
        </w:tc>
      </w:tr>
      <w:tr w:rsidR="001C3007" w:rsidRPr="00014625" w14:paraId="3269634E" w14:textId="77777777" w:rsidTr="008C1A43">
        <w:trPr>
          <w:trHeight w:val="80"/>
        </w:trPr>
        <w:tc>
          <w:tcPr>
            <w:tcW w:w="4230" w:type="dxa"/>
          </w:tcPr>
          <w:p w14:paraId="57C660A8" w14:textId="77777777" w:rsidR="001C3007" w:rsidRPr="00014625" w:rsidRDefault="001C3007" w:rsidP="001C3007">
            <w:pPr>
              <w:spacing w:line="360" w:lineRule="exact"/>
              <w:ind w:left="336" w:right="-291" w:hanging="156"/>
              <w:rPr>
                <w:rFonts w:ascii="Arial" w:hAnsi="Arial" w:cs="Arial"/>
                <w:sz w:val="18"/>
                <w:szCs w:val="18"/>
              </w:rPr>
            </w:pPr>
            <w:r w:rsidRPr="00014625">
              <w:rPr>
                <w:rFonts w:ascii="Arial" w:hAnsi="Arial" w:cs="Arial"/>
                <w:sz w:val="18"/>
                <w:szCs w:val="18"/>
              </w:rPr>
              <w:t xml:space="preserve">Sale of </w:t>
            </w:r>
            <w:r w:rsidRPr="00014625">
              <w:rPr>
                <w:rFonts w:ascii="Arial" w:eastAsia="Arial Unicode MS" w:hAnsi="Arial" w:cs="Arial"/>
                <w:sz w:val="18"/>
                <w:szCs w:val="18"/>
              </w:rPr>
              <w:t>goods related to houses and residences</w:t>
            </w:r>
          </w:p>
        </w:tc>
        <w:tc>
          <w:tcPr>
            <w:tcW w:w="1282" w:type="dxa"/>
          </w:tcPr>
          <w:p w14:paraId="7076E359" w14:textId="413B3DF3" w:rsidR="001C3007" w:rsidRPr="00617771" w:rsidRDefault="001C3007" w:rsidP="001C3007">
            <w:pPr>
              <w:tabs>
                <w:tab w:val="decimal" w:pos="1060"/>
              </w:tabs>
              <w:spacing w:line="360" w:lineRule="exact"/>
              <w:rPr>
                <w:rFonts w:ascii="Arial" w:hAnsi="Arial" w:cs="Arial"/>
                <w:sz w:val="18"/>
                <w:szCs w:val="18"/>
              </w:rPr>
            </w:pPr>
            <w:r w:rsidRPr="00617771">
              <w:rPr>
                <w:rFonts w:ascii="Arial" w:hAnsi="Arial" w:cs="Arial"/>
                <w:sz w:val="18"/>
                <w:szCs w:val="18"/>
              </w:rPr>
              <w:t>15,377,361</w:t>
            </w:r>
          </w:p>
        </w:tc>
        <w:tc>
          <w:tcPr>
            <w:tcW w:w="1283" w:type="dxa"/>
          </w:tcPr>
          <w:p w14:paraId="1BFCB0C4" w14:textId="434E4DC4" w:rsidR="001C3007" w:rsidRPr="00014625" w:rsidRDefault="001C3007" w:rsidP="001C3007">
            <w:pPr>
              <w:tabs>
                <w:tab w:val="decimal" w:pos="1060"/>
              </w:tabs>
              <w:spacing w:line="360" w:lineRule="exact"/>
              <w:rPr>
                <w:rFonts w:ascii="Arial" w:hAnsi="Arial" w:cs="Arial"/>
                <w:sz w:val="18"/>
                <w:szCs w:val="18"/>
              </w:rPr>
            </w:pPr>
            <w:r w:rsidRPr="00A41327">
              <w:rPr>
                <w:rFonts w:ascii="Arial" w:hAnsi="Arial" w:cs="Arial"/>
                <w:sz w:val="18"/>
                <w:szCs w:val="18"/>
              </w:rPr>
              <w:t>15,728,027</w:t>
            </w:r>
          </w:p>
        </w:tc>
        <w:tc>
          <w:tcPr>
            <w:tcW w:w="1283" w:type="dxa"/>
          </w:tcPr>
          <w:p w14:paraId="4816042D" w14:textId="28405E08" w:rsidR="001C3007" w:rsidRPr="00617771" w:rsidRDefault="001C3007" w:rsidP="001C3007">
            <w:pPr>
              <w:tabs>
                <w:tab w:val="decimal" w:pos="1060"/>
              </w:tabs>
              <w:spacing w:line="360" w:lineRule="exact"/>
              <w:rPr>
                <w:rFonts w:ascii="Arial" w:hAnsi="Arial" w:cs="Arial"/>
                <w:sz w:val="18"/>
                <w:szCs w:val="18"/>
              </w:rPr>
            </w:pPr>
            <w:r w:rsidRPr="00617771">
              <w:rPr>
                <w:rFonts w:ascii="Arial" w:hAnsi="Arial" w:cs="Arial"/>
                <w:sz w:val="18"/>
                <w:szCs w:val="18"/>
              </w:rPr>
              <w:t>15,117,803</w:t>
            </w:r>
          </w:p>
        </w:tc>
        <w:tc>
          <w:tcPr>
            <w:tcW w:w="1286" w:type="dxa"/>
            <w:gridSpan w:val="2"/>
          </w:tcPr>
          <w:p w14:paraId="0FAB1C4D" w14:textId="50F0688B" w:rsidR="001C3007" w:rsidRPr="00014625" w:rsidRDefault="001C3007" w:rsidP="001C3007">
            <w:pPr>
              <w:tabs>
                <w:tab w:val="decimal" w:pos="1060"/>
              </w:tabs>
              <w:spacing w:line="360" w:lineRule="exact"/>
              <w:rPr>
                <w:rFonts w:ascii="Arial" w:hAnsi="Arial" w:cs="Arial"/>
                <w:sz w:val="18"/>
                <w:szCs w:val="18"/>
              </w:rPr>
            </w:pPr>
            <w:r w:rsidRPr="00A41327">
              <w:rPr>
                <w:rFonts w:ascii="Arial" w:hAnsi="Arial" w:cs="Arial" w:hint="cs"/>
                <w:sz w:val="18"/>
                <w:szCs w:val="18"/>
                <w:cs/>
              </w:rPr>
              <w:t>15</w:t>
            </w:r>
            <w:r w:rsidRPr="00A41327">
              <w:rPr>
                <w:rFonts w:ascii="Arial" w:hAnsi="Arial" w:cs="Arial"/>
                <w:sz w:val="18"/>
                <w:szCs w:val="18"/>
              </w:rPr>
              <w:t>,</w:t>
            </w:r>
            <w:r w:rsidRPr="00A41327">
              <w:rPr>
                <w:rFonts w:ascii="Arial" w:hAnsi="Arial" w:cs="Arial" w:hint="cs"/>
                <w:sz w:val="18"/>
                <w:szCs w:val="18"/>
                <w:cs/>
              </w:rPr>
              <w:t>449</w:t>
            </w:r>
            <w:r w:rsidRPr="00A41327">
              <w:rPr>
                <w:rFonts w:ascii="Arial" w:hAnsi="Arial" w:cs="Arial"/>
                <w:sz w:val="18"/>
                <w:szCs w:val="18"/>
              </w:rPr>
              <w:t>,</w:t>
            </w:r>
            <w:r w:rsidRPr="00A41327">
              <w:rPr>
                <w:rFonts w:ascii="Arial" w:hAnsi="Arial" w:cs="Arial" w:hint="cs"/>
                <w:sz w:val="18"/>
                <w:szCs w:val="18"/>
                <w:cs/>
              </w:rPr>
              <w:t>085</w:t>
            </w:r>
          </w:p>
        </w:tc>
      </w:tr>
      <w:tr w:rsidR="001C3007" w:rsidRPr="00014625" w14:paraId="3DE817AF" w14:textId="77777777" w:rsidTr="008C1A43">
        <w:tc>
          <w:tcPr>
            <w:tcW w:w="4230" w:type="dxa"/>
          </w:tcPr>
          <w:p w14:paraId="10137D0F" w14:textId="77777777" w:rsidR="001C3007" w:rsidRPr="00014625" w:rsidRDefault="001C3007" w:rsidP="001C3007">
            <w:pPr>
              <w:spacing w:line="360" w:lineRule="exact"/>
              <w:ind w:left="336" w:hanging="156"/>
              <w:rPr>
                <w:rFonts w:ascii="Arial" w:hAnsi="Arial" w:cs="Arial"/>
                <w:sz w:val="18"/>
                <w:szCs w:val="18"/>
              </w:rPr>
            </w:pPr>
            <w:r w:rsidRPr="00014625">
              <w:rPr>
                <w:rFonts w:ascii="Arial" w:hAnsi="Arial" w:cs="Arial"/>
                <w:sz w:val="18"/>
                <w:szCs w:val="18"/>
              </w:rPr>
              <w:t>Renovation and improvement services</w:t>
            </w:r>
          </w:p>
        </w:tc>
        <w:tc>
          <w:tcPr>
            <w:tcW w:w="1282" w:type="dxa"/>
          </w:tcPr>
          <w:p w14:paraId="56B15422" w14:textId="18C46E18" w:rsidR="001C3007" w:rsidRPr="00617771" w:rsidRDefault="001C3007" w:rsidP="001C3007">
            <w:pPr>
              <w:tabs>
                <w:tab w:val="decimal" w:pos="1060"/>
              </w:tabs>
              <w:spacing w:line="360" w:lineRule="exact"/>
              <w:rPr>
                <w:rFonts w:ascii="Arial" w:hAnsi="Arial" w:cs="Arial"/>
                <w:sz w:val="18"/>
                <w:szCs w:val="18"/>
              </w:rPr>
            </w:pPr>
            <w:r w:rsidRPr="00617771">
              <w:rPr>
                <w:rFonts w:ascii="Arial" w:hAnsi="Arial" w:cs="Arial"/>
                <w:sz w:val="18"/>
                <w:szCs w:val="18"/>
              </w:rPr>
              <w:t>84,683</w:t>
            </w:r>
          </w:p>
        </w:tc>
        <w:tc>
          <w:tcPr>
            <w:tcW w:w="1283" w:type="dxa"/>
          </w:tcPr>
          <w:p w14:paraId="6BF57238" w14:textId="16F8BB53" w:rsidR="001C3007" w:rsidRPr="00014625" w:rsidRDefault="001C3007" w:rsidP="001C3007">
            <w:pPr>
              <w:tabs>
                <w:tab w:val="decimal" w:pos="1060"/>
              </w:tabs>
              <w:spacing w:line="360" w:lineRule="exact"/>
              <w:rPr>
                <w:rFonts w:ascii="Arial" w:hAnsi="Arial" w:cs="Arial"/>
                <w:sz w:val="18"/>
                <w:szCs w:val="18"/>
              </w:rPr>
            </w:pPr>
            <w:r w:rsidRPr="00A41327">
              <w:rPr>
                <w:rFonts w:ascii="Arial" w:hAnsi="Arial" w:cs="Arial"/>
                <w:sz w:val="18"/>
                <w:szCs w:val="18"/>
              </w:rPr>
              <w:t>68,655</w:t>
            </w:r>
          </w:p>
        </w:tc>
        <w:tc>
          <w:tcPr>
            <w:tcW w:w="1283" w:type="dxa"/>
          </w:tcPr>
          <w:p w14:paraId="422BAE54" w14:textId="48642868" w:rsidR="001C3007" w:rsidRPr="00617771" w:rsidRDefault="001C3007" w:rsidP="001C3007">
            <w:pPr>
              <w:tabs>
                <w:tab w:val="decimal" w:pos="1060"/>
              </w:tabs>
              <w:spacing w:line="360" w:lineRule="exact"/>
              <w:rPr>
                <w:rFonts w:ascii="Arial" w:hAnsi="Arial" w:cs="Arial"/>
                <w:sz w:val="18"/>
                <w:szCs w:val="18"/>
              </w:rPr>
            </w:pPr>
            <w:r w:rsidRPr="00617771">
              <w:rPr>
                <w:rFonts w:ascii="Arial" w:hAnsi="Arial" w:cs="Arial"/>
                <w:sz w:val="18"/>
                <w:szCs w:val="18"/>
              </w:rPr>
              <w:t>84,683</w:t>
            </w:r>
          </w:p>
        </w:tc>
        <w:tc>
          <w:tcPr>
            <w:tcW w:w="1286" w:type="dxa"/>
            <w:gridSpan w:val="2"/>
          </w:tcPr>
          <w:p w14:paraId="20CB9A38" w14:textId="55D1D5EC" w:rsidR="001C3007" w:rsidRPr="00014625" w:rsidRDefault="001C3007" w:rsidP="001C3007">
            <w:pPr>
              <w:tabs>
                <w:tab w:val="decimal" w:pos="1060"/>
              </w:tabs>
              <w:spacing w:line="360" w:lineRule="exact"/>
              <w:rPr>
                <w:rFonts w:ascii="Arial" w:hAnsi="Arial" w:cs="Arial"/>
                <w:sz w:val="18"/>
                <w:szCs w:val="18"/>
              </w:rPr>
            </w:pPr>
            <w:r w:rsidRPr="00A41327">
              <w:rPr>
                <w:rFonts w:ascii="Arial" w:hAnsi="Arial" w:cs="Arial" w:hint="cs"/>
                <w:sz w:val="18"/>
                <w:szCs w:val="18"/>
                <w:cs/>
              </w:rPr>
              <w:t>68</w:t>
            </w:r>
            <w:r w:rsidRPr="00A41327">
              <w:rPr>
                <w:rFonts w:ascii="Arial" w:hAnsi="Arial" w:cs="Arial"/>
                <w:sz w:val="18"/>
                <w:szCs w:val="18"/>
              </w:rPr>
              <w:t>,</w:t>
            </w:r>
            <w:r w:rsidRPr="00A41327">
              <w:rPr>
                <w:rFonts w:ascii="Arial" w:hAnsi="Arial" w:cs="Arial" w:hint="cs"/>
                <w:sz w:val="18"/>
                <w:szCs w:val="18"/>
                <w:cs/>
              </w:rPr>
              <w:t>655</w:t>
            </w:r>
          </w:p>
        </w:tc>
      </w:tr>
      <w:tr w:rsidR="001C3007" w:rsidRPr="00014625" w14:paraId="238F7A54" w14:textId="77777777" w:rsidTr="008C1A43">
        <w:tc>
          <w:tcPr>
            <w:tcW w:w="4230" w:type="dxa"/>
          </w:tcPr>
          <w:p w14:paraId="0BE1570A" w14:textId="77777777" w:rsidR="001C3007" w:rsidRPr="00014625" w:rsidRDefault="001C3007" w:rsidP="001C3007">
            <w:pPr>
              <w:spacing w:line="360" w:lineRule="exact"/>
              <w:ind w:left="336" w:right="-105" w:hanging="156"/>
              <w:rPr>
                <w:rFonts w:ascii="Arial" w:hAnsi="Arial" w:cs="Arial"/>
                <w:sz w:val="18"/>
                <w:szCs w:val="18"/>
              </w:rPr>
            </w:pPr>
            <w:r w:rsidRPr="00014625">
              <w:rPr>
                <w:rFonts w:ascii="Arial" w:hAnsi="Arial" w:cs="Arial"/>
                <w:sz w:val="18"/>
                <w:szCs w:val="18"/>
              </w:rPr>
              <w:t>Installation, maintenance and other services</w:t>
            </w:r>
          </w:p>
        </w:tc>
        <w:tc>
          <w:tcPr>
            <w:tcW w:w="1282" w:type="dxa"/>
            <w:vAlign w:val="bottom"/>
          </w:tcPr>
          <w:p w14:paraId="5ED4D287" w14:textId="42C047E4" w:rsidR="001C3007" w:rsidRPr="00617771" w:rsidRDefault="001C3007" w:rsidP="001C3007">
            <w:pPr>
              <w:pBdr>
                <w:bottom w:val="single" w:sz="4" w:space="1" w:color="auto"/>
              </w:pBdr>
              <w:tabs>
                <w:tab w:val="decimal" w:pos="1060"/>
              </w:tabs>
              <w:spacing w:line="360" w:lineRule="exact"/>
              <w:rPr>
                <w:rFonts w:ascii="Arial" w:hAnsi="Arial" w:cs="Arial"/>
                <w:sz w:val="18"/>
                <w:szCs w:val="18"/>
              </w:rPr>
            </w:pPr>
            <w:r w:rsidRPr="00617771">
              <w:rPr>
                <w:rFonts w:ascii="Arial" w:hAnsi="Arial" w:cs="Arial"/>
                <w:sz w:val="18"/>
                <w:szCs w:val="18"/>
              </w:rPr>
              <w:t>160,407</w:t>
            </w:r>
          </w:p>
        </w:tc>
        <w:tc>
          <w:tcPr>
            <w:tcW w:w="1283" w:type="dxa"/>
            <w:vAlign w:val="bottom"/>
          </w:tcPr>
          <w:p w14:paraId="259D7237" w14:textId="5DFCAC9A" w:rsidR="001C3007" w:rsidRPr="00014625" w:rsidRDefault="001C3007" w:rsidP="001C3007">
            <w:pPr>
              <w:pBdr>
                <w:bottom w:val="single" w:sz="4" w:space="1" w:color="auto"/>
              </w:pBdr>
              <w:tabs>
                <w:tab w:val="decimal" w:pos="1060"/>
              </w:tabs>
              <w:spacing w:line="360" w:lineRule="exact"/>
              <w:rPr>
                <w:rFonts w:ascii="Arial" w:hAnsi="Arial" w:cs="Arial"/>
                <w:sz w:val="18"/>
                <w:szCs w:val="18"/>
              </w:rPr>
            </w:pPr>
            <w:r w:rsidRPr="00A41327">
              <w:rPr>
                <w:rFonts w:ascii="Arial" w:hAnsi="Arial" w:cs="Arial"/>
                <w:sz w:val="18"/>
                <w:szCs w:val="18"/>
              </w:rPr>
              <w:t>133,097</w:t>
            </w:r>
          </w:p>
        </w:tc>
        <w:tc>
          <w:tcPr>
            <w:tcW w:w="1283" w:type="dxa"/>
            <w:vAlign w:val="bottom"/>
          </w:tcPr>
          <w:p w14:paraId="24337469" w14:textId="456EECE8" w:rsidR="001C3007" w:rsidRPr="00617771" w:rsidRDefault="001C3007" w:rsidP="001C3007">
            <w:pPr>
              <w:pBdr>
                <w:bottom w:val="single" w:sz="4" w:space="1" w:color="auto"/>
              </w:pBdr>
              <w:tabs>
                <w:tab w:val="decimal" w:pos="1060"/>
              </w:tabs>
              <w:spacing w:line="360" w:lineRule="exact"/>
              <w:rPr>
                <w:rFonts w:ascii="Arial" w:hAnsi="Arial" w:cs="Arial"/>
                <w:sz w:val="18"/>
                <w:szCs w:val="18"/>
              </w:rPr>
            </w:pPr>
            <w:r w:rsidRPr="00617771">
              <w:rPr>
                <w:rFonts w:ascii="Arial" w:hAnsi="Arial" w:cs="Arial"/>
                <w:sz w:val="18"/>
                <w:szCs w:val="18"/>
              </w:rPr>
              <w:t>154,746</w:t>
            </w:r>
          </w:p>
        </w:tc>
        <w:tc>
          <w:tcPr>
            <w:tcW w:w="1286" w:type="dxa"/>
            <w:gridSpan w:val="2"/>
            <w:vAlign w:val="bottom"/>
          </w:tcPr>
          <w:p w14:paraId="65059E1C" w14:textId="5BC941C4" w:rsidR="001C3007" w:rsidRPr="00014625" w:rsidRDefault="001C3007" w:rsidP="001C3007">
            <w:pPr>
              <w:pBdr>
                <w:bottom w:val="single" w:sz="4" w:space="1" w:color="auto"/>
              </w:pBdr>
              <w:tabs>
                <w:tab w:val="decimal" w:pos="1060"/>
              </w:tabs>
              <w:spacing w:line="360" w:lineRule="exact"/>
              <w:rPr>
                <w:rFonts w:ascii="Arial" w:hAnsi="Arial" w:cs="Arial"/>
                <w:sz w:val="18"/>
                <w:szCs w:val="18"/>
              </w:rPr>
            </w:pPr>
            <w:r w:rsidRPr="00A41327">
              <w:rPr>
                <w:rFonts w:ascii="Arial" w:hAnsi="Arial" w:cs="Arial" w:hint="cs"/>
                <w:sz w:val="18"/>
                <w:szCs w:val="18"/>
                <w:cs/>
              </w:rPr>
              <w:t>128</w:t>
            </w:r>
            <w:r w:rsidRPr="00A41327">
              <w:rPr>
                <w:rFonts w:ascii="Arial" w:hAnsi="Arial" w:cs="Arial"/>
                <w:sz w:val="18"/>
                <w:szCs w:val="18"/>
              </w:rPr>
              <w:t>,</w:t>
            </w:r>
            <w:r w:rsidRPr="00A41327">
              <w:rPr>
                <w:rFonts w:ascii="Arial" w:hAnsi="Arial" w:cs="Arial" w:hint="cs"/>
                <w:sz w:val="18"/>
                <w:szCs w:val="18"/>
                <w:cs/>
              </w:rPr>
              <w:t>758</w:t>
            </w:r>
          </w:p>
        </w:tc>
      </w:tr>
      <w:tr w:rsidR="001C3007" w:rsidRPr="00014625" w14:paraId="2F05EBAF" w14:textId="77777777" w:rsidTr="008C1A43">
        <w:tc>
          <w:tcPr>
            <w:tcW w:w="4230" w:type="dxa"/>
          </w:tcPr>
          <w:p w14:paraId="5254C068" w14:textId="77777777" w:rsidR="001C3007" w:rsidRPr="00014625" w:rsidRDefault="001C3007" w:rsidP="001C3007">
            <w:pPr>
              <w:spacing w:line="360" w:lineRule="exact"/>
              <w:ind w:left="336" w:hanging="156"/>
              <w:rPr>
                <w:rFonts w:ascii="Arial" w:hAnsi="Arial" w:cs="Arial"/>
                <w:spacing w:val="-8"/>
                <w:sz w:val="18"/>
                <w:szCs w:val="18"/>
              </w:rPr>
            </w:pPr>
            <w:r w:rsidRPr="008055EE">
              <w:rPr>
                <w:rFonts w:ascii="Arial" w:hAnsi="Arial" w:cs="Arial"/>
                <w:sz w:val="18"/>
                <w:szCs w:val="18"/>
              </w:rPr>
              <w:t>Total revenue from contracts with customers</w:t>
            </w:r>
          </w:p>
        </w:tc>
        <w:tc>
          <w:tcPr>
            <w:tcW w:w="1282" w:type="dxa"/>
            <w:vAlign w:val="bottom"/>
          </w:tcPr>
          <w:p w14:paraId="18663218" w14:textId="6592C001" w:rsidR="001C3007" w:rsidRPr="00617771" w:rsidRDefault="001C3007" w:rsidP="001C3007">
            <w:pPr>
              <w:pBdr>
                <w:bottom w:val="double" w:sz="4" w:space="1" w:color="auto"/>
              </w:pBdr>
              <w:tabs>
                <w:tab w:val="decimal" w:pos="1060"/>
              </w:tabs>
              <w:spacing w:line="360" w:lineRule="exact"/>
              <w:rPr>
                <w:rFonts w:ascii="Arial" w:hAnsi="Arial" w:cs="Arial"/>
                <w:sz w:val="18"/>
                <w:szCs w:val="18"/>
              </w:rPr>
            </w:pPr>
            <w:r w:rsidRPr="00617771">
              <w:rPr>
                <w:rFonts w:ascii="Arial" w:hAnsi="Arial" w:cs="Arial"/>
                <w:sz w:val="18"/>
                <w:szCs w:val="18"/>
              </w:rPr>
              <w:t>15,622,451</w:t>
            </w:r>
          </w:p>
        </w:tc>
        <w:tc>
          <w:tcPr>
            <w:tcW w:w="1283" w:type="dxa"/>
            <w:vAlign w:val="bottom"/>
          </w:tcPr>
          <w:p w14:paraId="239C942B" w14:textId="63DEEA07" w:rsidR="001C3007" w:rsidRPr="00014625" w:rsidRDefault="001C3007" w:rsidP="001C3007">
            <w:pPr>
              <w:pBdr>
                <w:bottom w:val="double" w:sz="4" w:space="1" w:color="auto"/>
              </w:pBdr>
              <w:tabs>
                <w:tab w:val="decimal" w:pos="1060"/>
              </w:tabs>
              <w:spacing w:line="360" w:lineRule="exact"/>
              <w:rPr>
                <w:rFonts w:ascii="Arial" w:hAnsi="Arial" w:cs="Arial"/>
                <w:sz w:val="18"/>
                <w:szCs w:val="18"/>
              </w:rPr>
            </w:pPr>
            <w:r w:rsidRPr="00A41327">
              <w:rPr>
                <w:rFonts w:ascii="Arial" w:hAnsi="Arial" w:cs="Arial"/>
                <w:sz w:val="18"/>
                <w:szCs w:val="18"/>
              </w:rPr>
              <w:t>15,929,779</w:t>
            </w:r>
          </w:p>
        </w:tc>
        <w:tc>
          <w:tcPr>
            <w:tcW w:w="1283" w:type="dxa"/>
            <w:vAlign w:val="bottom"/>
          </w:tcPr>
          <w:p w14:paraId="48ECFA1B" w14:textId="4B8352ED" w:rsidR="001C3007" w:rsidRPr="00617771" w:rsidRDefault="001C3007" w:rsidP="001C3007">
            <w:pPr>
              <w:pBdr>
                <w:bottom w:val="double" w:sz="4" w:space="1" w:color="auto"/>
              </w:pBdr>
              <w:tabs>
                <w:tab w:val="decimal" w:pos="1060"/>
              </w:tabs>
              <w:spacing w:line="360" w:lineRule="exact"/>
              <w:rPr>
                <w:rFonts w:ascii="Arial" w:hAnsi="Arial" w:cs="Arial"/>
                <w:sz w:val="18"/>
                <w:szCs w:val="18"/>
              </w:rPr>
            </w:pPr>
            <w:r w:rsidRPr="00617771">
              <w:rPr>
                <w:rFonts w:ascii="Arial" w:hAnsi="Arial" w:cs="Arial"/>
                <w:sz w:val="18"/>
                <w:szCs w:val="18"/>
              </w:rPr>
              <w:t>15,357,232</w:t>
            </w:r>
          </w:p>
        </w:tc>
        <w:tc>
          <w:tcPr>
            <w:tcW w:w="1286" w:type="dxa"/>
            <w:gridSpan w:val="2"/>
            <w:vAlign w:val="bottom"/>
          </w:tcPr>
          <w:p w14:paraId="4643B866" w14:textId="4139320A" w:rsidR="001C3007" w:rsidRPr="00014625" w:rsidRDefault="001C3007" w:rsidP="001C3007">
            <w:pPr>
              <w:pBdr>
                <w:bottom w:val="double" w:sz="4" w:space="1" w:color="auto"/>
              </w:pBdr>
              <w:tabs>
                <w:tab w:val="decimal" w:pos="1060"/>
              </w:tabs>
              <w:spacing w:line="360" w:lineRule="exact"/>
              <w:rPr>
                <w:rFonts w:ascii="Arial" w:hAnsi="Arial" w:cs="Arial"/>
                <w:sz w:val="18"/>
                <w:szCs w:val="18"/>
              </w:rPr>
            </w:pPr>
            <w:r w:rsidRPr="00A41327">
              <w:rPr>
                <w:rFonts w:ascii="Arial" w:hAnsi="Arial" w:cs="Arial" w:hint="cs"/>
                <w:sz w:val="18"/>
                <w:szCs w:val="18"/>
                <w:cs/>
              </w:rPr>
              <w:t>15</w:t>
            </w:r>
            <w:r w:rsidRPr="00A41327">
              <w:rPr>
                <w:rFonts w:ascii="Arial" w:hAnsi="Arial" w:cs="Arial"/>
                <w:sz w:val="18"/>
                <w:szCs w:val="18"/>
              </w:rPr>
              <w:t>,</w:t>
            </w:r>
            <w:r w:rsidRPr="00A41327">
              <w:rPr>
                <w:rFonts w:ascii="Arial" w:hAnsi="Arial" w:cs="Arial" w:hint="cs"/>
                <w:sz w:val="18"/>
                <w:szCs w:val="18"/>
                <w:cs/>
              </w:rPr>
              <w:t>646</w:t>
            </w:r>
            <w:r w:rsidRPr="00A41327">
              <w:rPr>
                <w:rFonts w:ascii="Arial" w:hAnsi="Arial" w:cs="Arial"/>
                <w:sz w:val="18"/>
                <w:szCs w:val="18"/>
              </w:rPr>
              <w:t>,</w:t>
            </w:r>
            <w:r w:rsidRPr="00A41327">
              <w:rPr>
                <w:rFonts w:ascii="Arial" w:hAnsi="Arial" w:cs="Arial" w:hint="cs"/>
                <w:sz w:val="18"/>
                <w:szCs w:val="18"/>
                <w:cs/>
              </w:rPr>
              <w:t>498</w:t>
            </w:r>
          </w:p>
        </w:tc>
      </w:tr>
      <w:tr w:rsidR="001C3007" w:rsidRPr="00014625" w14:paraId="5AC73954" w14:textId="77777777" w:rsidTr="008C1A43">
        <w:trPr>
          <w:trHeight w:val="83"/>
        </w:trPr>
        <w:tc>
          <w:tcPr>
            <w:tcW w:w="4230" w:type="dxa"/>
          </w:tcPr>
          <w:p w14:paraId="112F6F1F" w14:textId="77777777" w:rsidR="001C3007" w:rsidRPr="00014625" w:rsidRDefault="001C3007" w:rsidP="001C3007">
            <w:pPr>
              <w:spacing w:line="360" w:lineRule="exact"/>
              <w:ind w:left="540" w:hanging="540"/>
              <w:rPr>
                <w:rFonts w:ascii="Arial" w:hAnsi="Arial" w:cs="Arial"/>
                <w:b/>
                <w:bCs/>
                <w:sz w:val="18"/>
                <w:szCs w:val="18"/>
              </w:rPr>
            </w:pPr>
            <w:r w:rsidRPr="00014625">
              <w:rPr>
                <w:rFonts w:ascii="Arial" w:hAnsi="Arial" w:cs="Arial"/>
                <w:b/>
                <w:bCs/>
                <w:sz w:val="18"/>
                <w:szCs w:val="18"/>
              </w:rPr>
              <w:t>Timing of revenue recognition:</w:t>
            </w:r>
          </w:p>
        </w:tc>
        <w:tc>
          <w:tcPr>
            <w:tcW w:w="1282" w:type="dxa"/>
          </w:tcPr>
          <w:p w14:paraId="63C6A3DE" w14:textId="77777777" w:rsidR="001C3007" w:rsidRPr="00014625" w:rsidRDefault="001C3007" w:rsidP="001C3007">
            <w:pPr>
              <w:tabs>
                <w:tab w:val="decimal" w:pos="1060"/>
              </w:tabs>
              <w:spacing w:line="360" w:lineRule="exact"/>
              <w:rPr>
                <w:rFonts w:ascii="Arial" w:hAnsi="Arial" w:cs="Arial"/>
                <w:sz w:val="18"/>
                <w:szCs w:val="18"/>
              </w:rPr>
            </w:pPr>
          </w:p>
        </w:tc>
        <w:tc>
          <w:tcPr>
            <w:tcW w:w="1283" w:type="dxa"/>
          </w:tcPr>
          <w:p w14:paraId="568970E9" w14:textId="77777777" w:rsidR="001C3007" w:rsidRPr="00014625" w:rsidRDefault="001C3007" w:rsidP="001C3007">
            <w:pPr>
              <w:tabs>
                <w:tab w:val="decimal" w:pos="1060"/>
              </w:tabs>
              <w:spacing w:line="360" w:lineRule="exact"/>
              <w:rPr>
                <w:rFonts w:ascii="Arial" w:hAnsi="Arial" w:cs="Arial"/>
                <w:sz w:val="18"/>
                <w:szCs w:val="18"/>
              </w:rPr>
            </w:pPr>
          </w:p>
        </w:tc>
        <w:tc>
          <w:tcPr>
            <w:tcW w:w="1283" w:type="dxa"/>
          </w:tcPr>
          <w:p w14:paraId="71BD7EBF" w14:textId="77777777" w:rsidR="001C3007" w:rsidRPr="00014625" w:rsidRDefault="001C3007" w:rsidP="001C3007">
            <w:pPr>
              <w:tabs>
                <w:tab w:val="decimal" w:pos="1060"/>
              </w:tabs>
              <w:spacing w:line="360" w:lineRule="exact"/>
              <w:rPr>
                <w:rFonts w:ascii="Arial" w:hAnsi="Arial" w:cs="Arial"/>
                <w:sz w:val="18"/>
                <w:szCs w:val="18"/>
              </w:rPr>
            </w:pPr>
          </w:p>
        </w:tc>
        <w:tc>
          <w:tcPr>
            <w:tcW w:w="1286" w:type="dxa"/>
            <w:gridSpan w:val="2"/>
          </w:tcPr>
          <w:p w14:paraId="0DB45901" w14:textId="77777777" w:rsidR="001C3007" w:rsidRPr="00014625" w:rsidRDefault="001C3007" w:rsidP="001C3007">
            <w:pPr>
              <w:tabs>
                <w:tab w:val="decimal" w:pos="1060"/>
              </w:tabs>
              <w:spacing w:line="360" w:lineRule="exact"/>
              <w:rPr>
                <w:rFonts w:ascii="Arial" w:hAnsi="Arial" w:cs="Arial"/>
                <w:sz w:val="18"/>
                <w:szCs w:val="18"/>
              </w:rPr>
            </w:pPr>
          </w:p>
        </w:tc>
      </w:tr>
      <w:tr w:rsidR="003D03C1" w:rsidRPr="00014625" w14:paraId="58616104" w14:textId="77777777" w:rsidTr="008C1A43">
        <w:tc>
          <w:tcPr>
            <w:tcW w:w="4230" w:type="dxa"/>
          </w:tcPr>
          <w:p w14:paraId="27EF2DAC" w14:textId="77777777" w:rsidR="003D03C1" w:rsidRPr="00014625" w:rsidRDefault="003D03C1" w:rsidP="003D03C1">
            <w:pPr>
              <w:spacing w:line="360" w:lineRule="exact"/>
              <w:ind w:left="336" w:hanging="156"/>
              <w:rPr>
                <w:rFonts w:ascii="Arial" w:hAnsi="Arial" w:cs="Arial"/>
                <w:sz w:val="18"/>
                <w:szCs w:val="18"/>
              </w:rPr>
            </w:pPr>
            <w:r w:rsidRPr="00014625">
              <w:rPr>
                <w:rFonts w:ascii="Arial" w:hAnsi="Arial" w:cs="Arial"/>
                <w:sz w:val="18"/>
                <w:szCs w:val="18"/>
              </w:rPr>
              <w:t>Revenue recognised at a point in time</w:t>
            </w:r>
          </w:p>
        </w:tc>
        <w:tc>
          <w:tcPr>
            <w:tcW w:w="1282" w:type="dxa"/>
          </w:tcPr>
          <w:p w14:paraId="1DB7F761" w14:textId="159063DF" w:rsidR="003D03C1" w:rsidRPr="001F26B9" w:rsidRDefault="003D03C1" w:rsidP="003D03C1">
            <w:pPr>
              <w:tabs>
                <w:tab w:val="decimal" w:pos="1060"/>
              </w:tabs>
              <w:spacing w:line="360" w:lineRule="exact"/>
              <w:rPr>
                <w:rFonts w:ascii="Arial" w:hAnsi="Arial" w:cs="Arial"/>
                <w:sz w:val="18"/>
                <w:szCs w:val="18"/>
              </w:rPr>
            </w:pPr>
            <w:r w:rsidRPr="001F26B9">
              <w:rPr>
                <w:rFonts w:ascii="Arial" w:hAnsi="Arial" w:cs="Arial"/>
                <w:sz w:val="18"/>
                <w:szCs w:val="18"/>
              </w:rPr>
              <w:t>15,537,768</w:t>
            </w:r>
          </w:p>
        </w:tc>
        <w:tc>
          <w:tcPr>
            <w:tcW w:w="1283" w:type="dxa"/>
          </w:tcPr>
          <w:p w14:paraId="3599FA30" w14:textId="4C6C4100" w:rsidR="003D03C1" w:rsidRPr="00014625" w:rsidRDefault="003D03C1" w:rsidP="003D03C1">
            <w:pPr>
              <w:tabs>
                <w:tab w:val="decimal" w:pos="1060"/>
              </w:tabs>
              <w:spacing w:line="360" w:lineRule="exact"/>
              <w:rPr>
                <w:rFonts w:ascii="Arial" w:hAnsi="Arial" w:cs="Arial"/>
                <w:sz w:val="18"/>
                <w:szCs w:val="18"/>
              </w:rPr>
            </w:pPr>
            <w:r w:rsidRPr="00A41327">
              <w:rPr>
                <w:rFonts w:ascii="Arial" w:hAnsi="Arial" w:cs="Arial"/>
                <w:sz w:val="18"/>
                <w:szCs w:val="18"/>
              </w:rPr>
              <w:t>15,861,124</w:t>
            </w:r>
          </w:p>
        </w:tc>
        <w:tc>
          <w:tcPr>
            <w:tcW w:w="1283" w:type="dxa"/>
          </w:tcPr>
          <w:p w14:paraId="6F1FD4E2" w14:textId="1AC9639C" w:rsidR="003D03C1" w:rsidRPr="001F26B9" w:rsidRDefault="003D03C1" w:rsidP="003D03C1">
            <w:pPr>
              <w:tabs>
                <w:tab w:val="decimal" w:pos="1060"/>
              </w:tabs>
              <w:spacing w:line="360" w:lineRule="exact"/>
              <w:rPr>
                <w:rFonts w:ascii="Arial" w:hAnsi="Arial" w:cs="Arial"/>
                <w:sz w:val="18"/>
                <w:szCs w:val="18"/>
              </w:rPr>
            </w:pPr>
            <w:r w:rsidRPr="001F26B9">
              <w:rPr>
                <w:rFonts w:ascii="Arial" w:hAnsi="Arial" w:cs="Arial"/>
                <w:sz w:val="18"/>
                <w:szCs w:val="18"/>
              </w:rPr>
              <w:t>15,272,549</w:t>
            </w:r>
          </w:p>
        </w:tc>
        <w:tc>
          <w:tcPr>
            <w:tcW w:w="1286" w:type="dxa"/>
            <w:gridSpan w:val="2"/>
          </w:tcPr>
          <w:p w14:paraId="3336CCF3" w14:textId="24A4C8B9" w:rsidR="003D03C1" w:rsidRPr="00014625" w:rsidRDefault="003D03C1" w:rsidP="003D03C1">
            <w:pPr>
              <w:tabs>
                <w:tab w:val="decimal" w:pos="1060"/>
              </w:tabs>
              <w:spacing w:line="360" w:lineRule="exact"/>
              <w:rPr>
                <w:rFonts w:ascii="Arial" w:hAnsi="Arial" w:cs="Arial"/>
                <w:sz w:val="18"/>
                <w:szCs w:val="18"/>
              </w:rPr>
            </w:pPr>
            <w:r w:rsidRPr="00A41327">
              <w:rPr>
                <w:rFonts w:ascii="Arial" w:hAnsi="Arial" w:cs="Arial" w:hint="cs"/>
                <w:sz w:val="18"/>
                <w:szCs w:val="18"/>
                <w:cs/>
              </w:rPr>
              <w:t>15</w:t>
            </w:r>
            <w:r w:rsidRPr="00A41327">
              <w:rPr>
                <w:rFonts w:ascii="Arial" w:hAnsi="Arial" w:cs="Arial"/>
                <w:sz w:val="18"/>
                <w:szCs w:val="18"/>
              </w:rPr>
              <w:t>,</w:t>
            </w:r>
            <w:r w:rsidRPr="00A41327">
              <w:rPr>
                <w:rFonts w:ascii="Arial" w:hAnsi="Arial" w:cs="Arial" w:hint="cs"/>
                <w:sz w:val="18"/>
                <w:szCs w:val="18"/>
                <w:cs/>
              </w:rPr>
              <w:t>577</w:t>
            </w:r>
            <w:r w:rsidRPr="00A41327">
              <w:rPr>
                <w:rFonts w:ascii="Arial" w:hAnsi="Arial" w:cs="Arial"/>
                <w:sz w:val="18"/>
                <w:szCs w:val="18"/>
              </w:rPr>
              <w:t>,</w:t>
            </w:r>
            <w:r w:rsidRPr="00A41327">
              <w:rPr>
                <w:rFonts w:ascii="Arial" w:hAnsi="Arial" w:cs="Arial" w:hint="cs"/>
                <w:sz w:val="18"/>
                <w:szCs w:val="18"/>
                <w:cs/>
              </w:rPr>
              <w:t>843</w:t>
            </w:r>
          </w:p>
        </w:tc>
      </w:tr>
      <w:tr w:rsidR="003D03C1" w:rsidRPr="00014625" w14:paraId="07FFACE7" w14:textId="77777777" w:rsidTr="00574ACC">
        <w:tc>
          <w:tcPr>
            <w:tcW w:w="4230" w:type="dxa"/>
          </w:tcPr>
          <w:p w14:paraId="2AD3AF05" w14:textId="77777777" w:rsidR="003D03C1" w:rsidRPr="00014625" w:rsidRDefault="003D03C1" w:rsidP="003D03C1">
            <w:pPr>
              <w:spacing w:line="360" w:lineRule="exact"/>
              <w:ind w:left="336" w:hanging="156"/>
              <w:rPr>
                <w:rFonts w:ascii="Arial" w:hAnsi="Arial" w:cs="Arial"/>
                <w:sz w:val="18"/>
                <w:szCs w:val="18"/>
              </w:rPr>
            </w:pPr>
            <w:r w:rsidRPr="00014625">
              <w:rPr>
                <w:rFonts w:ascii="Arial" w:hAnsi="Arial" w:cs="Arial"/>
                <w:sz w:val="18"/>
                <w:szCs w:val="18"/>
              </w:rPr>
              <w:t>Revenue recognised over time</w:t>
            </w:r>
          </w:p>
        </w:tc>
        <w:tc>
          <w:tcPr>
            <w:tcW w:w="1282" w:type="dxa"/>
          </w:tcPr>
          <w:p w14:paraId="15EE211F" w14:textId="5F5431BC" w:rsidR="003D03C1" w:rsidRPr="001F26B9" w:rsidRDefault="003D03C1" w:rsidP="003D03C1">
            <w:pPr>
              <w:pBdr>
                <w:bottom w:val="single" w:sz="4" w:space="1" w:color="auto"/>
              </w:pBdr>
              <w:tabs>
                <w:tab w:val="decimal" w:pos="1060"/>
              </w:tabs>
              <w:spacing w:line="360" w:lineRule="exact"/>
              <w:rPr>
                <w:rFonts w:ascii="Arial" w:hAnsi="Arial" w:cs="Arial"/>
                <w:sz w:val="18"/>
                <w:szCs w:val="18"/>
              </w:rPr>
            </w:pPr>
            <w:r w:rsidRPr="001F26B9">
              <w:rPr>
                <w:rFonts w:ascii="Arial" w:hAnsi="Arial" w:cs="Arial"/>
                <w:sz w:val="18"/>
                <w:szCs w:val="18"/>
              </w:rPr>
              <w:t>84,683</w:t>
            </w:r>
          </w:p>
        </w:tc>
        <w:tc>
          <w:tcPr>
            <w:tcW w:w="1283" w:type="dxa"/>
          </w:tcPr>
          <w:p w14:paraId="6B794E9E" w14:textId="2228BE3C" w:rsidR="003D03C1" w:rsidRPr="00014625" w:rsidRDefault="003D03C1" w:rsidP="003D03C1">
            <w:pPr>
              <w:pBdr>
                <w:bottom w:val="single" w:sz="4" w:space="1" w:color="auto"/>
              </w:pBdr>
              <w:tabs>
                <w:tab w:val="decimal" w:pos="1060"/>
              </w:tabs>
              <w:spacing w:line="360" w:lineRule="exact"/>
              <w:rPr>
                <w:rFonts w:ascii="Arial" w:hAnsi="Arial" w:cs="Arial"/>
                <w:sz w:val="18"/>
                <w:szCs w:val="18"/>
              </w:rPr>
            </w:pPr>
            <w:r w:rsidRPr="00A41327">
              <w:rPr>
                <w:rFonts w:ascii="Arial" w:hAnsi="Arial" w:cs="Arial"/>
                <w:sz w:val="18"/>
                <w:szCs w:val="18"/>
              </w:rPr>
              <w:t>68,655</w:t>
            </w:r>
          </w:p>
        </w:tc>
        <w:tc>
          <w:tcPr>
            <w:tcW w:w="1283" w:type="dxa"/>
          </w:tcPr>
          <w:p w14:paraId="27C9F19F" w14:textId="3AFF17D0" w:rsidR="003D03C1" w:rsidRPr="001F26B9" w:rsidRDefault="003D03C1" w:rsidP="003D03C1">
            <w:pPr>
              <w:pBdr>
                <w:bottom w:val="single" w:sz="4" w:space="1" w:color="auto"/>
              </w:pBdr>
              <w:tabs>
                <w:tab w:val="decimal" w:pos="1060"/>
              </w:tabs>
              <w:spacing w:line="360" w:lineRule="exact"/>
              <w:rPr>
                <w:rFonts w:ascii="Arial" w:hAnsi="Arial" w:cs="Arial"/>
                <w:sz w:val="18"/>
                <w:szCs w:val="18"/>
              </w:rPr>
            </w:pPr>
            <w:r w:rsidRPr="001F26B9">
              <w:rPr>
                <w:rFonts w:ascii="Arial" w:hAnsi="Arial" w:cs="Arial"/>
                <w:sz w:val="18"/>
                <w:szCs w:val="18"/>
              </w:rPr>
              <w:t>84,683</w:t>
            </w:r>
          </w:p>
        </w:tc>
        <w:tc>
          <w:tcPr>
            <w:tcW w:w="1286" w:type="dxa"/>
            <w:gridSpan w:val="2"/>
            <w:vAlign w:val="bottom"/>
          </w:tcPr>
          <w:p w14:paraId="09471BBC" w14:textId="14FB736C" w:rsidR="003D03C1" w:rsidRPr="00014625" w:rsidRDefault="003D03C1" w:rsidP="003D03C1">
            <w:pPr>
              <w:pBdr>
                <w:bottom w:val="single" w:sz="4" w:space="1" w:color="auto"/>
              </w:pBdr>
              <w:tabs>
                <w:tab w:val="decimal" w:pos="1060"/>
              </w:tabs>
              <w:spacing w:line="360" w:lineRule="exact"/>
              <w:rPr>
                <w:rFonts w:ascii="Arial" w:hAnsi="Arial" w:cs="Arial"/>
                <w:sz w:val="18"/>
                <w:szCs w:val="18"/>
              </w:rPr>
            </w:pPr>
            <w:r w:rsidRPr="00A41327">
              <w:rPr>
                <w:rFonts w:ascii="Arial" w:hAnsi="Arial" w:cs="Arial" w:hint="cs"/>
                <w:sz w:val="18"/>
                <w:szCs w:val="18"/>
                <w:cs/>
              </w:rPr>
              <w:t>68</w:t>
            </w:r>
            <w:r w:rsidRPr="00A41327">
              <w:rPr>
                <w:rFonts w:ascii="Arial" w:hAnsi="Arial" w:cs="Arial"/>
                <w:sz w:val="18"/>
                <w:szCs w:val="18"/>
              </w:rPr>
              <w:t>,</w:t>
            </w:r>
            <w:r w:rsidRPr="00A41327">
              <w:rPr>
                <w:rFonts w:ascii="Arial" w:hAnsi="Arial" w:cs="Arial" w:hint="cs"/>
                <w:sz w:val="18"/>
                <w:szCs w:val="18"/>
                <w:cs/>
              </w:rPr>
              <w:t>655</w:t>
            </w:r>
          </w:p>
        </w:tc>
      </w:tr>
      <w:tr w:rsidR="003D03C1" w:rsidRPr="00014625" w14:paraId="41A335B8" w14:textId="77777777" w:rsidTr="008C1A43">
        <w:tc>
          <w:tcPr>
            <w:tcW w:w="4230" w:type="dxa"/>
          </w:tcPr>
          <w:p w14:paraId="7698D6D5" w14:textId="77777777" w:rsidR="003D03C1" w:rsidRPr="008055EE" w:rsidRDefault="003D03C1" w:rsidP="003D03C1">
            <w:pPr>
              <w:spacing w:line="360" w:lineRule="exact"/>
              <w:ind w:left="336" w:hanging="156"/>
              <w:rPr>
                <w:rFonts w:ascii="Arial" w:hAnsi="Arial" w:cs="Arial"/>
                <w:sz w:val="18"/>
                <w:szCs w:val="18"/>
              </w:rPr>
            </w:pPr>
            <w:r w:rsidRPr="008055EE">
              <w:rPr>
                <w:rFonts w:ascii="Arial" w:hAnsi="Arial" w:cs="Arial"/>
                <w:sz w:val="18"/>
                <w:szCs w:val="18"/>
              </w:rPr>
              <w:t>Total revenue from contracts with customers</w:t>
            </w:r>
          </w:p>
        </w:tc>
        <w:tc>
          <w:tcPr>
            <w:tcW w:w="1282" w:type="dxa"/>
            <w:vAlign w:val="bottom"/>
          </w:tcPr>
          <w:p w14:paraId="60769D11" w14:textId="3C04DD54" w:rsidR="003D03C1" w:rsidRPr="001F26B9" w:rsidRDefault="003D03C1" w:rsidP="003D03C1">
            <w:pPr>
              <w:pBdr>
                <w:bottom w:val="double" w:sz="4" w:space="1" w:color="auto"/>
              </w:pBdr>
              <w:tabs>
                <w:tab w:val="decimal" w:pos="1060"/>
              </w:tabs>
              <w:spacing w:line="360" w:lineRule="exact"/>
              <w:rPr>
                <w:rFonts w:ascii="Arial" w:hAnsi="Arial" w:cs="Arial"/>
                <w:sz w:val="18"/>
                <w:szCs w:val="18"/>
              </w:rPr>
            </w:pPr>
            <w:r w:rsidRPr="001F26B9">
              <w:rPr>
                <w:rFonts w:ascii="Arial" w:hAnsi="Arial" w:cs="Arial"/>
                <w:sz w:val="18"/>
                <w:szCs w:val="18"/>
              </w:rPr>
              <w:t>15,622,451</w:t>
            </w:r>
          </w:p>
        </w:tc>
        <w:tc>
          <w:tcPr>
            <w:tcW w:w="1283" w:type="dxa"/>
            <w:vAlign w:val="bottom"/>
          </w:tcPr>
          <w:p w14:paraId="41748066" w14:textId="28F3B7E0" w:rsidR="003D03C1" w:rsidRPr="00014625" w:rsidRDefault="003D03C1" w:rsidP="003D03C1">
            <w:pPr>
              <w:pBdr>
                <w:bottom w:val="double" w:sz="4" w:space="1" w:color="auto"/>
              </w:pBdr>
              <w:tabs>
                <w:tab w:val="decimal" w:pos="1060"/>
              </w:tabs>
              <w:spacing w:line="360" w:lineRule="exact"/>
              <w:rPr>
                <w:rFonts w:ascii="Arial" w:hAnsi="Arial" w:cs="Arial"/>
                <w:sz w:val="18"/>
                <w:szCs w:val="18"/>
              </w:rPr>
            </w:pPr>
            <w:r w:rsidRPr="00A41327">
              <w:rPr>
                <w:rFonts w:ascii="Arial" w:hAnsi="Arial" w:cs="Arial"/>
                <w:sz w:val="18"/>
                <w:szCs w:val="18"/>
              </w:rPr>
              <w:t>15,929,779</w:t>
            </w:r>
          </w:p>
        </w:tc>
        <w:tc>
          <w:tcPr>
            <w:tcW w:w="1283" w:type="dxa"/>
            <w:vAlign w:val="bottom"/>
          </w:tcPr>
          <w:p w14:paraId="2D6EA01F" w14:textId="67414C9E" w:rsidR="003D03C1" w:rsidRPr="001F26B9" w:rsidRDefault="003D03C1" w:rsidP="003D03C1">
            <w:pPr>
              <w:pBdr>
                <w:bottom w:val="double" w:sz="4" w:space="1" w:color="auto"/>
              </w:pBdr>
              <w:tabs>
                <w:tab w:val="decimal" w:pos="1060"/>
              </w:tabs>
              <w:spacing w:line="360" w:lineRule="exact"/>
              <w:rPr>
                <w:rFonts w:ascii="Arial" w:hAnsi="Arial" w:cs="Arial"/>
                <w:sz w:val="18"/>
                <w:szCs w:val="18"/>
              </w:rPr>
            </w:pPr>
            <w:r w:rsidRPr="001F26B9">
              <w:rPr>
                <w:rFonts w:ascii="Arial" w:hAnsi="Arial" w:cs="Arial"/>
                <w:sz w:val="18"/>
                <w:szCs w:val="18"/>
              </w:rPr>
              <w:t>15,357,232</w:t>
            </w:r>
          </w:p>
        </w:tc>
        <w:tc>
          <w:tcPr>
            <w:tcW w:w="1286" w:type="dxa"/>
            <w:gridSpan w:val="2"/>
            <w:vAlign w:val="bottom"/>
          </w:tcPr>
          <w:p w14:paraId="0801A1A7" w14:textId="5EFE0E4E" w:rsidR="003D03C1" w:rsidRPr="00014625" w:rsidRDefault="003D03C1" w:rsidP="003D03C1">
            <w:pPr>
              <w:pBdr>
                <w:bottom w:val="double" w:sz="4" w:space="1" w:color="auto"/>
              </w:pBdr>
              <w:tabs>
                <w:tab w:val="decimal" w:pos="1060"/>
              </w:tabs>
              <w:spacing w:line="360" w:lineRule="exact"/>
              <w:rPr>
                <w:rFonts w:ascii="Arial" w:hAnsi="Arial" w:cs="Arial"/>
                <w:sz w:val="18"/>
                <w:szCs w:val="18"/>
              </w:rPr>
            </w:pPr>
            <w:r w:rsidRPr="00A41327">
              <w:rPr>
                <w:rFonts w:ascii="Arial" w:hAnsi="Arial" w:cs="Arial" w:hint="cs"/>
                <w:sz w:val="18"/>
                <w:szCs w:val="18"/>
                <w:cs/>
              </w:rPr>
              <w:t>15</w:t>
            </w:r>
            <w:r w:rsidRPr="00A41327">
              <w:rPr>
                <w:rFonts w:ascii="Arial" w:hAnsi="Arial" w:cs="Arial"/>
                <w:sz w:val="18"/>
                <w:szCs w:val="18"/>
              </w:rPr>
              <w:t>,</w:t>
            </w:r>
            <w:r w:rsidRPr="00A41327">
              <w:rPr>
                <w:rFonts w:ascii="Arial" w:hAnsi="Arial" w:cs="Arial" w:hint="cs"/>
                <w:sz w:val="18"/>
                <w:szCs w:val="18"/>
                <w:cs/>
              </w:rPr>
              <w:t>646</w:t>
            </w:r>
            <w:r w:rsidRPr="00A41327">
              <w:rPr>
                <w:rFonts w:ascii="Arial" w:hAnsi="Arial" w:cs="Arial"/>
                <w:sz w:val="18"/>
                <w:szCs w:val="18"/>
              </w:rPr>
              <w:t>,</w:t>
            </w:r>
            <w:r w:rsidRPr="00A41327">
              <w:rPr>
                <w:rFonts w:ascii="Arial" w:hAnsi="Arial" w:cs="Arial" w:hint="cs"/>
                <w:sz w:val="18"/>
                <w:szCs w:val="18"/>
                <w:cs/>
              </w:rPr>
              <w:t>498</w:t>
            </w:r>
          </w:p>
        </w:tc>
      </w:tr>
      <w:tr w:rsidR="003D03C1" w:rsidRPr="00014625" w14:paraId="0D124E01" w14:textId="77777777" w:rsidTr="008C1A43">
        <w:trPr>
          <w:tblHeader/>
        </w:trPr>
        <w:tc>
          <w:tcPr>
            <w:tcW w:w="9364" w:type="dxa"/>
            <w:gridSpan w:val="6"/>
          </w:tcPr>
          <w:p w14:paraId="2D50BA92" w14:textId="77777777" w:rsidR="003D03C1" w:rsidRPr="00014625" w:rsidRDefault="003D03C1" w:rsidP="003D03C1">
            <w:pPr>
              <w:spacing w:before="240" w:line="360" w:lineRule="exact"/>
              <w:ind w:left="547" w:hanging="547"/>
              <w:jc w:val="right"/>
              <w:rPr>
                <w:rFonts w:ascii="Arial" w:hAnsi="Arial" w:cs="Arial"/>
                <w:sz w:val="18"/>
                <w:szCs w:val="18"/>
              </w:rPr>
            </w:pPr>
            <w:r w:rsidRPr="00014625">
              <w:rPr>
                <w:rFonts w:hAnsi="CordiaUPC"/>
                <w:sz w:val="18"/>
                <w:szCs w:val="18"/>
              </w:rPr>
              <w:br w:type="page"/>
            </w:r>
            <w:r w:rsidRPr="00014625">
              <w:rPr>
                <w:rFonts w:ascii="Arial" w:hAnsi="Arial" w:cs="Arial"/>
                <w:sz w:val="18"/>
                <w:szCs w:val="18"/>
              </w:rPr>
              <w:t>(Unit: Thousand Baht)</w:t>
            </w:r>
          </w:p>
        </w:tc>
      </w:tr>
      <w:tr w:rsidR="003D03C1" w:rsidRPr="00014625" w14:paraId="314037ED" w14:textId="77777777" w:rsidTr="008C1A43">
        <w:trPr>
          <w:tblHeader/>
        </w:trPr>
        <w:tc>
          <w:tcPr>
            <w:tcW w:w="4230" w:type="dxa"/>
          </w:tcPr>
          <w:p w14:paraId="12474379" w14:textId="77777777" w:rsidR="003D03C1" w:rsidRPr="00014625" w:rsidRDefault="003D03C1" w:rsidP="003D03C1">
            <w:pPr>
              <w:spacing w:line="360" w:lineRule="exact"/>
              <w:ind w:left="540" w:hanging="540"/>
              <w:rPr>
                <w:rFonts w:ascii="Arial" w:hAnsi="Arial" w:cs="Arial"/>
                <w:sz w:val="18"/>
                <w:szCs w:val="18"/>
              </w:rPr>
            </w:pPr>
          </w:p>
        </w:tc>
        <w:tc>
          <w:tcPr>
            <w:tcW w:w="2565" w:type="dxa"/>
            <w:gridSpan w:val="2"/>
          </w:tcPr>
          <w:p w14:paraId="52F43AE5" w14:textId="77777777" w:rsidR="003D03C1" w:rsidRPr="00014625" w:rsidRDefault="003D03C1" w:rsidP="003D03C1">
            <w:pPr>
              <w:pBdr>
                <w:bottom w:val="single" w:sz="4" w:space="1" w:color="auto"/>
              </w:pBdr>
              <w:spacing w:line="360" w:lineRule="exact"/>
              <w:ind w:left="-18" w:firstLine="18"/>
              <w:jc w:val="center"/>
              <w:rPr>
                <w:rFonts w:ascii="Arial" w:hAnsi="Arial" w:cs="Arial"/>
                <w:sz w:val="18"/>
                <w:szCs w:val="18"/>
              </w:rPr>
            </w:pPr>
            <w:r w:rsidRPr="00014625">
              <w:rPr>
                <w:rFonts w:ascii="Arial" w:hAnsi="Arial" w:cs="Arial"/>
                <w:sz w:val="18"/>
                <w:szCs w:val="18"/>
              </w:rPr>
              <w:t>Consolidated                       financial statements</w:t>
            </w:r>
          </w:p>
        </w:tc>
        <w:tc>
          <w:tcPr>
            <w:tcW w:w="2569" w:type="dxa"/>
            <w:gridSpan w:val="3"/>
          </w:tcPr>
          <w:p w14:paraId="7E843708" w14:textId="77777777" w:rsidR="003D03C1" w:rsidRPr="00014625" w:rsidRDefault="003D03C1" w:rsidP="003D03C1">
            <w:pPr>
              <w:pBdr>
                <w:bottom w:val="single" w:sz="4" w:space="1" w:color="auto"/>
              </w:pBdr>
              <w:spacing w:line="360" w:lineRule="exact"/>
              <w:ind w:left="-18" w:firstLine="18"/>
              <w:jc w:val="center"/>
              <w:rPr>
                <w:rFonts w:ascii="Arial" w:hAnsi="Arial" w:cs="Arial"/>
                <w:sz w:val="18"/>
                <w:szCs w:val="18"/>
              </w:rPr>
            </w:pPr>
            <w:r w:rsidRPr="00014625">
              <w:rPr>
                <w:rFonts w:ascii="Arial" w:hAnsi="Arial" w:cs="Arial"/>
                <w:sz w:val="18"/>
                <w:szCs w:val="18"/>
              </w:rPr>
              <w:t>Separate                            financial statements</w:t>
            </w:r>
          </w:p>
        </w:tc>
      </w:tr>
      <w:tr w:rsidR="003D03C1" w:rsidRPr="00014625" w14:paraId="71852306" w14:textId="77777777" w:rsidTr="008C1A43">
        <w:trPr>
          <w:trHeight w:val="378"/>
          <w:tblHeader/>
        </w:trPr>
        <w:tc>
          <w:tcPr>
            <w:tcW w:w="4230" w:type="dxa"/>
          </w:tcPr>
          <w:p w14:paraId="07AE490E" w14:textId="77777777" w:rsidR="003D03C1" w:rsidRPr="00014625" w:rsidRDefault="003D03C1" w:rsidP="003D03C1">
            <w:pPr>
              <w:spacing w:line="360" w:lineRule="exact"/>
              <w:ind w:left="540" w:hanging="540"/>
              <w:rPr>
                <w:rFonts w:ascii="Arial" w:hAnsi="Arial" w:cs="Arial"/>
                <w:sz w:val="18"/>
                <w:szCs w:val="18"/>
              </w:rPr>
            </w:pPr>
          </w:p>
        </w:tc>
        <w:tc>
          <w:tcPr>
            <w:tcW w:w="2565" w:type="dxa"/>
            <w:gridSpan w:val="2"/>
            <w:vAlign w:val="bottom"/>
          </w:tcPr>
          <w:p w14:paraId="44355C47" w14:textId="2A2399EC" w:rsidR="003D03C1" w:rsidRPr="00014625" w:rsidRDefault="003D03C1" w:rsidP="003D03C1">
            <w:pPr>
              <w:pBdr>
                <w:bottom w:val="single" w:sz="4" w:space="1" w:color="auto"/>
              </w:pBdr>
              <w:spacing w:line="360" w:lineRule="exact"/>
              <w:ind w:left="-19"/>
              <w:jc w:val="center"/>
              <w:rPr>
                <w:rFonts w:ascii="Arial" w:hAnsi="Arial" w:cs="Arial"/>
                <w:sz w:val="18"/>
                <w:szCs w:val="18"/>
              </w:rPr>
            </w:pPr>
            <w:r w:rsidRPr="00014625">
              <w:rPr>
                <w:rFonts w:ascii="Arial" w:hAnsi="Arial" w:cs="Arial"/>
                <w:sz w:val="18"/>
                <w:szCs w:val="18"/>
              </w:rPr>
              <w:t xml:space="preserve">For the </w:t>
            </w:r>
            <w:r>
              <w:rPr>
                <w:rFonts w:ascii="Arial" w:hAnsi="Arial" w:cs="Arial"/>
                <w:sz w:val="18"/>
                <w:szCs w:val="18"/>
              </w:rPr>
              <w:t>nine</w:t>
            </w:r>
            <w:r w:rsidRPr="00014625">
              <w:rPr>
                <w:rFonts w:ascii="Arial" w:hAnsi="Arial" w:cs="Arial"/>
                <w:sz w:val="18"/>
                <w:szCs w:val="18"/>
              </w:rPr>
              <w:t>-month</w:t>
            </w:r>
          </w:p>
          <w:p w14:paraId="4E21E07D" w14:textId="41AC4F65" w:rsidR="003D03C1" w:rsidRPr="00014625" w:rsidRDefault="003D03C1" w:rsidP="003D03C1">
            <w:pPr>
              <w:pBdr>
                <w:bottom w:val="single" w:sz="4" w:space="1" w:color="auto"/>
              </w:pBdr>
              <w:spacing w:line="360" w:lineRule="exact"/>
              <w:ind w:left="-19"/>
              <w:jc w:val="center"/>
              <w:rPr>
                <w:rFonts w:ascii="Arial" w:hAnsi="Arial" w:cs="Arial"/>
                <w:sz w:val="18"/>
                <w:szCs w:val="18"/>
              </w:rPr>
            </w:pPr>
            <w:r w:rsidRPr="00014625">
              <w:rPr>
                <w:rFonts w:ascii="Arial" w:eastAsia="Arial Unicode MS" w:hAnsi="Arial" w:cs="Arial"/>
                <w:sz w:val="18"/>
                <w:szCs w:val="18"/>
                <w:lang w:val="en-GB"/>
              </w:rPr>
              <w:t xml:space="preserve">periods ended </w:t>
            </w:r>
            <w:r>
              <w:rPr>
                <w:rFonts w:ascii="Arial" w:eastAsia="Arial Unicode MS" w:hAnsi="Arial" w:cs="Arial"/>
                <w:sz w:val="18"/>
                <w:szCs w:val="18"/>
                <w:lang w:val="en-GB"/>
              </w:rPr>
              <w:t>30 September</w:t>
            </w:r>
          </w:p>
        </w:tc>
        <w:tc>
          <w:tcPr>
            <w:tcW w:w="2569" w:type="dxa"/>
            <w:gridSpan w:val="3"/>
            <w:vAlign w:val="bottom"/>
          </w:tcPr>
          <w:p w14:paraId="04AE0D4E" w14:textId="6036F78B" w:rsidR="003D03C1" w:rsidRPr="00014625" w:rsidRDefault="003D03C1" w:rsidP="003D03C1">
            <w:pPr>
              <w:pBdr>
                <w:bottom w:val="single" w:sz="4" w:space="1" w:color="auto"/>
              </w:pBdr>
              <w:spacing w:line="360" w:lineRule="exact"/>
              <w:ind w:left="-53"/>
              <w:jc w:val="center"/>
              <w:rPr>
                <w:rFonts w:ascii="Arial" w:hAnsi="Arial" w:cs="Arial"/>
                <w:sz w:val="18"/>
                <w:szCs w:val="18"/>
              </w:rPr>
            </w:pPr>
            <w:r w:rsidRPr="00014625">
              <w:rPr>
                <w:rFonts w:ascii="Arial" w:hAnsi="Arial" w:cs="Arial"/>
                <w:sz w:val="18"/>
                <w:szCs w:val="18"/>
              </w:rPr>
              <w:t xml:space="preserve">For the </w:t>
            </w:r>
            <w:r>
              <w:rPr>
                <w:rFonts w:ascii="Arial" w:hAnsi="Arial" w:cs="Arial"/>
                <w:sz w:val="18"/>
                <w:szCs w:val="18"/>
              </w:rPr>
              <w:t>nine</w:t>
            </w:r>
            <w:r w:rsidRPr="00014625">
              <w:rPr>
                <w:rFonts w:ascii="Arial" w:hAnsi="Arial" w:cs="Arial"/>
                <w:sz w:val="18"/>
                <w:szCs w:val="18"/>
              </w:rPr>
              <w:t>-month</w:t>
            </w:r>
          </w:p>
          <w:p w14:paraId="24412069" w14:textId="54257C82" w:rsidR="003D03C1" w:rsidRPr="00014625" w:rsidRDefault="003D03C1" w:rsidP="003D03C1">
            <w:pPr>
              <w:pBdr>
                <w:bottom w:val="single" w:sz="4" w:space="1" w:color="auto"/>
              </w:pBdr>
              <w:spacing w:line="360" w:lineRule="exact"/>
              <w:ind w:left="-53"/>
              <w:jc w:val="center"/>
              <w:rPr>
                <w:rFonts w:ascii="Arial" w:hAnsi="Arial" w:cs="Arial"/>
                <w:sz w:val="18"/>
                <w:szCs w:val="18"/>
              </w:rPr>
            </w:pPr>
            <w:r w:rsidRPr="00014625">
              <w:rPr>
                <w:rFonts w:ascii="Arial" w:hAnsi="Arial" w:cs="Arial"/>
                <w:sz w:val="18"/>
                <w:szCs w:val="18"/>
              </w:rPr>
              <w:t xml:space="preserve">periods ended </w:t>
            </w:r>
            <w:r>
              <w:rPr>
                <w:rFonts w:ascii="Arial" w:hAnsi="Arial" w:cs="Arial"/>
                <w:sz w:val="18"/>
                <w:szCs w:val="18"/>
              </w:rPr>
              <w:t>30 September</w:t>
            </w:r>
          </w:p>
        </w:tc>
      </w:tr>
      <w:tr w:rsidR="003D03C1" w:rsidRPr="00014625" w14:paraId="3CBCFE26" w14:textId="77777777" w:rsidTr="008C1A43">
        <w:trPr>
          <w:trHeight w:val="378"/>
          <w:tblHeader/>
        </w:trPr>
        <w:tc>
          <w:tcPr>
            <w:tcW w:w="4230" w:type="dxa"/>
          </w:tcPr>
          <w:p w14:paraId="1B9D96F1" w14:textId="77777777" w:rsidR="003D03C1" w:rsidRPr="00014625" w:rsidRDefault="003D03C1" w:rsidP="003D03C1">
            <w:pPr>
              <w:spacing w:line="360" w:lineRule="exact"/>
              <w:ind w:left="540" w:hanging="540"/>
              <w:rPr>
                <w:rFonts w:ascii="Arial" w:hAnsi="Arial" w:cs="Arial"/>
                <w:sz w:val="18"/>
                <w:szCs w:val="18"/>
              </w:rPr>
            </w:pPr>
          </w:p>
        </w:tc>
        <w:tc>
          <w:tcPr>
            <w:tcW w:w="1282" w:type="dxa"/>
            <w:vAlign w:val="bottom"/>
          </w:tcPr>
          <w:p w14:paraId="07B45579" w14:textId="06A48D84" w:rsidR="003D03C1" w:rsidRPr="00014625" w:rsidRDefault="003D03C1" w:rsidP="003D03C1">
            <w:pPr>
              <w:pBdr>
                <w:bottom w:val="single" w:sz="4" w:space="1" w:color="auto"/>
              </w:pBdr>
              <w:spacing w:line="360" w:lineRule="exact"/>
              <w:ind w:left="-19"/>
              <w:jc w:val="center"/>
              <w:rPr>
                <w:rFonts w:ascii="Arial" w:eastAsia="Arial Unicode MS" w:hAnsi="Arial" w:cs="Arial"/>
                <w:sz w:val="18"/>
                <w:szCs w:val="18"/>
                <w:lang w:val="en-GB"/>
              </w:rPr>
            </w:pPr>
            <w:r w:rsidRPr="00014625">
              <w:rPr>
                <w:rFonts w:ascii="Arial" w:hAnsi="Arial" w:cs="Arial"/>
                <w:sz w:val="18"/>
                <w:szCs w:val="18"/>
              </w:rPr>
              <w:t>202</w:t>
            </w:r>
            <w:r>
              <w:rPr>
                <w:rFonts w:ascii="Arial" w:hAnsi="Arial" w:cs="Arial"/>
                <w:sz w:val="18"/>
                <w:szCs w:val="18"/>
              </w:rPr>
              <w:t>5</w:t>
            </w:r>
          </w:p>
        </w:tc>
        <w:tc>
          <w:tcPr>
            <w:tcW w:w="1283" w:type="dxa"/>
            <w:vAlign w:val="bottom"/>
          </w:tcPr>
          <w:p w14:paraId="2C3FC618" w14:textId="3126B2BA" w:rsidR="003D03C1" w:rsidRPr="00014625" w:rsidRDefault="003D03C1" w:rsidP="003D03C1">
            <w:pPr>
              <w:pBdr>
                <w:bottom w:val="single" w:sz="4" w:space="1" w:color="auto"/>
              </w:pBdr>
              <w:spacing w:line="360" w:lineRule="exact"/>
              <w:ind w:left="-19"/>
              <w:jc w:val="center"/>
              <w:rPr>
                <w:rFonts w:ascii="Arial" w:eastAsia="Arial Unicode MS" w:hAnsi="Arial" w:cs="Arial"/>
                <w:sz w:val="18"/>
                <w:szCs w:val="18"/>
                <w:lang w:val="en-GB"/>
              </w:rPr>
            </w:pPr>
            <w:r w:rsidRPr="00014625">
              <w:rPr>
                <w:rFonts w:ascii="Arial" w:hAnsi="Arial" w:cs="Arial"/>
                <w:sz w:val="18"/>
                <w:szCs w:val="18"/>
              </w:rPr>
              <w:t>202</w:t>
            </w:r>
            <w:r>
              <w:rPr>
                <w:rFonts w:ascii="Arial" w:hAnsi="Arial" w:cs="Arial"/>
                <w:sz w:val="18"/>
                <w:szCs w:val="18"/>
              </w:rPr>
              <w:t>4</w:t>
            </w:r>
          </w:p>
        </w:tc>
        <w:tc>
          <w:tcPr>
            <w:tcW w:w="1283" w:type="dxa"/>
            <w:vAlign w:val="bottom"/>
          </w:tcPr>
          <w:p w14:paraId="259F56F8" w14:textId="773B7214" w:rsidR="003D03C1" w:rsidRPr="00014625" w:rsidRDefault="003D03C1" w:rsidP="003D03C1">
            <w:pPr>
              <w:pBdr>
                <w:bottom w:val="single" w:sz="4" w:space="1" w:color="auto"/>
              </w:pBdr>
              <w:spacing w:line="360" w:lineRule="exact"/>
              <w:ind w:left="-19"/>
              <w:jc w:val="center"/>
              <w:rPr>
                <w:rFonts w:ascii="Arial" w:eastAsia="Arial Unicode MS" w:hAnsi="Arial" w:cs="Arial"/>
                <w:sz w:val="18"/>
                <w:szCs w:val="18"/>
                <w:lang w:val="en-GB"/>
              </w:rPr>
            </w:pPr>
            <w:r w:rsidRPr="00014625">
              <w:rPr>
                <w:rFonts w:ascii="Arial" w:hAnsi="Arial" w:cs="Arial"/>
                <w:sz w:val="18"/>
                <w:szCs w:val="18"/>
              </w:rPr>
              <w:t>202</w:t>
            </w:r>
            <w:r>
              <w:rPr>
                <w:rFonts w:ascii="Arial" w:hAnsi="Arial" w:cs="Arial"/>
                <w:sz w:val="18"/>
                <w:szCs w:val="18"/>
              </w:rPr>
              <w:t>5</w:t>
            </w:r>
          </w:p>
        </w:tc>
        <w:tc>
          <w:tcPr>
            <w:tcW w:w="1286" w:type="dxa"/>
            <w:gridSpan w:val="2"/>
            <w:vAlign w:val="bottom"/>
          </w:tcPr>
          <w:p w14:paraId="6CD8302C" w14:textId="5C3D8DC2" w:rsidR="003D03C1" w:rsidRPr="00014625" w:rsidRDefault="003D03C1" w:rsidP="003D03C1">
            <w:pPr>
              <w:pBdr>
                <w:bottom w:val="single" w:sz="4" w:space="1" w:color="auto"/>
              </w:pBdr>
              <w:spacing w:line="360" w:lineRule="exact"/>
              <w:ind w:left="-19"/>
              <w:jc w:val="center"/>
              <w:rPr>
                <w:rFonts w:ascii="Arial" w:eastAsia="Arial Unicode MS" w:hAnsi="Arial" w:cs="Arial"/>
                <w:sz w:val="18"/>
                <w:szCs w:val="18"/>
                <w:lang w:val="en-GB"/>
              </w:rPr>
            </w:pPr>
            <w:r w:rsidRPr="00014625">
              <w:rPr>
                <w:rFonts w:ascii="Arial" w:hAnsi="Arial" w:cs="Arial"/>
                <w:sz w:val="18"/>
                <w:szCs w:val="18"/>
              </w:rPr>
              <w:t>202</w:t>
            </w:r>
            <w:r>
              <w:rPr>
                <w:rFonts w:ascii="Arial" w:hAnsi="Arial" w:cs="Arial"/>
                <w:sz w:val="18"/>
                <w:szCs w:val="18"/>
              </w:rPr>
              <w:t>4</w:t>
            </w:r>
          </w:p>
        </w:tc>
      </w:tr>
      <w:tr w:rsidR="003D03C1" w:rsidRPr="00014625" w14:paraId="0D698338" w14:textId="77777777" w:rsidTr="008C1A43">
        <w:trPr>
          <w:trHeight w:val="83"/>
          <w:tblHeader/>
        </w:trPr>
        <w:tc>
          <w:tcPr>
            <w:tcW w:w="4230" w:type="dxa"/>
          </w:tcPr>
          <w:p w14:paraId="396EBC84" w14:textId="77777777" w:rsidR="003D03C1" w:rsidRPr="00014625" w:rsidRDefault="003D03C1" w:rsidP="003D03C1">
            <w:pPr>
              <w:spacing w:line="360" w:lineRule="exact"/>
              <w:ind w:left="540" w:hanging="540"/>
              <w:rPr>
                <w:rFonts w:ascii="Arial" w:hAnsi="Arial" w:cs="Arial"/>
                <w:b/>
                <w:bCs/>
                <w:sz w:val="18"/>
                <w:szCs w:val="18"/>
              </w:rPr>
            </w:pPr>
            <w:r w:rsidRPr="00014625">
              <w:rPr>
                <w:rFonts w:ascii="Arial" w:hAnsi="Arial" w:cs="Arial"/>
                <w:b/>
                <w:bCs/>
                <w:sz w:val="18"/>
                <w:szCs w:val="18"/>
              </w:rPr>
              <w:t>Type of goods or service:</w:t>
            </w:r>
          </w:p>
        </w:tc>
        <w:tc>
          <w:tcPr>
            <w:tcW w:w="1282" w:type="dxa"/>
            <w:vAlign w:val="bottom"/>
          </w:tcPr>
          <w:p w14:paraId="6842DD15" w14:textId="77777777" w:rsidR="003D03C1" w:rsidRPr="00014625" w:rsidRDefault="003D03C1" w:rsidP="003D03C1">
            <w:pPr>
              <w:spacing w:line="360" w:lineRule="exact"/>
              <w:ind w:left="540" w:hanging="540"/>
              <w:jc w:val="center"/>
              <w:rPr>
                <w:rFonts w:ascii="Arial" w:hAnsi="Arial" w:cs="Arial"/>
                <w:sz w:val="18"/>
                <w:szCs w:val="18"/>
              </w:rPr>
            </w:pPr>
          </w:p>
        </w:tc>
        <w:tc>
          <w:tcPr>
            <w:tcW w:w="1283" w:type="dxa"/>
            <w:vAlign w:val="bottom"/>
          </w:tcPr>
          <w:p w14:paraId="68285341" w14:textId="77777777" w:rsidR="003D03C1" w:rsidRPr="00014625" w:rsidRDefault="003D03C1" w:rsidP="003D03C1">
            <w:pPr>
              <w:spacing w:line="360" w:lineRule="exact"/>
              <w:ind w:left="540" w:hanging="540"/>
              <w:jc w:val="center"/>
              <w:rPr>
                <w:rFonts w:ascii="Arial" w:hAnsi="Arial" w:cs="Arial"/>
                <w:sz w:val="18"/>
                <w:szCs w:val="18"/>
              </w:rPr>
            </w:pPr>
          </w:p>
        </w:tc>
        <w:tc>
          <w:tcPr>
            <w:tcW w:w="1283" w:type="dxa"/>
            <w:vAlign w:val="bottom"/>
          </w:tcPr>
          <w:p w14:paraId="6E0EE2A4" w14:textId="77777777" w:rsidR="003D03C1" w:rsidRPr="00014625" w:rsidRDefault="003D03C1" w:rsidP="003D03C1">
            <w:pPr>
              <w:spacing w:line="360" w:lineRule="exact"/>
              <w:ind w:left="540" w:hanging="540"/>
              <w:jc w:val="center"/>
              <w:rPr>
                <w:rFonts w:ascii="Arial" w:hAnsi="Arial" w:cs="Arial"/>
                <w:sz w:val="18"/>
                <w:szCs w:val="18"/>
              </w:rPr>
            </w:pPr>
          </w:p>
        </w:tc>
        <w:tc>
          <w:tcPr>
            <w:tcW w:w="1286" w:type="dxa"/>
            <w:gridSpan w:val="2"/>
            <w:vAlign w:val="bottom"/>
          </w:tcPr>
          <w:p w14:paraId="4C199B59" w14:textId="77777777" w:rsidR="003D03C1" w:rsidRPr="00014625" w:rsidRDefault="003D03C1" w:rsidP="003D03C1">
            <w:pPr>
              <w:spacing w:line="360" w:lineRule="exact"/>
              <w:ind w:left="540" w:hanging="540"/>
              <w:jc w:val="center"/>
              <w:rPr>
                <w:rFonts w:ascii="Arial" w:hAnsi="Arial" w:cs="Arial"/>
                <w:sz w:val="18"/>
                <w:szCs w:val="18"/>
              </w:rPr>
            </w:pPr>
          </w:p>
        </w:tc>
      </w:tr>
      <w:tr w:rsidR="007F7524" w:rsidRPr="00014625" w14:paraId="4AB0BBE2" w14:textId="77777777" w:rsidTr="00642DCD">
        <w:tc>
          <w:tcPr>
            <w:tcW w:w="4230" w:type="dxa"/>
          </w:tcPr>
          <w:p w14:paraId="23DBC5AD" w14:textId="77777777" w:rsidR="007F7524" w:rsidRPr="00014625" w:rsidRDefault="007F7524" w:rsidP="007F7524">
            <w:pPr>
              <w:spacing w:line="360" w:lineRule="exact"/>
              <w:ind w:left="336" w:right="-105" w:hanging="156"/>
              <w:rPr>
                <w:rFonts w:ascii="Arial" w:hAnsi="Arial" w:cs="Arial"/>
                <w:sz w:val="18"/>
                <w:szCs w:val="18"/>
              </w:rPr>
            </w:pPr>
            <w:r w:rsidRPr="00014625">
              <w:rPr>
                <w:rFonts w:ascii="Arial" w:hAnsi="Arial" w:cs="Arial"/>
                <w:sz w:val="18"/>
                <w:szCs w:val="18"/>
              </w:rPr>
              <w:t xml:space="preserve">Sale of </w:t>
            </w:r>
            <w:r w:rsidRPr="00014625">
              <w:rPr>
                <w:rFonts w:ascii="Arial" w:eastAsia="Arial Unicode MS" w:hAnsi="Arial" w:cs="Arial"/>
                <w:sz w:val="18"/>
                <w:szCs w:val="18"/>
              </w:rPr>
              <w:t xml:space="preserve">goods related to houses and </w:t>
            </w:r>
            <w:r w:rsidRPr="00014625">
              <w:rPr>
                <w:rFonts w:ascii="Arial" w:hAnsi="Arial" w:cs="Arial"/>
                <w:sz w:val="18"/>
                <w:szCs w:val="18"/>
              </w:rPr>
              <w:t>residences</w:t>
            </w:r>
          </w:p>
        </w:tc>
        <w:tc>
          <w:tcPr>
            <w:tcW w:w="1282" w:type="dxa"/>
          </w:tcPr>
          <w:p w14:paraId="413B3884" w14:textId="254425C7" w:rsidR="007F7524" w:rsidRPr="005F4FB9" w:rsidRDefault="007F7524" w:rsidP="007F7524">
            <w:pPr>
              <w:tabs>
                <w:tab w:val="decimal" w:pos="1060"/>
              </w:tabs>
              <w:spacing w:line="360" w:lineRule="exact"/>
              <w:rPr>
                <w:rFonts w:ascii="Arial" w:hAnsi="Arial" w:cs="Arial"/>
                <w:sz w:val="18"/>
                <w:szCs w:val="18"/>
              </w:rPr>
            </w:pPr>
            <w:r w:rsidRPr="005F4FB9">
              <w:rPr>
                <w:rFonts w:ascii="Arial" w:hAnsi="Arial" w:cs="Arial"/>
                <w:sz w:val="18"/>
                <w:szCs w:val="18"/>
              </w:rPr>
              <w:t>48,841,167</w:t>
            </w:r>
          </w:p>
        </w:tc>
        <w:tc>
          <w:tcPr>
            <w:tcW w:w="1283" w:type="dxa"/>
          </w:tcPr>
          <w:p w14:paraId="17F40269" w14:textId="176551A0" w:rsidR="007F7524" w:rsidRPr="00014625" w:rsidRDefault="007F7524" w:rsidP="007F7524">
            <w:pPr>
              <w:tabs>
                <w:tab w:val="decimal" w:pos="1060"/>
              </w:tabs>
              <w:spacing w:line="360" w:lineRule="exact"/>
              <w:rPr>
                <w:rFonts w:ascii="Arial" w:hAnsi="Arial" w:cs="Arial"/>
                <w:sz w:val="18"/>
                <w:szCs w:val="18"/>
              </w:rPr>
            </w:pPr>
            <w:r w:rsidRPr="00A41327">
              <w:rPr>
                <w:rFonts w:ascii="Arial" w:hAnsi="Arial" w:cs="Arial"/>
                <w:sz w:val="18"/>
                <w:szCs w:val="18"/>
              </w:rPr>
              <w:t>50,315,546</w:t>
            </w:r>
          </w:p>
        </w:tc>
        <w:tc>
          <w:tcPr>
            <w:tcW w:w="1283" w:type="dxa"/>
          </w:tcPr>
          <w:p w14:paraId="070D438D" w14:textId="71B2F115" w:rsidR="007F7524" w:rsidRPr="005F4FB9" w:rsidRDefault="007F7524" w:rsidP="007F7524">
            <w:pPr>
              <w:tabs>
                <w:tab w:val="decimal" w:pos="1060"/>
              </w:tabs>
              <w:spacing w:line="360" w:lineRule="exact"/>
              <w:rPr>
                <w:rFonts w:ascii="Arial" w:hAnsi="Arial" w:cs="Arial"/>
                <w:sz w:val="18"/>
                <w:szCs w:val="18"/>
                <w:cs/>
              </w:rPr>
            </w:pPr>
            <w:r w:rsidRPr="005F4FB9">
              <w:rPr>
                <w:rFonts w:ascii="Arial" w:hAnsi="Arial" w:cs="Arial"/>
                <w:sz w:val="18"/>
                <w:szCs w:val="18"/>
              </w:rPr>
              <w:t>48,015,803</w:t>
            </w:r>
          </w:p>
        </w:tc>
        <w:tc>
          <w:tcPr>
            <w:tcW w:w="1286" w:type="dxa"/>
            <w:gridSpan w:val="2"/>
            <w:vAlign w:val="bottom"/>
          </w:tcPr>
          <w:p w14:paraId="22E51DB0" w14:textId="45D1BDA5" w:rsidR="007F7524" w:rsidRPr="00014625" w:rsidRDefault="007F7524" w:rsidP="007F7524">
            <w:pPr>
              <w:tabs>
                <w:tab w:val="decimal" w:pos="1060"/>
              </w:tabs>
              <w:spacing w:line="360" w:lineRule="exact"/>
              <w:rPr>
                <w:rFonts w:ascii="Arial" w:hAnsi="Arial" w:cs="Arial"/>
                <w:sz w:val="18"/>
                <w:szCs w:val="18"/>
              </w:rPr>
            </w:pPr>
            <w:r w:rsidRPr="00A41327">
              <w:rPr>
                <w:rFonts w:ascii="Arial" w:hAnsi="Arial" w:cs="Arial"/>
                <w:sz w:val="18"/>
                <w:szCs w:val="18"/>
              </w:rPr>
              <w:t>49,412,991</w:t>
            </w:r>
          </w:p>
        </w:tc>
      </w:tr>
      <w:tr w:rsidR="007F7524" w:rsidRPr="00014625" w14:paraId="2291FFAD" w14:textId="77777777" w:rsidTr="00642DCD">
        <w:tc>
          <w:tcPr>
            <w:tcW w:w="4230" w:type="dxa"/>
          </w:tcPr>
          <w:p w14:paraId="7924A9DC" w14:textId="77777777" w:rsidR="007F7524" w:rsidRPr="00014625" w:rsidRDefault="007F7524" w:rsidP="007F7524">
            <w:pPr>
              <w:spacing w:line="360" w:lineRule="exact"/>
              <w:ind w:left="435" w:hanging="255"/>
              <w:rPr>
                <w:rFonts w:ascii="Arial" w:hAnsi="Arial" w:cs="Arial"/>
                <w:sz w:val="18"/>
                <w:szCs w:val="18"/>
              </w:rPr>
            </w:pPr>
            <w:r w:rsidRPr="00014625">
              <w:rPr>
                <w:rFonts w:ascii="Arial" w:hAnsi="Arial" w:cs="Arial"/>
                <w:sz w:val="18"/>
                <w:szCs w:val="18"/>
              </w:rPr>
              <w:t>Renovation and improvement services</w:t>
            </w:r>
          </w:p>
        </w:tc>
        <w:tc>
          <w:tcPr>
            <w:tcW w:w="1282" w:type="dxa"/>
          </w:tcPr>
          <w:p w14:paraId="0E95582F" w14:textId="4269FAD1" w:rsidR="007F7524" w:rsidRPr="005F4FB9" w:rsidRDefault="007F7524" w:rsidP="007F7524">
            <w:pPr>
              <w:tabs>
                <w:tab w:val="decimal" w:pos="1060"/>
              </w:tabs>
              <w:spacing w:line="360" w:lineRule="exact"/>
              <w:rPr>
                <w:rFonts w:ascii="Arial" w:hAnsi="Arial" w:cs="Arial"/>
                <w:sz w:val="18"/>
                <w:szCs w:val="18"/>
                <w:cs/>
              </w:rPr>
            </w:pPr>
            <w:r w:rsidRPr="005F4FB9">
              <w:rPr>
                <w:rFonts w:ascii="Arial" w:hAnsi="Arial" w:cs="Arial"/>
                <w:sz w:val="18"/>
                <w:szCs w:val="18"/>
              </w:rPr>
              <w:t>225,448</w:t>
            </w:r>
          </w:p>
        </w:tc>
        <w:tc>
          <w:tcPr>
            <w:tcW w:w="1283" w:type="dxa"/>
          </w:tcPr>
          <w:p w14:paraId="1264AEE9" w14:textId="365E52E9" w:rsidR="007F7524" w:rsidRPr="00014625" w:rsidRDefault="007F7524" w:rsidP="007F7524">
            <w:pPr>
              <w:tabs>
                <w:tab w:val="decimal" w:pos="1060"/>
              </w:tabs>
              <w:spacing w:line="360" w:lineRule="exact"/>
              <w:rPr>
                <w:rFonts w:ascii="Arial" w:hAnsi="Arial" w:cs="Arial"/>
                <w:sz w:val="18"/>
                <w:szCs w:val="18"/>
              </w:rPr>
            </w:pPr>
            <w:r w:rsidRPr="00A41327">
              <w:rPr>
                <w:rFonts w:ascii="Arial" w:hAnsi="Arial" w:cs="Arial"/>
                <w:sz w:val="18"/>
                <w:szCs w:val="18"/>
              </w:rPr>
              <w:t>200,252</w:t>
            </w:r>
          </w:p>
        </w:tc>
        <w:tc>
          <w:tcPr>
            <w:tcW w:w="1283" w:type="dxa"/>
          </w:tcPr>
          <w:p w14:paraId="3B96DE16" w14:textId="78D7A80A" w:rsidR="007F7524" w:rsidRPr="005F4FB9" w:rsidRDefault="007F7524" w:rsidP="007F7524">
            <w:pPr>
              <w:tabs>
                <w:tab w:val="decimal" w:pos="1060"/>
              </w:tabs>
              <w:spacing w:line="360" w:lineRule="exact"/>
              <w:rPr>
                <w:rFonts w:ascii="Arial" w:hAnsi="Arial" w:cs="Arial"/>
                <w:sz w:val="18"/>
                <w:szCs w:val="18"/>
              </w:rPr>
            </w:pPr>
            <w:r w:rsidRPr="005F4FB9">
              <w:rPr>
                <w:rFonts w:ascii="Arial" w:hAnsi="Arial" w:cs="Arial"/>
                <w:sz w:val="18"/>
                <w:szCs w:val="18"/>
              </w:rPr>
              <w:t>225,448</w:t>
            </w:r>
          </w:p>
        </w:tc>
        <w:tc>
          <w:tcPr>
            <w:tcW w:w="1286" w:type="dxa"/>
            <w:gridSpan w:val="2"/>
            <w:vAlign w:val="bottom"/>
          </w:tcPr>
          <w:p w14:paraId="25D2C9BC" w14:textId="6C95796E" w:rsidR="007F7524" w:rsidRPr="00014625" w:rsidRDefault="007F7524" w:rsidP="007F7524">
            <w:pPr>
              <w:tabs>
                <w:tab w:val="decimal" w:pos="1060"/>
              </w:tabs>
              <w:spacing w:line="360" w:lineRule="exact"/>
              <w:rPr>
                <w:rFonts w:ascii="Arial" w:hAnsi="Arial" w:cs="Arial"/>
                <w:sz w:val="18"/>
                <w:szCs w:val="18"/>
              </w:rPr>
            </w:pPr>
            <w:r w:rsidRPr="00A41327">
              <w:rPr>
                <w:rFonts w:ascii="Arial" w:hAnsi="Arial" w:cs="Arial"/>
                <w:sz w:val="18"/>
                <w:szCs w:val="18"/>
              </w:rPr>
              <w:t>200,252</w:t>
            </w:r>
          </w:p>
        </w:tc>
      </w:tr>
      <w:tr w:rsidR="007F7524" w:rsidRPr="00014625" w14:paraId="52F076C6" w14:textId="77777777" w:rsidTr="008C1A43">
        <w:tc>
          <w:tcPr>
            <w:tcW w:w="4230" w:type="dxa"/>
          </w:tcPr>
          <w:p w14:paraId="560A432C" w14:textId="77777777" w:rsidR="007F7524" w:rsidRPr="00014625" w:rsidRDefault="007F7524" w:rsidP="007F7524">
            <w:pPr>
              <w:spacing w:line="360" w:lineRule="exact"/>
              <w:ind w:left="336" w:right="-105" w:hanging="156"/>
              <w:rPr>
                <w:rFonts w:ascii="Arial" w:hAnsi="Arial" w:cs="Arial"/>
                <w:sz w:val="18"/>
                <w:szCs w:val="18"/>
              </w:rPr>
            </w:pPr>
            <w:r w:rsidRPr="00014625">
              <w:rPr>
                <w:rFonts w:ascii="Arial" w:hAnsi="Arial" w:cs="Arial"/>
                <w:sz w:val="18"/>
                <w:szCs w:val="18"/>
              </w:rPr>
              <w:t>Installation, maintenance and other services</w:t>
            </w:r>
          </w:p>
        </w:tc>
        <w:tc>
          <w:tcPr>
            <w:tcW w:w="1282" w:type="dxa"/>
            <w:vAlign w:val="bottom"/>
          </w:tcPr>
          <w:p w14:paraId="62BFD915" w14:textId="76C7EE40" w:rsidR="007F7524" w:rsidRPr="005F4FB9" w:rsidRDefault="007F7524" w:rsidP="007F7524">
            <w:pPr>
              <w:pBdr>
                <w:bottom w:val="single" w:sz="4" w:space="1" w:color="auto"/>
              </w:pBdr>
              <w:tabs>
                <w:tab w:val="decimal" w:pos="1060"/>
              </w:tabs>
              <w:spacing w:line="360" w:lineRule="exact"/>
              <w:rPr>
                <w:rFonts w:ascii="Arial" w:hAnsi="Arial" w:cs="Arial"/>
                <w:sz w:val="18"/>
                <w:szCs w:val="18"/>
              </w:rPr>
            </w:pPr>
            <w:r w:rsidRPr="005F4FB9">
              <w:rPr>
                <w:rFonts w:ascii="Arial" w:hAnsi="Arial" w:cs="Arial"/>
                <w:sz w:val="18"/>
                <w:szCs w:val="18"/>
              </w:rPr>
              <w:t>494,782</w:t>
            </w:r>
          </w:p>
        </w:tc>
        <w:tc>
          <w:tcPr>
            <w:tcW w:w="1283" w:type="dxa"/>
            <w:vAlign w:val="bottom"/>
          </w:tcPr>
          <w:p w14:paraId="74F7DC42" w14:textId="341695B8" w:rsidR="007F7524" w:rsidRPr="00014625" w:rsidRDefault="007F7524" w:rsidP="007F7524">
            <w:pPr>
              <w:pBdr>
                <w:bottom w:val="single" w:sz="4" w:space="1" w:color="auto"/>
              </w:pBdr>
              <w:tabs>
                <w:tab w:val="decimal" w:pos="1060"/>
              </w:tabs>
              <w:spacing w:line="360" w:lineRule="exact"/>
              <w:rPr>
                <w:rFonts w:ascii="Arial" w:hAnsi="Arial" w:cs="Arial"/>
                <w:sz w:val="18"/>
                <w:szCs w:val="18"/>
              </w:rPr>
            </w:pPr>
            <w:r w:rsidRPr="00A41327">
              <w:rPr>
                <w:rFonts w:ascii="Arial" w:hAnsi="Arial" w:cs="Arial"/>
                <w:sz w:val="18"/>
                <w:szCs w:val="18"/>
              </w:rPr>
              <w:t>475,992</w:t>
            </w:r>
          </w:p>
        </w:tc>
        <w:tc>
          <w:tcPr>
            <w:tcW w:w="1283" w:type="dxa"/>
            <w:vAlign w:val="bottom"/>
          </w:tcPr>
          <w:p w14:paraId="63C9C3D0" w14:textId="045679C1" w:rsidR="007F7524" w:rsidRPr="005F4FB9" w:rsidRDefault="007F7524" w:rsidP="007F7524">
            <w:pPr>
              <w:pBdr>
                <w:bottom w:val="single" w:sz="4" w:space="1" w:color="auto"/>
              </w:pBdr>
              <w:tabs>
                <w:tab w:val="decimal" w:pos="1060"/>
              </w:tabs>
              <w:spacing w:line="360" w:lineRule="exact"/>
              <w:rPr>
                <w:rFonts w:ascii="Arial" w:hAnsi="Arial" w:cs="Arial"/>
                <w:sz w:val="18"/>
                <w:szCs w:val="18"/>
              </w:rPr>
            </w:pPr>
            <w:r w:rsidRPr="005F4FB9">
              <w:rPr>
                <w:rFonts w:ascii="Arial" w:hAnsi="Arial" w:cs="Arial"/>
                <w:sz w:val="18"/>
                <w:szCs w:val="18"/>
              </w:rPr>
              <w:t>478,140</w:t>
            </w:r>
          </w:p>
        </w:tc>
        <w:tc>
          <w:tcPr>
            <w:tcW w:w="1286" w:type="dxa"/>
            <w:gridSpan w:val="2"/>
            <w:vAlign w:val="bottom"/>
          </w:tcPr>
          <w:p w14:paraId="4E69FBDF" w14:textId="76C88D77" w:rsidR="007F7524" w:rsidRPr="00014625" w:rsidRDefault="007F7524" w:rsidP="007F7524">
            <w:pPr>
              <w:pBdr>
                <w:bottom w:val="single" w:sz="4" w:space="1" w:color="auto"/>
              </w:pBdr>
              <w:tabs>
                <w:tab w:val="decimal" w:pos="1060"/>
              </w:tabs>
              <w:spacing w:line="360" w:lineRule="exact"/>
              <w:rPr>
                <w:rFonts w:ascii="Arial" w:hAnsi="Arial" w:cs="Arial"/>
                <w:sz w:val="18"/>
                <w:szCs w:val="18"/>
              </w:rPr>
            </w:pPr>
            <w:r w:rsidRPr="00A41327">
              <w:rPr>
                <w:rFonts w:ascii="Arial" w:hAnsi="Arial" w:cs="Arial"/>
                <w:sz w:val="18"/>
                <w:szCs w:val="18"/>
              </w:rPr>
              <w:t>461,720</w:t>
            </w:r>
          </w:p>
        </w:tc>
      </w:tr>
      <w:tr w:rsidR="007F7524" w:rsidRPr="00014625" w14:paraId="3A21289A" w14:textId="77777777" w:rsidTr="008C1A43">
        <w:tc>
          <w:tcPr>
            <w:tcW w:w="4230" w:type="dxa"/>
          </w:tcPr>
          <w:p w14:paraId="6E095ED2" w14:textId="77777777" w:rsidR="007F7524" w:rsidRPr="008055EE" w:rsidRDefault="007F7524" w:rsidP="007F7524">
            <w:pPr>
              <w:spacing w:line="360" w:lineRule="exact"/>
              <w:ind w:left="336" w:hanging="156"/>
              <w:rPr>
                <w:rFonts w:ascii="Arial" w:hAnsi="Arial" w:cs="Arial"/>
                <w:sz w:val="18"/>
                <w:szCs w:val="18"/>
              </w:rPr>
            </w:pPr>
            <w:r w:rsidRPr="008055EE">
              <w:rPr>
                <w:rFonts w:ascii="Arial" w:hAnsi="Arial" w:cs="Arial"/>
                <w:sz w:val="18"/>
                <w:szCs w:val="18"/>
              </w:rPr>
              <w:t>Total revenue from contracts with customers</w:t>
            </w:r>
          </w:p>
        </w:tc>
        <w:tc>
          <w:tcPr>
            <w:tcW w:w="1282" w:type="dxa"/>
            <w:vAlign w:val="bottom"/>
          </w:tcPr>
          <w:p w14:paraId="788796C5" w14:textId="6F0C14A5" w:rsidR="007F7524" w:rsidRPr="005F4FB9" w:rsidRDefault="007F7524" w:rsidP="007F7524">
            <w:pPr>
              <w:pBdr>
                <w:bottom w:val="double" w:sz="4" w:space="1" w:color="auto"/>
              </w:pBdr>
              <w:tabs>
                <w:tab w:val="decimal" w:pos="1060"/>
              </w:tabs>
              <w:spacing w:line="360" w:lineRule="exact"/>
              <w:rPr>
                <w:rFonts w:ascii="Arial" w:hAnsi="Arial" w:cs="Arial"/>
                <w:sz w:val="18"/>
                <w:szCs w:val="18"/>
              </w:rPr>
            </w:pPr>
            <w:r w:rsidRPr="005F4FB9">
              <w:rPr>
                <w:rFonts w:ascii="Arial" w:hAnsi="Arial" w:cs="Arial"/>
                <w:sz w:val="18"/>
                <w:szCs w:val="18"/>
              </w:rPr>
              <w:t>49,561,397</w:t>
            </w:r>
          </w:p>
        </w:tc>
        <w:tc>
          <w:tcPr>
            <w:tcW w:w="1283" w:type="dxa"/>
            <w:vAlign w:val="bottom"/>
          </w:tcPr>
          <w:p w14:paraId="04B006C5" w14:textId="1002C420" w:rsidR="007F7524" w:rsidRPr="00014625" w:rsidRDefault="007F7524" w:rsidP="007F7524">
            <w:pPr>
              <w:pBdr>
                <w:bottom w:val="double" w:sz="4" w:space="1" w:color="auto"/>
              </w:pBdr>
              <w:tabs>
                <w:tab w:val="decimal" w:pos="1060"/>
              </w:tabs>
              <w:spacing w:line="360" w:lineRule="exact"/>
              <w:rPr>
                <w:rFonts w:ascii="Arial" w:hAnsi="Arial" w:cs="Arial"/>
                <w:sz w:val="18"/>
                <w:szCs w:val="18"/>
              </w:rPr>
            </w:pPr>
            <w:r w:rsidRPr="00A41327">
              <w:rPr>
                <w:rFonts w:ascii="Arial" w:hAnsi="Arial" w:cs="Arial"/>
                <w:sz w:val="18"/>
                <w:szCs w:val="18"/>
              </w:rPr>
              <w:t>50,991,790</w:t>
            </w:r>
          </w:p>
        </w:tc>
        <w:tc>
          <w:tcPr>
            <w:tcW w:w="1283" w:type="dxa"/>
            <w:vAlign w:val="bottom"/>
          </w:tcPr>
          <w:p w14:paraId="70006923" w14:textId="048986CE" w:rsidR="007F7524" w:rsidRPr="005F4FB9" w:rsidRDefault="007F7524" w:rsidP="007F7524">
            <w:pPr>
              <w:pBdr>
                <w:bottom w:val="double" w:sz="4" w:space="1" w:color="auto"/>
              </w:pBdr>
              <w:tabs>
                <w:tab w:val="decimal" w:pos="1060"/>
              </w:tabs>
              <w:spacing w:line="360" w:lineRule="exact"/>
              <w:rPr>
                <w:rFonts w:ascii="Arial" w:hAnsi="Arial" w:cs="Arial"/>
                <w:sz w:val="18"/>
                <w:szCs w:val="18"/>
              </w:rPr>
            </w:pPr>
            <w:r w:rsidRPr="005F4FB9">
              <w:rPr>
                <w:rFonts w:ascii="Arial" w:hAnsi="Arial" w:cs="Arial"/>
                <w:sz w:val="18"/>
                <w:szCs w:val="18"/>
              </w:rPr>
              <w:t>48,719,391</w:t>
            </w:r>
          </w:p>
        </w:tc>
        <w:tc>
          <w:tcPr>
            <w:tcW w:w="1286" w:type="dxa"/>
            <w:gridSpan w:val="2"/>
            <w:vAlign w:val="bottom"/>
          </w:tcPr>
          <w:p w14:paraId="5ACE5F0C" w14:textId="4329C37F" w:rsidR="007F7524" w:rsidRPr="00014625" w:rsidRDefault="007F7524" w:rsidP="007F7524">
            <w:pPr>
              <w:pBdr>
                <w:bottom w:val="double" w:sz="4" w:space="1" w:color="auto"/>
              </w:pBdr>
              <w:tabs>
                <w:tab w:val="decimal" w:pos="1060"/>
              </w:tabs>
              <w:spacing w:line="360" w:lineRule="exact"/>
              <w:rPr>
                <w:rFonts w:ascii="Arial" w:hAnsi="Arial" w:cs="Arial"/>
                <w:sz w:val="18"/>
                <w:szCs w:val="18"/>
              </w:rPr>
            </w:pPr>
            <w:r w:rsidRPr="00A41327">
              <w:rPr>
                <w:rFonts w:ascii="Arial" w:hAnsi="Arial" w:cs="Arial"/>
                <w:sz w:val="18"/>
                <w:szCs w:val="18"/>
              </w:rPr>
              <w:t>50,074,963</w:t>
            </w:r>
          </w:p>
        </w:tc>
      </w:tr>
      <w:tr w:rsidR="007F7524" w:rsidRPr="00014625" w14:paraId="7D627CFD" w14:textId="77777777" w:rsidTr="00642DCD">
        <w:trPr>
          <w:trHeight w:val="83"/>
          <w:tblHeader/>
        </w:trPr>
        <w:tc>
          <w:tcPr>
            <w:tcW w:w="4230" w:type="dxa"/>
          </w:tcPr>
          <w:p w14:paraId="251F5C3C" w14:textId="77777777" w:rsidR="007F7524" w:rsidRPr="00014625" w:rsidRDefault="007F7524" w:rsidP="007F7524">
            <w:pPr>
              <w:spacing w:line="360" w:lineRule="exact"/>
              <w:ind w:left="540" w:hanging="540"/>
              <w:rPr>
                <w:rFonts w:ascii="Arial" w:hAnsi="Arial" w:cs="Arial"/>
                <w:b/>
                <w:bCs/>
                <w:sz w:val="18"/>
                <w:szCs w:val="18"/>
              </w:rPr>
            </w:pPr>
            <w:r w:rsidRPr="00014625">
              <w:rPr>
                <w:rFonts w:ascii="Arial" w:hAnsi="Arial" w:cs="Arial"/>
                <w:b/>
                <w:bCs/>
                <w:sz w:val="18"/>
                <w:szCs w:val="18"/>
              </w:rPr>
              <w:t>Timing of revenue recognition:</w:t>
            </w:r>
          </w:p>
        </w:tc>
        <w:tc>
          <w:tcPr>
            <w:tcW w:w="1282" w:type="dxa"/>
          </w:tcPr>
          <w:p w14:paraId="3F223DCB" w14:textId="77777777" w:rsidR="007F7524" w:rsidRPr="00014625" w:rsidRDefault="007F7524" w:rsidP="007F7524">
            <w:pPr>
              <w:tabs>
                <w:tab w:val="decimal" w:pos="1060"/>
              </w:tabs>
              <w:spacing w:line="360" w:lineRule="exact"/>
              <w:rPr>
                <w:rFonts w:ascii="Arial" w:hAnsi="Arial" w:cs="Arial"/>
                <w:sz w:val="18"/>
                <w:szCs w:val="18"/>
              </w:rPr>
            </w:pPr>
          </w:p>
        </w:tc>
        <w:tc>
          <w:tcPr>
            <w:tcW w:w="1283" w:type="dxa"/>
          </w:tcPr>
          <w:p w14:paraId="1FA95FFA" w14:textId="77777777" w:rsidR="007F7524" w:rsidRPr="00014625" w:rsidRDefault="007F7524" w:rsidP="007F7524">
            <w:pPr>
              <w:tabs>
                <w:tab w:val="decimal" w:pos="1060"/>
              </w:tabs>
              <w:spacing w:line="360" w:lineRule="exact"/>
              <w:rPr>
                <w:rFonts w:ascii="Arial" w:hAnsi="Arial" w:cs="Arial"/>
                <w:sz w:val="18"/>
                <w:szCs w:val="18"/>
              </w:rPr>
            </w:pPr>
          </w:p>
        </w:tc>
        <w:tc>
          <w:tcPr>
            <w:tcW w:w="1283" w:type="dxa"/>
          </w:tcPr>
          <w:p w14:paraId="3FD3BB62" w14:textId="77777777" w:rsidR="007F7524" w:rsidRPr="00014625" w:rsidRDefault="007F7524" w:rsidP="007F7524">
            <w:pPr>
              <w:tabs>
                <w:tab w:val="decimal" w:pos="1060"/>
              </w:tabs>
              <w:spacing w:line="360" w:lineRule="exact"/>
              <w:rPr>
                <w:rFonts w:ascii="Arial" w:hAnsi="Arial" w:cs="Arial"/>
                <w:sz w:val="18"/>
                <w:szCs w:val="18"/>
              </w:rPr>
            </w:pPr>
          </w:p>
        </w:tc>
        <w:tc>
          <w:tcPr>
            <w:tcW w:w="1286" w:type="dxa"/>
            <w:gridSpan w:val="2"/>
            <w:vAlign w:val="bottom"/>
          </w:tcPr>
          <w:p w14:paraId="38C875F8" w14:textId="77777777" w:rsidR="007F7524" w:rsidRPr="00014625" w:rsidRDefault="007F7524" w:rsidP="007F7524">
            <w:pPr>
              <w:tabs>
                <w:tab w:val="decimal" w:pos="1060"/>
              </w:tabs>
              <w:spacing w:line="360" w:lineRule="exact"/>
              <w:rPr>
                <w:rFonts w:ascii="Arial" w:hAnsi="Arial" w:cs="Arial"/>
                <w:sz w:val="18"/>
                <w:szCs w:val="18"/>
              </w:rPr>
            </w:pPr>
          </w:p>
        </w:tc>
      </w:tr>
      <w:tr w:rsidR="00946F58" w:rsidRPr="00014625" w14:paraId="0407A338" w14:textId="77777777" w:rsidTr="00642DCD">
        <w:tc>
          <w:tcPr>
            <w:tcW w:w="4230" w:type="dxa"/>
          </w:tcPr>
          <w:p w14:paraId="4661E434" w14:textId="77777777" w:rsidR="00946F58" w:rsidRPr="008C1A43" w:rsidRDefault="00946F58" w:rsidP="00946F58">
            <w:pPr>
              <w:spacing w:line="360" w:lineRule="exact"/>
              <w:ind w:left="336" w:right="-105" w:hanging="156"/>
              <w:rPr>
                <w:rFonts w:ascii="Arial" w:eastAsia="Arial Unicode MS" w:hAnsi="Arial" w:cs="Arial"/>
                <w:sz w:val="18"/>
                <w:szCs w:val="18"/>
              </w:rPr>
            </w:pPr>
            <w:r w:rsidRPr="008C1A43">
              <w:rPr>
                <w:rFonts w:ascii="Arial" w:eastAsia="Arial Unicode MS" w:hAnsi="Arial" w:cs="Arial"/>
                <w:sz w:val="18"/>
                <w:szCs w:val="18"/>
              </w:rPr>
              <w:t>Revenue recognised at a point in time</w:t>
            </w:r>
          </w:p>
        </w:tc>
        <w:tc>
          <w:tcPr>
            <w:tcW w:w="1282" w:type="dxa"/>
          </w:tcPr>
          <w:p w14:paraId="347C871E" w14:textId="07050755" w:rsidR="00946F58" w:rsidRPr="005F4FB9" w:rsidRDefault="00946F58" w:rsidP="00946F58">
            <w:pPr>
              <w:tabs>
                <w:tab w:val="decimal" w:pos="1060"/>
              </w:tabs>
              <w:spacing w:line="360" w:lineRule="exact"/>
              <w:rPr>
                <w:rFonts w:ascii="Arial" w:hAnsi="Arial" w:cs="Arial"/>
                <w:sz w:val="18"/>
                <w:szCs w:val="18"/>
              </w:rPr>
            </w:pPr>
            <w:r w:rsidRPr="005F4FB9">
              <w:rPr>
                <w:rFonts w:ascii="Arial" w:hAnsi="Arial" w:cs="Arial"/>
                <w:sz w:val="18"/>
                <w:szCs w:val="18"/>
              </w:rPr>
              <w:t>49,335,949</w:t>
            </w:r>
          </w:p>
        </w:tc>
        <w:tc>
          <w:tcPr>
            <w:tcW w:w="1283" w:type="dxa"/>
          </w:tcPr>
          <w:p w14:paraId="285856C7" w14:textId="3E026B19" w:rsidR="00946F58" w:rsidRPr="00014625" w:rsidRDefault="00946F58" w:rsidP="00946F58">
            <w:pPr>
              <w:tabs>
                <w:tab w:val="decimal" w:pos="1060"/>
              </w:tabs>
              <w:spacing w:line="360" w:lineRule="exact"/>
              <w:rPr>
                <w:rFonts w:ascii="Arial" w:hAnsi="Arial" w:cs="Arial"/>
                <w:sz w:val="18"/>
                <w:szCs w:val="18"/>
              </w:rPr>
            </w:pPr>
            <w:r w:rsidRPr="00A41327">
              <w:rPr>
                <w:rFonts w:ascii="Arial" w:hAnsi="Arial" w:cs="Arial"/>
                <w:sz w:val="18"/>
                <w:szCs w:val="18"/>
              </w:rPr>
              <w:t>50,791,538</w:t>
            </w:r>
          </w:p>
        </w:tc>
        <w:tc>
          <w:tcPr>
            <w:tcW w:w="1283" w:type="dxa"/>
          </w:tcPr>
          <w:p w14:paraId="6005D1B4" w14:textId="5101F25F" w:rsidR="00946F58" w:rsidRPr="005F4FB9" w:rsidRDefault="00946F58" w:rsidP="00946F58">
            <w:pPr>
              <w:tabs>
                <w:tab w:val="decimal" w:pos="1060"/>
              </w:tabs>
              <w:spacing w:line="360" w:lineRule="exact"/>
              <w:rPr>
                <w:rFonts w:ascii="Arial" w:hAnsi="Arial" w:cs="Arial"/>
                <w:sz w:val="18"/>
                <w:szCs w:val="18"/>
              </w:rPr>
            </w:pPr>
            <w:r w:rsidRPr="005F4FB9">
              <w:rPr>
                <w:rFonts w:ascii="Arial" w:hAnsi="Arial" w:cs="Arial"/>
                <w:sz w:val="18"/>
                <w:szCs w:val="18"/>
              </w:rPr>
              <w:t>48,493,943</w:t>
            </w:r>
          </w:p>
        </w:tc>
        <w:tc>
          <w:tcPr>
            <w:tcW w:w="1286" w:type="dxa"/>
            <w:gridSpan w:val="2"/>
            <w:vAlign w:val="bottom"/>
          </w:tcPr>
          <w:p w14:paraId="5A4AD62F" w14:textId="08DFECB2" w:rsidR="00946F58" w:rsidRPr="00014625" w:rsidRDefault="00946F58" w:rsidP="00946F58">
            <w:pPr>
              <w:tabs>
                <w:tab w:val="decimal" w:pos="1060"/>
              </w:tabs>
              <w:spacing w:line="360" w:lineRule="exact"/>
              <w:rPr>
                <w:rFonts w:ascii="Arial" w:hAnsi="Arial" w:cs="Arial"/>
                <w:sz w:val="18"/>
                <w:szCs w:val="18"/>
              </w:rPr>
            </w:pPr>
            <w:r w:rsidRPr="00A41327">
              <w:rPr>
                <w:rFonts w:ascii="Arial" w:hAnsi="Arial" w:cs="Arial"/>
                <w:sz w:val="18"/>
                <w:szCs w:val="18"/>
              </w:rPr>
              <w:t>49,874,711</w:t>
            </w:r>
          </w:p>
        </w:tc>
      </w:tr>
      <w:tr w:rsidR="00946F58" w:rsidRPr="00014625" w14:paraId="4CD511B7" w14:textId="77777777" w:rsidTr="00642DCD">
        <w:tc>
          <w:tcPr>
            <w:tcW w:w="4230" w:type="dxa"/>
          </w:tcPr>
          <w:p w14:paraId="340D3C2A" w14:textId="77777777" w:rsidR="00946F58" w:rsidRPr="008C1A43" w:rsidRDefault="00946F58" w:rsidP="00946F58">
            <w:pPr>
              <w:spacing w:line="360" w:lineRule="exact"/>
              <w:ind w:left="336" w:right="-105" w:hanging="156"/>
              <w:rPr>
                <w:rFonts w:ascii="Arial" w:eastAsia="Arial Unicode MS" w:hAnsi="Arial" w:cs="Arial"/>
                <w:sz w:val="18"/>
                <w:szCs w:val="18"/>
              </w:rPr>
            </w:pPr>
            <w:r w:rsidRPr="008C1A43">
              <w:rPr>
                <w:rFonts w:ascii="Arial" w:eastAsia="Arial Unicode MS" w:hAnsi="Arial" w:cs="Arial"/>
                <w:sz w:val="18"/>
                <w:szCs w:val="18"/>
              </w:rPr>
              <w:t>Revenue recognised over time</w:t>
            </w:r>
          </w:p>
        </w:tc>
        <w:tc>
          <w:tcPr>
            <w:tcW w:w="1282" w:type="dxa"/>
          </w:tcPr>
          <w:p w14:paraId="7AC9E029" w14:textId="66F6EAB8" w:rsidR="00946F58" w:rsidRPr="005F4FB9" w:rsidRDefault="00946F58" w:rsidP="00946F58">
            <w:pPr>
              <w:pBdr>
                <w:bottom w:val="single" w:sz="4" w:space="1" w:color="auto"/>
              </w:pBdr>
              <w:tabs>
                <w:tab w:val="decimal" w:pos="1060"/>
              </w:tabs>
              <w:spacing w:line="360" w:lineRule="exact"/>
              <w:rPr>
                <w:rFonts w:ascii="Arial" w:hAnsi="Arial" w:cs="Arial"/>
                <w:sz w:val="18"/>
                <w:szCs w:val="18"/>
              </w:rPr>
            </w:pPr>
            <w:r w:rsidRPr="005F4FB9">
              <w:rPr>
                <w:rFonts w:ascii="Arial" w:hAnsi="Arial" w:cs="Arial"/>
                <w:sz w:val="18"/>
                <w:szCs w:val="18"/>
              </w:rPr>
              <w:t>225,448</w:t>
            </w:r>
          </w:p>
        </w:tc>
        <w:tc>
          <w:tcPr>
            <w:tcW w:w="1283" w:type="dxa"/>
          </w:tcPr>
          <w:p w14:paraId="2DA97AFC" w14:textId="2DEE7FC7" w:rsidR="00946F58" w:rsidRPr="00014625" w:rsidRDefault="00946F58" w:rsidP="00946F58">
            <w:pPr>
              <w:pBdr>
                <w:bottom w:val="single" w:sz="4" w:space="1" w:color="auto"/>
              </w:pBdr>
              <w:tabs>
                <w:tab w:val="decimal" w:pos="1060"/>
              </w:tabs>
              <w:spacing w:line="360" w:lineRule="exact"/>
              <w:rPr>
                <w:rFonts w:ascii="Arial" w:hAnsi="Arial" w:cs="Arial"/>
                <w:sz w:val="18"/>
                <w:szCs w:val="18"/>
              </w:rPr>
            </w:pPr>
            <w:r w:rsidRPr="00A41327">
              <w:rPr>
                <w:rFonts w:ascii="Arial" w:hAnsi="Arial" w:cs="Arial"/>
                <w:sz w:val="18"/>
                <w:szCs w:val="18"/>
              </w:rPr>
              <w:t>200,252</w:t>
            </w:r>
          </w:p>
        </w:tc>
        <w:tc>
          <w:tcPr>
            <w:tcW w:w="1283" w:type="dxa"/>
          </w:tcPr>
          <w:p w14:paraId="59DFD336" w14:textId="52BC18ED" w:rsidR="00946F58" w:rsidRPr="005F4FB9" w:rsidRDefault="00946F58" w:rsidP="00946F58">
            <w:pPr>
              <w:pBdr>
                <w:bottom w:val="single" w:sz="4" w:space="1" w:color="auto"/>
              </w:pBdr>
              <w:tabs>
                <w:tab w:val="decimal" w:pos="1060"/>
              </w:tabs>
              <w:spacing w:line="360" w:lineRule="exact"/>
              <w:rPr>
                <w:rFonts w:ascii="Arial" w:hAnsi="Arial" w:cs="Arial"/>
                <w:sz w:val="18"/>
                <w:szCs w:val="18"/>
              </w:rPr>
            </w:pPr>
            <w:r w:rsidRPr="005F4FB9">
              <w:rPr>
                <w:rFonts w:ascii="Arial" w:hAnsi="Arial" w:cs="Arial"/>
                <w:sz w:val="18"/>
                <w:szCs w:val="18"/>
              </w:rPr>
              <w:t>225,448</w:t>
            </w:r>
          </w:p>
        </w:tc>
        <w:tc>
          <w:tcPr>
            <w:tcW w:w="1286" w:type="dxa"/>
            <w:gridSpan w:val="2"/>
            <w:vAlign w:val="bottom"/>
          </w:tcPr>
          <w:p w14:paraId="7AB6AB43" w14:textId="42B91D93" w:rsidR="00946F58" w:rsidRPr="00014625" w:rsidRDefault="00946F58" w:rsidP="00946F58">
            <w:pPr>
              <w:pBdr>
                <w:bottom w:val="single" w:sz="4" w:space="1" w:color="auto"/>
              </w:pBdr>
              <w:tabs>
                <w:tab w:val="decimal" w:pos="1060"/>
              </w:tabs>
              <w:spacing w:line="360" w:lineRule="exact"/>
              <w:rPr>
                <w:rFonts w:ascii="Arial" w:hAnsi="Arial" w:cs="Arial"/>
                <w:sz w:val="18"/>
                <w:szCs w:val="18"/>
              </w:rPr>
            </w:pPr>
            <w:r w:rsidRPr="00A41327">
              <w:rPr>
                <w:rFonts w:ascii="Arial" w:hAnsi="Arial" w:cs="Arial"/>
                <w:sz w:val="18"/>
                <w:szCs w:val="18"/>
              </w:rPr>
              <w:t>200,252</w:t>
            </w:r>
          </w:p>
        </w:tc>
      </w:tr>
      <w:tr w:rsidR="00946F58" w:rsidRPr="00014625" w14:paraId="1C41585A" w14:textId="77777777" w:rsidTr="008C1A43">
        <w:tc>
          <w:tcPr>
            <w:tcW w:w="4230" w:type="dxa"/>
          </w:tcPr>
          <w:p w14:paraId="2515745F" w14:textId="77777777" w:rsidR="00946F58" w:rsidRPr="008C1A43" w:rsidRDefault="00946F58" w:rsidP="00946F58">
            <w:pPr>
              <w:spacing w:line="360" w:lineRule="exact"/>
              <w:ind w:left="336" w:right="-105" w:hanging="156"/>
              <w:rPr>
                <w:rFonts w:ascii="Arial" w:eastAsia="Arial Unicode MS" w:hAnsi="Arial" w:cs="Arial"/>
                <w:sz w:val="18"/>
                <w:szCs w:val="18"/>
              </w:rPr>
            </w:pPr>
            <w:r w:rsidRPr="008C1A43">
              <w:rPr>
                <w:rFonts w:ascii="Arial" w:eastAsia="Arial Unicode MS" w:hAnsi="Arial" w:cs="Arial"/>
                <w:sz w:val="18"/>
                <w:szCs w:val="18"/>
              </w:rPr>
              <w:t>Total revenue from contracts with customers</w:t>
            </w:r>
          </w:p>
        </w:tc>
        <w:tc>
          <w:tcPr>
            <w:tcW w:w="1282" w:type="dxa"/>
            <w:vAlign w:val="bottom"/>
          </w:tcPr>
          <w:p w14:paraId="431E20A7" w14:textId="29978071" w:rsidR="00946F58" w:rsidRPr="005F4FB9" w:rsidRDefault="00946F58" w:rsidP="00946F58">
            <w:pPr>
              <w:pBdr>
                <w:bottom w:val="double" w:sz="4" w:space="1" w:color="auto"/>
              </w:pBdr>
              <w:tabs>
                <w:tab w:val="decimal" w:pos="1060"/>
              </w:tabs>
              <w:spacing w:line="360" w:lineRule="exact"/>
              <w:rPr>
                <w:rFonts w:ascii="Arial" w:hAnsi="Arial" w:cs="Arial"/>
                <w:sz w:val="18"/>
                <w:szCs w:val="18"/>
              </w:rPr>
            </w:pPr>
            <w:r w:rsidRPr="005F4FB9">
              <w:rPr>
                <w:rFonts w:ascii="Arial" w:hAnsi="Arial" w:cs="Arial"/>
                <w:sz w:val="18"/>
                <w:szCs w:val="18"/>
              </w:rPr>
              <w:t>49,561,397</w:t>
            </w:r>
          </w:p>
        </w:tc>
        <w:tc>
          <w:tcPr>
            <w:tcW w:w="1283" w:type="dxa"/>
            <w:vAlign w:val="bottom"/>
          </w:tcPr>
          <w:p w14:paraId="75D76CB9" w14:textId="568C4B50" w:rsidR="00946F58" w:rsidRPr="00014625" w:rsidRDefault="00946F58" w:rsidP="00946F58">
            <w:pPr>
              <w:pBdr>
                <w:bottom w:val="double" w:sz="4" w:space="1" w:color="auto"/>
              </w:pBdr>
              <w:tabs>
                <w:tab w:val="decimal" w:pos="1060"/>
              </w:tabs>
              <w:spacing w:line="360" w:lineRule="exact"/>
              <w:rPr>
                <w:rFonts w:ascii="Arial" w:hAnsi="Arial" w:cs="Arial"/>
                <w:sz w:val="18"/>
                <w:szCs w:val="18"/>
              </w:rPr>
            </w:pPr>
            <w:r w:rsidRPr="00A41327">
              <w:rPr>
                <w:rFonts w:ascii="Arial" w:hAnsi="Arial" w:cs="Arial"/>
                <w:sz w:val="18"/>
                <w:szCs w:val="18"/>
              </w:rPr>
              <w:t>50,991,790</w:t>
            </w:r>
          </w:p>
        </w:tc>
        <w:tc>
          <w:tcPr>
            <w:tcW w:w="1283" w:type="dxa"/>
            <w:vAlign w:val="bottom"/>
          </w:tcPr>
          <w:p w14:paraId="6472EF0A" w14:textId="151523F4" w:rsidR="00946F58" w:rsidRPr="005F4FB9" w:rsidRDefault="00946F58" w:rsidP="00946F58">
            <w:pPr>
              <w:pBdr>
                <w:bottom w:val="double" w:sz="4" w:space="1" w:color="auto"/>
              </w:pBdr>
              <w:tabs>
                <w:tab w:val="decimal" w:pos="1060"/>
              </w:tabs>
              <w:spacing w:line="360" w:lineRule="exact"/>
              <w:rPr>
                <w:rFonts w:ascii="Arial" w:hAnsi="Arial" w:cs="Arial"/>
                <w:sz w:val="18"/>
                <w:szCs w:val="18"/>
              </w:rPr>
            </w:pPr>
            <w:r w:rsidRPr="005F4FB9">
              <w:rPr>
                <w:rFonts w:ascii="Arial" w:hAnsi="Arial" w:cs="Arial"/>
                <w:sz w:val="18"/>
                <w:szCs w:val="18"/>
              </w:rPr>
              <w:t>48,719,391</w:t>
            </w:r>
          </w:p>
        </w:tc>
        <w:tc>
          <w:tcPr>
            <w:tcW w:w="1286" w:type="dxa"/>
            <w:gridSpan w:val="2"/>
            <w:vAlign w:val="bottom"/>
          </w:tcPr>
          <w:p w14:paraId="284939F6" w14:textId="1B94D131" w:rsidR="00946F58" w:rsidRPr="00014625" w:rsidRDefault="00946F58" w:rsidP="00946F58">
            <w:pPr>
              <w:pBdr>
                <w:bottom w:val="double" w:sz="4" w:space="1" w:color="auto"/>
              </w:pBdr>
              <w:tabs>
                <w:tab w:val="decimal" w:pos="1060"/>
              </w:tabs>
              <w:spacing w:line="360" w:lineRule="exact"/>
              <w:rPr>
                <w:rFonts w:ascii="Arial" w:hAnsi="Arial" w:cs="Arial"/>
                <w:sz w:val="18"/>
                <w:szCs w:val="18"/>
              </w:rPr>
            </w:pPr>
            <w:r w:rsidRPr="00A41327">
              <w:rPr>
                <w:rFonts w:ascii="Arial" w:hAnsi="Arial" w:cs="Arial"/>
                <w:sz w:val="18"/>
                <w:szCs w:val="18"/>
              </w:rPr>
              <w:t>50,074,963</w:t>
            </w:r>
          </w:p>
        </w:tc>
      </w:tr>
    </w:tbl>
    <w:p w14:paraId="08826B6D" w14:textId="77777777" w:rsidR="004E7812" w:rsidRDefault="004E7812" w:rsidP="003174B6">
      <w:pPr>
        <w:spacing w:before="240" w:after="120" w:line="380" w:lineRule="exact"/>
        <w:ind w:left="547"/>
        <w:jc w:val="both"/>
        <w:rPr>
          <w:rFonts w:ascii="Arial" w:hAnsi="Arial" w:cs="Arial"/>
          <w:sz w:val="22"/>
          <w:szCs w:val="20"/>
        </w:rPr>
      </w:pPr>
    </w:p>
    <w:p w14:paraId="1153E732" w14:textId="77777777" w:rsidR="004E7812" w:rsidRDefault="004E7812">
      <w:pPr>
        <w:overflowPunct/>
        <w:autoSpaceDE/>
        <w:autoSpaceDN/>
        <w:adjustRightInd/>
        <w:textAlignment w:val="auto"/>
        <w:rPr>
          <w:rFonts w:ascii="Arial" w:hAnsi="Arial" w:cs="Arial"/>
          <w:sz w:val="22"/>
          <w:szCs w:val="20"/>
        </w:rPr>
      </w:pPr>
      <w:r>
        <w:rPr>
          <w:rFonts w:ascii="Arial" w:hAnsi="Arial" w:cs="Arial"/>
          <w:sz w:val="22"/>
          <w:szCs w:val="20"/>
        </w:rPr>
        <w:br w:type="page"/>
      </w:r>
    </w:p>
    <w:p w14:paraId="1AD4A978" w14:textId="0E5FEEAC" w:rsidR="008E2FD7" w:rsidRDefault="008E2FD7" w:rsidP="003174B6">
      <w:pPr>
        <w:spacing w:before="240" w:after="120" w:line="380" w:lineRule="exact"/>
        <w:ind w:left="547"/>
        <w:jc w:val="both"/>
        <w:rPr>
          <w:rFonts w:ascii="Arial" w:hAnsi="Arial" w:cs="Arial"/>
          <w:sz w:val="22"/>
          <w:szCs w:val="20"/>
        </w:rPr>
      </w:pPr>
      <w:r w:rsidRPr="00074F04">
        <w:rPr>
          <w:rFonts w:ascii="Arial" w:hAnsi="Arial" w:cs="Arial"/>
          <w:sz w:val="22"/>
          <w:szCs w:val="20"/>
        </w:rPr>
        <w:lastRenderedPageBreak/>
        <w:t>Set out below, is a reconciliation of the revenue from contracts with customers with financial information classified by source of revenue.</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2"/>
        <w:gridCol w:w="1283"/>
        <w:gridCol w:w="1282"/>
        <w:gridCol w:w="1283"/>
      </w:tblGrid>
      <w:tr w:rsidR="00A851A3" w:rsidRPr="007D105E" w14:paraId="769B671D" w14:textId="77777777" w:rsidTr="00791331">
        <w:trPr>
          <w:tblHeader/>
        </w:trPr>
        <w:tc>
          <w:tcPr>
            <w:tcW w:w="9180" w:type="dxa"/>
            <w:gridSpan w:val="5"/>
          </w:tcPr>
          <w:p w14:paraId="495FADCD" w14:textId="77777777" w:rsidR="00A851A3" w:rsidRPr="007D105E" w:rsidRDefault="00A851A3" w:rsidP="002C700D">
            <w:pPr>
              <w:spacing w:line="380" w:lineRule="exact"/>
              <w:jc w:val="right"/>
              <w:rPr>
                <w:rFonts w:ascii="Arial" w:hAnsi="Arial" w:cs="Arial"/>
                <w:sz w:val="20"/>
              </w:rPr>
            </w:pPr>
            <w:r w:rsidRPr="007D105E">
              <w:rPr>
                <w:rFonts w:ascii="Arial" w:hAnsi="Arial" w:cs="Arial"/>
                <w:sz w:val="20"/>
              </w:rPr>
              <w:t>(Unit: Thousand Baht)</w:t>
            </w:r>
          </w:p>
        </w:tc>
      </w:tr>
      <w:tr w:rsidR="00A851A3" w:rsidRPr="007D105E" w14:paraId="78C1D220" w14:textId="77777777" w:rsidTr="00791331">
        <w:trPr>
          <w:tblHeader/>
        </w:trPr>
        <w:tc>
          <w:tcPr>
            <w:tcW w:w="4050" w:type="dxa"/>
          </w:tcPr>
          <w:p w14:paraId="42CFB4FA" w14:textId="77777777" w:rsidR="00A851A3" w:rsidRPr="007D105E" w:rsidRDefault="00A851A3" w:rsidP="002C700D">
            <w:pPr>
              <w:spacing w:line="380" w:lineRule="exact"/>
              <w:rPr>
                <w:rFonts w:ascii="Arial" w:hAnsi="Arial" w:cs="Arial"/>
                <w:sz w:val="20"/>
              </w:rPr>
            </w:pPr>
          </w:p>
        </w:tc>
        <w:tc>
          <w:tcPr>
            <w:tcW w:w="2565" w:type="dxa"/>
            <w:gridSpan w:val="2"/>
          </w:tcPr>
          <w:p w14:paraId="355EB4F6" w14:textId="77777777" w:rsidR="00A851A3" w:rsidRPr="007D105E" w:rsidRDefault="00A851A3" w:rsidP="002C700D">
            <w:pPr>
              <w:pBdr>
                <w:bottom w:val="single" w:sz="4" w:space="1" w:color="auto"/>
              </w:pBdr>
              <w:spacing w:line="380" w:lineRule="exact"/>
              <w:ind w:left="-20"/>
              <w:jc w:val="center"/>
              <w:rPr>
                <w:rFonts w:ascii="Arial" w:hAnsi="Arial" w:cs="Arial"/>
                <w:sz w:val="20"/>
              </w:rPr>
            </w:pPr>
            <w:r w:rsidRPr="007D105E">
              <w:rPr>
                <w:rFonts w:ascii="Arial" w:hAnsi="Arial" w:cs="Arial"/>
                <w:sz w:val="20"/>
              </w:rPr>
              <w:t xml:space="preserve">Consolidated </w:t>
            </w:r>
            <w:r>
              <w:rPr>
                <w:rFonts w:ascii="Arial" w:hAnsi="Arial" w:cs="Arial"/>
                <w:sz w:val="20"/>
              </w:rPr>
              <w:t xml:space="preserve">                      </w:t>
            </w:r>
            <w:r w:rsidRPr="007D105E">
              <w:rPr>
                <w:rFonts w:ascii="Arial" w:hAnsi="Arial" w:cs="Arial"/>
                <w:sz w:val="20"/>
              </w:rPr>
              <w:t>financial statements</w:t>
            </w:r>
          </w:p>
        </w:tc>
        <w:tc>
          <w:tcPr>
            <w:tcW w:w="2565" w:type="dxa"/>
            <w:gridSpan w:val="2"/>
          </w:tcPr>
          <w:p w14:paraId="0D51088D" w14:textId="77777777" w:rsidR="00A851A3" w:rsidRPr="007D105E" w:rsidRDefault="00A851A3" w:rsidP="002C700D">
            <w:pPr>
              <w:pBdr>
                <w:bottom w:val="single" w:sz="4" w:space="1" w:color="auto"/>
              </w:pBdr>
              <w:spacing w:line="380" w:lineRule="exact"/>
              <w:ind w:left="-20"/>
              <w:jc w:val="center"/>
              <w:rPr>
                <w:rFonts w:ascii="Arial" w:hAnsi="Arial" w:cs="Arial"/>
                <w:sz w:val="20"/>
              </w:rPr>
            </w:pPr>
            <w:r w:rsidRPr="007D105E">
              <w:rPr>
                <w:rFonts w:ascii="Arial" w:hAnsi="Arial" w:cs="Arial"/>
                <w:sz w:val="20"/>
              </w:rPr>
              <w:t xml:space="preserve">Separate </w:t>
            </w:r>
            <w:r>
              <w:rPr>
                <w:rFonts w:ascii="Arial" w:hAnsi="Arial" w:cs="Arial"/>
                <w:sz w:val="20"/>
              </w:rPr>
              <w:t xml:space="preserve">                           </w:t>
            </w:r>
            <w:r w:rsidRPr="007D105E">
              <w:rPr>
                <w:rFonts w:ascii="Arial" w:hAnsi="Arial" w:cs="Arial"/>
                <w:sz w:val="20"/>
              </w:rPr>
              <w:t>financial statements</w:t>
            </w:r>
          </w:p>
        </w:tc>
      </w:tr>
      <w:tr w:rsidR="00A851A3" w:rsidRPr="007D105E" w14:paraId="0E3D91E7" w14:textId="77777777" w:rsidTr="00791331">
        <w:trPr>
          <w:trHeight w:val="378"/>
          <w:tblHeader/>
        </w:trPr>
        <w:tc>
          <w:tcPr>
            <w:tcW w:w="4050" w:type="dxa"/>
          </w:tcPr>
          <w:p w14:paraId="3EA70BB6" w14:textId="77777777" w:rsidR="00A851A3" w:rsidRPr="007D105E" w:rsidRDefault="00A851A3" w:rsidP="002C700D">
            <w:pPr>
              <w:spacing w:line="380" w:lineRule="exact"/>
              <w:rPr>
                <w:rFonts w:ascii="Arial" w:hAnsi="Arial" w:cs="Arial"/>
                <w:sz w:val="20"/>
              </w:rPr>
            </w:pPr>
          </w:p>
        </w:tc>
        <w:tc>
          <w:tcPr>
            <w:tcW w:w="2565" w:type="dxa"/>
            <w:gridSpan w:val="2"/>
            <w:vAlign w:val="bottom"/>
          </w:tcPr>
          <w:p w14:paraId="29792926" w14:textId="77777777" w:rsidR="00A851A3" w:rsidRPr="007B07E1" w:rsidRDefault="00A851A3" w:rsidP="002C700D">
            <w:pPr>
              <w:pBdr>
                <w:bottom w:val="single" w:sz="4" w:space="1" w:color="auto"/>
              </w:pBdr>
              <w:spacing w:line="380" w:lineRule="exact"/>
              <w:ind w:left="-20"/>
              <w:jc w:val="center"/>
              <w:rPr>
                <w:rFonts w:ascii="Arial" w:hAnsi="Arial" w:cs="Arial"/>
                <w:sz w:val="20"/>
              </w:rPr>
            </w:pPr>
            <w:r w:rsidRPr="007B07E1">
              <w:rPr>
                <w:rFonts w:ascii="Arial" w:hAnsi="Arial" w:cs="Arial"/>
                <w:sz w:val="20"/>
              </w:rPr>
              <w:t>For the three-month</w:t>
            </w:r>
          </w:p>
          <w:p w14:paraId="282C5D17" w14:textId="1DDE0A71" w:rsidR="00A851A3" w:rsidRPr="00116E42" w:rsidRDefault="00A851A3" w:rsidP="002C700D">
            <w:pPr>
              <w:pBdr>
                <w:bottom w:val="single" w:sz="4" w:space="1" w:color="auto"/>
              </w:pBdr>
              <w:spacing w:line="380" w:lineRule="exact"/>
              <w:ind w:left="-20"/>
              <w:jc w:val="center"/>
              <w:rPr>
                <w:rFonts w:ascii="Arial" w:hAnsi="Arial" w:cs="Arial"/>
                <w:sz w:val="20"/>
              </w:rPr>
            </w:pPr>
            <w:r w:rsidRPr="007B07E1">
              <w:rPr>
                <w:rFonts w:ascii="Arial" w:hAnsi="Arial" w:cs="Arial"/>
                <w:sz w:val="20"/>
              </w:rPr>
              <w:t xml:space="preserve">periods ended </w:t>
            </w:r>
            <w:r w:rsidR="00A41327">
              <w:rPr>
                <w:rFonts w:ascii="Arial" w:hAnsi="Arial" w:cs="Arial"/>
                <w:sz w:val="20"/>
              </w:rPr>
              <w:t xml:space="preserve">                        </w:t>
            </w:r>
            <w:r w:rsidR="000D2CD5">
              <w:rPr>
                <w:rFonts w:ascii="Arial" w:hAnsi="Arial" w:cs="Arial"/>
                <w:sz w:val="20"/>
              </w:rPr>
              <w:t>30 September</w:t>
            </w:r>
          </w:p>
        </w:tc>
        <w:tc>
          <w:tcPr>
            <w:tcW w:w="2565" w:type="dxa"/>
            <w:gridSpan w:val="2"/>
            <w:vAlign w:val="bottom"/>
          </w:tcPr>
          <w:p w14:paraId="48FBFD5E" w14:textId="77777777" w:rsidR="00A851A3" w:rsidRPr="007B07E1" w:rsidRDefault="00A851A3" w:rsidP="002C700D">
            <w:pPr>
              <w:pBdr>
                <w:bottom w:val="single" w:sz="4" w:space="1" w:color="auto"/>
              </w:pBdr>
              <w:spacing w:line="380" w:lineRule="exact"/>
              <w:ind w:left="-20"/>
              <w:jc w:val="center"/>
              <w:rPr>
                <w:rFonts w:ascii="Arial" w:hAnsi="Arial" w:cs="Arial"/>
                <w:sz w:val="20"/>
              </w:rPr>
            </w:pPr>
            <w:r w:rsidRPr="007B07E1">
              <w:rPr>
                <w:rFonts w:ascii="Arial" w:hAnsi="Arial" w:cs="Arial"/>
                <w:sz w:val="20"/>
              </w:rPr>
              <w:t>For the three-month</w:t>
            </w:r>
          </w:p>
          <w:p w14:paraId="0633D9F7" w14:textId="134B5F99" w:rsidR="00A851A3" w:rsidRPr="00116E42" w:rsidRDefault="00A851A3" w:rsidP="002C700D">
            <w:pPr>
              <w:pBdr>
                <w:bottom w:val="single" w:sz="4" w:space="1" w:color="auto"/>
              </w:pBdr>
              <w:spacing w:line="380" w:lineRule="exact"/>
              <w:ind w:left="-20"/>
              <w:jc w:val="center"/>
              <w:rPr>
                <w:rFonts w:ascii="Arial" w:hAnsi="Arial" w:cs="Arial"/>
                <w:sz w:val="20"/>
              </w:rPr>
            </w:pPr>
            <w:r w:rsidRPr="007B07E1">
              <w:rPr>
                <w:rFonts w:ascii="Arial" w:hAnsi="Arial" w:cs="Arial"/>
                <w:sz w:val="20"/>
              </w:rPr>
              <w:t>periods ended</w:t>
            </w:r>
            <w:r w:rsidR="00A41327">
              <w:rPr>
                <w:rFonts w:ascii="Arial" w:hAnsi="Arial" w:cs="Arial"/>
                <w:sz w:val="20"/>
              </w:rPr>
              <w:t xml:space="preserve">                        </w:t>
            </w:r>
            <w:r w:rsidRPr="007B07E1">
              <w:rPr>
                <w:rFonts w:ascii="Arial" w:hAnsi="Arial" w:cs="Arial"/>
                <w:sz w:val="20"/>
              </w:rPr>
              <w:t xml:space="preserve"> </w:t>
            </w:r>
            <w:r w:rsidR="000D2CD5">
              <w:rPr>
                <w:rFonts w:ascii="Arial" w:hAnsi="Arial" w:cs="Arial"/>
                <w:sz w:val="20"/>
              </w:rPr>
              <w:t>30 September</w:t>
            </w:r>
          </w:p>
        </w:tc>
      </w:tr>
      <w:tr w:rsidR="00A851A3" w:rsidRPr="007D105E" w14:paraId="32BF255D" w14:textId="77777777" w:rsidTr="00791331">
        <w:trPr>
          <w:trHeight w:val="378"/>
          <w:tblHeader/>
        </w:trPr>
        <w:tc>
          <w:tcPr>
            <w:tcW w:w="4050" w:type="dxa"/>
          </w:tcPr>
          <w:p w14:paraId="6B131518" w14:textId="77777777" w:rsidR="00A851A3" w:rsidRPr="007D105E" w:rsidRDefault="00A851A3" w:rsidP="002C700D">
            <w:pPr>
              <w:spacing w:line="380" w:lineRule="exact"/>
              <w:rPr>
                <w:rFonts w:ascii="Arial" w:hAnsi="Arial" w:cs="Arial"/>
                <w:sz w:val="20"/>
              </w:rPr>
            </w:pPr>
          </w:p>
        </w:tc>
        <w:tc>
          <w:tcPr>
            <w:tcW w:w="1282" w:type="dxa"/>
            <w:vAlign w:val="bottom"/>
          </w:tcPr>
          <w:p w14:paraId="561D332D" w14:textId="0B78D048" w:rsidR="00A851A3" w:rsidRPr="00FB49EE" w:rsidRDefault="00A851A3" w:rsidP="002C700D">
            <w:pPr>
              <w:pBdr>
                <w:bottom w:val="single" w:sz="4" w:space="1" w:color="auto"/>
              </w:pBdr>
              <w:spacing w:line="380" w:lineRule="exact"/>
              <w:ind w:left="-20"/>
              <w:jc w:val="center"/>
              <w:rPr>
                <w:rFonts w:ascii="Arial" w:hAnsi="Arial" w:cstheme="minorBidi"/>
                <w:sz w:val="20"/>
              </w:rPr>
            </w:pPr>
            <w:r w:rsidRPr="007D105E">
              <w:rPr>
                <w:rFonts w:ascii="Arial" w:hAnsi="Arial" w:cs="Arial"/>
                <w:sz w:val="20"/>
              </w:rPr>
              <w:t>20</w:t>
            </w:r>
            <w:r>
              <w:rPr>
                <w:rFonts w:ascii="Arial" w:hAnsi="Arial" w:cs="Arial"/>
                <w:sz w:val="20"/>
              </w:rPr>
              <w:t>2</w:t>
            </w:r>
            <w:r w:rsidR="007C05E5">
              <w:rPr>
                <w:rFonts w:ascii="Arial" w:hAnsi="Arial" w:cs="Arial"/>
                <w:sz w:val="20"/>
              </w:rPr>
              <w:t>5</w:t>
            </w:r>
          </w:p>
        </w:tc>
        <w:tc>
          <w:tcPr>
            <w:tcW w:w="1283" w:type="dxa"/>
            <w:vAlign w:val="bottom"/>
          </w:tcPr>
          <w:p w14:paraId="3941301F" w14:textId="55DA0CAA" w:rsidR="00A851A3" w:rsidRPr="00486B30" w:rsidRDefault="00A851A3" w:rsidP="002C700D">
            <w:pPr>
              <w:pBdr>
                <w:bottom w:val="single" w:sz="4" w:space="1" w:color="auto"/>
              </w:pBdr>
              <w:spacing w:line="380" w:lineRule="exact"/>
              <w:ind w:left="-20"/>
              <w:jc w:val="center"/>
              <w:rPr>
                <w:rFonts w:ascii="Arial" w:hAnsi="Arial" w:cstheme="minorBidi"/>
                <w:sz w:val="20"/>
              </w:rPr>
            </w:pPr>
            <w:r w:rsidRPr="007D105E">
              <w:rPr>
                <w:rFonts w:ascii="Arial" w:hAnsi="Arial" w:cs="Arial"/>
                <w:sz w:val="20"/>
              </w:rPr>
              <w:t>20</w:t>
            </w:r>
            <w:r>
              <w:rPr>
                <w:rFonts w:ascii="Arial" w:hAnsi="Arial" w:cs="Arial"/>
                <w:sz w:val="20"/>
              </w:rPr>
              <w:t>2</w:t>
            </w:r>
            <w:r w:rsidR="007C05E5">
              <w:rPr>
                <w:rFonts w:ascii="Arial" w:hAnsi="Arial" w:cs="Arial"/>
                <w:sz w:val="20"/>
              </w:rPr>
              <w:t>4</w:t>
            </w:r>
          </w:p>
        </w:tc>
        <w:tc>
          <w:tcPr>
            <w:tcW w:w="1282" w:type="dxa"/>
            <w:vAlign w:val="bottom"/>
          </w:tcPr>
          <w:p w14:paraId="14DFE8E2" w14:textId="0196598F" w:rsidR="00A851A3" w:rsidRPr="00116E42" w:rsidRDefault="00A851A3" w:rsidP="002C700D">
            <w:pPr>
              <w:pBdr>
                <w:bottom w:val="single" w:sz="4" w:space="1" w:color="auto"/>
              </w:pBdr>
              <w:spacing w:line="380" w:lineRule="exact"/>
              <w:ind w:left="-20"/>
              <w:jc w:val="center"/>
              <w:rPr>
                <w:rFonts w:ascii="Arial" w:hAnsi="Arial" w:cs="Arial"/>
                <w:sz w:val="20"/>
              </w:rPr>
            </w:pPr>
            <w:r w:rsidRPr="007D105E">
              <w:rPr>
                <w:rFonts w:ascii="Arial" w:hAnsi="Arial" w:cs="Arial"/>
                <w:sz w:val="20"/>
              </w:rPr>
              <w:t>20</w:t>
            </w:r>
            <w:r>
              <w:rPr>
                <w:rFonts w:ascii="Arial" w:hAnsi="Arial" w:cs="Arial"/>
                <w:sz w:val="20"/>
              </w:rPr>
              <w:t>2</w:t>
            </w:r>
            <w:r w:rsidR="007C05E5">
              <w:rPr>
                <w:rFonts w:ascii="Arial" w:hAnsi="Arial" w:cs="Arial"/>
                <w:sz w:val="20"/>
              </w:rPr>
              <w:t>5</w:t>
            </w:r>
          </w:p>
        </w:tc>
        <w:tc>
          <w:tcPr>
            <w:tcW w:w="1283" w:type="dxa"/>
            <w:vAlign w:val="bottom"/>
          </w:tcPr>
          <w:p w14:paraId="6CF5F4D9" w14:textId="2A1F0852" w:rsidR="00A851A3" w:rsidRPr="00116E42" w:rsidRDefault="00A851A3" w:rsidP="002C700D">
            <w:pPr>
              <w:pBdr>
                <w:bottom w:val="single" w:sz="4" w:space="1" w:color="auto"/>
              </w:pBdr>
              <w:spacing w:line="380" w:lineRule="exact"/>
              <w:ind w:left="-20"/>
              <w:jc w:val="center"/>
              <w:rPr>
                <w:rFonts w:ascii="Arial" w:hAnsi="Arial" w:cs="Arial"/>
                <w:sz w:val="20"/>
              </w:rPr>
            </w:pPr>
            <w:r w:rsidRPr="007D105E">
              <w:rPr>
                <w:rFonts w:ascii="Arial" w:hAnsi="Arial" w:cs="Arial"/>
                <w:sz w:val="20"/>
              </w:rPr>
              <w:t>20</w:t>
            </w:r>
            <w:r>
              <w:rPr>
                <w:rFonts w:ascii="Arial" w:hAnsi="Arial" w:cs="Arial"/>
                <w:sz w:val="20"/>
              </w:rPr>
              <w:t>2</w:t>
            </w:r>
            <w:r w:rsidR="007C05E5">
              <w:rPr>
                <w:rFonts w:ascii="Arial" w:hAnsi="Arial" w:cs="Arial"/>
                <w:sz w:val="20"/>
              </w:rPr>
              <w:t>4</w:t>
            </w:r>
          </w:p>
        </w:tc>
      </w:tr>
      <w:tr w:rsidR="00A41327" w:rsidRPr="007D105E" w14:paraId="5F9C8242" w14:textId="77777777" w:rsidTr="00791331">
        <w:tc>
          <w:tcPr>
            <w:tcW w:w="4050" w:type="dxa"/>
          </w:tcPr>
          <w:p w14:paraId="6A09366D" w14:textId="77777777" w:rsidR="00A41327" w:rsidRPr="007D105E" w:rsidRDefault="00A41327" w:rsidP="00A41327">
            <w:pPr>
              <w:spacing w:line="380" w:lineRule="exact"/>
              <w:rPr>
                <w:rFonts w:ascii="Arial" w:hAnsi="Arial" w:cs="Arial"/>
                <w:sz w:val="20"/>
              </w:rPr>
            </w:pPr>
            <w:r>
              <w:rPr>
                <w:rFonts w:ascii="Arial" w:hAnsi="Arial" w:cs="Arial"/>
                <w:sz w:val="20"/>
              </w:rPr>
              <w:t>Revenue from external customers</w:t>
            </w:r>
          </w:p>
        </w:tc>
        <w:tc>
          <w:tcPr>
            <w:tcW w:w="1282" w:type="dxa"/>
          </w:tcPr>
          <w:p w14:paraId="7E79E509" w14:textId="10245D74" w:rsidR="00A41327" w:rsidRPr="007D105E" w:rsidRDefault="000D2162" w:rsidP="00A41327">
            <w:pPr>
              <w:tabs>
                <w:tab w:val="decimal" w:pos="975"/>
              </w:tabs>
              <w:spacing w:line="380" w:lineRule="exact"/>
              <w:ind w:left="-20"/>
              <w:jc w:val="both"/>
              <w:rPr>
                <w:rFonts w:ascii="Arial" w:hAnsi="Arial" w:cs="Arial"/>
                <w:sz w:val="20"/>
              </w:rPr>
            </w:pPr>
            <w:r w:rsidRPr="005F4FB9">
              <w:rPr>
                <w:rFonts w:ascii="Arial" w:hAnsi="Arial" w:cs="Arial"/>
                <w:sz w:val="20"/>
              </w:rPr>
              <w:t>15,604,062</w:t>
            </w:r>
          </w:p>
        </w:tc>
        <w:tc>
          <w:tcPr>
            <w:tcW w:w="1283" w:type="dxa"/>
          </w:tcPr>
          <w:p w14:paraId="25548AA0" w14:textId="45321BB9" w:rsidR="00A41327" w:rsidRPr="007D105E" w:rsidRDefault="00A41327" w:rsidP="00A41327">
            <w:pPr>
              <w:tabs>
                <w:tab w:val="decimal" w:pos="975"/>
              </w:tabs>
              <w:spacing w:line="380" w:lineRule="exact"/>
              <w:ind w:left="-20"/>
              <w:jc w:val="both"/>
              <w:rPr>
                <w:rFonts w:ascii="Arial" w:hAnsi="Arial" w:cs="Arial"/>
                <w:sz w:val="20"/>
              </w:rPr>
            </w:pPr>
            <w:r w:rsidRPr="00A41327">
              <w:rPr>
                <w:rFonts w:ascii="Arial" w:hAnsi="Arial" w:cs="Arial"/>
                <w:sz w:val="20"/>
              </w:rPr>
              <w:t>15,902,364</w:t>
            </w:r>
          </w:p>
        </w:tc>
        <w:tc>
          <w:tcPr>
            <w:tcW w:w="1282" w:type="dxa"/>
          </w:tcPr>
          <w:p w14:paraId="3756D572" w14:textId="4BF19C82" w:rsidR="00A41327" w:rsidRPr="007D105E" w:rsidRDefault="004C40CF" w:rsidP="00A41327">
            <w:pPr>
              <w:tabs>
                <w:tab w:val="decimal" w:pos="975"/>
              </w:tabs>
              <w:spacing w:line="380" w:lineRule="exact"/>
              <w:ind w:left="-20"/>
              <w:jc w:val="both"/>
              <w:rPr>
                <w:rFonts w:ascii="Arial" w:hAnsi="Arial" w:cs="Arial"/>
                <w:sz w:val="20"/>
              </w:rPr>
            </w:pPr>
            <w:r w:rsidRPr="004C40CF">
              <w:rPr>
                <w:rFonts w:ascii="Arial" w:hAnsi="Arial" w:cs="Arial"/>
                <w:sz w:val="20"/>
              </w:rPr>
              <w:t>15,323,298</w:t>
            </w:r>
          </w:p>
        </w:tc>
        <w:tc>
          <w:tcPr>
            <w:tcW w:w="1283" w:type="dxa"/>
          </w:tcPr>
          <w:p w14:paraId="19474E88" w14:textId="265CC61A" w:rsidR="00A41327" w:rsidRPr="007D105E" w:rsidRDefault="00A41327" w:rsidP="00A41327">
            <w:pPr>
              <w:tabs>
                <w:tab w:val="decimal" w:pos="975"/>
              </w:tabs>
              <w:spacing w:line="380" w:lineRule="exact"/>
              <w:ind w:left="-20"/>
              <w:jc w:val="both"/>
              <w:rPr>
                <w:rFonts w:ascii="Arial" w:hAnsi="Arial" w:cs="Arial"/>
                <w:sz w:val="20"/>
              </w:rPr>
            </w:pPr>
            <w:r w:rsidRPr="00A41327">
              <w:rPr>
                <w:rFonts w:ascii="Arial" w:hAnsi="Arial" w:cs="Arial"/>
                <w:sz w:val="20"/>
              </w:rPr>
              <w:t>15,604,633</w:t>
            </w:r>
          </w:p>
        </w:tc>
      </w:tr>
      <w:tr w:rsidR="00A41327" w:rsidRPr="007D105E" w14:paraId="39A54882" w14:textId="77777777" w:rsidTr="00791331">
        <w:tc>
          <w:tcPr>
            <w:tcW w:w="4050" w:type="dxa"/>
          </w:tcPr>
          <w:p w14:paraId="123E096D" w14:textId="77777777" w:rsidR="00A41327" w:rsidRPr="007D105E" w:rsidRDefault="00A41327" w:rsidP="00A41327">
            <w:pPr>
              <w:spacing w:line="380" w:lineRule="exact"/>
              <w:rPr>
                <w:rFonts w:ascii="Arial" w:hAnsi="Arial" w:cs="Arial"/>
                <w:sz w:val="20"/>
              </w:rPr>
            </w:pPr>
            <w:r>
              <w:rPr>
                <w:rFonts w:ascii="Arial" w:hAnsi="Arial" w:cs="Arial"/>
                <w:sz w:val="20"/>
              </w:rPr>
              <w:t>Revenue from r</w:t>
            </w:r>
            <w:r w:rsidRPr="007D105E">
              <w:rPr>
                <w:rFonts w:ascii="Arial" w:hAnsi="Arial" w:cs="Arial"/>
                <w:sz w:val="20"/>
              </w:rPr>
              <w:t xml:space="preserve">elated </w:t>
            </w:r>
            <w:r>
              <w:rPr>
                <w:rFonts w:ascii="Arial" w:hAnsi="Arial" w:cs="Arial"/>
                <w:sz w:val="20"/>
              </w:rPr>
              <w:t>p</w:t>
            </w:r>
            <w:r w:rsidRPr="007D105E">
              <w:rPr>
                <w:rFonts w:ascii="Arial" w:hAnsi="Arial" w:cs="Arial"/>
                <w:sz w:val="20"/>
              </w:rPr>
              <w:t>arties</w:t>
            </w:r>
          </w:p>
        </w:tc>
        <w:tc>
          <w:tcPr>
            <w:tcW w:w="1282" w:type="dxa"/>
          </w:tcPr>
          <w:p w14:paraId="70FC6034" w14:textId="642839A1" w:rsidR="00A41327" w:rsidRPr="007D105E" w:rsidRDefault="00924423" w:rsidP="00A41327">
            <w:pPr>
              <w:pBdr>
                <w:bottom w:val="single" w:sz="4" w:space="1" w:color="auto"/>
              </w:pBdr>
              <w:tabs>
                <w:tab w:val="decimal" w:pos="975"/>
              </w:tabs>
              <w:spacing w:line="380" w:lineRule="exact"/>
              <w:ind w:left="-20"/>
              <w:jc w:val="both"/>
              <w:rPr>
                <w:rFonts w:ascii="Arial" w:hAnsi="Arial" w:cs="Arial"/>
                <w:sz w:val="20"/>
              </w:rPr>
            </w:pPr>
            <w:r w:rsidRPr="00924423">
              <w:rPr>
                <w:rFonts w:ascii="Arial" w:hAnsi="Arial" w:cs="Arial"/>
                <w:sz w:val="20"/>
              </w:rPr>
              <w:t>33,934</w:t>
            </w:r>
          </w:p>
        </w:tc>
        <w:tc>
          <w:tcPr>
            <w:tcW w:w="1283" w:type="dxa"/>
          </w:tcPr>
          <w:p w14:paraId="1D03A148" w14:textId="40118348" w:rsidR="00A41327" w:rsidRPr="007D105E" w:rsidRDefault="00A41327" w:rsidP="00A41327">
            <w:pPr>
              <w:pBdr>
                <w:bottom w:val="single" w:sz="4" w:space="1" w:color="auto"/>
              </w:pBdr>
              <w:tabs>
                <w:tab w:val="decimal" w:pos="975"/>
              </w:tabs>
              <w:spacing w:line="380" w:lineRule="exact"/>
              <w:ind w:left="-20"/>
              <w:jc w:val="both"/>
              <w:rPr>
                <w:rFonts w:ascii="Arial" w:hAnsi="Arial" w:cs="Arial"/>
                <w:sz w:val="20"/>
              </w:rPr>
            </w:pPr>
            <w:r w:rsidRPr="00A41327">
              <w:rPr>
                <w:rFonts w:ascii="Arial" w:hAnsi="Arial" w:cs="Arial"/>
                <w:sz w:val="20"/>
              </w:rPr>
              <w:t>41,865</w:t>
            </w:r>
          </w:p>
        </w:tc>
        <w:tc>
          <w:tcPr>
            <w:tcW w:w="1282" w:type="dxa"/>
          </w:tcPr>
          <w:p w14:paraId="2F4EFA55" w14:textId="3DAE6149" w:rsidR="00A41327" w:rsidRPr="007D105E" w:rsidRDefault="00F54021" w:rsidP="00A41327">
            <w:pPr>
              <w:pBdr>
                <w:bottom w:val="single" w:sz="4" w:space="1" w:color="auto"/>
              </w:pBdr>
              <w:tabs>
                <w:tab w:val="decimal" w:pos="975"/>
              </w:tabs>
              <w:spacing w:line="380" w:lineRule="exact"/>
              <w:ind w:left="-20"/>
              <w:jc w:val="both"/>
              <w:rPr>
                <w:rFonts w:ascii="Arial" w:hAnsi="Arial" w:cs="Arial"/>
                <w:sz w:val="20"/>
              </w:rPr>
            </w:pPr>
            <w:r w:rsidRPr="00F54021">
              <w:rPr>
                <w:rFonts w:ascii="Arial" w:hAnsi="Arial" w:cs="Arial"/>
                <w:sz w:val="20"/>
              </w:rPr>
              <w:t>33,934</w:t>
            </w:r>
          </w:p>
        </w:tc>
        <w:tc>
          <w:tcPr>
            <w:tcW w:w="1283" w:type="dxa"/>
          </w:tcPr>
          <w:p w14:paraId="03E66B0B" w14:textId="0E1D5A0F" w:rsidR="00A41327" w:rsidRPr="007D105E" w:rsidRDefault="00A41327" w:rsidP="00A41327">
            <w:pPr>
              <w:pBdr>
                <w:bottom w:val="single" w:sz="4" w:space="1" w:color="auto"/>
              </w:pBdr>
              <w:tabs>
                <w:tab w:val="decimal" w:pos="975"/>
              </w:tabs>
              <w:spacing w:line="380" w:lineRule="exact"/>
              <w:ind w:left="-20"/>
              <w:jc w:val="both"/>
              <w:rPr>
                <w:rFonts w:ascii="Arial" w:hAnsi="Arial" w:cs="Arial"/>
                <w:sz w:val="20"/>
              </w:rPr>
            </w:pPr>
            <w:r w:rsidRPr="00A41327">
              <w:rPr>
                <w:rFonts w:ascii="Arial" w:hAnsi="Arial" w:cs="Arial"/>
                <w:sz w:val="20"/>
              </w:rPr>
              <w:t>41,865</w:t>
            </w:r>
          </w:p>
        </w:tc>
      </w:tr>
      <w:tr w:rsidR="00A41327" w:rsidRPr="007D105E" w14:paraId="310D7D1E" w14:textId="77777777" w:rsidTr="00791331">
        <w:tc>
          <w:tcPr>
            <w:tcW w:w="4050" w:type="dxa"/>
          </w:tcPr>
          <w:p w14:paraId="14DB6FF5" w14:textId="77777777" w:rsidR="00A41327" w:rsidRPr="007D105E" w:rsidRDefault="00A41327" w:rsidP="00A41327">
            <w:pPr>
              <w:spacing w:line="380" w:lineRule="exact"/>
              <w:rPr>
                <w:rFonts w:ascii="Arial" w:hAnsi="Arial" w:cs="Arial"/>
                <w:sz w:val="20"/>
              </w:rPr>
            </w:pPr>
          </w:p>
        </w:tc>
        <w:tc>
          <w:tcPr>
            <w:tcW w:w="1282" w:type="dxa"/>
          </w:tcPr>
          <w:p w14:paraId="4162BD7B" w14:textId="3C5DBB8F" w:rsidR="00A41327" w:rsidRPr="007D105E" w:rsidRDefault="00512C62" w:rsidP="00A41327">
            <w:pPr>
              <w:tabs>
                <w:tab w:val="decimal" w:pos="975"/>
              </w:tabs>
              <w:spacing w:line="380" w:lineRule="exact"/>
              <w:ind w:left="-20"/>
              <w:jc w:val="both"/>
              <w:rPr>
                <w:rFonts w:ascii="Arial" w:hAnsi="Arial" w:cs="Arial"/>
                <w:sz w:val="20"/>
              </w:rPr>
            </w:pPr>
            <w:r w:rsidRPr="005F4FB9">
              <w:rPr>
                <w:rFonts w:ascii="Arial" w:hAnsi="Arial" w:cs="Arial"/>
                <w:sz w:val="20"/>
              </w:rPr>
              <w:t>15,637,996</w:t>
            </w:r>
          </w:p>
        </w:tc>
        <w:tc>
          <w:tcPr>
            <w:tcW w:w="1283" w:type="dxa"/>
          </w:tcPr>
          <w:p w14:paraId="040BE95C" w14:textId="10F34826" w:rsidR="00A41327" w:rsidRPr="007D105E" w:rsidRDefault="00A41327" w:rsidP="00A41327">
            <w:pPr>
              <w:tabs>
                <w:tab w:val="decimal" w:pos="975"/>
              </w:tabs>
              <w:spacing w:line="380" w:lineRule="exact"/>
              <w:ind w:left="-20"/>
              <w:jc w:val="both"/>
              <w:rPr>
                <w:rFonts w:ascii="Arial" w:hAnsi="Arial" w:cs="Arial"/>
                <w:sz w:val="20"/>
              </w:rPr>
            </w:pPr>
            <w:r w:rsidRPr="00A41327">
              <w:rPr>
                <w:rFonts w:ascii="Arial" w:hAnsi="Arial" w:cs="Arial"/>
                <w:sz w:val="20"/>
              </w:rPr>
              <w:t>15,944,229</w:t>
            </w:r>
          </w:p>
        </w:tc>
        <w:tc>
          <w:tcPr>
            <w:tcW w:w="1282" w:type="dxa"/>
          </w:tcPr>
          <w:p w14:paraId="58042172" w14:textId="164CA9E6" w:rsidR="00A41327" w:rsidRPr="007D105E" w:rsidRDefault="00442225" w:rsidP="00A41327">
            <w:pPr>
              <w:tabs>
                <w:tab w:val="decimal" w:pos="975"/>
              </w:tabs>
              <w:spacing w:line="380" w:lineRule="exact"/>
              <w:ind w:left="-20"/>
              <w:jc w:val="both"/>
              <w:rPr>
                <w:rFonts w:ascii="Arial" w:hAnsi="Arial" w:cs="Arial"/>
                <w:sz w:val="20"/>
              </w:rPr>
            </w:pPr>
            <w:r w:rsidRPr="00442225">
              <w:rPr>
                <w:rFonts w:ascii="Arial" w:hAnsi="Arial" w:cs="Arial"/>
                <w:sz w:val="20"/>
              </w:rPr>
              <w:t>15,357,232</w:t>
            </w:r>
          </w:p>
        </w:tc>
        <w:tc>
          <w:tcPr>
            <w:tcW w:w="1283" w:type="dxa"/>
          </w:tcPr>
          <w:p w14:paraId="31840701" w14:textId="4E050B20" w:rsidR="00A41327" w:rsidRPr="007D105E" w:rsidRDefault="00A41327" w:rsidP="00A41327">
            <w:pPr>
              <w:tabs>
                <w:tab w:val="decimal" w:pos="975"/>
              </w:tabs>
              <w:spacing w:line="380" w:lineRule="exact"/>
              <w:ind w:left="-20"/>
              <w:jc w:val="both"/>
              <w:rPr>
                <w:rFonts w:ascii="Arial" w:hAnsi="Arial" w:cs="Arial"/>
                <w:sz w:val="20"/>
              </w:rPr>
            </w:pPr>
            <w:r w:rsidRPr="00A41327">
              <w:rPr>
                <w:rFonts w:ascii="Arial" w:hAnsi="Arial" w:cs="Arial"/>
                <w:sz w:val="20"/>
              </w:rPr>
              <w:t>15,646,498</w:t>
            </w:r>
          </w:p>
        </w:tc>
      </w:tr>
      <w:tr w:rsidR="00A41327" w:rsidRPr="007D105E" w14:paraId="5953137D" w14:textId="77777777" w:rsidTr="00791331">
        <w:tc>
          <w:tcPr>
            <w:tcW w:w="4050" w:type="dxa"/>
          </w:tcPr>
          <w:p w14:paraId="6D85B3E0" w14:textId="77777777" w:rsidR="00A41327" w:rsidRPr="007D105E" w:rsidRDefault="00A41327" w:rsidP="00A41327">
            <w:pPr>
              <w:spacing w:line="380" w:lineRule="exact"/>
              <w:rPr>
                <w:rFonts w:ascii="Arial" w:hAnsi="Arial" w:cs="Arial"/>
                <w:sz w:val="20"/>
              </w:rPr>
            </w:pPr>
            <w:r>
              <w:rPr>
                <w:rFonts w:ascii="Arial" w:hAnsi="Arial" w:cs="Arial"/>
                <w:sz w:val="20"/>
              </w:rPr>
              <w:t>E</w:t>
            </w:r>
            <w:r w:rsidRPr="007D105E">
              <w:rPr>
                <w:rFonts w:ascii="Arial" w:hAnsi="Arial" w:cs="Arial"/>
                <w:sz w:val="20"/>
              </w:rPr>
              <w:t>liminations</w:t>
            </w:r>
          </w:p>
        </w:tc>
        <w:tc>
          <w:tcPr>
            <w:tcW w:w="1282" w:type="dxa"/>
            <w:vAlign w:val="bottom"/>
          </w:tcPr>
          <w:p w14:paraId="3D527942" w14:textId="6DD8F0F4" w:rsidR="00A41327" w:rsidRPr="007D105E" w:rsidRDefault="00132B3D" w:rsidP="00A41327">
            <w:pPr>
              <w:pBdr>
                <w:bottom w:val="single" w:sz="4" w:space="1" w:color="auto"/>
              </w:pBdr>
              <w:tabs>
                <w:tab w:val="decimal" w:pos="975"/>
              </w:tabs>
              <w:spacing w:line="380" w:lineRule="exact"/>
              <w:ind w:left="-20"/>
              <w:jc w:val="both"/>
              <w:rPr>
                <w:rFonts w:ascii="Arial" w:hAnsi="Arial" w:cs="Arial"/>
                <w:sz w:val="20"/>
              </w:rPr>
            </w:pPr>
            <w:r w:rsidRPr="00132B3D">
              <w:rPr>
                <w:rFonts w:ascii="Arial" w:hAnsi="Arial" w:cs="Arial"/>
                <w:sz w:val="20"/>
              </w:rPr>
              <w:t>(15,545)</w:t>
            </w:r>
          </w:p>
        </w:tc>
        <w:tc>
          <w:tcPr>
            <w:tcW w:w="1283" w:type="dxa"/>
            <w:vAlign w:val="bottom"/>
          </w:tcPr>
          <w:p w14:paraId="2002AD93" w14:textId="3F0BDB8D" w:rsidR="00A41327" w:rsidRPr="007D105E" w:rsidRDefault="00A41327" w:rsidP="00A41327">
            <w:pPr>
              <w:pBdr>
                <w:bottom w:val="single" w:sz="4" w:space="1" w:color="auto"/>
              </w:pBdr>
              <w:tabs>
                <w:tab w:val="decimal" w:pos="975"/>
              </w:tabs>
              <w:spacing w:line="380" w:lineRule="exact"/>
              <w:ind w:left="-20"/>
              <w:jc w:val="both"/>
              <w:rPr>
                <w:rFonts w:ascii="Arial" w:hAnsi="Arial" w:cs="Arial"/>
                <w:sz w:val="20"/>
              </w:rPr>
            </w:pPr>
            <w:r w:rsidRPr="00A41327">
              <w:rPr>
                <w:rFonts w:ascii="Arial" w:hAnsi="Arial" w:cs="Arial"/>
                <w:sz w:val="20"/>
              </w:rPr>
              <w:t>(14,450)</w:t>
            </w:r>
          </w:p>
        </w:tc>
        <w:tc>
          <w:tcPr>
            <w:tcW w:w="1282" w:type="dxa"/>
            <w:vAlign w:val="bottom"/>
          </w:tcPr>
          <w:p w14:paraId="21C996A7" w14:textId="7CD70697" w:rsidR="00A41327" w:rsidRPr="007D105E" w:rsidRDefault="006C19C7" w:rsidP="00A41327">
            <w:pPr>
              <w:pBdr>
                <w:bottom w:val="single" w:sz="4" w:space="1" w:color="auto"/>
              </w:pBdr>
              <w:tabs>
                <w:tab w:val="decimal" w:pos="975"/>
              </w:tabs>
              <w:spacing w:line="380" w:lineRule="exact"/>
              <w:ind w:left="-20"/>
              <w:jc w:val="both"/>
              <w:rPr>
                <w:rFonts w:ascii="Arial" w:hAnsi="Arial" w:cs="Arial"/>
                <w:sz w:val="20"/>
              </w:rPr>
            </w:pPr>
            <w:r>
              <w:rPr>
                <w:rFonts w:ascii="Arial" w:hAnsi="Arial" w:cs="Arial"/>
                <w:sz w:val="20"/>
              </w:rPr>
              <w:t>-</w:t>
            </w:r>
          </w:p>
        </w:tc>
        <w:tc>
          <w:tcPr>
            <w:tcW w:w="1283" w:type="dxa"/>
            <w:vAlign w:val="bottom"/>
          </w:tcPr>
          <w:p w14:paraId="4DA54BA0" w14:textId="2D4A4002" w:rsidR="00A41327" w:rsidRPr="007D105E" w:rsidRDefault="00A41327" w:rsidP="00A41327">
            <w:pPr>
              <w:pBdr>
                <w:bottom w:val="single" w:sz="4" w:space="1" w:color="auto"/>
              </w:pBdr>
              <w:tabs>
                <w:tab w:val="decimal" w:pos="975"/>
              </w:tabs>
              <w:spacing w:line="380" w:lineRule="exact"/>
              <w:ind w:left="-20"/>
              <w:jc w:val="both"/>
              <w:rPr>
                <w:rFonts w:ascii="Arial" w:hAnsi="Arial" w:cs="Arial"/>
                <w:sz w:val="20"/>
              </w:rPr>
            </w:pPr>
            <w:r w:rsidRPr="00A41327">
              <w:rPr>
                <w:rFonts w:ascii="Arial" w:hAnsi="Arial" w:cs="Arial"/>
                <w:sz w:val="20"/>
              </w:rPr>
              <w:t>-</w:t>
            </w:r>
          </w:p>
        </w:tc>
      </w:tr>
      <w:tr w:rsidR="00A41327" w:rsidRPr="007D105E" w14:paraId="703CD372" w14:textId="77777777" w:rsidTr="00791331">
        <w:tc>
          <w:tcPr>
            <w:tcW w:w="4050" w:type="dxa"/>
          </w:tcPr>
          <w:p w14:paraId="631F7E7F" w14:textId="77777777" w:rsidR="00A41327" w:rsidRPr="007D105E" w:rsidRDefault="00A41327" w:rsidP="00A41327">
            <w:pPr>
              <w:spacing w:line="380" w:lineRule="exact"/>
              <w:ind w:right="-106"/>
              <w:rPr>
                <w:rFonts w:ascii="Arial" w:hAnsi="Arial" w:cs="Arial"/>
                <w:sz w:val="20"/>
              </w:rPr>
            </w:pPr>
            <w:r w:rsidRPr="007D105E">
              <w:rPr>
                <w:rFonts w:ascii="Arial" w:hAnsi="Arial" w:cs="Arial"/>
                <w:spacing w:val="-6"/>
                <w:sz w:val="20"/>
              </w:rPr>
              <w:t>Total revenue from contracts with customers</w:t>
            </w:r>
          </w:p>
        </w:tc>
        <w:tc>
          <w:tcPr>
            <w:tcW w:w="1282" w:type="dxa"/>
            <w:vAlign w:val="bottom"/>
          </w:tcPr>
          <w:p w14:paraId="4A44B10B" w14:textId="28914328" w:rsidR="00A41327" w:rsidRPr="007D105E" w:rsidRDefault="00615993" w:rsidP="00A41327">
            <w:pPr>
              <w:pBdr>
                <w:bottom w:val="double" w:sz="4" w:space="1" w:color="auto"/>
              </w:pBdr>
              <w:tabs>
                <w:tab w:val="decimal" w:pos="975"/>
              </w:tabs>
              <w:spacing w:line="380" w:lineRule="exact"/>
              <w:ind w:left="-20"/>
              <w:jc w:val="both"/>
              <w:rPr>
                <w:rFonts w:ascii="Arial" w:hAnsi="Arial" w:cs="Arial"/>
                <w:sz w:val="20"/>
              </w:rPr>
            </w:pPr>
            <w:r w:rsidRPr="00615993">
              <w:rPr>
                <w:rFonts w:ascii="Arial" w:hAnsi="Arial" w:cs="Arial"/>
                <w:sz w:val="20"/>
              </w:rPr>
              <w:t>15,622,451</w:t>
            </w:r>
          </w:p>
        </w:tc>
        <w:tc>
          <w:tcPr>
            <w:tcW w:w="1283" w:type="dxa"/>
            <w:vAlign w:val="bottom"/>
          </w:tcPr>
          <w:p w14:paraId="4848C3D8" w14:textId="7F370717" w:rsidR="00A41327" w:rsidRPr="007D105E" w:rsidRDefault="00A41327" w:rsidP="00A41327">
            <w:pPr>
              <w:pBdr>
                <w:bottom w:val="double" w:sz="4" w:space="1" w:color="auto"/>
              </w:pBdr>
              <w:tabs>
                <w:tab w:val="decimal" w:pos="975"/>
              </w:tabs>
              <w:spacing w:line="380" w:lineRule="exact"/>
              <w:ind w:left="-20"/>
              <w:jc w:val="both"/>
              <w:rPr>
                <w:rFonts w:ascii="Arial" w:hAnsi="Arial" w:cs="Arial"/>
                <w:sz w:val="20"/>
              </w:rPr>
            </w:pPr>
            <w:r w:rsidRPr="00A41327">
              <w:rPr>
                <w:rFonts w:ascii="Arial" w:hAnsi="Arial" w:cs="Arial"/>
                <w:sz w:val="20"/>
              </w:rPr>
              <w:t>15,929,779</w:t>
            </w:r>
          </w:p>
        </w:tc>
        <w:tc>
          <w:tcPr>
            <w:tcW w:w="1282" w:type="dxa"/>
            <w:vAlign w:val="bottom"/>
          </w:tcPr>
          <w:p w14:paraId="2A8E0EEF" w14:textId="01DFAC06" w:rsidR="00A41327" w:rsidRPr="007D105E" w:rsidRDefault="006C19C7" w:rsidP="00A41327">
            <w:pPr>
              <w:pBdr>
                <w:bottom w:val="double" w:sz="4" w:space="1" w:color="auto"/>
              </w:pBdr>
              <w:tabs>
                <w:tab w:val="decimal" w:pos="975"/>
              </w:tabs>
              <w:spacing w:line="380" w:lineRule="exact"/>
              <w:ind w:left="-20"/>
              <w:jc w:val="both"/>
              <w:rPr>
                <w:rFonts w:ascii="Arial" w:hAnsi="Arial" w:cs="Arial"/>
                <w:sz w:val="20"/>
              </w:rPr>
            </w:pPr>
            <w:r w:rsidRPr="006C19C7">
              <w:rPr>
                <w:rFonts w:ascii="Arial" w:hAnsi="Arial" w:cs="Arial"/>
                <w:sz w:val="20"/>
              </w:rPr>
              <w:t>15,357,232</w:t>
            </w:r>
          </w:p>
        </w:tc>
        <w:tc>
          <w:tcPr>
            <w:tcW w:w="1283" w:type="dxa"/>
            <w:vAlign w:val="bottom"/>
          </w:tcPr>
          <w:p w14:paraId="26DFBC05" w14:textId="32922C5A" w:rsidR="00A41327" w:rsidRPr="007D105E" w:rsidRDefault="00A41327" w:rsidP="00A41327">
            <w:pPr>
              <w:pBdr>
                <w:bottom w:val="double" w:sz="4" w:space="1" w:color="auto"/>
              </w:pBdr>
              <w:tabs>
                <w:tab w:val="decimal" w:pos="975"/>
              </w:tabs>
              <w:spacing w:line="380" w:lineRule="exact"/>
              <w:ind w:left="-20"/>
              <w:jc w:val="both"/>
              <w:rPr>
                <w:rFonts w:ascii="Arial" w:hAnsi="Arial" w:cs="Arial"/>
                <w:sz w:val="20"/>
              </w:rPr>
            </w:pPr>
            <w:r w:rsidRPr="00A41327">
              <w:rPr>
                <w:rFonts w:ascii="Arial" w:hAnsi="Arial" w:cs="Arial"/>
                <w:sz w:val="20"/>
              </w:rPr>
              <w:t>15,646,498</w:t>
            </w:r>
          </w:p>
        </w:tc>
      </w:tr>
      <w:tr w:rsidR="00A41327" w:rsidRPr="007D105E" w14:paraId="5EB3626C" w14:textId="77777777" w:rsidTr="00791331">
        <w:trPr>
          <w:tblHeader/>
        </w:trPr>
        <w:tc>
          <w:tcPr>
            <w:tcW w:w="9180" w:type="dxa"/>
            <w:gridSpan w:val="5"/>
          </w:tcPr>
          <w:p w14:paraId="6888AF21" w14:textId="77777777" w:rsidR="00A41327" w:rsidRPr="007D105E" w:rsidRDefault="00A41327" w:rsidP="00A41327">
            <w:pPr>
              <w:spacing w:before="240" w:line="380" w:lineRule="exact"/>
              <w:jc w:val="right"/>
              <w:rPr>
                <w:rFonts w:ascii="Arial" w:hAnsi="Arial" w:cs="Arial"/>
                <w:sz w:val="20"/>
              </w:rPr>
            </w:pPr>
            <w:r>
              <w:rPr>
                <w:rFonts w:hAnsi="CordiaUPC"/>
              </w:rPr>
              <w:br w:type="page"/>
            </w:r>
            <w:r w:rsidRPr="007D105E">
              <w:rPr>
                <w:rFonts w:ascii="Arial" w:hAnsi="Arial" w:cs="Arial"/>
                <w:sz w:val="20"/>
              </w:rPr>
              <w:t>(Unit: Thousand Baht)</w:t>
            </w:r>
          </w:p>
        </w:tc>
      </w:tr>
      <w:tr w:rsidR="00A41327" w:rsidRPr="007D105E" w14:paraId="7E94677C" w14:textId="77777777" w:rsidTr="00791331">
        <w:trPr>
          <w:tblHeader/>
        </w:trPr>
        <w:tc>
          <w:tcPr>
            <w:tcW w:w="4050" w:type="dxa"/>
          </w:tcPr>
          <w:p w14:paraId="22D3B67B" w14:textId="77777777" w:rsidR="00A41327" w:rsidRPr="007D105E" w:rsidRDefault="00A41327" w:rsidP="00A41327">
            <w:pPr>
              <w:spacing w:line="380" w:lineRule="exact"/>
              <w:rPr>
                <w:rFonts w:ascii="Arial" w:hAnsi="Arial" w:cs="Arial"/>
                <w:sz w:val="20"/>
              </w:rPr>
            </w:pPr>
          </w:p>
        </w:tc>
        <w:tc>
          <w:tcPr>
            <w:tcW w:w="2565" w:type="dxa"/>
            <w:gridSpan w:val="2"/>
          </w:tcPr>
          <w:p w14:paraId="2F0C6015" w14:textId="77777777" w:rsidR="00A41327" w:rsidRPr="007D105E" w:rsidRDefault="00A41327" w:rsidP="00A41327">
            <w:pPr>
              <w:pBdr>
                <w:bottom w:val="single" w:sz="4" w:space="1" w:color="auto"/>
              </w:pBdr>
              <w:spacing w:line="380" w:lineRule="exact"/>
              <w:jc w:val="center"/>
              <w:rPr>
                <w:rFonts w:ascii="Arial" w:hAnsi="Arial" w:cs="Arial"/>
                <w:sz w:val="20"/>
              </w:rPr>
            </w:pPr>
            <w:r w:rsidRPr="007D105E">
              <w:rPr>
                <w:rFonts w:ascii="Arial" w:hAnsi="Arial" w:cs="Arial"/>
                <w:sz w:val="20"/>
              </w:rPr>
              <w:t xml:space="preserve">Consolidated </w:t>
            </w:r>
            <w:r>
              <w:rPr>
                <w:rFonts w:ascii="Arial" w:hAnsi="Arial" w:cs="Arial"/>
                <w:sz w:val="20"/>
              </w:rPr>
              <w:t xml:space="preserve">                      </w:t>
            </w:r>
            <w:r w:rsidRPr="007D105E">
              <w:rPr>
                <w:rFonts w:ascii="Arial" w:hAnsi="Arial" w:cs="Arial"/>
                <w:sz w:val="20"/>
              </w:rPr>
              <w:t>financial statements</w:t>
            </w:r>
          </w:p>
        </w:tc>
        <w:tc>
          <w:tcPr>
            <w:tcW w:w="2565" w:type="dxa"/>
            <w:gridSpan w:val="2"/>
          </w:tcPr>
          <w:p w14:paraId="08CEBF7A" w14:textId="77777777" w:rsidR="00A41327" w:rsidRPr="007D105E" w:rsidRDefault="00A41327" w:rsidP="00A41327">
            <w:pPr>
              <w:pBdr>
                <w:bottom w:val="single" w:sz="4" w:space="1" w:color="auto"/>
              </w:pBdr>
              <w:spacing w:line="380" w:lineRule="exact"/>
              <w:jc w:val="center"/>
              <w:rPr>
                <w:rFonts w:ascii="Arial" w:hAnsi="Arial" w:cs="Arial"/>
                <w:sz w:val="20"/>
              </w:rPr>
            </w:pPr>
            <w:r w:rsidRPr="007D105E">
              <w:rPr>
                <w:rFonts w:ascii="Arial" w:hAnsi="Arial" w:cs="Arial"/>
                <w:sz w:val="20"/>
              </w:rPr>
              <w:t xml:space="preserve">Separate </w:t>
            </w:r>
            <w:r>
              <w:rPr>
                <w:rFonts w:ascii="Arial" w:hAnsi="Arial" w:cs="Arial"/>
                <w:sz w:val="20"/>
              </w:rPr>
              <w:t xml:space="preserve">                           </w:t>
            </w:r>
            <w:r w:rsidRPr="007D105E">
              <w:rPr>
                <w:rFonts w:ascii="Arial" w:hAnsi="Arial" w:cs="Arial"/>
                <w:sz w:val="20"/>
              </w:rPr>
              <w:t>financial statements</w:t>
            </w:r>
          </w:p>
        </w:tc>
      </w:tr>
      <w:tr w:rsidR="00A41327" w:rsidRPr="00116E42" w14:paraId="14879E9B" w14:textId="77777777" w:rsidTr="00791331">
        <w:trPr>
          <w:trHeight w:val="378"/>
          <w:tblHeader/>
        </w:trPr>
        <w:tc>
          <w:tcPr>
            <w:tcW w:w="4050" w:type="dxa"/>
          </w:tcPr>
          <w:p w14:paraId="1E52FAC8" w14:textId="77777777" w:rsidR="00A41327" w:rsidRPr="007D105E" w:rsidRDefault="00A41327" w:rsidP="00A41327">
            <w:pPr>
              <w:spacing w:line="380" w:lineRule="exact"/>
              <w:rPr>
                <w:rFonts w:ascii="Arial" w:hAnsi="Arial" w:cs="Arial"/>
                <w:sz w:val="20"/>
              </w:rPr>
            </w:pPr>
          </w:p>
        </w:tc>
        <w:tc>
          <w:tcPr>
            <w:tcW w:w="2565" w:type="dxa"/>
            <w:gridSpan w:val="2"/>
            <w:vAlign w:val="bottom"/>
          </w:tcPr>
          <w:p w14:paraId="706B9283" w14:textId="57AF9CA7" w:rsidR="00A41327" w:rsidRPr="007B07E1" w:rsidRDefault="00A41327" w:rsidP="00A41327">
            <w:pPr>
              <w:pBdr>
                <w:bottom w:val="single" w:sz="4" w:space="1" w:color="auto"/>
              </w:pBdr>
              <w:spacing w:line="380" w:lineRule="exact"/>
              <w:jc w:val="center"/>
              <w:rPr>
                <w:rFonts w:ascii="Arial" w:hAnsi="Arial" w:cs="Arial"/>
                <w:sz w:val="20"/>
              </w:rPr>
            </w:pPr>
            <w:r w:rsidRPr="007B07E1">
              <w:rPr>
                <w:rFonts w:ascii="Arial" w:hAnsi="Arial" w:cs="Arial"/>
                <w:sz w:val="20"/>
              </w:rPr>
              <w:t xml:space="preserve">For the </w:t>
            </w:r>
            <w:r>
              <w:rPr>
                <w:rFonts w:ascii="Arial" w:hAnsi="Arial" w:cs="Arial"/>
                <w:sz w:val="20"/>
              </w:rPr>
              <w:t>nine</w:t>
            </w:r>
            <w:r w:rsidRPr="007B07E1">
              <w:rPr>
                <w:rFonts w:ascii="Arial" w:hAnsi="Arial" w:cs="Arial"/>
                <w:sz w:val="20"/>
              </w:rPr>
              <w:t>-month</w:t>
            </w:r>
          </w:p>
          <w:p w14:paraId="69E08CD8" w14:textId="227A1972" w:rsidR="00A41327" w:rsidRPr="00116E42" w:rsidRDefault="00A41327" w:rsidP="00A41327">
            <w:pPr>
              <w:pBdr>
                <w:bottom w:val="single" w:sz="4" w:space="1" w:color="auto"/>
              </w:pBdr>
              <w:spacing w:line="380" w:lineRule="exact"/>
              <w:jc w:val="center"/>
              <w:rPr>
                <w:rFonts w:ascii="Arial" w:hAnsi="Arial" w:cs="Arial"/>
                <w:sz w:val="20"/>
              </w:rPr>
            </w:pPr>
            <w:r w:rsidRPr="007B07E1">
              <w:rPr>
                <w:rFonts w:ascii="Arial" w:hAnsi="Arial" w:cs="Arial"/>
                <w:sz w:val="20"/>
              </w:rPr>
              <w:t xml:space="preserve">periods ended </w:t>
            </w:r>
            <w:r>
              <w:rPr>
                <w:rFonts w:ascii="Arial" w:hAnsi="Arial" w:cs="Arial"/>
                <w:sz w:val="20"/>
              </w:rPr>
              <w:t xml:space="preserve">                        30 September</w:t>
            </w:r>
          </w:p>
        </w:tc>
        <w:tc>
          <w:tcPr>
            <w:tcW w:w="2565" w:type="dxa"/>
            <w:gridSpan w:val="2"/>
            <w:vAlign w:val="bottom"/>
          </w:tcPr>
          <w:p w14:paraId="668831FA" w14:textId="04854B22" w:rsidR="00A41327" w:rsidRPr="007B07E1" w:rsidRDefault="00A41327" w:rsidP="00A41327">
            <w:pPr>
              <w:pBdr>
                <w:bottom w:val="single" w:sz="4" w:space="1" w:color="auto"/>
              </w:pBdr>
              <w:spacing w:line="380" w:lineRule="exact"/>
              <w:jc w:val="center"/>
              <w:rPr>
                <w:rFonts w:ascii="Arial" w:hAnsi="Arial" w:cs="Arial"/>
                <w:sz w:val="20"/>
              </w:rPr>
            </w:pPr>
            <w:r w:rsidRPr="007B07E1">
              <w:rPr>
                <w:rFonts w:ascii="Arial" w:hAnsi="Arial" w:cs="Arial"/>
                <w:sz w:val="20"/>
              </w:rPr>
              <w:t xml:space="preserve">For the </w:t>
            </w:r>
            <w:r>
              <w:rPr>
                <w:rFonts w:ascii="Arial" w:hAnsi="Arial" w:cs="Arial"/>
                <w:sz w:val="20"/>
              </w:rPr>
              <w:t>nine</w:t>
            </w:r>
            <w:r w:rsidRPr="007B07E1">
              <w:rPr>
                <w:rFonts w:ascii="Arial" w:hAnsi="Arial" w:cs="Arial"/>
                <w:sz w:val="20"/>
              </w:rPr>
              <w:t>-month</w:t>
            </w:r>
          </w:p>
          <w:p w14:paraId="11F23929" w14:textId="6B8B9287" w:rsidR="00A41327" w:rsidRPr="00116E42" w:rsidRDefault="00A41327" w:rsidP="00A41327">
            <w:pPr>
              <w:pBdr>
                <w:bottom w:val="single" w:sz="4" w:space="1" w:color="auto"/>
              </w:pBdr>
              <w:spacing w:line="380" w:lineRule="exact"/>
              <w:jc w:val="center"/>
              <w:rPr>
                <w:rFonts w:ascii="Arial" w:hAnsi="Arial" w:cs="Arial"/>
                <w:sz w:val="20"/>
              </w:rPr>
            </w:pPr>
            <w:r w:rsidRPr="007B07E1">
              <w:rPr>
                <w:rFonts w:ascii="Arial" w:hAnsi="Arial" w:cs="Arial"/>
                <w:sz w:val="20"/>
              </w:rPr>
              <w:t>periods ended</w:t>
            </w:r>
            <w:r>
              <w:rPr>
                <w:rFonts w:ascii="Arial" w:hAnsi="Arial" w:cs="Arial"/>
                <w:sz w:val="20"/>
              </w:rPr>
              <w:t xml:space="preserve">                        30 September</w:t>
            </w:r>
          </w:p>
        </w:tc>
      </w:tr>
      <w:tr w:rsidR="00A41327" w:rsidRPr="00116E42" w14:paraId="67797DD4" w14:textId="77777777" w:rsidTr="00791331">
        <w:trPr>
          <w:trHeight w:val="53"/>
          <w:tblHeader/>
        </w:trPr>
        <w:tc>
          <w:tcPr>
            <w:tcW w:w="4050" w:type="dxa"/>
          </w:tcPr>
          <w:p w14:paraId="31DC6971" w14:textId="77777777" w:rsidR="00A41327" w:rsidRPr="007D105E" w:rsidRDefault="00A41327" w:rsidP="00A41327">
            <w:pPr>
              <w:spacing w:line="380" w:lineRule="exact"/>
              <w:rPr>
                <w:rFonts w:ascii="Arial" w:hAnsi="Arial" w:cs="Arial"/>
                <w:sz w:val="20"/>
              </w:rPr>
            </w:pPr>
          </w:p>
        </w:tc>
        <w:tc>
          <w:tcPr>
            <w:tcW w:w="1282" w:type="dxa"/>
            <w:vAlign w:val="bottom"/>
          </w:tcPr>
          <w:p w14:paraId="6FC5D250" w14:textId="29A07B10" w:rsidR="00A41327" w:rsidRPr="00486B30" w:rsidRDefault="00A41327" w:rsidP="00A41327">
            <w:pPr>
              <w:pBdr>
                <w:bottom w:val="single" w:sz="4" w:space="1" w:color="auto"/>
              </w:pBdr>
              <w:spacing w:line="380" w:lineRule="exact"/>
              <w:jc w:val="center"/>
              <w:rPr>
                <w:rFonts w:ascii="Arial" w:hAnsi="Arial" w:cstheme="minorBidi"/>
                <w:sz w:val="20"/>
              </w:rPr>
            </w:pPr>
            <w:r w:rsidRPr="007D105E">
              <w:rPr>
                <w:rFonts w:ascii="Arial" w:hAnsi="Arial" w:cs="Arial"/>
                <w:sz w:val="20"/>
              </w:rPr>
              <w:t>20</w:t>
            </w:r>
            <w:r>
              <w:rPr>
                <w:rFonts w:ascii="Arial" w:hAnsi="Arial" w:cs="Arial"/>
                <w:sz w:val="20"/>
              </w:rPr>
              <w:t>25</w:t>
            </w:r>
          </w:p>
        </w:tc>
        <w:tc>
          <w:tcPr>
            <w:tcW w:w="1283" w:type="dxa"/>
            <w:vAlign w:val="bottom"/>
          </w:tcPr>
          <w:p w14:paraId="13224518" w14:textId="2185F218" w:rsidR="00A41327" w:rsidRPr="00486B30" w:rsidRDefault="00A41327" w:rsidP="00A41327">
            <w:pPr>
              <w:pBdr>
                <w:bottom w:val="single" w:sz="4" w:space="1" w:color="auto"/>
              </w:pBdr>
              <w:spacing w:line="380" w:lineRule="exact"/>
              <w:jc w:val="center"/>
              <w:rPr>
                <w:rFonts w:ascii="Arial" w:hAnsi="Arial" w:cstheme="minorBidi"/>
                <w:sz w:val="20"/>
              </w:rPr>
            </w:pPr>
            <w:r w:rsidRPr="007D105E">
              <w:rPr>
                <w:rFonts w:ascii="Arial" w:hAnsi="Arial" w:cs="Arial"/>
                <w:sz w:val="20"/>
              </w:rPr>
              <w:t>20</w:t>
            </w:r>
            <w:r>
              <w:rPr>
                <w:rFonts w:ascii="Arial" w:hAnsi="Arial" w:cs="Arial"/>
                <w:sz w:val="20"/>
              </w:rPr>
              <w:t>24</w:t>
            </w:r>
          </w:p>
        </w:tc>
        <w:tc>
          <w:tcPr>
            <w:tcW w:w="1282" w:type="dxa"/>
            <w:vAlign w:val="bottom"/>
          </w:tcPr>
          <w:p w14:paraId="24C17147" w14:textId="1FB546FC" w:rsidR="00A41327" w:rsidRPr="00116E42" w:rsidRDefault="00A41327" w:rsidP="00A41327">
            <w:pPr>
              <w:pBdr>
                <w:bottom w:val="single" w:sz="4" w:space="1" w:color="auto"/>
              </w:pBdr>
              <w:spacing w:line="380" w:lineRule="exact"/>
              <w:jc w:val="center"/>
              <w:rPr>
                <w:rFonts w:ascii="Arial" w:hAnsi="Arial" w:cs="Arial"/>
                <w:sz w:val="20"/>
              </w:rPr>
            </w:pPr>
            <w:r w:rsidRPr="007D105E">
              <w:rPr>
                <w:rFonts w:ascii="Arial" w:hAnsi="Arial" w:cs="Arial"/>
                <w:sz w:val="20"/>
              </w:rPr>
              <w:t>20</w:t>
            </w:r>
            <w:r>
              <w:rPr>
                <w:rFonts w:ascii="Arial" w:hAnsi="Arial" w:cs="Arial"/>
                <w:sz w:val="20"/>
              </w:rPr>
              <w:t>25</w:t>
            </w:r>
          </w:p>
        </w:tc>
        <w:tc>
          <w:tcPr>
            <w:tcW w:w="1283" w:type="dxa"/>
            <w:vAlign w:val="bottom"/>
          </w:tcPr>
          <w:p w14:paraId="2C23762E" w14:textId="6FC0F552" w:rsidR="00A41327" w:rsidRPr="00116E42" w:rsidRDefault="00A41327" w:rsidP="00A41327">
            <w:pPr>
              <w:pBdr>
                <w:bottom w:val="single" w:sz="4" w:space="1" w:color="auto"/>
              </w:pBdr>
              <w:spacing w:line="380" w:lineRule="exact"/>
              <w:jc w:val="center"/>
              <w:rPr>
                <w:rFonts w:ascii="Arial" w:hAnsi="Arial" w:cs="Arial"/>
                <w:sz w:val="20"/>
              </w:rPr>
            </w:pPr>
            <w:r w:rsidRPr="007D105E">
              <w:rPr>
                <w:rFonts w:ascii="Arial" w:hAnsi="Arial" w:cs="Arial"/>
                <w:sz w:val="20"/>
              </w:rPr>
              <w:t>20</w:t>
            </w:r>
            <w:r>
              <w:rPr>
                <w:rFonts w:ascii="Arial" w:hAnsi="Arial" w:cs="Arial"/>
                <w:sz w:val="20"/>
              </w:rPr>
              <w:t>24</w:t>
            </w:r>
          </w:p>
        </w:tc>
      </w:tr>
      <w:tr w:rsidR="00A41327" w:rsidRPr="007D105E" w14:paraId="27EB22B1" w14:textId="77777777" w:rsidTr="00791331">
        <w:tc>
          <w:tcPr>
            <w:tcW w:w="4050" w:type="dxa"/>
          </w:tcPr>
          <w:p w14:paraId="3ADD13EB" w14:textId="77777777" w:rsidR="00A41327" w:rsidRPr="007D105E" w:rsidRDefault="00A41327" w:rsidP="00A41327">
            <w:pPr>
              <w:spacing w:line="380" w:lineRule="exact"/>
              <w:rPr>
                <w:rFonts w:ascii="Arial" w:hAnsi="Arial" w:cs="Arial"/>
                <w:sz w:val="20"/>
              </w:rPr>
            </w:pPr>
            <w:r>
              <w:rPr>
                <w:rFonts w:ascii="Arial" w:hAnsi="Arial" w:cs="Arial"/>
                <w:sz w:val="20"/>
              </w:rPr>
              <w:t>Revenue from external customers</w:t>
            </w:r>
          </w:p>
        </w:tc>
        <w:tc>
          <w:tcPr>
            <w:tcW w:w="1282" w:type="dxa"/>
          </w:tcPr>
          <w:p w14:paraId="4E51F969" w14:textId="7367BF5A" w:rsidR="00A41327" w:rsidRPr="00E8051A" w:rsidRDefault="00384323" w:rsidP="00A41327">
            <w:pPr>
              <w:tabs>
                <w:tab w:val="decimal" w:pos="972"/>
              </w:tabs>
              <w:spacing w:line="380" w:lineRule="exact"/>
              <w:ind w:left="-20"/>
              <w:jc w:val="both"/>
              <w:rPr>
                <w:rFonts w:ascii="Arial" w:hAnsi="Arial" w:cs="Arial"/>
                <w:sz w:val="20"/>
                <w:szCs w:val="20"/>
              </w:rPr>
            </w:pPr>
            <w:r w:rsidRPr="005F4FB9">
              <w:rPr>
                <w:rFonts w:ascii="Arial" w:hAnsi="Arial" w:cs="Arial"/>
                <w:sz w:val="20"/>
                <w:szCs w:val="20"/>
              </w:rPr>
              <w:t>49,514,445</w:t>
            </w:r>
          </w:p>
        </w:tc>
        <w:tc>
          <w:tcPr>
            <w:tcW w:w="1283" w:type="dxa"/>
          </w:tcPr>
          <w:p w14:paraId="39D9FF38" w14:textId="3FFC49E2" w:rsidR="00A41327" w:rsidRPr="00E8051A" w:rsidRDefault="00A41327" w:rsidP="00A41327">
            <w:pPr>
              <w:tabs>
                <w:tab w:val="decimal" w:pos="972"/>
              </w:tabs>
              <w:spacing w:line="380" w:lineRule="exact"/>
              <w:ind w:left="-20"/>
              <w:jc w:val="both"/>
              <w:rPr>
                <w:rFonts w:ascii="Arial" w:hAnsi="Arial" w:cs="Arial"/>
                <w:sz w:val="20"/>
                <w:szCs w:val="20"/>
              </w:rPr>
            </w:pPr>
            <w:r w:rsidRPr="00A41327">
              <w:rPr>
                <w:rFonts w:ascii="Arial" w:hAnsi="Arial" w:cs="Arial"/>
                <w:sz w:val="20"/>
                <w:szCs w:val="20"/>
              </w:rPr>
              <w:t>50,933,292</w:t>
            </w:r>
          </w:p>
        </w:tc>
        <w:tc>
          <w:tcPr>
            <w:tcW w:w="1282" w:type="dxa"/>
          </w:tcPr>
          <w:p w14:paraId="7B20EB85" w14:textId="3AD8EA77" w:rsidR="00A41327" w:rsidRPr="00E8051A" w:rsidRDefault="008D3CB0" w:rsidP="00A41327">
            <w:pPr>
              <w:tabs>
                <w:tab w:val="decimal" w:pos="972"/>
              </w:tabs>
              <w:spacing w:line="380" w:lineRule="exact"/>
              <w:ind w:left="-20"/>
              <w:jc w:val="both"/>
              <w:rPr>
                <w:rFonts w:ascii="Arial" w:hAnsi="Arial" w:cs="Arial"/>
                <w:sz w:val="20"/>
                <w:szCs w:val="20"/>
              </w:rPr>
            </w:pPr>
            <w:r w:rsidRPr="008D3CB0">
              <w:rPr>
                <w:rFonts w:ascii="Arial" w:hAnsi="Arial" w:cs="Arial"/>
                <w:sz w:val="20"/>
                <w:szCs w:val="20"/>
              </w:rPr>
              <w:t>48,617,379</w:t>
            </w:r>
          </w:p>
        </w:tc>
        <w:tc>
          <w:tcPr>
            <w:tcW w:w="1283" w:type="dxa"/>
          </w:tcPr>
          <w:p w14:paraId="38F847E6" w14:textId="59755382" w:rsidR="00A41327" w:rsidRPr="00E8051A" w:rsidRDefault="00A41327" w:rsidP="00A41327">
            <w:pPr>
              <w:tabs>
                <w:tab w:val="decimal" w:pos="972"/>
              </w:tabs>
              <w:spacing w:line="380" w:lineRule="exact"/>
              <w:ind w:left="-20"/>
              <w:jc w:val="both"/>
              <w:rPr>
                <w:rFonts w:ascii="Arial" w:hAnsi="Arial" w:cs="Arial"/>
                <w:sz w:val="20"/>
                <w:szCs w:val="20"/>
              </w:rPr>
            </w:pPr>
            <w:r w:rsidRPr="00A41327">
              <w:rPr>
                <w:rFonts w:ascii="Arial" w:hAnsi="Arial" w:cs="Arial"/>
                <w:sz w:val="20"/>
                <w:szCs w:val="20"/>
              </w:rPr>
              <w:t>49,971,678</w:t>
            </w:r>
          </w:p>
        </w:tc>
      </w:tr>
      <w:tr w:rsidR="00A41327" w:rsidRPr="007D105E" w14:paraId="7693E784" w14:textId="77777777" w:rsidTr="00791331">
        <w:tc>
          <w:tcPr>
            <w:tcW w:w="4050" w:type="dxa"/>
          </w:tcPr>
          <w:p w14:paraId="029E9581" w14:textId="77777777" w:rsidR="00A41327" w:rsidRPr="007D105E" w:rsidRDefault="00A41327" w:rsidP="00A41327">
            <w:pPr>
              <w:spacing w:line="380" w:lineRule="exact"/>
              <w:rPr>
                <w:rFonts w:ascii="Arial" w:hAnsi="Arial" w:cs="Arial"/>
                <w:sz w:val="20"/>
              </w:rPr>
            </w:pPr>
            <w:r>
              <w:rPr>
                <w:rFonts w:ascii="Arial" w:hAnsi="Arial" w:cs="Arial"/>
                <w:sz w:val="20"/>
              </w:rPr>
              <w:t>Revenue from r</w:t>
            </w:r>
            <w:r w:rsidRPr="007D105E">
              <w:rPr>
                <w:rFonts w:ascii="Arial" w:hAnsi="Arial" w:cs="Arial"/>
                <w:sz w:val="20"/>
              </w:rPr>
              <w:t xml:space="preserve">elated </w:t>
            </w:r>
            <w:r>
              <w:rPr>
                <w:rFonts w:ascii="Arial" w:hAnsi="Arial" w:cs="Arial"/>
                <w:sz w:val="20"/>
              </w:rPr>
              <w:t>p</w:t>
            </w:r>
            <w:r w:rsidRPr="007D105E">
              <w:rPr>
                <w:rFonts w:ascii="Arial" w:hAnsi="Arial" w:cs="Arial"/>
                <w:sz w:val="20"/>
              </w:rPr>
              <w:t>arties</w:t>
            </w:r>
          </w:p>
        </w:tc>
        <w:tc>
          <w:tcPr>
            <w:tcW w:w="1282" w:type="dxa"/>
          </w:tcPr>
          <w:p w14:paraId="18DA27FE" w14:textId="6B551083" w:rsidR="00A41327" w:rsidRPr="00E8051A" w:rsidRDefault="009B5AD6" w:rsidP="00A41327">
            <w:pPr>
              <w:pBdr>
                <w:bottom w:val="single" w:sz="4" w:space="1" w:color="auto"/>
              </w:pBdr>
              <w:tabs>
                <w:tab w:val="decimal" w:pos="972"/>
              </w:tabs>
              <w:spacing w:line="380" w:lineRule="exact"/>
              <w:ind w:left="-20"/>
              <w:jc w:val="both"/>
              <w:rPr>
                <w:rFonts w:ascii="Arial" w:hAnsi="Arial" w:cs="Arial"/>
                <w:sz w:val="20"/>
                <w:szCs w:val="20"/>
              </w:rPr>
            </w:pPr>
            <w:r w:rsidRPr="009B5AD6">
              <w:rPr>
                <w:rFonts w:ascii="Arial" w:hAnsi="Arial" w:cs="Arial"/>
                <w:sz w:val="20"/>
                <w:szCs w:val="20"/>
              </w:rPr>
              <w:t>102,012</w:t>
            </w:r>
          </w:p>
        </w:tc>
        <w:tc>
          <w:tcPr>
            <w:tcW w:w="1283" w:type="dxa"/>
          </w:tcPr>
          <w:p w14:paraId="043D029D" w14:textId="0A950C91" w:rsidR="00A41327" w:rsidRPr="00E8051A" w:rsidRDefault="00A41327" w:rsidP="00A41327">
            <w:pPr>
              <w:pBdr>
                <w:bottom w:val="single" w:sz="4" w:space="1" w:color="auto"/>
              </w:pBdr>
              <w:tabs>
                <w:tab w:val="decimal" w:pos="972"/>
              </w:tabs>
              <w:spacing w:line="380" w:lineRule="exact"/>
              <w:ind w:left="-20"/>
              <w:jc w:val="both"/>
              <w:rPr>
                <w:rFonts w:ascii="Arial" w:hAnsi="Arial" w:cs="Arial"/>
                <w:sz w:val="20"/>
                <w:szCs w:val="20"/>
              </w:rPr>
            </w:pPr>
            <w:r w:rsidRPr="00A41327">
              <w:rPr>
                <w:rFonts w:ascii="Arial" w:hAnsi="Arial" w:cs="Arial"/>
                <w:sz w:val="20"/>
                <w:szCs w:val="20"/>
              </w:rPr>
              <w:t>103,285</w:t>
            </w:r>
          </w:p>
        </w:tc>
        <w:tc>
          <w:tcPr>
            <w:tcW w:w="1282" w:type="dxa"/>
          </w:tcPr>
          <w:p w14:paraId="3399E228" w14:textId="148A7FE6" w:rsidR="00A41327" w:rsidRPr="00E8051A" w:rsidRDefault="000A3C03" w:rsidP="00A41327">
            <w:pPr>
              <w:pBdr>
                <w:bottom w:val="single" w:sz="4" w:space="1" w:color="auto"/>
              </w:pBdr>
              <w:tabs>
                <w:tab w:val="decimal" w:pos="972"/>
              </w:tabs>
              <w:spacing w:line="380" w:lineRule="exact"/>
              <w:ind w:left="-20"/>
              <w:jc w:val="both"/>
              <w:rPr>
                <w:rFonts w:ascii="Arial" w:hAnsi="Arial" w:cs="Arial"/>
                <w:sz w:val="20"/>
                <w:szCs w:val="20"/>
              </w:rPr>
            </w:pPr>
            <w:r w:rsidRPr="000A3C03">
              <w:rPr>
                <w:rFonts w:ascii="Arial" w:hAnsi="Arial" w:cs="Arial"/>
                <w:sz w:val="20"/>
                <w:szCs w:val="20"/>
              </w:rPr>
              <w:t>102,012</w:t>
            </w:r>
          </w:p>
        </w:tc>
        <w:tc>
          <w:tcPr>
            <w:tcW w:w="1283" w:type="dxa"/>
          </w:tcPr>
          <w:p w14:paraId="3185D6F3" w14:textId="63F3C4D3" w:rsidR="00A41327" w:rsidRPr="00E8051A" w:rsidRDefault="00A41327" w:rsidP="00A41327">
            <w:pPr>
              <w:pBdr>
                <w:bottom w:val="single" w:sz="4" w:space="1" w:color="auto"/>
              </w:pBdr>
              <w:tabs>
                <w:tab w:val="decimal" w:pos="972"/>
              </w:tabs>
              <w:spacing w:line="380" w:lineRule="exact"/>
              <w:ind w:left="-20"/>
              <w:jc w:val="both"/>
              <w:rPr>
                <w:rFonts w:ascii="Arial" w:hAnsi="Arial" w:cs="Arial"/>
                <w:sz w:val="20"/>
                <w:szCs w:val="20"/>
              </w:rPr>
            </w:pPr>
            <w:r w:rsidRPr="00A41327">
              <w:rPr>
                <w:rFonts w:ascii="Arial" w:hAnsi="Arial" w:cs="Arial"/>
                <w:sz w:val="20"/>
                <w:szCs w:val="20"/>
              </w:rPr>
              <w:t>103,285</w:t>
            </w:r>
          </w:p>
        </w:tc>
      </w:tr>
      <w:tr w:rsidR="00A41327" w:rsidRPr="007D105E" w14:paraId="38FCD17E" w14:textId="77777777" w:rsidTr="00791331">
        <w:tc>
          <w:tcPr>
            <w:tcW w:w="4050" w:type="dxa"/>
          </w:tcPr>
          <w:p w14:paraId="2325987C" w14:textId="77777777" w:rsidR="00A41327" w:rsidRPr="007D105E" w:rsidRDefault="00A41327" w:rsidP="00A41327">
            <w:pPr>
              <w:spacing w:line="380" w:lineRule="exact"/>
              <w:rPr>
                <w:rFonts w:ascii="Arial" w:hAnsi="Arial" w:cs="Arial"/>
                <w:sz w:val="20"/>
              </w:rPr>
            </w:pPr>
          </w:p>
        </w:tc>
        <w:tc>
          <w:tcPr>
            <w:tcW w:w="1282" w:type="dxa"/>
          </w:tcPr>
          <w:p w14:paraId="74578551" w14:textId="2D5774FB" w:rsidR="00A41327" w:rsidRPr="00E8051A" w:rsidRDefault="002242D5" w:rsidP="00A41327">
            <w:pPr>
              <w:tabs>
                <w:tab w:val="decimal" w:pos="972"/>
              </w:tabs>
              <w:spacing w:line="380" w:lineRule="exact"/>
              <w:ind w:left="-20"/>
              <w:jc w:val="both"/>
              <w:rPr>
                <w:rFonts w:ascii="Arial" w:hAnsi="Arial" w:cs="Arial"/>
                <w:sz w:val="20"/>
                <w:szCs w:val="20"/>
              </w:rPr>
            </w:pPr>
            <w:r w:rsidRPr="005F4FB9">
              <w:rPr>
                <w:rFonts w:ascii="Arial" w:hAnsi="Arial" w:cs="Arial"/>
                <w:sz w:val="20"/>
                <w:szCs w:val="20"/>
              </w:rPr>
              <w:t>49,616,457</w:t>
            </w:r>
          </w:p>
        </w:tc>
        <w:tc>
          <w:tcPr>
            <w:tcW w:w="1283" w:type="dxa"/>
          </w:tcPr>
          <w:p w14:paraId="5CA25E13" w14:textId="477732A9" w:rsidR="00A41327" w:rsidRPr="00E8051A" w:rsidRDefault="00A41327" w:rsidP="00A41327">
            <w:pPr>
              <w:tabs>
                <w:tab w:val="decimal" w:pos="972"/>
              </w:tabs>
              <w:spacing w:line="380" w:lineRule="exact"/>
              <w:ind w:left="-20"/>
              <w:jc w:val="both"/>
              <w:rPr>
                <w:rFonts w:ascii="Arial" w:hAnsi="Arial" w:cs="Arial"/>
                <w:sz w:val="20"/>
                <w:szCs w:val="20"/>
              </w:rPr>
            </w:pPr>
            <w:r w:rsidRPr="00A41327">
              <w:rPr>
                <w:rFonts w:ascii="Arial" w:hAnsi="Arial" w:cs="Arial"/>
                <w:sz w:val="20"/>
                <w:szCs w:val="20"/>
              </w:rPr>
              <w:t>51,036,577</w:t>
            </w:r>
          </w:p>
        </w:tc>
        <w:tc>
          <w:tcPr>
            <w:tcW w:w="1282" w:type="dxa"/>
          </w:tcPr>
          <w:p w14:paraId="5BFFDD3C" w14:textId="1DE056B4" w:rsidR="00A41327" w:rsidRPr="00E8051A" w:rsidRDefault="002B1BA6" w:rsidP="00A41327">
            <w:pPr>
              <w:tabs>
                <w:tab w:val="decimal" w:pos="972"/>
              </w:tabs>
              <w:spacing w:line="380" w:lineRule="exact"/>
              <w:ind w:left="-20"/>
              <w:jc w:val="both"/>
              <w:rPr>
                <w:rFonts w:ascii="Arial" w:hAnsi="Arial" w:cs="Arial"/>
                <w:sz w:val="20"/>
                <w:szCs w:val="20"/>
              </w:rPr>
            </w:pPr>
            <w:r w:rsidRPr="002B1BA6">
              <w:rPr>
                <w:rFonts w:ascii="Arial" w:hAnsi="Arial" w:cs="Arial"/>
                <w:sz w:val="20"/>
                <w:szCs w:val="20"/>
              </w:rPr>
              <w:t>48,719,391</w:t>
            </w:r>
          </w:p>
        </w:tc>
        <w:tc>
          <w:tcPr>
            <w:tcW w:w="1283" w:type="dxa"/>
          </w:tcPr>
          <w:p w14:paraId="01D73AF1" w14:textId="42C53AFE" w:rsidR="00A41327" w:rsidRPr="00E8051A" w:rsidRDefault="00A41327" w:rsidP="00A41327">
            <w:pPr>
              <w:tabs>
                <w:tab w:val="decimal" w:pos="972"/>
              </w:tabs>
              <w:spacing w:line="380" w:lineRule="exact"/>
              <w:ind w:left="-20"/>
              <w:jc w:val="both"/>
              <w:rPr>
                <w:rFonts w:ascii="Arial" w:hAnsi="Arial" w:cs="Arial"/>
                <w:sz w:val="20"/>
                <w:szCs w:val="20"/>
              </w:rPr>
            </w:pPr>
            <w:r w:rsidRPr="00A41327">
              <w:rPr>
                <w:rFonts w:ascii="Arial" w:hAnsi="Arial" w:cs="Arial"/>
                <w:sz w:val="20"/>
                <w:szCs w:val="20"/>
              </w:rPr>
              <w:t>50,074,963</w:t>
            </w:r>
          </w:p>
        </w:tc>
      </w:tr>
      <w:tr w:rsidR="00A41327" w:rsidRPr="007D105E" w14:paraId="2F433227" w14:textId="77777777" w:rsidTr="00791331">
        <w:tc>
          <w:tcPr>
            <w:tcW w:w="4050" w:type="dxa"/>
          </w:tcPr>
          <w:p w14:paraId="55FDB37A" w14:textId="77777777" w:rsidR="00A41327" w:rsidRPr="007D105E" w:rsidRDefault="00A41327" w:rsidP="00A41327">
            <w:pPr>
              <w:spacing w:line="380" w:lineRule="exact"/>
              <w:rPr>
                <w:rFonts w:ascii="Arial" w:hAnsi="Arial" w:cs="Arial"/>
                <w:sz w:val="20"/>
              </w:rPr>
            </w:pPr>
            <w:r>
              <w:rPr>
                <w:rFonts w:ascii="Arial" w:hAnsi="Arial" w:cs="Arial"/>
                <w:sz w:val="20"/>
              </w:rPr>
              <w:t>E</w:t>
            </w:r>
            <w:r w:rsidRPr="007D105E">
              <w:rPr>
                <w:rFonts w:ascii="Arial" w:hAnsi="Arial" w:cs="Arial"/>
                <w:sz w:val="20"/>
              </w:rPr>
              <w:t>liminations</w:t>
            </w:r>
          </w:p>
        </w:tc>
        <w:tc>
          <w:tcPr>
            <w:tcW w:w="1282" w:type="dxa"/>
            <w:vAlign w:val="bottom"/>
          </w:tcPr>
          <w:p w14:paraId="00DB44F6" w14:textId="299FA5FB" w:rsidR="00A41327" w:rsidRPr="00E8051A" w:rsidRDefault="00B73529" w:rsidP="00A41327">
            <w:pPr>
              <w:pBdr>
                <w:bottom w:val="single" w:sz="4" w:space="1" w:color="auto"/>
              </w:pBdr>
              <w:tabs>
                <w:tab w:val="decimal" w:pos="972"/>
              </w:tabs>
              <w:spacing w:line="380" w:lineRule="exact"/>
              <w:ind w:left="-20"/>
              <w:jc w:val="both"/>
              <w:rPr>
                <w:rFonts w:ascii="Arial" w:hAnsi="Arial" w:cs="Arial"/>
                <w:sz w:val="20"/>
                <w:szCs w:val="20"/>
              </w:rPr>
            </w:pPr>
            <w:r w:rsidRPr="00B73529">
              <w:rPr>
                <w:rFonts w:ascii="Arial" w:hAnsi="Arial" w:cs="Arial"/>
                <w:sz w:val="20"/>
                <w:szCs w:val="20"/>
              </w:rPr>
              <w:t>(55,060)</w:t>
            </w:r>
          </w:p>
        </w:tc>
        <w:tc>
          <w:tcPr>
            <w:tcW w:w="1283" w:type="dxa"/>
            <w:vAlign w:val="bottom"/>
          </w:tcPr>
          <w:p w14:paraId="76F14B95" w14:textId="5B1B0925" w:rsidR="00A41327" w:rsidRPr="00E8051A" w:rsidRDefault="00A41327" w:rsidP="00A41327">
            <w:pPr>
              <w:pBdr>
                <w:bottom w:val="single" w:sz="4" w:space="1" w:color="auto"/>
              </w:pBdr>
              <w:tabs>
                <w:tab w:val="decimal" w:pos="972"/>
              </w:tabs>
              <w:spacing w:line="380" w:lineRule="exact"/>
              <w:ind w:left="-20"/>
              <w:jc w:val="both"/>
              <w:rPr>
                <w:rFonts w:ascii="Arial" w:hAnsi="Arial" w:cs="Arial"/>
                <w:sz w:val="20"/>
                <w:szCs w:val="20"/>
              </w:rPr>
            </w:pPr>
            <w:r w:rsidRPr="00A41327">
              <w:rPr>
                <w:rFonts w:ascii="Arial" w:hAnsi="Arial" w:cs="Arial"/>
                <w:sz w:val="20"/>
                <w:szCs w:val="20"/>
              </w:rPr>
              <w:t>(44,787)</w:t>
            </w:r>
          </w:p>
        </w:tc>
        <w:tc>
          <w:tcPr>
            <w:tcW w:w="1282" w:type="dxa"/>
            <w:vAlign w:val="bottom"/>
          </w:tcPr>
          <w:p w14:paraId="21ED9881" w14:textId="7CF9C24D" w:rsidR="00A41327" w:rsidRPr="00E8051A" w:rsidRDefault="002B1BA6" w:rsidP="00A41327">
            <w:pPr>
              <w:pBdr>
                <w:bottom w:val="single" w:sz="4" w:space="1" w:color="auto"/>
              </w:pBdr>
              <w:tabs>
                <w:tab w:val="decimal" w:pos="972"/>
              </w:tabs>
              <w:spacing w:line="380" w:lineRule="exact"/>
              <w:ind w:left="-20"/>
              <w:jc w:val="both"/>
              <w:rPr>
                <w:rFonts w:ascii="Arial" w:hAnsi="Arial" w:cs="Arial"/>
                <w:sz w:val="20"/>
                <w:szCs w:val="20"/>
              </w:rPr>
            </w:pPr>
            <w:r>
              <w:rPr>
                <w:rFonts w:ascii="Arial" w:hAnsi="Arial" w:cs="Arial"/>
                <w:sz w:val="20"/>
                <w:szCs w:val="20"/>
              </w:rPr>
              <w:t>-</w:t>
            </w:r>
          </w:p>
        </w:tc>
        <w:tc>
          <w:tcPr>
            <w:tcW w:w="1283" w:type="dxa"/>
            <w:vAlign w:val="bottom"/>
          </w:tcPr>
          <w:p w14:paraId="3300582B" w14:textId="0BDAC5A5" w:rsidR="00A41327" w:rsidRPr="00E8051A" w:rsidRDefault="00A41327" w:rsidP="00A41327">
            <w:pPr>
              <w:pBdr>
                <w:bottom w:val="single" w:sz="4" w:space="1" w:color="auto"/>
              </w:pBdr>
              <w:tabs>
                <w:tab w:val="decimal" w:pos="972"/>
              </w:tabs>
              <w:spacing w:line="380" w:lineRule="exact"/>
              <w:ind w:left="-20"/>
              <w:jc w:val="both"/>
              <w:rPr>
                <w:rFonts w:ascii="Arial" w:hAnsi="Arial" w:cs="Arial"/>
                <w:sz w:val="20"/>
                <w:szCs w:val="20"/>
              </w:rPr>
            </w:pPr>
            <w:r w:rsidRPr="00A41327">
              <w:rPr>
                <w:rFonts w:ascii="Arial" w:hAnsi="Arial" w:cs="Arial"/>
                <w:sz w:val="20"/>
                <w:szCs w:val="20"/>
              </w:rPr>
              <w:t>-</w:t>
            </w:r>
          </w:p>
        </w:tc>
      </w:tr>
      <w:tr w:rsidR="00A41327" w:rsidRPr="007D105E" w14:paraId="74C91B16" w14:textId="77777777" w:rsidTr="00791331">
        <w:tc>
          <w:tcPr>
            <w:tcW w:w="4050" w:type="dxa"/>
          </w:tcPr>
          <w:p w14:paraId="3FE7D56A" w14:textId="77777777" w:rsidR="00A41327" w:rsidRPr="007D105E" w:rsidRDefault="00A41327" w:rsidP="00A41327">
            <w:pPr>
              <w:spacing w:line="380" w:lineRule="exact"/>
              <w:ind w:right="-106"/>
              <w:rPr>
                <w:rFonts w:ascii="Arial" w:hAnsi="Arial" w:cs="Arial"/>
                <w:sz w:val="20"/>
              </w:rPr>
            </w:pPr>
            <w:r w:rsidRPr="007D105E">
              <w:rPr>
                <w:rFonts w:ascii="Arial" w:hAnsi="Arial" w:cs="Arial"/>
                <w:spacing w:val="-6"/>
                <w:sz w:val="20"/>
              </w:rPr>
              <w:t>Total revenue from contracts with customers</w:t>
            </w:r>
          </w:p>
        </w:tc>
        <w:tc>
          <w:tcPr>
            <w:tcW w:w="1282" w:type="dxa"/>
            <w:vAlign w:val="bottom"/>
          </w:tcPr>
          <w:p w14:paraId="3BF315C8" w14:textId="234FAD5E" w:rsidR="00A41327" w:rsidRPr="00E8051A" w:rsidRDefault="007C0BC5" w:rsidP="00A41327">
            <w:pPr>
              <w:pBdr>
                <w:bottom w:val="double" w:sz="4" w:space="1" w:color="auto"/>
              </w:pBdr>
              <w:tabs>
                <w:tab w:val="decimal" w:pos="972"/>
              </w:tabs>
              <w:spacing w:line="380" w:lineRule="exact"/>
              <w:ind w:left="-20"/>
              <w:jc w:val="both"/>
              <w:rPr>
                <w:rFonts w:ascii="Arial" w:hAnsi="Arial" w:cs="Arial"/>
                <w:sz w:val="20"/>
                <w:szCs w:val="20"/>
              </w:rPr>
            </w:pPr>
            <w:r w:rsidRPr="007C0BC5">
              <w:rPr>
                <w:rFonts w:ascii="Arial" w:hAnsi="Arial" w:cs="Arial"/>
                <w:sz w:val="20"/>
                <w:szCs w:val="20"/>
              </w:rPr>
              <w:t>49,561,397</w:t>
            </w:r>
          </w:p>
        </w:tc>
        <w:tc>
          <w:tcPr>
            <w:tcW w:w="1283" w:type="dxa"/>
            <w:vAlign w:val="bottom"/>
          </w:tcPr>
          <w:p w14:paraId="77975E10" w14:textId="555806AD" w:rsidR="00A41327" w:rsidRPr="00E8051A" w:rsidRDefault="00A41327" w:rsidP="00A41327">
            <w:pPr>
              <w:pBdr>
                <w:bottom w:val="double" w:sz="4" w:space="1" w:color="auto"/>
              </w:pBdr>
              <w:tabs>
                <w:tab w:val="decimal" w:pos="972"/>
              </w:tabs>
              <w:spacing w:line="380" w:lineRule="exact"/>
              <w:ind w:left="-20"/>
              <w:jc w:val="both"/>
              <w:rPr>
                <w:rFonts w:ascii="Arial" w:hAnsi="Arial" w:cs="Arial"/>
                <w:sz w:val="20"/>
                <w:szCs w:val="20"/>
              </w:rPr>
            </w:pPr>
            <w:r w:rsidRPr="00A41327">
              <w:rPr>
                <w:rFonts w:ascii="Arial" w:hAnsi="Arial" w:cs="Arial"/>
                <w:sz w:val="20"/>
                <w:szCs w:val="20"/>
              </w:rPr>
              <w:t>50,991,790</w:t>
            </w:r>
          </w:p>
        </w:tc>
        <w:tc>
          <w:tcPr>
            <w:tcW w:w="1282" w:type="dxa"/>
            <w:vAlign w:val="bottom"/>
          </w:tcPr>
          <w:p w14:paraId="050085CD" w14:textId="312F41BD" w:rsidR="00A41327" w:rsidRPr="00E8051A" w:rsidRDefault="002B1BA6" w:rsidP="00A41327">
            <w:pPr>
              <w:pBdr>
                <w:bottom w:val="double" w:sz="4" w:space="1" w:color="auto"/>
              </w:pBdr>
              <w:tabs>
                <w:tab w:val="decimal" w:pos="972"/>
              </w:tabs>
              <w:spacing w:line="380" w:lineRule="exact"/>
              <w:ind w:left="-20"/>
              <w:jc w:val="both"/>
              <w:rPr>
                <w:rFonts w:ascii="Arial" w:hAnsi="Arial" w:cs="Arial"/>
                <w:sz w:val="20"/>
                <w:szCs w:val="20"/>
              </w:rPr>
            </w:pPr>
            <w:r w:rsidRPr="002B1BA6">
              <w:rPr>
                <w:rFonts w:ascii="Arial" w:hAnsi="Arial" w:cs="Arial"/>
                <w:sz w:val="20"/>
                <w:szCs w:val="20"/>
              </w:rPr>
              <w:t>48,719,391</w:t>
            </w:r>
          </w:p>
        </w:tc>
        <w:tc>
          <w:tcPr>
            <w:tcW w:w="1283" w:type="dxa"/>
            <w:vAlign w:val="bottom"/>
          </w:tcPr>
          <w:p w14:paraId="0019B1DD" w14:textId="79A552D9" w:rsidR="00A41327" w:rsidRPr="00E8051A" w:rsidRDefault="00A41327" w:rsidP="00A41327">
            <w:pPr>
              <w:pBdr>
                <w:bottom w:val="double" w:sz="4" w:space="1" w:color="auto"/>
              </w:pBdr>
              <w:tabs>
                <w:tab w:val="decimal" w:pos="972"/>
              </w:tabs>
              <w:spacing w:line="380" w:lineRule="exact"/>
              <w:ind w:left="-20"/>
              <w:jc w:val="both"/>
              <w:rPr>
                <w:rFonts w:ascii="Arial" w:hAnsi="Arial" w:cs="Arial"/>
                <w:sz w:val="20"/>
                <w:szCs w:val="20"/>
              </w:rPr>
            </w:pPr>
            <w:r w:rsidRPr="00A41327">
              <w:rPr>
                <w:rFonts w:ascii="Arial" w:hAnsi="Arial" w:cs="Arial"/>
                <w:sz w:val="20"/>
                <w:szCs w:val="20"/>
              </w:rPr>
              <w:t>50,074,963</w:t>
            </w:r>
          </w:p>
        </w:tc>
      </w:tr>
    </w:tbl>
    <w:p w14:paraId="0E8643C6" w14:textId="1FDEBD39" w:rsidR="001C1CDD" w:rsidRPr="00AF1187" w:rsidRDefault="001C1CDD" w:rsidP="00AF1187">
      <w:pPr>
        <w:tabs>
          <w:tab w:val="left" w:pos="2160"/>
          <w:tab w:val="right" w:pos="7200"/>
          <w:tab w:val="right" w:pos="8540"/>
        </w:tabs>
        <w:spacing w:before="240" w:after="120" w:line="380" w:lineRule="exact"/>
        <w:ind w:left="547" w:hanging="547"/>
        <w:jc w:val="both"/>
        <w:rPr>
          <w:rFonts w:ascii="Arial" w:hAnsi="Arial" w:cs="Arial"/>
          <w:b/>
          <w:bCs/>
          <w:sz w:val="22"/>
          <w:szCs w:val="22"/>
        </w:rPr>
      </w:pPr>
      <w:r w:rsidRPr="005F4FB9">
        <w:rPr>
          <w:rFonts w:ascii="Arial" w:hAnsi="Arial" w:cs="Arial"/>
          <w:b/>
          <w:bCs/>
          <w:sz w:val="22"/>
          <w:szCs w:val="22"/>
        </w:rPr>
        <w:t>16.</w:t>
      </w:r>
      <w:r w:rsidR="00AF1187" w:rsidRPr="005F4FB9">
        <w:rPr>
          <w:rFonts w:ascii="Arial" w:hAnsi="Arial" w:cs="Arial"/>
          <w:b/>
          <w:bCs/>
          <w:sz w:val="22"/>
          <w:szCs w:val="22"/>
        </w:rPr>
        <w:tab/>
        <w:t>Treasury shares</w:t>
      </w:r>
    </w:p>
    <w:p w14:paraId="6F75F40B" w14:textId="6889C12F" w:rsidR="00E37393" w:rsidRPr="00B101C8" w:rsidRDefault="00D82B2F" w:rsidP="00E37393">
      <w:pPr>
        <w:widowControl w:val="0"/>
        <w:spacing w:before="120" w:after="120" w:line="380" w:lineRule="exact"/>
        <w:ind w:left="547"/>
        <w:jc w:val="thaiDistribute"/>
        <w:rPr>
          <w:rFonts w:ascii="Arial" w:hAnsi="Arial"/>
          <w:b/>
          <w:bCs/>
          <w:sz w:val="22"/>
          <w:szCs w:val="22"/>
        </w:rPr>
      </w:pPr>
      <w:r w:rsidRPr="00301B39">
        <w:rPr>
          <w:rFonts w:ascii="Arial" w:hAnsi="Arial" w:cs="Arial"/>
          <w:sz w:val="22"/>
          <w:szCs w:val="22"/>
        </w:rPr>
        <w:t xml:space="preserve">On 25 March 2025, the </w:t>
      </w:r>
      <w:r w:rsidR="00535C02" w:rsidRPr="00301B39">
        <w:rPr>
          <w:rFonts w:ascii="Arial" w:hAnsi="Arial" w:cs="Arial"/>
          <w:sz w:val="22"/>
          <w:szCs w:val="22"/>
        </w:rPr>
        <w:t>meeting of the</w:t>
      </w:r>
      <w:r w:rsidRPr="00301B39">
        <w:rPr>
          <w:rFonts w:ascii="Arial" w:hAnsi="Arial" w:cs="Arial"/>
          <w:sz w:val="22"/>
          <w:szCs w:val="22"/>
        </w:rPr>
        <w:t xml:space="preserve"> Board of Directors </w:t>
      </w:r>
      <w:r w:rsidR="00535C02" w:rsidRPr="00301B39">
        <w:rPr>
          <w:rFonts w:ascii="Arial" w:hAnsi="Arial" w:cs="Arial"/>
          <w:sz w:val="22"/>
          <w:szCs w:val="22"/>
        </w:rPr>
        <w:t>of the Company</w:t>
      </w:r>
      <w:r w:rsidRPr="00301B39">
        <w:rPr>
          <w:rFonts w:ascii="Arial" w:hAnsi="Arial" w:cs="Arial"/>
          <w:sz w:val="22"/>
          <w:szCs w:val="22"/>
        </w:rPr>
        <w:t xml:space="preserve"> passed a resolution approving a share repurchase </w:t>
      </w:r>
      <w:r w:rsidR="00535C02" w:rsidRPr="00301B39">
        <w:rPr>
          <w:rFonts w:ascii="Arial" w:hAnsi="Arial" w:cs="Arial"/>
          <w:sz w:val="22"/>
          <w:szCs w:val="22"/>
        </w:rPr>
        <w:t>program</w:t>
      </w:r>
      <w:r w:rsidRPr="00301B39">
        <w:rPr>
          <w:rFonts w:ascii="Arial" w:hAnsi="Arial" w:cs="Arial"/>
          <w:sz w:val="22"/>
          <w:szCs w:val="22"/>
        </w:rPr>
        <w:t xml:space="preserve"> for financial management purposes, </w:t>
      </w:r>
      <w:r w:rsidR="00535C02" w:rsidRPr="00301B39">
        <w:rPr>
          <w:rFonts w:ascii="Arial" w:hAnsi="Arial" w:cs="Arial"/>
          <w:sz w:val="22"/>
          <w:szCs w:val="22"/>
        </w:rPr>
        <w:t>with a limit of</w:t>
      </w:r>
      <w:r w:rsidRPr="00301B39">
        <w:rPr>
          <w:rFonts w:ascii="Arial" w:hAnsi="Arial" w:cs="Arial"/>
          <w:sz w:val="22"/>
          <w:szCs w:val="22"/>
        </w:rPr>
        <w:t xml:space="preserve"> Baht 7,000 million</w:t>
      </w:r>
      <w:r w:rsidR="00535C02" w:rsidRPr="00301B39">
        <w:rPr>
          <w:rFonts w:ascii="Arial" w:hAnsi="Arial" w:cs="Arial"/>
          <w:sz w:val="22"/>
          <w:szCs w:val="22"/>
        </w:rPr>
        <w:t>, thereby repurchasing no more than 800 million share at a par value of Baht 1 per share</w:t>
      </w:r>
      <w:r w:rsidR="00FA7BFA" w:rsidRPr="00301B39">
        <w:rPr>
          <w:rFonts w:ascii="Arial" w:hAnsi="Arial" w:cs="Arial"/>
          <w:sz w:val="22"/>
          <w:szCs w:val="22"/>
        </w:rPr>
        <w:t>,</w:t>
      </w:r>
      <w:r w:rsidR="00535C02" w:rsidRPr="00301B39">
        <w:rPr>
          <w:rFonts w:ascii="Arial" w:hAnsi="Arial" w:cs="Arial"/>
          <w:sz w:val="22"/>
          <w:szCs w:val="22"/>
        </w:rPr>
        <w:t xml:space="preserve"> or an amount not exceeding 6 percent of the registered share capital. The share repurchase program is for a period from 1 April 2025 to 30 September 2025.</w:t>
      </w:r>
      <w:r w:rsidR="00E37393" w:rsidRPr="00301B39">
        <w:rPr>
          <w:rFonts w:ascii="Arial" w:hAnsi="Arial" w:cs="Arial"/>
          <w:sz w:val="22"/>
          <w:szCs w:val="22"/>
        </w:rPr>
        <w:t xml:space="preserve"> During the period, the Company repurchased treasury </w:t>
      </w:r>
      <w:r w:rsidR="00897F03" w:rsidRPr="00301B39">
        <w:rPr>
          <w:rFonts w:ascii="Arial" w:hAnsi="Arial" w:cs="Arial"/>
          <w:sz w:val="22"/>
          <w:szCs w:val="22"/>
        </w:rPr>
        <w:t>shares</w:t>
      </w:r>
      <w:r w:rsidR="00E37393" w:rsidRPr="00301B39">
        <w:rPr>
          <w:rFonts w:ascii="Arial" w:hAnsi="Arial" w:cs="Arial"/>
          <w:sz w:val="22"/>
          <w:szCs w:val="22"/>
        </w:rPr>
        <w:t xml:space="preserve"> </w:t>
      </w:r>
      <w:r w:rsidR="00301B39">
        <w:rPr>
          <w:rFonts w:ascii="Arial" w:hAnsi="Arial" w:cs="Arial"/>
          <w:sz w:val="22"/>
          <w:szCs w:val="22"/>
        </w:rPr>
        <w:t>1</w:t>
      </w:r>
      <w:r w:rsidR="002C5436">
        <w:rPr>
          <w:rFonts w:ascii="Arial" w:hAnsi="Arial" w:cs="Arial"/>
          <w:sz w:val="22"/>
          <w:szCs w:val="22"/>
        </w:rPr>
        <w:t>80</w:t>
      </w:r>
      <w:r w:rsidR="00E37393" w:rsidRPr="00301B39">
        <w:rPr>
          <w:rFonts w:ascii="Arial" w:hAnsi="Arial" w:cs="Arial"/>
          <w:sz w:val="22"/>
          <w:szCs w:val="22"/>
        </w:rPr>
        <w:t>.</w:t>
      </w:r>
      <w:r w:rsidR="002C5436">
        <w:rPr>
          <w:rFonts w:ascii="Arial" w:hAnsi="Arial" w:cs="Arial"/>
          <w:sz w:val="22"/>
          <w:szCs w:val="22"/>
        </w:rPr>
        <w:t>2</w:t>
      </w:r>
      <w:r w:rsidR="00E37393" w:rsidRPr="00301B39">
        <w:rPr>
          <w:rFonts w:ascii="Arial" w:hAnsi="Arial" w:cs="Arial"/>
          <w:sz w:val="22"/>
          <w:szCs w:val="22"/>
        </w:rPr>
        <w:t xml:space="preserve"> million shares, totaling Baht </w:t>
      </w:r>
      <w:r w:rsidR="00301B39">
        <w:rPr>
          <w:rFonts w:ascii="Arial" w:hAnsi="Arial" w:cs="Arial"/>
          <w:sz w:val="22"/>
          <w:szCs w:val="22"/>
        </w:rPr>
        <w:t>1,</w:t>
      </w:r>
      <w:r w:rsidR="002C5436">
        <w:rPr>
          <w:rFonts w:ascii="Arial" w:hAnsi="Arial" w:cs="Arial"/>
          <w:sz w:val="22"/>
          <w:szCs w:val="22"/>
        </w:rPr>
        <w:t>355</w:t>
      </w:r>
      <w:r w:rsidR="00301B39">
        <w:rPr>
          <w:rFonts w:ascii="Arial" w:hAnsi="Arial" w:cs="Arial"/>
          <w:sz w:val="22"/>
          <w:szCs w:val="22"/>
        </w:rPr>
        <w:t>.</w:t>
      </w:r>
      <w:r w:rsidR="002C5436">
        <w:rPr>
          <w:rFonts w:ascii="Arial" w:hAnsi="Arial" w:cs="Arial"/>
          <w:sz w:val="22"/>
          <w:szCs w:val="22"/>
        </w:rPr>
        <w:t>1</w:t>
      </w:r>
      <w:r w:rsidR="00E37393" w:rsidRPr="00301B39">
        <w:rPr>
          <w:rFonts w:ascii="Arial" w:hAnsi="Arial" w:cs="Arial"/>
          <w:sz w:val="22"/>
          <w:szCs w:val="22"/>
        </w:rPr>
        <w:t xml:space="preserve"> million.</w:t>
      </w:r>
    </w:p>
    <w:p w14:paraId="5B6EDB76" w14:textId="7215A2F3" w:rsidR="00D82B2F" w:rsidRPr="00D82B2F" w:rsidRDefault="00897F03" w:rsidP="00E37393">
      <w:pPr>
        <w:tabs>
          <w:tab w:val="left" w:pos="2160"/>
          <w:tab w:val="right" w:pos="7200"/>
          <w:tab w:val="right" w:pos="8540"/>
        </w:tabs>
        <w:spacing w:before="120" w:after="120" w:line="380" w:lineRule="exact"/>
        <w:ind w:left="547" w:hanging="547"/>
        <w:jc w:val="both"/>
        <w:rPr>
          <w:rFonts w:ascii="Arial" w:hAnsi="Arial" w:cs="Arial"/>
          <w:sz w:val="22"/>
          <w:szCs w:val="22"/>
        </w:rPr>
      </w:pPr>
      <w:r>
        <w:rPr>
          <w:rFonts w:ascii="Arial" w:hAnsi="Arial" w:cs="Arial"/>
          <w:sz w:val="22"/>
          <w:szCs w:val="22"/>
        </w:rPr>
        <w:lastRenderedPageBreak/>
        <w:tab/>
      </w:r>
      <w:r w:rsidR="00E37393" w:rsidRPr="00B101C8">
        <w:rPr>
          <w:rFonts w:ascii="Arial" w:hAnsi="Arial" w:cs="Arial"/>
          <w:sz w:val="22"/>
          <w:szCs w:val="22"/>
        </w:rPr>
        <w:t xml:space="preserve">As at </w:t>
      </w:r>
      <w:r w:rsidR="000D2CD5">
        <w:rPr>
          <w:rFonts w:ascii="Arial" w:hAnsi="Arial" w:cs="Arial"/>
          <w:sz w:val="22"/>
          <w:szCs w:val="22"/>
        </w:rPr>
        <w:t>30 September</w:t>
      </w:r>
      <w:r w:rsidR="00E37393" w:rsidRPr="00B101C8">
        <w:rPr>
          <w:rFonts w:ascii="Arial" w:hAnsi="Arial" w:cs="Arial"/>
          <w:sz w:val="22"/>
          <w:szCs w:val="22"/>
        </w:rPr>
        <w:t xml:space="preserve"> 202</w:t>
      </w:r>
      <w:r>
        <w:rPr>
          <w:rFonts w:ascii="Arial" w:hAnsi="Arial" w:cs="Arial"/>
          <w:sz w:val="22"/>
          <w:szCs w:val="22"/>
        </w:rPr>
        <w:t>5</w:t>
      </w:r>
      <w:r w:rsidR="00E37393" w:rsidRPr="00B101C8">
        <w:rPr>
          <w:rFonts w:ascii="Arial" w:hAnsi="Arial" w:cs="Arial"/>
          <w:sz w:val="22"/>
          <w:szCs w:val="22"/>
        </w:rPr>
        <w:t>, the Company repurchase</w:t>
      </w:r>
      <w:r w:rsidR="00E37393">
        <w:rPr>
          <w:rFonts w:ascii="Arial" w:hAnsi="Arial" w:cs="Arial"/>
          <w:sz w:val="22"/>
          <w:szCs w:val="22"/>
        </w:rPr>
        <w:t>d</w:t>
      </w:r>
      <w:r w:rsidR="00E37393" w:rsidRPr="00B101C8">
        <w:rPr>
          <w:rFonts w:ascii="Arial" w:hAnsi="Arial" w:cs="Arial"/>
          <w:sz w:val="22"/>
          <w:szCs w:val="22"/>
        </w:rPr>
        <w:t xml:space="preserve"> treasury </w:t>
      </w:r>
      <w:r>
        <w:rPr>
          <w:rFonts w:ascii="Arial" w:hAnsi="Arial" w:cs="Arial"/>
          <w:sz w:val="22"/>
          <w:szCs w:val="22"/>
        </w:rPr>
        <w:t>shares</w:t>
      </w:r>
      <w:r w:rsidR="00E37393" w:rsidRPr="00B101C8">
        <w:rPr>
          <w:rFonts w:ascii="Arial" w:hAnsi="Arial" w:cs="Arial"/>
          <w:sz w:val="22"/>
          <w:szCs w:val="22"/>
        </w:rPr>
        <w:t xml:space="preserve"> </w:t>
      </w:r>
      <w:r w:rsidR="00A721F0">
        <w:rPr>
          <w:rFonts w:ascii="Arial" w:hAnsi="Arial" w:cs="Arial"/>
          <w:sz w:val="22"/>
          <w:szCs w:val="22"/>
        </w:rPr>
        <w:t>180.2</w:t>
      </w:r>
      <w:r w:rsidR="00E37393" w:rsidRPr="00B101C8">
        <w:rPr>
          <w:rFonts w:ascii="Arial" w:hAnsi="Arial" w:cs="Arial"/>
          <w:sz w:val="22"/>
          <w:szCs w:val="22"/>
        </w:rPr>
        <w:t xml:space="preserve"> million shares, totaling Baht </w:t>
      </w:r>
      <w:r w:rsidR="00A721F0">
        <w:rPr>
          <w:rFonts w:ascii="Arial" w:hAnsi="Arial" w:cs="Arial"/>
          <w:sz w:val="22"/>
          <w:szCs w:val="22"/>
        </w:rPr>
        <w:t>1,355.1</w:t>
      </w:r>
      <w:r w:rsidR="00E37393" w:rsidRPr="00B101C8">
        <w:rPr>
          <w:rFonts w:ascii="Arial" w:hAnsi="Arial" w:cs="Arial"/>
          <w:sz w:val="22"/>
          <w:szCs w:val="22"/>
        </w:rPr>
        <w:t xml:space="preserve"> million. The Company had fully set aside retained earnings as reserve for treasury </w:t>
      </w:r>
      <w:r>
        <w:rPr>
          <w:rFonts w:ascii="Arial" w:hAnsi="Arial" w:cs="Arial"/>
          <w:sz w:val="22"/>
          <w:szCs w:val="22"/>
        </w:rPr>
        <w:t>shares</w:t>
      </w:r>
      <w:r w:rsidR="00E37393" w:rsidRPr="00B101C8">
        <w:rPr>
          <w:rFonts w:ascii="Arial" w:hAnsi="Arial" w:cs="Arial"/>
          <w:sz w:val="22"/>
          <w:szCs w:val="22"/>
        </w:rPr>
        <w:t>.</w:t>
      </w:r>
    </w:p>
    <w:p w14:paraId="17FF1E6A" w14:textId="4ABA59F7" w:rsidR="006E1595" w:rsidRPr="00317707" w:rsidRDefault="008A0B4B" w:rsidP="006E1595">
      <w:pPr>
        <w:widowControl w:val="0"/>
        <w:spacing w:before="120" w:after="120" w:line="380" w:lineRule="exact"/>
        <w:ind w:left="547" w:hanging="547"/>
        <w:jc w:val="thaiDistribute"/>
        <w:rPr>
          <w:rFonts w:ascii="Arial" w:hAnsi="Arial"/>
          <w:b/>
          <w:bCs/>
          <w:sz w:val="22"/>
          <w:szCs w:val="22"/>
        </w:rPr>
      </w:pPr>
      <w:r w:rsidRPr="009F44B9">
        <w:rPr>
          <w:rFonts w:ascii="Arial" w:eastAsia="Arial Unicode MS" w:hAnsi="Arial" w:cs="Arial"/>
          <w:b/>
          <w:bCs/>
          <w:sz w:val="22"/>
          <w:szCs w:val="22"/>
        </w:rPr>
        <w:t>17.</w:t>
      </w:r>
      <w:r w:rsidR="00791331" w:rsidRPr="009F44B9">
        <w:rPr>
          <w:rFonts w:ascii="Arial" w:hAnsi="Arial" w:cstheme="minorBidi"/>
          <w:b/>
          <w:bCs/>
          <w:sz w:val="22"/>
          <w:szCs w:val="22"/>
          <w:cs/>
        </w:rPr>
        <w:tab/>
      </w:r>
      <w:r w:rsidR="006E1595" w:rsidRPr="009F44B9">
        <w:rPr>
          <w:rFonts w:ascii="Arial" w:hAnsi="Arial"/>
          <w:b/>
          <w:bCs/>
          <w:sz w:val="22"/>
          <w:szCs w:val="22"/>
        </w:rPr>
        <w:t>Earnings per share</w:t>
      </w:r>
    </w:p>
    <w:p w14:paraId="313E78FD" w14:textId="7FAB4EE2" w:rsidR="006E1595" w:rsidRPr="00EA11BB" w:rsidRDefault="006E1595" w:rsidP="006E1595">
      <w:pPr>
        <w:keepNext/>
        <w:overflowPunct/>
        <w:autoSpaceDE/>
        <w:autoSpaceDN/>
        <w:adjustRightInd/>
        <w:spacing w:before="120" w:after="120" w:line="380" w:lineRule="exact"/>
        <w:ind w:left="547"/>
        <w:jc w:val="thaiDistribute"/>
        <w:textAlignment w:val="auto"/>
        <w:rPr>
          <w:rFonts w:ascii="Arial" w:hAnsi="Arial" w:cs="Arial"/>
          <w:sz w:val="22"/>
          <w:szCs w:val="20"/>
          <w:lang w:val="en-GB"/>
        </w:rPr>
      </w:pPr>
      <w:r w:rsidRPr="00EA11BB">
        <w:rPr>
          <w:rFonts w:ascii="Arial" w:hAnsi="Arial" w:cs="Arial"/>
          <w:sz w:val="22"/>
          <w:szCs w:val="20"/>
          <w:lang w:val="en-GB"/>
        </w:rPr>
        <w:t xml:space="preserve">Basic earnings per share is calculated by dividing profit for the </w:t>
      </w:r>
      <w:r w:rsidRPr="00EA11BB">
        <w:rPr>
          <w:rFonts w:ascii="Arial" w:hAnsi="Arial" w:cs="Browallia New"/>
          <w:sz w:val="22"/>
          <w:szCs w:val="20"/>
          <w:lang w:val="en-GB"/>
        </w:rPr>
        <w:t>period</w:t>
      </w:r>
      <w:r w:rsidRPr="00EA11BB">
        <w:rPr>
          <w:rFonts w:ascii="Arial" w:hAnsi="Arial" w:cs="Arial"/>
          <w:sz w:val="22"/>
          <w:szCs w:val="20"/>
          <w:lang w:val="en-GB"/>
        </w:rPr>
        <w:t xml:space="preserve"> attributable to equity holders of the Company (excluding other comprehensive income) by the weighted average number of ordinary shares in issue during the period </w:t>
      </w:r>
      <w:r w:rsidR="00691C54">
        <w:rPr>
          <w:rFonts w:ascii="Arial" w:hAnsi="Arial" w:cs="Arial"/>
          <w:sz w:val="22"/>
          <w:szCs w:val="20"/>
          <w:lang w:val="en-GB"/>
        </w:rPr>
        <w:t>adjusted by the</w:t>
      </w:r>
      <w:r w:rsidRPr="00EA11BB">
        <w:rPr>
          <w:rFonts w:ascii="Arial" w:hAnsi="Arial" w:cs="Arial"/>
          <w:sz w:val="22"/>
          <w:szCs w:val="20"/>
          <w:lang w:val="en-GB"/>
        </w:rPr>
        <w:t xml:space="preserve"> </w:t>
      </w:r>
      <w:r>
        <w:rPr>
          <w:rFonts w:ascii="Arial" w:hAnsi="Arial" w:cs="Arial"/>
          <w:sz w:val="22"/>
          <w:szCs w:val="20"/>
          <w:lang w:val="en-GB"/>
        </w:rPr>
        <w:t xml:space="preserve">number of </w:t>
      </w:r>
      <w:r w:rsidRPr="00EA11BB">
        <w:rPr>
          <w:rFonts w:ascii="Arial" w:hAnsi="Arial" w:cs="Arial"/>
          <w:sz w:val="22"/>
          <w:szCs w:val="20"/>
          <w:lang w:val="en-GB"/>
        </w:rPr>
        <w:t xml:space="preserve">treasury </w:t>
      </w:r>
      <w:r w:rsidR="00691C54">
        <w:rPr>
          <w:rFonts w:ascii="Arial" w:hAnsi="Arial" w:cs="Arial"/>
          <w:sz w:val="22"/>
          <w:szCs w:val="20"/>
          <w:lang w:val="en-GB"/>
        </w:rPr>
        <w:t>shares</w:t>
      </w:r>
      <w:r w:rsidRPr="00EA11BB">
        <w:rPr>
          <w:rFonts w:ascii="Arial" w:hAnsi="Arial" w:cs="Arial"/>
          <w:sz w:val="22"/>
          <w:szCs w:val="20"/>
          <w:lang w:val="en-GB"/>
        </w:rPr>
        <w:t>.</w:t>
      </w:r>
    </w:p>
    <w:p w14:paraId="44B44964" w14:textId="77777777" w:rsidR="006E1595" w:rsidRPr="00EA11BB" w:rsidRDefault="006E1595" w:rsidP="006E1595">
      <w:pPr>
        <w:tabs>
          <w:tab w:val="left" w:pos="2160"/>
          <w:tab w:val="right" w:pos="7280"/>
          <w:tab w:val="right" w:pos="8540"/>
        </w:tabs>
        <w:overflowPunct/>
        <w:autoSpaceDE/>
        <w:autoSpaceDN/>
        <w:adjustRightInd/>
        <w:spacing w:before="120" w:after="120" w:line="380" w:lineRule="exact"/>
        <w:ind w:left="547"/>
        <w:jc w:val="thaiDistribute"/>
        <w:textAlignment w:val="auto"/>
        <w:rPr>
          <w:rFonts w:ascii="Arial" w:hAnsi="Arial"/>
          <w:sz w:val="22"/>
          <w:szCs w:val="22"/>
          <w:lang w:val="en-GB"/>
        </w:rPr>
      </w:pPr>
      <w:r w:rsidRPr="00EA11BB">
        <w:rPr>
          <w:rFonts w:ascii="Arial" w:hAnsi="Arial"/>
          <w:sz w:val="22"/>
          <w:szCs w:val="22"/>
          <w:lang w:val="en-GB"/>
        </w:rPr>
        <w:t>The following table sets forth the computation of basic earnings per share:</w:t>
      </w:r>
    </w:p>
    <w:tbl>
      <w:tblPr>
        <w:tblW w:w="9269" w:type="dxa"/>
        <w:tblInd w:w="450" w:type="dxa"/>
        <w:tblLayout w:type="fixed"/>
        <w:tblLook w:val="04A0" w:firstRow="1" w:lastRow="0" w:firstColumn="1" w:lastColumn="0" w:noHBand="0" w:noVBand="1"/>
      </w:tblPr>
      <w:tblGrid>
        <w:gridCol w:w="3060"/>
        <w:gridCol w:w="1034"/>
        <w:gridCol w:w="1035"/>
        <w:gridCol w:w="1035"/>
        <w:gridCol w:w="1035"/>
        <w:gridCol w:w="1035"/>
        <w:gridCol w:w="1035"/>
      </w:tblGrid>
      <w:tr w:rsidR="006E1595" w:rsidRPr="00EA11BB" w14:paraId="0C9844AD" w14:textId="77777777" w:rsidTr="00791331">
        <w:trPr>
          <w:cantSplit/>
        </w:trPr>
        <w:tc>
          <w:tcPr>
            <w:tcW w:w="3060" w:type="dxa"/>
          </w:tcPr>
          <w:p w14:paraId="5370661B" w14:textId="77777777" w:rsidR="006E1595" w:rsidRPr="00EA11BB" w:rsidRDefault="006E1595" w:rsidP="002C700D">
            <w:pPr>
              <w:overflowPunct/>
              <w:autoSpaceDE/>
              <w:autoSpaceDN/>
              <w:adjustRightInd/>
              <w:spacing w:line="280" w:lineRule="exact"/>
              <w:ind w:right="-108"/>
              <w:jc w:val="center"/>
              <w:textAlignment w:val="auto"/>
              <w:rPr>
                <w:rFonts w:ascii="Arial" w:hAnsi="Arial"/>
                <w:sz w:val="16"/>
                <w:szCs w:val="16"/>
                <w:lang w:val="en-GB"/>
              </w:rPr>
            </w:pPr>
          </w:p>
        </w:tc>
        <w:tc>
          <w:tcPr>
            <w:tcW w:w="6209" w:type="dxa"/>
            <w:gridSpan w:val="6"/>
            <w:hideMark/>
          </w:tcPr>
          <w:p w14:paraId="1A09FF6A" w14:textId="4E5127E5" w:rsidR="006E1595" w:rsidRPr="00EA11BB" w:rsidRDefault="006E1595" w:rsidP="002C700D">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For the three-month periods ended </w:t>
            </w:r>
            <w:r w:rsidR="000D2CD5">
              <w:rPr>
                <w:rFonts w:ascii="Arial" w:hAnsi="Arial"/>
                <w:sz w:val="16"/>
                <w:szCs w:val="16"/>
                <w:lang w:val="en-GB"/>
              </w:rPr>
              <w:t>30 September</w:t>
            </w:r>
          </w:p>
        </w:tc>
      </w:tr>
      <w:tr w:rsidR="006E1595" w:rsidRPr="00EA11BB" w14:paraId="4BE01827" w14:textId="77777777" w:rsidTr="00791331">
        <w:trPr>
          <w:cantSplit/>
        </w:trPr>
        <w:tc>
          <w:tcPr>
            <w:tcW w:w="3060" w:type="dxa"/>
          </w:tcPr>
          <w:p w14:paraId="488F590B" w14:textId="77777777" w:rsidR="006E1595" w:rsidRPr="00EA11BB" w:rsidRDefault="006E1595" w:rsidP="002C700D">
            <w:pPr>
              <w:overflowPunct/>
              <w:autoSpaceDE/>
              <w:autoSpaceDN/>
              <w:adjustRightInd/>
              <w:spacing w:line="280" w:lineRule="exact"/>
              <w:ind w:right="-108"/>
              <w:jc w:val="center"/>
              <w:textAlignment w:val="auto"/>
              <w:rPr>
                <w:rFonts w:ascii="Arial" w:hAnsi="Arial"/>
                <w:sz w:val="16"/>
                <w:szCs w:val="16"/>
                <w:lang w:val="en-GB"/>
              </w:rPr>
            </w:pPr>
          </w:p>
        </w:tc>
        <w:tc>
          <w:tcPr>
            <w:tcW w:w="6209" w:type="dxa"/>
            <w:gridSpan w:val="6"/>
            <w:hideMark/>
          </w:tcPr>
          <w:p w14:paraId="3E57DDAD" w14:textId="77777777" w:rsidR="006E1595" w:rsidRPr="00EA11BB" w:rsidRDefault="006E1595" w:rsidP="002C700D">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Consolidated financial statements</w:t>
            </w:r>
          </w:p>
        </w:tc>
      </w:tr>
      <w:tr w:rsidR="006E1595" w:rsidRPr="00EA11BB" w14:paraId="52A01727" w14:textId="77777777" w:rsidTr="008C1A43">
        <w:tc>
          <w:tcPr>
            <w:tcW w:w="3060" w:type="dxa"/>
          </w:tcPr>
          <w:p w14:paraId="6F0B75FE" w14:textId="77777777" w:rsidR="006E1595" w:rsidRPr="00EA11BB" w:rsidRDefault="006E1595" w:rsidP="002C700D">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tcPr>
          <w:p w14:paraId="25BA8BB5" w14:textId="77777777" w:rsidR="006E1595" w:rsidRPr="00EA11BB" w:rsidRDefault="006E1595" w:rsidP="002C700D">
            <w:pPr>
              <w:overflowPunct/>
              <w:autoSpaceDE/>
              <w:autoSpaceDN/>
              <w:adjustRightInd/>
              <w:spacing w:line="280" w:lineRule="exact"/>
              <w:jc w:val="center"/>
              <w:textAlignment w:val="auto"/>
              <w:rPr>
                <w:rFonts w:ascii="Arial" w:hAnsi="Arial"/>
                <w:sz w:val="16"/>
                <w:szCs w:val="16"/>
                <w:lang w:val="en-GB"/>
              </w:rPr>
            </w:pPr>
          </w:p>
        </w:tc>
        <w:tc>
          <w:tcPr>
            <w:tcW w:w="2070" w:type="dxa"/>
            <w:gridSpan w:val="2"/>
            <w:hideMark/>
          </w:tcPr>
          <w:p w14:paraId="008E711B" w14:textId="77777777" w:rsidR="006E1595" w:rsidRPr="00EA11BB" w:rsidRDefault="006E1595" w:rsidP="002C700D">
            <w:pPr>
              <w:overflowPunct/>
              <w:autoSpaceDE/>
              <w:autoSpaceDN/>
              <w:adjustRightInd/>
              <w:spacing w:line="28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070" w:type="dxa"/>
            <w:gridSpan w:val="2"/>
            <w:hideMark/>
          </w:tcPr>
          <w:p w14:paraId="7395BDD2" w14:textId="541F78FE" w:rsidR="006E1595" w:rsidRPr="00EA11BB" w:rsidRDefault="006E1595" w:rsidP="002C700D">
            <w:pPr>
              <w:overflowPunct/>
              <w:autoSpaceDE/>
              <w:autoSpaceDN/>
              <w:adjustRightInd/>
              <w:spacing w:line="280" w:lineRule="exact"/>
              <w:jc w:val="center"/>
              <w:textAlignment w:val="auto"/>
              <w:rPr>
                <w:rFonts w:ascii="Arial" w:hAnsi="Arial"/>
                <w:sz w:val="16"/>
                <w:szCs w:val="16"/>
                <w:lang w:val="en-GB"/>
              </w:rPr>
            </w:pPr>
          </w:p>
        </w:tc>
      </w:tr>
      <w:tr w:rsidR="006E1595" w:rsidRPr="00EA11BB" w14:paraId="321CB3A1" w14:textId="77777777" w:rsidTr="008C1A43">
        <w:tc>
          <w:tcPr>
            <w:tcW w:w="3060" w:type="dxa"/>
          </w:tcPr>
          <w:p w14:paraId="62A50DE8" w14:textId="77777777" w:rsidR="006E1595" w:rsidRPr="00EA11BB" w:rsidRDefault="006E1595" w:rsidP="002C700D">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hideMark/>
          </w:tcPr>
          <w:p w14:paraId="711355D8" w14:textId="77777777" w:rsidR="006E1595" w:rsidRPr="00EA11BB" w:rsidRDefault="006E1595" w:rsidP="002C700D">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Profit for the periods </w:t>
            </w:r>
          </w:p>
        </w:tc>
        <w:tc>
          <w:tcPr>
            <w:tcW w:w="2070" w:type="dxa"/>
            <w:gridSpan w:val="2"/>
            <w:hideMark/>
          </w:tcPr>
          <w:p w14:paraId="0DD13423" w14:textId="77777777" w:rsidR="006E1595" w:rsidRPr="00EA11BB" w:rsidRDefault="006E1595" w:rsidP="002C700D">
            <w:pPr>
              <w:pBdr>
                <w:bottom w:val="single" w:sz="4" w:space="1" w:color="auto"/>
              </w:pBdr>
              <w:overflowPunct/>
              <w:autoSpaceDE/>
              <w:autoSpaceDN/>
              <w:adjustRightInd/>
              <w:spacing w:line="280" w:lineRule="exact"/>
              <w:ind w:right="-5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070" w:type="dxa"/>
            <w:gridSpan w:val="2"/>
            <w:hideMark/>
          </w:tcPr>
          <w:p w14:paraId="2DC9CF26" w14:textId="56718269" w:rsidR="006E1595" w:rsidRPr="00EA11BB" w:rsidRDefault="00557B29" w:rsidP="002C700D">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Earnings </w:t>
            </w:r>
            <w:r w:rsidR="006E1595" w:rsidRPr="00EA11BB">
              <w:rPr>
                <w:rFonts w:ascii="Arial" w:hAnsi="Arial"/>
                <w:sz w:val="16"/>
                <w:szCs w:val="16"/>
                <w:lang w:val="en-GB"/>
              </w:rPr>
              <w:t>per share</w:t>
            </w:r>
          </w:p>
        </w:tc>
      </w:tr>
      <w:tr w:rsidR="006E1595" w:rsidRPr="00EA11BB" w14:paraId="664557CD" w14:textId="77777777" w:rsidTr="008C1A43">
        <w:tc>
          <w:tcPr>
            <w:tcW w:w="3060" w:type="dxa"/>
          </w:tcPr>
          <w:p w14:paraId="122404A1" w14:textId="77777777" w:rsidR="006E1595" w:rsidRPr="00EA11BB" w:rsidRDefault="006E1595" w:rsidP="002C700D">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0AD23F80" w14:textId="3024E85D" w:rsidR="006E1595" w:rsidRPr="005843A6" w:rsidRDefault="006E1595" w:rsidP="002C700D">
            <w:pPr>
              <w:pBdr>
                <w:bottom w:val="single" w:sz="4" w:space="1" w:color="auto"/>
              </w:pBdr>
              <w:overflowPunct/>
              <w:autoSpaceDE/>
              <w:autoSpaceDN/>
              <w:adjustRightInd/>
              <w:spacing w:line="280" w:lineRule="exact"/>
              <w:jc w:val="center"/>
              <w:textAlignment w:val="auto"/>
              <w:rPr>
                <w:rFonts w:ascii="Arial" w:hAnsi="Arial"/>
                <w:sz w:val="16"/>
                <w:szCs w:val="16"/>
                <w:rtl/>
                <w:cs/>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3EDACF04" w14:textId="0DBB919B" w:rsidR="006E1595" w:rsidRPr="005843A6" w:rsidRDefault="006E1595" w:rsidP="002C700D">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c>
          <w:tcPr>
            <w:tcW w:w="1035" w:type="dxa"/>
            <w:hideMark/>
          </w:tcPr>
          <w:p w14:paraId="6B44AB29" w14:textId="40EDFDB4" w:rsidR="006E1595" w:rsidRPr="005843A6" w:rsidRDefault="006E1595" w:rsidP="002C700D">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44673483" w14:textId="550AE384" w:rsidR="006E1595" w:rsidRPr="005843A6" w:rsidRDefault="006E1595" w:rsidP="002C700D">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c>
          <w:tcPr>
            <w:tcW w:w="1035" w:type="dxa"/>
            <w:hideMark/>
          </w:tcPr>
          <w:p w14:paraId="46565FBB" w14:textId="7C3C9C53" w:rsidR="006E1595" w:rsidRPr="005843A6" w:rsidRDefault="006E1595" w:rsidP="002C700D">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7AA3501D" w14:textId="699516F9" w:rsidR="006E1595" w:rsidRPr="005843A6" w:rsidRDefault="006E1595" w:rsidP="002C700D">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r>
      <w:tr w:rsidR="006E1595" w:rsidRPr="00EA11BB" w14:paraId="65D2E9E6" w14:textId="77777777" w:rsidTr="008C1A43">
        <w:tc>
          <w:tcPr>
            <w:tcW w:w="3060" w:type="dxa"/>
          </w:tcPr>
          <w:p w14:paraId="0D4649A3" w14:textId="77777777" w:rsidR="006E1595" w:rsidRPr="00EA11BB" w:rsidRDefault="006E1595" w:rsidP="002C700D">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5C83B6D9"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35" w:type="dxa"/>
            <w:hideMark/>
          </w:tcPr>
          <w:p w14:paraId="440A8B5B"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63910ACE"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4E587E7D"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33F972B4" w14:textId="77777777" w:rsidR="006E1595" w:rsidRPr="00EA11BB" w:rsidRDefault="006E1595" w:rsidP="002C700D">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03B22F72" w14:textId="77777777" w:rsidR="006E1595" w:rsidRPr="00EA11BB" w:rsidRDefault="006E1595" w:rsidP="002C700D">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r>
      <w:tr w:rsidR="006E1595" w:rsidRPr="00EA11BB" w14:paraId="3B4F4B02" w14:textId="77777777" w:rsidTr="008C1A43">
        <w:tc>
          <w:tcPr>
            <w:tcW w:w="3060" w:type="dxa"/>
          </w:tcPr>
          <w:p w14:paraId="67641350" w14:textId="77777777" w:rsidR="006E1595" w:rsidRPr="00EA11BB" w:rsidRDefault="006E1595" w:rsidP="002C700D">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0545E073"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35" w:type="dxa"/>
            <w:hideMark/>
          </w:tcPr>
          <w:p w14:paraId="64C03CF8"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3DEFE1D7"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hideMark/>
          </w:tcPr>
          <w:p w14:paraId="36B7D697"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tcPr>
          <w:p w14:paraId="45B01E65" w14:textId="77777777" w:rsidR="006E1595" w:rsidRPr="00EA11BB" w:rsidRDefault="006E1595" w:rsidP="002C700D">
            <w:pPr>
              <w:overflowPunct/>
              <w:autoSpaceDE/>
              <w:autoSpaceDN/>
              <w:adjustRightInd/>
              <w:spacing w:line="280" w:lineRule="exact"/>
              <w:jc w:val="center"/>
              <w:textAlignment w:val="auto"/>
              <w:rPr>
                <w:rFonts w:ascii="Arial" w:hAnsi="Arial"/>
                <w:sz w:val="16"/>
                <w:szCs w:val="16"/>
                <w:lang w:val="en-GB"/>
              </w:rPr>
            </w:pPr>
          </w:p>
        </w:tc>
        <w:tc>
          <w:tcPr>
            <w:tcW w:w="1035" w:type="dxa"/>
          </w:tcPr>
          <w:p w14:paraId="108AE3BC" w14:textId="77777777" w:rsidR="006E1595" w:rsidRPr="00EA11BB" w:rsidRDefault="006E1595" w:rsidP="002C700D">
            <w:pPr>
              <w:overflowPunct/>
              <w:autoSpaceDE/>
              <w:autoSpaceDN/>
              <w:adjustRightInd/>
              <w:spacing w:line="280" w:lineRule="exact"/>
              <w:jc w:val="center"/>
              <w:textAlignment w:val="auto"/>
              <w:rPr>
                <w:rFonts w:ascii="Arial" w:hAnsi="Arial"/>
                <w:sz w:val="16"/>
                <w:szCs w:val="16"/>
                <w:lang w:val="en-GB"/>
              </w:rPr>
            </w:pPr>
          </w:p>
        </w:tc>
      </w:tr>
      <w:tr w:rsidR="006E1595" w:rsidRPr="00EA11BB" w14:paraId="66A5500E" w14:textId="77777777" w:rsidTr="008C1A43">
        <w:tc>
          <w:tcPr>
            <w:tcW w:w="3060" w:type="dxa"/>
            <w:hideMark/>
          </w:tcPr>
          <w:p w14:paraId="6BFD6FE7" w14:textId="77777777" w:rsidR="006E1595" w:rsidRPr="00EA11BB" w:rsidRDefault="006E1595" w:rsidP="002C700D">
            <w:pPr>
              <w:overflowPunct/>
              <w:autoSpaceDE/>
              <w:autoSpaceDN/>
              <w:adjustRightInd/>
              <w:spacing w:line="28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Basic earnings per share</w:t>
            </w:r>
          </w:p>
        </w:tc>
        <w:tc>
          <w:tcPr>
            <w:tcW w:w="1034" w:type="dxa"/>
          </w:tcPr>
          <w:p w14:paraId="74BAEB7F" w14:textId="77777777" w:rsidR="006E1595" w:rsidRPr="00EA11BB" w:rsidRDefault="006E1595" w:rsidP="002C700D">
            <w:pPr>
              <w:overflowPunct/>
              <w:autoSpaceDE/>
              <w:autoSpaceDN/>
              <w:adjustRightInd/>
              <w:spacing w:line="280" w:lineRule="exact"/>
              <w:jc w:val="both"/>
              <w:textAlignment w:val="auto"/>
              <w:rPr>
                <w:rFonts w:ascii="Arial" w:hAnsi="Arial"/>
                <w:sz w:val="16"/>
                <w:szCs w:val="16"/>
                <w:lang w:val="en-GB"/>
              </w:rPr>
            </w:pPr>
          </w:p>
        </w:tc>
        <w:tc>
          <w:tcPr>
            <w:tcW w:w="1035" w:type="dxa"/>
          </w:tcPr>
          <w:p w14:paraId="41E96DA2" w14:textId="77777777" w:rsidR="006E1595" w:rsidRPr="00EA11BB" w:rsidRDefault="006E1595" w:rsidP="002C700D">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331FBB7D" w14:textId="77777777" w:rsidR="006E1595" w:rsidRPr="00EA11BB" w:rsidRDefault="006E1595" w:rsidP="002C700D">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636889DE" w14:textId="77777777" w:rsidR="006E1595" w:rsidRPr="00EA11BB" w:rsidRDefault="006E1595" w:rsidP="002C700D">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3C7DF339" w14:textId="77777777" w:rsidR="006E1595" w:rsidRPr="00EA11BB" w:rsidRDefault="006E1595" w:rsidP="002C700D">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46E8A8EC" w14:textId="77777777" w:rsidR="006E1595" w:rsidRPr="00EA11BB" w:rsidRDefault="006E1595" w:rsidP="002C700D">
            <w:pPr>
              <w:overflowPunct/>
              <w:autoSpaceDE/>
              <w:autoSpaceDN/>
              <w:adjustRightInd/>
              <w:spacing w:line="280" w:lineRule="exact"/>
              <w:jc w:val="both"/>
              <w:textAlignment w:val="auto"/>
              <w:rPr>
                <w:rFonts w:ascii="Arial" w:hAnsi="Arial"/>
                <w:sz w:val="16"/>
                <w:szCs w:val="16"/>
                <w:rtl/>
                <w:cs/>
                <w:lang w:val="en-GB"/>
              </w:rPr>
            </w:pPr>
          </w:p>
        </w:tc>
      </w:tr>
      <w:tr w:rsidR="000B61F5" w:rsidRPr="00EA11BB" w14:paraId="0F963D8C" w14:textId="77777777" w:rsidTr="006A66EB">
        <w:tc>
          <w:tcPr>
            <w:tcW w:w="3060" w:type="dxa"/>
            <w:vAlign w:val="bottom"/>
            <w:hideMark/>
          </w:tcPr>
          <w:p w14:paraId="6EFD1F9F" w14:textId="77777777" w:rsidR="000B61F5" w:rsidRPr="00EA11BB" w:rsidRDefault="000B61F5" w:rsidP="000B61F5">
            <w:pPr>
              <w:overflowPunct/>
              <w:autoSpaceDE/>
              <w:autoSpaceDN/>
              <w:adjustRightInd/>
              <w:spacing w:line="280" w:lineRule="exact"/>
              <w:ind w:left="348" w:right="12" w:hanging="180"/>
              <w:textAlignment w:val="auto"/>
              <w:rPr>
                <w:rFonts w:ascii="Arial" w:hAnsi="Arial"/>
                <w:sz w:val="16"/>
                <w:szCs w:val="16"/>
                <w:rtl/>
                <w:cs/>
                <w:lang w:val="en-GB"/>
              </w:rPr>
            </w:pPr>
            <w:r w:rsidRPr="00EA11BB">
              <w:rPr>
                <w:rFonts w:ascii="Arial" w:hAnsi="Arial"/>
                <w:sz w:val="16"/>
                <w:szCs w:val="16"/>
                <w:lang w:val="en-GB"/>
              </w:rPr>
              <w:t xml:space="preserve">Profit attributable to equity holders of </w:t>
            </w:r>
            <w:r>
              <w:rPr>
                <w:rFonts w:ascii="Arial" w:hAnsi="Arial"/>
                <w:sz w:val="16"/>
                <w:szCs w:val="16"/>
                <w:lang w:val="en-GB"/>
              </w:rPr>
              <w:t xml:space="preserve">    </w:t>
            </w:r>
            <w:r w:rsidRPr="00EA11BB">
              <w:rPr>
                <w:rFonts w:ascii="Arial" w:hAnsi="Arial"/>
                <w:sz w:val="16"/>
                <w:szCs w:val="16"/>
                <w:lang w:val="en-GB"/>
              </w:rPr>
              <w:t>the Company</w:t>
            </w:r>
          </w:p>
        </w:tc>
        <w:tc>
          <w:tcPr>
            <w:tcW w:w="1034" w:type="dxa"/>
            <w:vAlign w:val="center"/>
          </w:tcPr>
          <w:p w14:paraId="78A0BB7B" w14:textId="77777777" w:rsidR="000B61F5" w:rsidRPr="000B61F5" w:rsidRDefault="000B61F5" w:rsidP="000B61F5">
            <w:pPr>
              <w:overflowPunct/>
              <w:autoSpaceDE/>
              <w:autoSpaceDN/>
              <w:adjustRightInd/>
              <w:spacing w:line="280" w:lineRule="exact"/>
              <w:ind w:right="7"/>
              <w:jc w:val="right"/>
              <w:textAlignment w:val="auto"/>
              <w:rPr>
                <w:rFonts w:ascii="Arial" w:hAnsi="Arial" w:cs="Arial"/>
                <w:sz w:val="16"/>
                <w:szCs w:val="16"/>
              </w:rPr>
            </w:pPr>
          </w:p>
          <w:p w14:paraId="7FB2FE3C" w14:textId="0DAE73E4" w:rsidR="000B61F5" w:rsidRPr="000B61F5" w:rsidRDefault="000B61F5" w:rsidP="000B61F5">
            <w:pPr>
              <w:overflowPunct/>
              <w:autoSpaceDE/>
              <w:autoSpaceDN/>
              <w:adjustRightInd/>
              <w:spacing w:line="280" w:lineRule="exact"/>
              <w:ind w:right="7"/>
              <w:jc w:val="right"/>
              <w:textAlignment w:val="auto"/>
              <w:rPr>
                <w:rFonts w:ascii="Arial" w:hAnsi="Arial" w:cs="Arial"/>
                <w:sz w:val="16"/>
                <w:szCs w:val="16"/>
                <w:lang w:val="en-GB"/>
              </w:rPr>
            </w:pPr>
            <w:r w:rsidRPr="000B61F5">
              <w:rPr>
                <w:rFonts w:ascii="Arial" w:hAnsi="Arial" w:cs="Arial"/>
                <w:sz w:val="16"/>
                <w:szCs w:val="16"/>
              </w:rPr>
              <w:t>1,303,567</w:t>
            </w:r>
          </w:p>
        </w:tc>
        <w:tc>
          <w:tcPr>
            <w:tcW w:w="1035" w:type="dxa"/>
            <w:vAlign w:val="center"/>
          </w:tcPr>
          <w:p w14:paraId="473EA31A" w14:textId="77777777" w:rsidR="000B61F5" w:rsidRPr="000B61F5" w:rsidRDefault="000B61F5" w:rsidP="000B61F5">
            <w:pPr>
              <w:tabs>
                <w:tab w:val="decimal" w:pos="735"/>
              </w:tabs>
              <w:overflowPunct/>
              <w:autoSpaceDE/>
              <w:autoSpaceDN/>
              <w:adjustRightInd/>
              <w:spacing w:line="280" w:lineRule="exact"/>
              <w:ind w:right="7"/>
              <w:jc w:val="right"/>
              <w:textAlignment w:val="auto"/>
              <w:rPr>
                <w:rFonts w:ascii="Arial" w:hAnsi="Arial" w:cs="Arial"/>
                <w:sz w:val="16"/>
                <w:szCs w:val="16"/>
              </w:rPr>
            </w:pPr>
          </w:p>
          <w:p w14:paraId="10D03E28" w14:textId="7543DB3D" w:rsidR="000B61F5" w:rsidRPr="000B61F5" w:rsidRDefault="000B61F5" w:rsidP="000B61F5">
            <w:pPr>
              <w:tabs>
                <w:tab w:val="decimal" w:pos="735"/>
              </w:tabs>
              <w:overflowPunct/>
              <w:autoSpaceDE/>
              <w:autoSpaceDN/>
              <w:adjustRightInd/>
              <w:spacing w:line="280" w:lineRule="exact"/>
              <w:ind w:right="7"/>
              <w:jc w:val="right"/>
              <w:textAlignment w:val="auto"/>
              <w:rPr>
                <w:rFonts w:ascii="Arial" w:hAnsi="Arial" w:cs="Arial"/>
                <w:sz w:val="16"/>
                <w:szCs w:val="16"/>
                <w:lang w:val="en-GB"/>
              </w:rPr>
            </w:pPr>
            <w:r w:rsidRPr="000B61F5">
              <w:rPr>
                <w:rFonts w:ascii="Arial" w:hAnsi="Arial" w:cs="Arial"/>
                <w:sz w:val="16"/>
                <w:szCs w:val="16"/>
              </w:rPr>
              <w:t>1,441,996</w:t>
            </w:r>
          </w:p>
        </w:tc>
        <w:tc>
          <w:tcPr>
            <w:tcW w:w="1035" w:type="dxa"/>
            <w:vAlign w:val="center"/>
          </w:tcPr>
          <w:p w14:paraId="3A34075D" w14:textId="77777777" w:rsidR="000B61F5" w:rsidRPr="000B61F5" w:rsidRDefault="000B61F5" w:rsidP="000B61F5">
            <w:pPr>
              <w:tabs>
                <w:tab w:val="decimal" w:pos="766"/>
              </w:tabs>
              <w:overflowPunct/>
              <w:autoSpaceDE/>
              <w:autoSpaceDN/>
              <w:adjustRightInd/>
              <w:spacing w:line="280" w:lineRule="exact"/>
              <w:ind w:right="7"/>
              <w:jc w:val="right"/>
              <w:textAlignment w:val="auto"/>
              <w:rPr>
                <w:rFonts w:ascii="Arial" w:hAnsi="Arial" w:cs="Arial"/>
                <w:sz w:val="16"/>
                <w:szCs w:val="16"/>
              </w:rPr>
            </w:pPr>
          </w:p>
          <w:p w14:paraId="1FED4FD6" w14:textId="490404AC" w:rsidR="000B61F5" w:rsidRPr="000B61F5" w:rsidRDefault="000B61F5" w:rsidP="000B61F5">
            <w:pPr>
              <w:tabs>
                <w:tab w:val="decimal" w:pos="766"/>
              </w:tabs>
              <w:overflowPunct/>
              <w:autoSpaceDE/>
              <w:autoSpaceDN/>
              <w:adjustRightInd/>
              <w:spacing w:line="280" w:lineRule="exact"/>
              <w:ind w:right="7"/>
              <w:jc w:val="right"/>
              <w:textAlignment w:val="auto"/>
              <w:rPr>
                <w:rFonts w:ascii="Arial" w:hAnsi="Arial" w:cs="Arial"/>
                <w:sz w:val="16"/>
                <w:szCs w:val="16"/>
                <w:lang w:val="en-GB"/>
              </w:rPr>
            </w:pPr>
            <w:r w:rsidRPr="000B61F5">
              <w:rPr>
                <w:rFonts w:ascii="Arial" w:hAnsi="Arial" w:cs="Arial"/>
                <w:sz w:val="16"/>
                <w:szCs w:val="16"/>
              </w:rPr>
              <w:t>12,980,922</w:t>
            </w:r>
          </w:p>
        </w:tc>
        <w:tc>
          <w:tcPr>
            <w:tcW w:w="1035" w:type="dxa"/>
            <w:vAlign w:val="center"/>
          </w:tcPr>
          <w:p w14:paraId="3F1139F5" w14:textId="77777777" w:rsidR="000B61F5" w:rsidRPr="000B61F5" w:rsidRDefault="000B61F5" w:rsidP="000B61F5">
            <w:pPr>
              <w:tabs>
                <w:tab w:val="decimal" w:pos="766"/>
              </w:tabs>
              <w:overflowPunct/>
              <w:autoSpaceDE/>
              <w:autoSpaceDN/>
              <w:adjustRightInd/>
              <w:spacing w:line="280" w:lineRule="exact"/>
              <w:ind w:right="7"/>
              <w:jc w:val="right"/>
              <w:textAlignment w:val="auto"/>
              <w:rPr>
                <w:rFonts w:ascii="Arial" w:hAnsi="Arial" w:cs="Arial"/>
                <w:sz w:val="16"/>
                <w:szCs w:val="16"/>
              </w:rPr>
            </w:pPr>
          </w:p>
          <w:p w14:paraId="6E1C8D45" w14:textId="790B3C32" w:rsidR="000B61F5" w:rsidRPr="000B61F5" w:rsidRDefault="000B61F5" w:rsidP="000B61F5">
            <w:pPr>
              <w:tabs>
                <w:tab w:val="decimal" w:pos="766"/>
              </w:tabs>
              <w:overflowPunct/>
              <w:autoSpaceDE/>
              <w:autoSpaceDN/>
              <w:adjustRightInd/>
              <w:spacing w:line="280" w:lineRule="exact"/>
              <w:ind w:right="7"/>
              <w:jc w:val="right"/>
              <w:textAlignment w:val="auto"/>
              <w:rPr>
                <w:rFonts w:ascii="Arial" w:hAnsi="Arial" w:cs="Arial"/>
                <w:sz w:val="16"/>
                <w:szCs w:val="16"/>
                <w:lang w:val="en-GB"/>
              </w:rPr>
            </w:pPr>
            <w:r w:rsidRPr="000B61F5">
              <w:rPr>
                <w:rFonts w:ascii="Arial" w:hAnsi="Arial" w:cs="Arial"/>
                <w:sz w:val="16"/>
                <w:szCs w:val="16"/>
              </w:rPr>
              <w:t>13,151,198</w:t>
            </w:r>
          </w:p>
        </w:tc>
        <w:tc>
          <w:tcPr>
            <w:tcW w:w="1035" w:type="dxa"/>
            <w:vAlign w:val="bottom"/>
          </w:tcPr>
          <w:p w14:paraId="586489AD" w14:textId="47EA6FBD" w:rsidR="000B61F5" w:rsidRPr="000B61F5" w:rsidRDefault="000B61F5" w:rsidP="000B61F5">
            <w:pPr>
              <w:tabs>
                <w:tab w:val="decimal" w:pos="420"/>
              </w:tabs>
              <w:overflowPunct/>
              <w:autoSpaceDE/>
              <w:autoSpaceDN/>
              <w:adjustRightInd/>
              <w:spacing w:line="280" w:lineRule="exact"/>
              <w:jc w:val="center"/>
              <w:textAlignment w:val="auto"/>
              <w:rPr>
                <w:rFonts w:ascii="Arial" w:hAnsi="Arial" w:cs="Arial"/>
                <w:sz w:val="16"/>
                <w:szCs w:val="16"/>
                <w:lang w:val="en-GB"/>
              </w:rPr>
            </w:pPr>
            <w:r w:rsidRPr="000B61F5">
              <w:rPr>
                <w:rFonts w:ascii="Arial" w:hAnsi="Arial" w:cs="Arial"/>
                <w:sz w:val="16"/>
                <w:szCs w:val="16"/>
              </w:rPr>
              <w:t>0.10</w:t>
            </w:r>
          </w:p>
        </w:tc>
        <w:tc>
          <w:tcPr>
            <w:tcW w:w="1035" w:type="dxa"/>
            <w:vAlign w:val="bottom"/>
          </w:tcPr>
          <w:p w14:paraId="24028432" w14:textId="07CD7769" w:rsidR="000B61F5" w:rsidRPr="000B61F5" w:rsidRDefault="000B61F5" w:rsidP="000B61F5">
            <w:pPr>
              <w:tabs>
                <w:tab w:val="decimal" w:pos="420"/>
              </w:tabs>
              <w:overflowPunct/>
              <w:autoSpaceDE/>
              <w:autoSpaceDN/>
              <w:adjustRightInd/>
              <w:spacing w:line="280" w:lineRule="exact"/>
              <w:jc w:val="center"/>
              <w:textAlignment w:val="auto"/>
              <w:rPr>
                <w:rFonts w:ascii="Arial" w:hAnsi="Arial" w:cs="Arial"/>
                <w:sz w:val="16"/>
                <w:szCs w:val="16"/>
                <w:lang w:val="en-GB"/>
              </w:rPr>
            </w:pPr>
            <w:r w:rsidRPr="000B61F5">
              <w:rPr>
                <w:rFonts w:ascii="Arial" w:hAnsi="Arial" w:cs="Arial"/>
                <w:sz w:val="16"/>
                <w:szCs w:val="16"/>
              </w:rPr>
              <w:t>0.11</w:t>
            </w:r>
          </w:p>
        </w:tc>
      </w:tr>
      <w:tr w:rsidR="000B61F5" w:rsidRPr="00EA11BB" w14:paraId="43C8087C" w14:textId="77777777" w:rsidTr="00791331">
        <w:trPr>
          <w:cantSplit/>
          <w:tblHeader/>
        </w:trPr>
        <w:tc>
          <w:tcPr>
            <w:tcW w:w="3060" w:type="dxa"/>
          </w:tcPr>
          <w:p w14:paraId="11C3CD00" w14:textId="77777777" w:rsidR="000B61F5" w:rsidRPr="00EA11BB" w:rsidRDefault="000B61F5" w:rsidP="000B61F5">
            <w:pPr>
              <w:overflowPunct/>
              <w:autoSpaceDE/>
              <w:autoSpaceDN/>
              <w:adjustRightInd/>
              <w:spacing w:line="280" w:lineRule="exact"/>
              <w:ind w:right="-108"/>
              <w:textAlignment w:val="auto"/>
              <w:rPr>
                <w:rFonts w:ascii="Arial" w:hAnsi="Arial"/>
                <w:sz w:val="16"/>
                <w:szCs w:val="16"/>
                <w:rtl/>
                <w:cs/>
                <w:lang w:val="en-GB"/>
              </w:rPr>
            </w:pPr>
          </w:p>
        </w:tc>
        <w:tc>
          <w:tcPr>
            <w:tcW w:w="6209" w:type="dxa"/>
            <w:gridSpan w:val="6"/>
            <w:hideMark/>
          </w:tcPr>
          <w:p w14:paraId="1F9C21C3" w14:textId="7BED0463" w:rsidR="000B61F5" w:rsidRPr="00EA11BB" w:rsidRDefault="000B61F5" w:rsidP="000B61F5">
            <w:pPr>
              <w:pBdr>
                <w:bottom w:val="single" w:sz="4" w:space="1" w:color="auto"/>
              </w:pBdr>
              <w:overflowPunct/>
              <w:autoSpaceDE/>
              <w:autoSpaceDN/>
              <w:adjustRightInd/>
              <w:spacing w:before="240" w:line="280" w:lineRule="exact"/>
              <w:jc w:val="center"/>
              <w:textAlignment w:val="auto"/>
              <w:rPr>
                <w:rFonts w:ascii="Arial" w:hAnsi="Arial"/>
                <w:sz w:val="16"/>
                <w:szCs w:val="16"/>
                <w:lang w:val="en-GB"/>
              </w:rPr>
            </w:pPr>
            <w:r w:rsidRPr="00EA11BB">
              <w:rPr>
                <w:rFonts w:ascii="Arial" w:hAnsi="Arial"/>
                <w:sz w:val="16"/>
                <w:szCs w:val="16"/>
                <w:lang w:val="en-GB"/>
              </w:rPr>
              <w:t xml:space="preserve">For the three-month periods ended </w:t>
            </w:r>
            <w:r>
              <w:rPr>
                <w:rFonts w:ascii="Arial" w:hAnsi="Arial"/>
                <w:sz w:val="16"/>
                <w:szCs w:val="16"/>
                <w:lang w:val="en-GB"/>
              </w:rPr>
              <w:t>30 September</w:t>
            </w:r>
          </w:p>
        </w:tc>
      </w:tr>
      <w:tr w:rsidR="000B61F5" w:rsidRPr="00EA11BB" w14:paraId="4D21669C" w14:textId="77777777" w:rsidTr="00791331">
        <w:trPr>
          <w:cantSplit/>
          <w:tblHeader/>
        </w:trPr>
        <w:tc>
          <w:tcPr>
            <w:tcW w:w="3060" w:type="dxa"/>
          </w:tcPr>
          <w:p w14:paraId="6BFA644C" w14:textId="77777777" w:rsidR="000B61F5" w:rsidRPr="00EA11BB" w:rsidRDefault="000B61F5" w:rsidP="000B61F5">
            <w:pPr>
              <w:overflowPunct/>
              <w:autoSpaceDE/>
              <w:autoSpaceDN/>
              <w:adjustRightInd/>
              <w:spacing w:line="280" w:lineRule="exact"/>
              <w:ind w:right="-108"/>
              <w:textAlignment w:val="auto"/>
              <w:rPr>
                <w:rFonts w:ascii="Arial" w:hAnsi="Arial"/>
                <w:sz w:val="16"/>
                <w:szCs w:val="16"/>
                <w:lang w:val="en-GB"/>
              </w:rPr>
            </w:pPr>
          </w:p>
        </w:tc>
        <w:tc>
          <w:tcPr>
            <w:tcW w:w="6209" w:type="dxa"/>
            <w:gridSpan w:val="6"/>
            <w:hideMark/>
          </w:tcPr>
          <w:p w14:paraId="7FE69CFC" w14:textId="77777777" w:rsidR="000B61F5" w:rsidRPr="00EA11BB" w:rsidRDefault="000B61F5" w:rsidP="000B61F5">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Separate financial statements</w:t>
            </w:r>
          </w:p>
        </w:tc>
      </w:tr>
      <w:tr w:rsidR="000B61F5" w:rsidRPr="00EA11BB" w14:paraId="0DC65EB1" w14:textId="77777777" w:rsidTr="008C1A43">
        <w:trPr>
          <w:tblHeader/>
        </w:trPr>
        <w:tc>
          <w:tcPr>
            <w:tcW w:w="3060" w:type="dxa"/>
          </w:tcPr>
          <w:p w14:paraId="156A3A47" w14:textId="77777777" w:rsidR="000B61F5" w:rsidRPr="00EA11BB" w:rsidRDefault="000B61F5" w:rsidP="000B61F5">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tcPr>
          <w:p w14:paraId="274A73D6" w14:textId="77777777" w:rsidR="000B61F5" w:rsidRPr="00EA11BB" w:rsidRDefault="000B61F5" w:rsidP="000B61F5">
            <w:pPr>
              <w:overflowPunct/>
              <w:autoSpaceDE/>
              <w:autoSpaceDN/>
              <w:adjustRightInd/>
              <w:spacing w:line="280" w:lineRule="exact"/>
              <w:jc w:val="center"/>
              <w:textAlignment w:val="auto"/>
              <w:rPr>
                <w:rFonts w:ascii="Arial" w:hAnsi="Arial"/>
                <w:sz w:val="16"/>
                <w:szCs w:val="16"/>
                <w:lang w:val="en-GB"/>
              </w:rPr>
            </w:pPr>
          </w:p>
        </w:tc>
        <w:tc>
          <w:tcPr>
            <w:tcW w:w="2070" w:type="dxa"/>
            <w:gridSpan w:val="2"/>
            <w:hideMark/>
          </w:tcPr>
          <w:p w14:paraId="6E4A9B80" w14:textId="77777777" w:rsidR="000B61F5" w:rsidRPr="00EA11BB" w:rsidRDefault="000B61F5" w:rsidP="000B61F5">
            <w:pPr>
              <w:overflowPunct/>
              <w:autoSpaceDE/>
              <w:autoSpaceDN/>
              <w:adjustRightInd/>
              <w:spacing w:line="28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070" w:type="dxa"/>
            <w:gridSpan w:val="2"/>
            <w:hideMark/>
          </w:tcPr>
          <w:p w14:paraId="3F3C77A2" w14:textId="5B23AEFA" w:rsidR="000B61F5" w:rsidRPr="00EA11BB" w:rsidRDefault="000B61F5" w:rsidP="000B61F5">
            <w:pPr>
              <w:overflowPunct/>
              <w:autoSpaceDE/>
              <w:autoSpaceDN/>
              <w:adjustRightInd/>
              <w:spacing w:line="280" w:lineRule="exact"/>
              <w:jc w:val="center"/>
              <w:textAlignment w:val="auto"/>
              <w:rPr>
                <w:rFonts w:ascii="Arial" w:hAnsi="Arial"/>
                <w:sz w:val="16"/>
                <w:szCs w:val="16"/>
                <w:lang w:val="en-GB"/>
              </w:rPr>
            </w:pPr>
          </w:p>
        </w:tc>
      </w:tr>
      <w:tr w:rsidR="000B61F5" w:rsidRPr="00EA11BB" w14:paraId="5C9D4833" w14:textId="77777777" w:rsidTr="008C1A43">
        <w:trPr>
          <w:tblHeader/>
        </w:trPr>
        <w:tc>
          <w:tcPr>
            <w:tcW w:w="3060" w:type="dxa"/>
          </w:tcPr>
          <w:p w14:paraId="0E2B61CE" w14:textId="77777777" w:rsidR="000B61F5" w:rsidRPr="00EA11BB" w:rsidRDefault="000B61F5" w:rsidP="000B61F5">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hideMark/>
          </w:tcPr>
          <w:p w14:paraId="3153C379" w14:textId="77777777" w:rsidR="000B61F5" w:rsidRPr="00EA11BB" w:rsidRDefault="000B61F5" w:rsidP="000B61F5">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Profit for the periods</w:t>
            </w:r>
          </w:p>
        </w:tc>
        <w:tc>
          <w:tcPr>
            <w:tcW w:w="2070" w:type="dxa"/>
            <w:gridSpan w:val="2"/>
            <w:hideMark/>
          </w:tcPr>
          <w:p w14:paraId="757ED62A" w14:textId="77777777" w:rsidR="000B61F5" w:rsidRPr="00EA11BB" w:rsidRDefault="000B61F5" w:rsidP="000B61F5">
            <w:pPr>
              <w:pBdr>
                <w:bottom w:val="single" w:sz="4" w:space="1" w:color="auto"/>
              </w:pBdr>
              <w:overflowPunct/>
              <w:autoSpaceDE/>
              <w:autoSpaceDN/>
              <w:adjustRightInd/>
              <w:spacing w:line="280" w:lineRule="exact"/>
              <w:ind w:right="-1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070" w:type="dxa"/>
            <w:gridSpan w:val="2"/>
            <w:hideMark/>
          </w:tcPr>
          <w:p w14:paraId="1DEB07F7" w14:textId="02FC90DB" w:rsidR="000B61F5" w:rsidRPr="00EA11BB" w:rsidRDefault="00557B29" w:rsidP="000B61F5">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Earnings </w:t>
            </w:r>
            <w:r w:rsidR="000B61F5" w:rsidRPr="00EA11BB">
              <w:rPr>
                <w:rFonts w:ascii="Arial" w:hAnsi="Arial"/>
                <w:sz w:val="16"/>
                <w:szCs w:val="16"/>
                <w:lang w:val="en-GB"/>
              </w:rPr>
              <w:t>per share</w:t>
            </w:r>
          </w:p>
        </w:tc>
      </w:tr>
      <w:tr w:rsidR="000B61F5" w:rsidRPr="00EA11BB" w14:paraId="45CFC35D" w14:textId="77777777" w:rsidTr="008C1A43">
        <w:trPr>
          <w:tblHeader/>
        </w:trPr>
        <w:tc>
          <w:tcPr>
            <w:tcW w:w="3060" w:type="dxa"/>
          </w:tcPr>
          <w:p w14:paraId="18E7B295" w14:textId="77777777" w:rsidR="000B61F5" w:rsidRPr="00EA11BB" w:rsidRDefault="000B61F5" w:rsidP="000B61F5">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0BBAC0BE" w14:textId="2EEDA5FA" w:rsidR="000B61F5" w:rsidRPr="005843A6" w:rsidRDefault="000B61F5" w:rsidP="000B61F5">
            <w:pPr>
              <w:pBdr>
                <w:bottom w:val="single" w:sz="4" w:space="1" w:color="auto"/>
              </w:pBdr>
              <w:overflowPunct/>
              <w:autoSpaceDE/>
              <w:autoSpaceDN/>
              <w:adjustRightInd/>
              <w:spacing w:line="280" w:lineRule="exact"/>
              <w:jc w:val="center"/>
              <w:textAlignment w:val="auto"/>
              <w:rPr>
                <w:rFonts w:ascii="Arial" w:hAnsi="Arial"/>
                <w:sz w:val="16"/>
                <w:szCs w:val="16"/>
                <w:rtl/>
                <w:cs/>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1680FEDC" w14:textId="5AE59FDE" w:rsidR="000B61F5" w:rsidRPr="005843A6" w:rsidRDefault="000B61F5" w:rsidP="000B61F5">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c>
          <w:tcPr>
            <w:tcW w:w="1035" w:type="dxa"/>
            <w:hideMark/>
          </w:tcPr>
          <w:p w14:paraId="6DBDFC7C" w14:textId="59F2BF38" w:rsidR="000B61F5" w:rsidRPr="005843A6" w:rsidRDefault="000B61F5" w:rsidP="000B61F5">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2C8C1496" w14:textId="70669C12" w:rsidR="000B61F5" w:rsidRPr="005843A6" w:rsidRDefault="000B61F5" w:rsidP="000B61F5">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c>
          <w:tcPr>
            <w:tcW w:w="1035" w:type="dxa"/>
            <w:hideMark/>
          </w:tcPr>
          <w:p w14:paraId="14FE9BEE" w14:textId="299275F2" w:rsidR="000B61F5" w:rsidRPr="005843A6" w:rsidRDefault="000B61F5" w:rsidP="000B61F5">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06B0C059" w14:textId="529D6717" w:rsidR="000B61F5" w:rsidRPr="005843A6" w:rsidRDefault="000B61F5" w:rsidP="000B61F5">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r>
      <w:tr w:rsidR="000B61F5" w:rsidRPr="00EA11BB" w14:paraId="360D7533" w14:textId="77777777" w:rsidTr="008C1A43">
        <w:trPr>
          <w:tblHeader/>
        </w:trPr>
        <w:tc>
          <w:tcPr>
            <w:tcW w:w="3060" w:type="dxa"/>
          </w:tcPr>
          <w:p w14:paraId="4E86A6FE" w14:textId="77777777" w:rsidR="000B61F5" w:rsidRPr="00EA11BB" w:rsidRDefault="000B61F5" w:rsidP="000B61F5">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1EC140CE" w14:textId="77777777" w:rsidR="000B61F5" w:rsidRPr="00EA11BB" w:rsidRDefault="000B61F5" w:rsidP="000B61F5">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35" w:type="dxa"/>
            <w:hideMark/>
          </w:tcPr>
          <w:p w14:paraId="76DFF334" w14:textId="77777777" w:rsidR="000B61F5" w:rsidRPr="00EA11BB" w:rsidRDefault="000B61F5" w:rsidP="000B61F5">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0881FFF7" w14:textId="77777777" w:rsidR="000B61F5" w:rsidRPr="00EA11BB" w:rsidRDefault="000B61F5" w:rsidP="000B61F5">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7E4553C2" w14:textId="77777777" w:rsidR="000B61F5" w:rsidRPr="00EA11BB" w:rsidRDefault="000B61F5" w:rsidP="000B61F5">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44AB400C" w14:textId="77777777" w:rsidR="000B61F5" w:rsidRPr="00EA11BB" w:rsidRDefault="000B61F5" w:rsidP="000B61F5">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78C4EEE3" w14:textId="77777777" w:rsidR="000B61F5" w:rsidRPr="00EA11BB" w:rsidRDefault="000B61F5" w:rsidP="000B61F5">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r>
      <w:tr w:rsidR="000B61F5" w:rsidRPr="00EA11BB" w14:paraId="4D8C4366" w14:textId="77777777" w:rsidTr="008C1A43">
        <w:trPr>
          <w:tblHeader/>
        </w:trPr>
        <w:tc>
          <w:tcPr>
            <w:tcW w:w="3060" w:type="dxa"/>
          </w:tcPr>
          <w:p w14:paraId="3D55ED62" w14:textId="77777777" w:rsidR="000B61F5" w:rsidRPr="00EA11BB" w:rsidRDefault="000B61F5" w:rsidP="000B61F5">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2480A9DC" w14:textId="77777777" w:rsidR="000B61F5" w:rsidRPr="00EA11BB" w:rsidRDefault="000B61F5" w:rsidP="000B61F5">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35" w:type="dxa"/>
            <w:hideMark/>
          </w:tcPr>
          <w:p w14:paraId="77012DEB" w14:textId="77777777" w:rsidR="000B61F5" w:rsidRPr="00EA11BB" w:rsidRDefault="000B61F5" w:rsidP="000B61F5">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034B77C7" w14:textId="77777777" w:rsidR="000B61F5" w:rsidRPr="00EA11BB" w:rsidRDefault="000B61F5" w:rsidP="000B61F5">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hideMark/>
          </w:tcPr>
          <w:p w14:paraId="013EB3E3" w14:textId="77777777" w:rsidR="000B61F5" w:rsidRPr="00EA11BB" w:rsidRDefault="000B61F5" w:rsidP="000B61F5">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tcPr>
          <w:p w14:paraId="5D87AD7C" w14:textId="77777777" w:rsidR="000B61F5" w:rsidRPr="00EA11BB" w:rsidRDefault="000B61F5" w:rsidP="000B61F5">
            <w:pPr>
              <w:overflowPunct/>
              <w:autoSpaceDE/>
              <w:autoSpaceDN/>
              <w:adjustRightInd/>
              <w:spacing w:line="280" w:lineRule="exact"/>
              <w:jc w:val="center"/>
              <w:textAlignment w:val="auto"/>
              <w:rPr>
                <w:rFonts w:ascii="Arial" w:hAnsi="Arial"/>
                <w:sz w:val="16"/>
                <w:szCs w:val="16"/>
                <w:lang w:val="en-GB"/>
              </w:rPr>
            </w:pPr>
          </w:p>
        </w:tc>
        <w:tc>
          <w:tcPr>
            <w:tcW w:w="1035" w:type="dxa"/>
          </w:tcPr>
          <w:p w14:paraId="39174A5A" w14:textId="77777777" w:rsidR="000B61F5" w:rsidRPr="00EA11BB" w:rsidRDefault="000B61F5" w:rsidP="000B61F5">
            <w:pPr>
              <w:overflowPunct/>
              <w:autoSpaceDE/>
              <w:autoSpaceDN/>
              <w:adjustRightInd/>
              <w:spacing w:line="280" w:lineRule="exact"/>
              <w:jc w:val="center"/>
              <w:textAlignment w:val="auto"/>
              <w:rPr>
                <w:rFonts w:ascii="Arial" w:hAnsi="Arial"/>
                <w:sz w:val="16"/>
                <w:szCs w:val="16"/>
                <w:lang w:val="en-GB"/>
              </w:rPr>
            </w:pPr>
          </w:p>
        </w:tc>
      </w:tr>
      <w:tr w:rsidR="000B61F5" w:rsidRPr="00EA11BB" w14:paraId="0E2D1359" w14:textId="77777777" w:rsidTr="008C1A43">
        <w:tc>
          <w:tcPr>
            <w:tcW w:w="3060" w:type="dxa"/>
            <w:hideMark/>
          </w:tcPr>
          <w:p w14:paraId="19027EB1" w14:textId="77777777" w:rsidR="000B61F5" w:rsidRPr="00EA11BB" w:rsidRDefault="000B61F5" w:rsidP="000B61F5">
            <w:pPr>
              <w:overflowPunct/>
              <w:autoSpaceDE/>
              <w:autoSpaceDN/>
              <w:adjustRightInd/>
              <w:spacing w:line="28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Basic earnings per share</w:t>
            </w:r>
          </w:p>
        </w:tc>
        <w:tc>
          <w:tcPr>
            <w:tcW w:w="1034" w:type="dxa"/>
          </w:tcPr>
          <w:p w14:paraId="0FC30F97" w14:textId="77777777" w:rsidR="000B61F5" w:rsidRPr="00EA11BB" w:rsidRDefault="000B61F5" w:rsidP="000B61F5">
            <w:pPr>
              <w:overflowPunct/>
              <w:autoSpaceDE/>
              <w:autoSpaceDN/>
              <w:adjustRightInd/>
              <w:spacing w:line="280" w:lineRule="exact"/>
              <w:jc w:val="both"/>
              <w:textAlignment w:val="auto"/>
              <w:rPr>
                <w:rFonts w:ascii="Arial" w:hAnsi="Arial"/>
                <w:sz w:val="16"/>
                <w:szCs w:val="16"/>
                <w:lang w:val="en-GB"/>
              </w:rPr>
            </w:pPr>
          </w:p>
        </w:tc>
        <w:tc>
          <w:tcPr>
            <w:tcW w:w="1035" w:type="dxa"/>
          </w:tcPr>
          <w:p w14:paraId="4939CBAD" w14:textId="77777777" w:rsidR="000B61F5" w:rsidRPr="00EA11BB" w:rsidRDefault="000B61F5" w:rsidP="000B61F5">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4947920D" w14:textId="77777777" w:rsidR="000B61F5" w:rsidRPr="00EA11BB" w:rsidRDefault="000B61F5" w:rsidP="000B61F5">
            <w:pPr>
              <w:overflowPunct/>
              <w:autoSpaceDE/>
              <w:autoSpaceDN/>
              <w:adjustRightInd/>
              <w:spacing w:line="280" w:lineRule="exact"/>
              <w:jc w:val="both"/>
              <w:textAlignment w:val="auto"/>
              <w:rPr>
                <w:rFonts w:ascii="Arial" w:hAnsi="Arial"/>
                <w:sz w:val="16"/>
                <w:szCs w:val="16"/>
                <w:highlight w:val="yellow"/>
                <w:rtl/>
                <w:cs/>
              </w:rPr>
            </w:pPr>
          </w:p>
        </w:tc>
        <w:tc>
          <w:tcPr>
            <w:tcW w:w="1035" w:type="dxa"/>
          </w:tcPr>
          <w:p w14:paraId="59BACD45" w14:textId="77777777" w:rsidR="000B61F5" w:rsidRPr="00EA11BB" w:rsidRDefault="000B61F5" w:rsidP="000B61F5">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6E61B405" w14:textId="77777777" w:rsidR="000B61F5" w:rsidRPr="00EA11BB" w:rsidRDefault="000B61F5" w:rsidP="000B61F5">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3544097F" w14:textId="77777777" w:rsidR="000B61F5" w:rsidRPr="00EA11BB" w:rsidRDefault="000B61F5" w:rsidP="000B61F5">
            <w:pPr>
              <w:overflowPunct/>
              <w:autoSpaceDE/>
              <w:autoSpaceDN/>
              <w:adjustRightInd/>
              <w:spacing w:line="280" w:lineRule="exact"/>
              <w:jc w:val="both"/>
              <w:textAlignment w:val="auto"/>
              <w:rPr>
                <w:rFonts w:ascii="Arial" w:hAnsi="Arial"/>
                <w:sz w:val="16"/>
                <w:szCs w:val="16"/>
                <w:rtl/>
                <w:cs/>
                <w:lang w:val="en-GB"/>
              </w:rPr>
            </w:pPr>
          </w:p>
        </w:tc>
      </w:tr>
      <w:tr w:rsidR="00FD17E9" w:rsidRPr="00EA11BB" w14:paraId="1D904B87" w14:textId="77777777" w:rsidTr="008C1A43">
        <w:tc>
          <w:tcPr>
            <w:tcW w:w="3060" w:type="dxa"/>
            <w:vAlign w:val="bottom"/>
            <w:hideMark/>
          </w:tcPr>
          <w:p w14:paraId="724BF85F" w14:textId="77777777" w:rsidR="00FD17E9" w:rsidRPr="00EA11BB" w:rsidRDefault="00FD17E9" w:rsidP="00FD17E9">
            <w:pPr>
              <w:overflowPunct/>
              <w:autoSpaceDE/>
              <w:autoSpaceDN/>
              <w:adjustRightInd/>
              <w:spacing w:line="280" w:lineRule="exact"/>
              <w:ind w:left="348" w:right="12" w:hanging="180"/>
              <w:textAlignment w:val="auto"/>
              <w:rPr>
                <w:rFonts w:ascii="Arial" w:hAnsi="Arial"/>
                <w:sz w:val="16"/>
                <w:szCs w:val="16"/>
                <w:rtl/>
                <w:cs/>
                <w:lang w:val="en-GB"/>
              </w:rPr>
            </w:pPr>
            <w:r w:rsidRPr="00EA11BB">
              <w:rPr>
                <w:rFonts w:ascii="Arial" w:hAnsi="Arial"/>
                <w:sz w:val="16"/>
                <w:szCs w:val="16"/>
                <w:lang w:val="en-GB"/>
              </w:rPr>
              <w:t xml:space="preserve">Profit attributable to equity holders of </w:t>
            </w:r>
            <w:r>
              <w:rPr>
                <w:rFonts w:ascii="Arial" w:hAnsi="Arial"/>
                <w:sz w:val="16"/>
                <w:szCs w:val="16"/>
                <w:lang w:val="en-GB"/>
              </w:rPr>
              <w:t xml:space="preserve">    </w:t>
            </w:r>
            <w:r w:rsidRPr="00EA11BB">
              <w:rPr>
                <w:rFonts w:ascii="Arial" w:hAnsi="Arial"/>
                <w:sz w:val="16"/>
                <w:szCs w:val="16"/>
                <w:lang w:val="en-GB"/>
              </w:rPr>
              <w:t>the Company</w:t>
            </w:r>
          </w:p>
        </w:tc>
        <w:tc>
          <w:tcPr>
            <w:tcW w:w="1034" w:type="dxa"/>
            <w:vAlign w:val="bottom"/>
          </w:tcPr>
          <w:p w14:paraId="678459CF" w14:textId="2F9E9C15" w:rsidR="00FD17E9" w:rsidRPr="00FD17E9" w:rsidRDefault="00FD17E9" w:rsidP="00FD17E9">
            <w:pPr>
              <w:overflowPunct/>
              <w:autoSpaceDE/>
              <w:autoSpaceDN/>
              <w:adjustRightInd/>
              <w:spacing w:line="280" w:lineRule="exact"/>
              <w:ind w:right="7"/>
              <w:jc w:val="right"/>
              <w:textAlignment w:val="auto"/>
              <w:rPr>
                <w:rFonts w:ascii="Arial" w:hAnsi="Arial" w:cs="Arial"/>
                <w:sz w:val="16"/>
                <w:szCs w:val="16"/>
              </w:rPr>
            </w:pPr>
            <w:r w:rsidRPr="009F44B9">
              <w:rPr>
                <w:rFonts w:ascii="Arial" w:hAnsi="Arial" w:cs="Arial"/>
                <w:sz w:val="16"/>
                <w:szCs w:val="16"/>
              </w:rPr>
              <w:t>1,241,490</w:t>
            </w:r>
          </w:p>
        </w:tc>
        <w:tc>
          <w:tcPr>
            <w:tcW w:w="1035" w:type="dxa"/>
            <w:vAlign w:val="bottom"/>
          </w:tcPr>
          <w:p w14:paraId="5B76396F" w14:textId="72D6AA0B" w:rsidR="00FD17E9" w:rsidRPr="00FD17E9" w:rsidRDefault="00FD17E9" w:rsidP="00FD17E9">
            <w:pPr>
              <w:tabs>
                <w:tab w:val="decimal" w:pos="735"/>
              </w:tabs>
              <w:overflowPunct/>
              <w:autoSpaceDE/>
              <w:autoSpaceDN/>
              <w:adjustRightInd/>
              <w:spacing w:line="280" w:lineRule="exact"/>
              <w:ind w:right="7"/>
              <w:jc w:val="right"/>
              <w:textAlignment w:val="auto"/>
              <w:rPr>
                <w:rFonts w:ascii="Arial" w:hAnsi="Arial" w:cs="Arial"/>
                <w:sz w:val="16"/>
                <w:szCs w:val="16"/>
              </w:rPr>
            </w:pPr>
            <w:r w:rsidRPr="00FD17E9">
              <w:rPr>
                <w:rFonts w:ascii="Arial" w:hAnsi="Arial" w:cs="Arial"/>
                <w:sz w:val="16"/>
                <w:szCs w:val="16"/>
              </w:rPr>
              <w:t>1,597,631</w:t>
            </w:r>
          </w:p>
        </w:tc>
        <w:tc>
          <w:tcPr>
            <w:tcW w:w="1035" w:type="dxa"/>
            <w:vAlign w:val="bottom"/>
          </w:tcPr>
          <w:p w14:paraId="61862BFE" w14:textId="30464EB9" w:rsidR="00FD17E9" w:rsidRPr="00FD17E9" w:rsidRDefault="00FD17E9" w:rsidP="00FD17E9">
            <w:pPr>
              <w:overflowPunct/>
              <w:autoSpaceDE/>
              <w:autoSpaceDN/>
              <w:adjustRightInd/>
              <w:spacing w:line="280" w:lineRule="exact"/>
              <w:ind w:right="7"/>
              <w:jc w:val="right"/>
              <w:textAlignment w:val="auto"/>
              <w:rPr>
                <w:rFonts w:ascii="Arial" w:hAnsi="Arial" w:cs="Arial"/>
                <w:sz w:val="16"/>
                <w:szCs w:val="16"/>
              </w:rPr>
            </w:pPr>
            <w:r w:rsidRPr="009F44B9">
              <w:rPr>
                <w:rFonts w:ascii="Arial" w:hAnsi="Arial" w:cs="Arial"/>
                <w:sz w:val="16"/>
                <w:szCs w:val="16"/>
              </w:rPr>
              <w:t>12,980,922</w:t>
            </w:r>
          </w:p>
        </w:tc>
        <w:tc>
          <w:tcPr>
            <w:tcW w:w="1035" w:type="dxa"/>
            <w:vAlign w:val="bottom"/>
          </w:tcPr>
          <w:p w14:paraId="735292DA" w14:textId="1446EA3F" w:rsidR="00FD17E9" w:rsidRPr="00FD17E9" w:rsidRDefault="00FD17E9" w:rsidP="00FD17E9">
            <w:pPr>
              <w:overflowPunct/>
              <w:autoSpaceDE/>
              <w:autoSpaceDN/>
              <w:adjustRightInd/>
              <w:spacing w:line="280" w:lineRule="exact"/>
              <w:ind w:right="7"/>
              <w:jc w:val="right"/>
              <w:textAlignment w:val="auto"/>
              <w:rPr>
                <w:rFonts w:ascii="Arial" w:hAnsi="Arial" w:cs="Arial"/>
                <w:sz w:val="16"/>
                <w:szCs w:val="16"/>
              </w:rPr>
            </w:pPr>
            <w:r w:rsidRPr="00FD17E9">
              <w:rPr>
                <w:rFonts w:ascii="Arial" w:hAnsi="Arial" w:cs="Arial"/>
                <w:sz w:val="16"/>
                <w:szCs w:val="16"/>
              </w:rPr>
              <w:t>13,151,198</w:t>
            </w:r>
          </w:p>
        </w:tc>
        <w:tc>
          <w:tcPr>
            <w:tcW w:w="1035" w:type="dxa"/>
            <w:vAlign w:val="bottom"/>
          </w:tcPr>
          <w:p w14:paraId="41D89E65" w14:textId="7F9540F5" w:rsidR="00FD17E9" w:rsidRPr="00FD17E9" w:rsidRDefault="00FD17E9" w:rsidP="00FD17E9">
            <w:pPr>
              <w:tabs>
                <w:tab w:val="decimal" w:pos="420"/>
              </w:tabs>
              <w:overflowPunct/>
              <w:autoSpaceDE/>
              <w:autoSpaceDN/>
              <w:adjustRightInd/>
              <w:spacing w:line="280" w:lineRule="exact"/>
              <w:jc w:val="center"/>
              <w:textAlignment w:val="auto"/>
              <w:rPr>
                <w:rFonts w:ascii="Arial" w:hAnsi="Arial" w:cs="Arial"/>
                <w:sz w:val="16"/>
                <w:szCs w:val="16"/>
              </w:rPr>
            </w:pPr>
            <w:r w:rsidRPr="009F44B9">
              <w:rPr>
                <w:rFonts w:ascii="Arial" w:hAnsi="Arial" w:cs="Arial"/>
                <w:sz w:val="16"/>
                <w:szCs w:val="16"/>
              </w:rPr>
              <w:t>0.10</w:t>
            </w:r>
          </w:p>
        </w:tc>
        <w:tc>
          <w:tcPr>
            <w:tcW w:w="1035" w:type="dxa"/>
            <w:vAlign w:val="bottom"/>
          </w:tcPr>
          <w:p w14:paraId="2E41636E" w14:textId="1BEA018D" w:rsidR="00FD17E9" w:rsidRPr="00FD17E9" w:rsidRDefault="00FD17E9" w:rsidP="00FD17E9">
            <w:pPr>
              <w:tabs>
                <w:tab w:val="decimal" w:pos="420"/>
              </w:tabs>
              <w:overflowPunct/>
              <w:autoSpaceDE/>
              <w:autoSpaceDN/>
              <w:adjustRightInd/>
              <w:spacing w:line="280" w:lineRule="exact"/>
              <w:jc w:val="center"/>
              <w:textAlignment w:val="auto"/>
              <w:rPr>
                <w:rFonts w:ascii="Arial" w:hAnsi="Arial" w:cs="Arial"/>
                <w:sz w:val="16"/>
                <w:szCs w:val="16"/>
              </w:rPr>
            </w:pPr>
            <w:r w:rsidRPr="00FD17E9">
              <w:rPr>
                <w:rFonts w:ascii="Arial" w:hAnsi="Arial" w:cs="Arial"/>
                <w:sz w:val="16"/>
                <w:szCs w:val="16"/>
              </w:rPr>
              <w:t>0.12</w:t>
            </w:r>
          </w:p>
        </w:tc>
      </w:tr>
    </w:tbl>
    <w:p w14:paraId="43AE4858" w14:textId="729FB708" w:rsidR="006E1595" w:rsidRDefault="006E1595" w:rsidP="006E1595"/>
    <w:tbl>
      <w:tblPr>
        <w:tblW w:w="9269" w:type="dxa"/>
        <w:tblInd w:w="450" w:type="dxa"/>
        <w:tblLayout w:type="fixed"/>
        <w:tblLook w:val="04A0" w:firstRow="1" w:lastRow="0" w:firstColumn="1" w:lastColumn="0" w:noHBand="0" w:noVBand="1"/>
      </w:tblPr>
      <w:tblGrid>
        <w:gridCol w:w="3060"/>
        <w:gridCol w:w="1034"/>
        <w:gridCol w:w="1035"/>
        <w:gridCol w:w="1035"/>
        <w:gridCol w:w="1035"/>
        <w:gridCol w:w="1035"/>
        <w:gridCol w:w="1035"/>
      </w:tblGrid>
      <w:tr w:rsidR="006E1595" w:rsidRPr="00EA11BB" w14:paraId="197B2FCA" w14:textId="77777777" w:rsidTr="008C1A43">
        <w:trPr>
          <w:cantSplit/>
        </w:trPr>
        <w:tc>
          <w:tcPr>
            <w:tcW w:w="3060" w:type="dxa"/>
          </w:tcPr>
          <w:p w14:paraId="101A2AB1" w14:textId="77777777" w:rsidR="006E1595" w:rsidRPr="00EA11BB" w:rsidRDefault="006E1595" w:rsidP="002C700D">
            <w:pPr>
              <w:overflowPunct/>
              <w:autoSpaceDE/>
              <w:autoSpaceDN/>
              <w:adjustRightInd/>
              <w:spacing w:line="280" w:lineRule="exact"/>
              <w:ind w:right="-108"/>
              <w:jc w:val="center"/>
              <w:textAlignment w:val="auto"/>
              <w:rPr>
                <w:rFonts w:ascii="Arial" w:hAnsi="Arial"/>
                <w:sz w:val="16"/>
                <w:szCs w:val="16"/>
                <w:lang w:val="en-GB"/>
              </w:rPr>
            </w:pPr>
          </w:p>
        </w:tc>
        <w:tc>
          <w:tcPr>
            <w:tcW w:w="6209" w:type="dxa"/>
            <w:gridSpan w:val="6"/>
            <w:hideMark/>
          </w:tcPr>
          <w:p w14:paraId="56E49028" w14:textId="71BF0E84" w:rsidR="006E1595" w:rsidRPr="00EA11BB" w:rsidRDefault="006E1595" w:rsidP="002C700D">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For the </w:t>
            </w:r>
            <w:r w:rsidR="00A41327">
              <w:rPr>
                <w:rFonts w:ascii="Arial" w:hAnsi="Arial"/>
                <w:sz w:val="16"/>
                <w:szCs w:val="16"/>
                <w:lang w:val="en-GB"/>
              </w:rPr>
              <w:t>nine</w:t>
            </w:r>
            <w:r w:rsidRPr="00EA11BB">
              <w:rPr>
                <w:rFonts w:ascii="Arial" w:hAnsi="Arial"/>
                <w:sz w:val="16"/>
                <w:szCs w:val="16"/>
                <w:lang w:val="en-GB"/>
              </w:rPr>
              <w:t xml:space="preserve">-month periods ended </w:t>
            </w:r>
            <w:r w:rsidR="000D2CD5">
              <w:rPr>
                <w:rFonts w:ascii="Arial" w:hAnsi="Arial"/>
                <w:sz w:val="16"/>
                <w:szCs w:val="16"/>
                <w:lang w:val="en-GB"/>
              </w:rPr>
              <w:t>30 September</w:t>
            </w:r>
          </w:p>
        </w:tc>
      </w:tr>
      <w:tr w:rsidR="006E1595" w:rsidRPr="00EA11BB" w14:paraId="0DEF4188" w14:textId="77777777" w:rsidTr="008C1A43">
        <w:trPr>
          <w:cantSplit/>
        </w:trPr>
        <w:tc>
          <w:tcPr>
            <w:tcW w:w="3060" w:type="dxa"/>
          </w:tcPr>
          <w:p w14:paraId="25E52962" w14:textId="77777777" w:rsidR="006E1595" w:rsidRPr="00EA11BB" w:rsidRDefault="006E1595" w:rsidP="002C700D">
            <w:pPr>
              <w:overflowPunct/>
              <w:autoSpaceDE/>
              <w:autoSpaceDN/>
              <w:adjustRightInd/>
              <w:spacing w:line="280" w:lineRule="exact"/>
              <w:ind w:right="-108"/>
              <w:jc w:val="center"/>
              <w:textAlignment w:val="auto"/>
              <w:rPr>
                <w:rFonts w:ascii="Arial" w:hAnsi="Arial"/>
                <w:sz w:val="16"/>
                <w:szCs w:val="16"/>
                <w:lang w:val="en-GB"/>
              </w:rPr>
            </w:pPr>
          </w:p>
        </w:tc>
        <w:tc>
          <w:tcPr>
            <w:tcW w:w="6209" w:type="dxa"/>
            <w:gridSpan w:val="6"/>
            <w:hideMark/>
          </w:tcPr>
          <w:p w14:paraId="637155A3" w14:textId="77777777" w:rsidR="006E1595" w:rsidRPr="00EA11BB" w:rsidRDefault="006E1595" w:rsidP="002C700D">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Consolidated financial statements</w:t>
            </w:r>
          </w:p>
        </w:tc>
      </w:tr>
      <w:tr w:rsidR="006E1595" w:rsidRPr="00EA11BB" w14:paraId="54832E28" w14:textId="77777777" w:rsidTr="008C1A43">
        <w:tc>
          <w:tcPr>
            <w:tcW w:w="3060" w:type="dxa"/>
          </w:tcPr>
          <w:p w14:paraId="2EB1C6CA" w14:textId="77777777" w:rsidR="006E1595" w:rsidRPr="00EA11BB" w:rsidRDefault="006E1595" w:rsidP="002C700D">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tcPr>
          <w:p w14:paraId="7523F8B0" w14:textId="77777777" w:rsidR="006E1595" w:rsidRPr="00EA11BB" w:rsidRDefault="006E1595" w:rsidP="002C700D">
            <w:pPr>
              <w:overflowPunct/>
              <w:autoSpaceDE/>
              <w:autoSpaceDN/>
              <w:adjustRightInd/>
              <w:spacing w:line="280" w:lineRule="exact"/>
              <w:jc w:val="center"/>
              <w:textAlignment w:val="auto"/>
              <w:rPr>
                <w:rFonts w:ascii="Arial" w:hAnsi="Arial"/>
                <w:sz w:val="16"/>
                <w:szCs w:val="16"/>
                <w:lang w:val="en-GB"/>
              </w:rPr>
            </w:pPr>
          </w:p>
        </w:tc>
        <w:tc>
          <w:tcPr>
            <w:tcW w:w="2070" w:type="dxa"/>
            <w:gridSpan w:val="2"/>
            <w:hideMark/>
          </w:tcPr>
          <w:p w14:paraId="000878D2" w14:textId="77777777" w:rsidR="006E1595" w:rsidRPr="00EA11BB" w:rsidRDefault="006E1595" w:rsidP="002C700D">
            <w:pPr>
              <w:overflowPunct/>
              <w:autoSpaceDE/>
              <w:autoSpaceDN/>
              <w:adjustRightInd/>
              <w:spacing w:line="28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070" w:type="dxa"/>
            <w:gridSpan w:val="2"/>
            <w:hideMark/>
          </w:tcPr>
          <w:p w14:paraId="600FAD96" w14:textId="5825977B" w:rsidR="006E1595" w:rsidRPr="00EA11BB" w:rsidRDefault="006E1595" w:rsidP="002C700D">
            <w:pPr>
              <w:overflowPunct/>
              <w:autoSpaceDE/>
              <w:autoSpaceDN/>
              <w:adjustRightInd/>
              <w:spacing w:line="280" w:lineRule="exact"/>
              <w:jc w:val="center"/>
              <w:textAlignment w:val="auto"/>
              <w:rPr>
                <w:rFonts w:ascii="Arial" w:hAnsi="Arial"/>
                <w:sz w:val="16"/>
                <w:szCs w:val="16"/>
                <w:lang w:val="en-GB"/>
              </w:rPr>
            </w:pPr>
          </w:p>
        </w:tc>
      </w:tr>
      <w:tr w:rsidR="006E1595" w:rsidRPr="00EA11BB" w14:paraId="279B55D3" w14:textId="77777777" w:rsidTr="008C1A43">
        <w:tc>
          <w:tcPr>
            <w:tcW w:w="3060" w:type="dxa"/>
          </w:tcPr>
          <w:p w14:paraId="478E93C4" w14:textId="77777777" w:rsidR="006E1595" w:rsidRPr="00EA11BB" w:rsidRDefault="006E1595" w:rsidP="002C700D">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hideMark/>
          </w:tcPr>
          <w:p w14:paraId="43C79ADF" w14:textId="77777777" w:rsidR="006E1595" w:rsidRPr="00EA11BB" w:rsidRDefault="006E1595" w:rsidP="002C700D">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Profit for the periods </w:t>
            </w:r>
          </w:p>
        </w:tc>
        <w:tc>
          <w:tcPr>
            <w:tcW w:w="2070" w:type="dxa"/>
            <w:gridSpan w:val="2"/>
            <w:hideMark/>
          </w:tcPr>
          <w:p w14:paraId="5B8D4097" w14:textId="77777777" w:rsidR="006E1595" w:rsidRPr="00EA11BB" w:rsidRDefault="006E1595" w:rsidP="002C700D">
            <w:pPr>
              <w:pBdr>
                <w:bottom w:val="single" w:sz="4" w:space="1" w:color="auto"/>
              </w:pBdr>
              <w:overflowPunct/>
              <w:autoSpaceDE/>
              <w:autoSpaceDN/>
              <w:adjustRightInd/>
              <w:spacing w:line="280" w:lineRule="exact"/>
              <w:ind w:right="-5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070" w:type="dxa"/>
            <w:gridSpan w:val="2"/>
            <w:hideMark/>
          </w:tcPr>
          <w:p w14:paraId="54F3CA0E" w14:textId="3531203A" w:rsidR="006E1595" w:rsidRPr="00EA11BB" w:rsidRDefault="00557B29" w:rsidP="002C700D">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Earnings </w:t>
            </w:r>
            <w:r w:rsidR="006E1595" w:rsidRPr="00EA11BB">
              <w:rPr>
                <w:rFonts w:ascii="Arial" w:hAnsi="Arial"/>
                <w:sz w:val="16"/>
                <w:szCs w:val="16"/>
                <w:lang w:val="en-GB"/>
              </w:rPr>
              <w:t>per share</w:t>
            </w:r>
          </w:p>
        </w:tc>
      </w:tr>
      <w:tr w:rsidR="006E1595" w:rsidRPr="00EA11BB" w14:paraId="4422EB0D" w14:textId="77777777" w:rsidTr="008C1A43">
        <w:trPr>
          <w:tblHeader/>
        </w:trPr>
        <w:tc>
          <w:tcPr>
            <w:tcW w:w="3060" w:type="dxa"/>
          </w:tcPr>
          <w:p w14:paraId="0D385839" w14:textId="77777777" w:rsidR="006E1595" w:rsidRPr="00EA11BB" w:rsidRDefault="006E1595" w:rsidP="006E1595">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459D2AA5" w14:textId="48BA75E3" w:rsidR="006E1595" w:rsidRPr="005843A6" w:rsidRDefault="006E1595" w:rsidP="006E1595">
            <w:pPr>
              <w:pBdr>
                <w:bottom w:val="single" w:sz="4" w:space="1" w:color="auto"/>
              </w:pBdr>
              <w:overflowPunct/>
              <w:autoSpaceDE/>
              <w:autoSpaceDN/>
              <w:adjustRightInd/>
              <w:spacing w:line="280" w:lineRule="exact"/>
              <w:jc w:val="center"/>
              <w:textAlignment w:val="auto"/>
              <w:rPr>
                <w:rFonts w:ascii="Arial" w:hAnsi="Arial"/>
                <w:sz w:val="16"/>
                <w:szCs w:val="16"/>
                <w:rtl/>
                <w:cs/>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3979CEAA" w14:textId="7B78A06C" w:rsidR="006E1595" w:rsidRPr="005843A6" w:rsidRDefault="006E1595" w:rsidP="006E1595">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c>
          <w:tcPr>
            <w:tcW w:w="1035" w:type="dxa"/>
            <w:hideMark/>
          </w:tcPr>
          <w:p w14:paraId="10FA179E" w14:textId="61D59D00" w:rsidR="006E1595" w:rsidRPr="005843A6" w:rsidRDefault="006E1595" w:rsidP="006E1595">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6568C34A" w14:textId="021C07D9" w:rsidR="006E1595" w:rsidRPr="005843A6" w:rsidRDefault="006E1595" w:rsidP="006E1595">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c>
          <w:tcPr>
            <w:tcW w:w="1035" w:type="dxa"/>
            <w:hideMark/>
          </w:tcPr>
          <w:p w14:paraId="7F18E53D" w14:textId="476A5CB2" w:rsidR="006E1595" w:rsidRPr="005843A6" w:rsidRDefault="006E1595" w:rsidP="006E1595">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791F62EC" w14:textId="10DFA6C8" w:rsidR="006E1595" w:rsidRPr="005843A6" w:rsidRDefault="006E1595" w:rsidP="006E1595">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r>
      <w:tr w:rsidR="006E1595" w:rsidRPr="00EA11BB" w14:paraId="785639CC" w14:textId="77777777" w:rsidTr="008C1A43">
        <w:tc>
          <w:tcPr>
            <w:tcW w:w="3060" w:type="dxa"/>
          </w:tcPr>
          <w:p w14:paraId="0AA01A2F" w14:textId="77777777" w:rsidR="006E1595" w:rsidRPr="00EA11BB" w:rsidRDefault="006E1595" w:rsidP="002C700D">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3B1922FD"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35" w:type="dxa"/>
            <w:hideMark/>
          </w:tcPr>
          <w:p w14:paraId="4E601A4D"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57DDE65F"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76DBA1A6"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62D56705" w14:textId="77777777" w:rsidR="006E1595" w:rsidRPr="00EA11BB" w:rsidRDefault="006E1595" w:rsidP="002C700D">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2FDE25A0" w14:textId="77777777" w:rsidR="006E1595" w:rsidRPr="00EA11BB" w:rsidRDefault="006E1595" w:rsidP="002C700D">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r>
      <w:tr w:rsidR="006E1595" w:rsidRPr="00EA11BB" w14:paraId="165E8C0C" w14:textId="77777777" w:rsidTr="008C1A43">
        <w:tc>
          <w:tcPr>
            <w:tcW w:w="3060" w:type="dxa"/>
          </w:tcPr>
          <w:p w14:paraId="1EF43CAD" w14:textId="77777777" w:rsidR="006E1595" w:rsidRPr="00EA11BB" w:rsidRDefault="006E1595" w:rsidP="002C700D">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1AC86C2D"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35" w:type="dxa"/>
            <w:hideMark/>
          </w:tcPr>
          <w:p w14:paraId="15EABE16"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698B0D42"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hideMark/>
          </w:tcPr>
          <w:p w14:paraId="168890D2"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tcPr>
          <w:p w14:paraId="102874BA" w14:textId="77777777" w:rsidR="006E1595" w:rsidRPr="00EA11BB" w:rsidRDefault="006E1595" w:rsidP="002C700D">
            <w:pPr>
              <w:overflowPunct/>
              <w:autoSpaceDE/>
              <w:autoSpaceDN/>
              <w:adjustRightInd/>
              <w:spacing w:line="280" w:lineRule="exact"/>
              <w:jc w:val="center"/>
              <w:textAlignment w:val="auto"/>
              <w:rPr>
                <w:rFonts w:ascii="Arial" w:hAnsi="Arial"/>
                <w:sz w:val="16"/>
                <w:szCs w:val="16"/>
                <w:lang w:val="en-GB"/>
              </w:rPr>
            </w:pPr>
          </w:p>
        </w:tc>
        <w:tc>
          <w:tcPr>
            <w:tcW w:w="1035" w:type="dxa"/>
          </w:tcPr>
          <w:p w14:paraId="7B12AC07" w14:textId="77777777" w:rsidR="006E1595" w:rsidRPr="00EA11BB" w:rsidRDefault="006E1595" w:rsidP="002C700D">
            <w:pPr>
              <w:overflowPunct/>
              <w:autoSpaceDE/>
              <w:autoSpaceDN/>
              <w:adjustRightInd/>
              <w:spacing w:line="280" w:lineRule="exact"/>
              <w:jc w:val="center"/>
              <w:textAlignment w:val="auto"/>
              <w:rPr>
                <w:rFonts w:ascii="Arial" w:hAnsi="Arial"/>
                <w:sz w:val="16"/>
                <w:szCs w:val="16"/>
                <w:lang w:val="en-GB"/>
              </w:rPr>
            </w:pPr>
          </w:p>
        </w:tc>
      </w:tr>
      <w:tr w:rsidR="006E1595" w:rsidRPr="00EA11BB" w14:paraId="57948276" w14:textId="77777777" w:rsidTr="008C1A43">
        <w:tc>
          <w:tcPr>
            <w:tcW w:w="3060" w:type="dxa"/>
            <w:hideMark/>
          </w:tcPr>
          <w:p w14:paraId="442F5371" w14:textId="77777777" w:rsidR="006E1595" w:rsidRPr="00EA11BB" w:rsidRDefault="006E1595" w:rsidP="002C700D">
            <w:pPr>
              <w:overflowPunct/>
              <w:autoSpaceDE/>
              <w:autoSpaceDN/>
              <w:adjustRightInd/>
              <w:spacing w:line="28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Basic earnings per share</w:t>
            </w:r>
          </w:p>
        </w:tc>
        <w:tc>
          <w:tcPr>
            <w:tcW w:w="1034" w:type="dxa"/>
          </w:tcPr>
          <w:p w14:paraId="66A100E6" w14:textId="77777777" w:rsidR="006E1595" w:rsidRPr="00EA11BB" w:rsidRDefault="006E1595" w:rsidP="002C700D">
            <w:pPr>
              <w:overflowPunct/>
              <w:autoSpaceDE/>
              <w:autoSpaceDN/>
              <w:adjustRightInd/>
              <w:spacing w:line="280" w:lineRule="exact"/>
              <w:jc w:val="both"/>
              <w:textAlignment w:val="auto"/>
              <w:rPr>
                <w:rFonts w:ascii="Arial" w:hAnsi="Arial"/>
                <w:sz w:val="16"/>
                <w:szCs w:val="16"/>
                <w:lang w:val="en-GB"/>
              </w:rPr>
            </w:pPr>
          </w:p>
        </w:tc>
        <w:tc>
          <w:tcPr>
            <w:tcW w:w="1035" w:type="dxa"/>
          </w:tcPr>
          <w:p w14:paraId="49AC5225" w14:textId="77777777" w:rsidR="006E1595" w:rsidRPr="00EA11BB" w:rsidRDefault="006E1595" w:rsidP="002C700D">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72D82011" w14:textId="77777777" w:rsidR="006E1595" w:rsidRPr="00EA11BB" w:rsidRDefault="006E1595" w:rsidP="002C700D">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68532914" w14:textId="77777777" w:rsidR="006E1595" w:rsidRPr="00EA11BB" w:rsidRDefault="006E1595" w:rsidP="002C700D">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595BDCAD" w14:textId="77777777" w:rsidR="006E1595" w:rsidRPr="00EA11BB" w:rsidRDefault="006E1595" w:rsidP="002C700D">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342DAEB7" w14:textId="77777777" w:rsidR="006E1595" w:rsidRPr="00EA11BB" w:rsidRDefault="006E1595" w:rsidP="002C700D">
            <w:pPr>
              <w:overflowPunct/>
              <w:autoSpaceDE/>
              <w:autoSpaceDN/>
              <w:adjustRightInd/>
              <w:spacing w:line="280" w:lineRule="exact"/>
              <w:jc w:val="both"/>
              <w:textAlignment w:val="auto"/>
              <w:rPr>
                <w:rFonts w:ascii="Arial" w:hAnsi="Arial"/>
                <w:sz w:val="16"/>
                <w:szCs w:val="16"/>
                <w:rtl/>
                <w:cs/>
                <w:lang w:val="en-GB"/>
              </w:rPr>
            </w:pPr>
          </w:p>
        </w:tc>
      </w:tr>
      <w:tr w:rsidR="00636029" w:rsidRPr="00EA11BB" w14:paraId="0E9A6279" w14:textId="77777777" w:rsidTr="008C1A43">
        <w:tc>
          <w:tcPr>
            <w:tcW w:w="3060" w:type="dxa"/>
            <w:vAlign w:val="bottom"/>
            <w:hideMark/>
          </w:tcPr>
          <w:p w14:paraId="775DDCDA" w14:textId="77777777" w:rsidR="00636029" w:rsidRPr="00EA11BB" w:rsidRDefault="00636029" w:rsidP="00636029">
            <w:pPr>
              <w:overflowPunct/>
              <w:autoSpaceDE/>
              <w:autoSpaceDN/>
              <w:adjustRightInd/>
              <w:spacing w:line="280" w:lineRule="exact"/>
              <w:ind w:left="348" w:right="12" w:hanging="180"/>
              <w:textAlignment w:val="auto"/>
              <w:rPr>
                <w:rFonts w:ascii="Arial" w:hAnsi="Arial"/>
                <w:sz w:val="16"/>
                <w:szCs w:val="16"/>
                <w:rtl/>
                <w:cs/>
                <w:lang w:val="en-GB"/>
              </w:rPr>
            </w:pPr>
            <w:r w:rsidRPr="00EA11BB">
              <w:rPr>
                <w:rFonts w:ascii="Arial" w:hAnsi="Arial"/>
                <w:sz w:val="16"/>
                <w:szCs w:val="16"/>
                <w:lang w:val="en-GB"/>
              </w:rPr>
              <w:t xml:space="preserve">Profit attributable to equity holders of </w:t>
            </w:r>
            <w:r>
              <w:rPr>
                <w:rFonts w:ascii="Arial" w:hAnsi="Arial"/>
                <w:sz w:val="16"/>
                <w:szCs w:val="16"/>
                <w:lang w:val="en-GB"/>
              </w:rPr>
              <w:t xml:space="preserve">    </w:t>
            </w:r>
            <w:r w:rsidRPr="00EA11BB">
              <w:rPr>
                <w:rFonts w:ascii="Arial" w:hAnsi="Arial"/>
                <w:sz w:val="16"/>
                <w:szCs w:val="16"/>
                <w:lang w:val="en-GB"/>
              </w:rPr>
              <w:t>the Company</w:t>
            </w:r>
          </w:p>
        </w:tc>
        <w:tc>
          <w:tcPr>
            <w:tcW w:w="1034" w:type="dxa"/>
            <w:vAlign w:val="bottom"/>
          </w:tcPr>
          <w:p w14:paraId="66EE9E4A" w14:textId="2F1BF170" w:rsidR="00636029" w:rsidRPr="00636029" w:rsidRDefault="00636029" w:rsidP="00636029">
            <w:pPr>
              <w:overflowPunct/>
              <w:autoSpaceDE/>
              <w:autoSpaceDN/>
              <w:adjustRightInd/>
              <w:spacing w:line="280" w:lineRule="exact"/>
              <w:ind w:right="7"/>
              <w:jc w:val="right"/>
              <w:textAlignment w:val="auto"/>
              <w:rPr>
                <w:rFonts w:ascii="Arial" w:hAnsi="Arial" w:cs="Arial"/>
                <w:sz w:val="16"/>
                <w:szCs w:val="16"/>
              </w:rPr>
            </w:pPr>
            <w:r w:rsidRPr="00636029">
              <w:rPr>
                <w:rFonts w:ascii="Arial" w:hAnsi="Arial" w:cs="Arial" w:hint="cs"/>
                <w:sz w:val="16"/>
                <w:szCs w:val="16"/>
                <w:cs/>
              </w:rPr>
              <w:t>4</w:t>
            </w:r>
            <w:r w:rsidRPr="00636029">
              <w:rPr>
                <w:rFonts w:ascii="Arial" w:hAnsi="Arial" w:cs="Arial"/>
                <w:sz w:val="16"/>
                <w:szCs w:val="16"/>
              </w:rPr>
              <w:t>,</w:t>
            </w:r>
            <w:r w:rsidRPr="00636029">
              <w:rPr>
                <w:rFonts w:ascii="Arial" w:hAnsi="Arial" w:cs="Arial" w:hint="cs"/>
                <w:sz w:val="16"/>
                <w:szCs w:val="16"/>
                <w:cs/>
              </w:rPr>
              <w:t>409</w:t>
            </w:r>
            <w:r w:rsidRPr="00636029">
              <w:rPr>
                <w:rFonts w:ascii="Arial" w:hAnsi="Arial" w:cs="Arial"/>
                <w:sz w:val="16"/>
                <w:szCs w:val="16"/>
              </w:rPr>
              <w:t>,</w:t>
            </w:r>
            <w:r w:rsidRPr="00636029">
              <w:rPr>
                <w:rFonts w:ascii="Arial" w:hAnsi="Arial" w:cs="Arial" w:hint="cs"/>
                <w:sz w:val="16"/>
                <w:szCs w:val="16"/>
                <w:cs/>
              </w:rPr>
              <w:t>49</w:t>
            </w:r>
            <w:r w:rsidR="00E330CB">
              <w:rPr>
                <w:rFonts w:ascii="Arial" w:hAnsi="Arial" w:cs="Arial"/>
                <w:sz w:val="16"/>
                <w:szCs w:val="16"/>
              </w:rPr>
              <w:t>7</w:t>
            </w:r>
          </w:p>
        </w:tc>
        <w:tc>
          <w:tcPr>
            <w:tcW w:w="1035" w:type="dxa"/>
            <w:vAlign w:val="bottom"/>
          </w:tcPr>
          <w:p w14:paraId="6B3B69E7" w14:textId="3A84CC85" w:rsidR="00636029" w:rsidRPr="00636029" w:rsidRDefault="00636029" w:rsidP="00636029">
            <w:pPr>
              <w:tabs>
                <w:tab w:val="decimal" w:pos="735"/>
              </w:tabs>
              <w:overflowPunct/>
              <w:autoSpaceDE/>
              <w:autoSpaceDN/>
              <w:adjustRightInd/>
              <w:spacing w:line="280" w:lineRule="exact"/>
              <w:ind w:right="7"/>
              <w:jc w:val="right"/>
              <w:textAlignment w:val="auto"/>
              <w:rPr>
                <w:rFonts w:ascii="Arial" w:hAnsi="Arial" w:cs="Arial"/>
                <w:sz w:val="16"/>
                <w:szCs w:val="16"/>
              </w:rPr>
            </w:pPr>
            <w:r w:rsidRPr="00636029">
              <w:rPr>
                <w:rFonts w:ascii="Arial" w:hAnsi="Arial" w:cs="Arial"/>
                <w:sz w:val="16"/>
                <w:szCs w:val="16"/>
              </w:rPr>
              <w:t>4,776,532</w:t>
            </w:r>
          </w:p>
        </w:tc>
        <w:tc>
          <w:tcPr>
            <w:tcW w:w="1035" w:type="dxa"/>
            <w:vAlign w:val="bottom"/>
          </w:tcPr>
          <w:p w14:paraId="615AA7C5" w14:textId="13A6D925" w:rsidR="00636029" w:rsidRPr="00636029" w:rsidRDefault="00636029" w:rsidP="00636029">
            <w:pPr>
              <w:tabs>
                <w:tab w:val="decimal" w:pos="766"/>
              </w:tabs>
              <w:overflowPunct/>
              <w:autoSpaceDE/>
              <w:autoSpaceDN/>
              <w:adjustRightInd/>
              <w:spacing w:line="280" w:lineRule="exact"/>
              <w:ind w:right="7"/>
              <w:jc w:val="right"/>
              <w:textAlignment w:val="auto"/>
              <w:rPr>
                <w:rFonts w:ascii="Arial" w:hAnsi="Arial" w:cs="Arial"/>
                <w:sz w:val="16"/>
                <w:szCs w:val="16"/>
              </w:rPr>
            </w:pPr>
            <w:r w:rsidRPr="00636029">
              <w:rPr>
                <w:rFonts w:ascii="Arial" w:hAnsi="Arial" w:cs="Arial"/>
                <w:sz w:val="16"/>
                <w:szCs w:val="16"/>
              </w:rPr>
              <w:t>13,073,100</w:t>
            </w:r>
          </w:p>
        </w:tc>
        <w:tc>
          <w:tcPr>
            <w:tcW w:w="1035" w:type="dxa"/>
            <w:vAlign w:val="bottom"/>
          </w:tcPr>
          <w:p w14:paraId="6DE31D49" w14:textId="02E51738" w:rsidR="00636029" w:rsidRPr="00636029" w:rsidRDefault="00636029" w:rsidP="00636029">
            <w:pPr>
              <w:tabs>
                <w:tab w:val="decimal" w:pos="766"/>
              </w:tabs>
              <w:overflowPunct/>
              <w:autoSpaceDE/>
              <w:autoSpaceDN/>
              <w:adjustRightInd/>
              <w:spacing w:line="280" w:lineRule="exact"/>
              <w:ind w:right="7"/>
              <w:jc w:val="right"/>
              <w:textAlignment w:val="auto"/>
              <w:rPr>
                <w:rFonts w:ascii="Arial" w:hAnsi="Arial" w:cs="Arial"/>
                <w:sz w:val="16"/>
                <w:szCs w:val="16"/>
              </w:rPr>
            </w:pPr>
            <w:r w:rsidRPr="00636029">
              <w:rPr>
                <w:rFonts w:ascii="Arial" w:hAnsi="Arial" w:cs="Arial"/>
                <w:sz w:val="16"/>
                <w:szCs w:val="16"/>
              </w:rPr>
              <w:t>13,151,198</w:t>
            </w:r>
          </w:p>
        </w:tc>
        <w:tc>
          <w:tcPr>
            <w:tcW w:w="1035" w:type="dxa"/>
            <w:vAlign w:val="bottom"/>
          </w:tcPr>
          <w:p w14:paraId="3CE768DD" w14:textId="29B86A5B" w:rsidR="00636029" w:rsidRPr="00636029" w:rsidRDefault="00636029" w:rsidP="00636029">
            <w:pPr>
              <w:tabs>
                <w:tab w:val="decimal" w:pos="420"/>
              </w:tabs>
              <w:overflowPunct/>
              <w:autoSpaceDE/>
              <w:autoSpaceDN/>
              <w:adjustRightInd/>
              <w:spacing w:line="280" w:lineRule="exact"/>
              <w:jc w:val="center"/>
              <w:textAlignment w:val="auto"/>
              <w:rPr>
                <w:rFonts w:ascii="Arial" w:hAnsi="Arial" w:cs="Arial"/>
                <w:sz w:val="16"/>
                <w:szCs w:val="16"/>
              </w:rPr>
            </w:pPr>
            <w:r w:rsidRPr="00636029">
              <w:rPr>
                <w:rFonts w:ascii="Arial" w:hAnsi="Arial" w:cs="Arial"/>
                <w:sz w:val="16"/>
                <w:szCs w:val="16"/>
              </w:rPr>
              <w:t>0.34</w:t>
            </w:r>
          </w:p>
        </w:tc>
        <w:tc>
          <w:tcPr>
            <w:tcW w:w="1035" w:type="dxa"/>
            <w:vAlign w:val="bottom"/>
          </w:tcPr>
          <w:p w14:paraId="14AEBD21" w14:textId="22D4E294" w:rsidR="00636029" w:rsidRPr="00636029" w:rsidRDefault="00636029" w:rsidP="00636029">
            <w:pPr>
              <w:tabs>
                <w:tab w:val="decimal" w:pos="420"/>
              </w:tabs>
              <w:overflowPunct/>
              <w:autoSpaceDE/>
              <w:autoSpaceDN/>
              <w:adjustRightInd/>
              <w:spacing w:line="280" w:lineRule="exact"/>
              <w:jc w:val="center"/>
              <w:textAlignment w:val="auto"/>
              <w:rPr>
                <w:rFonts w:ascii="Arial" w:hAnsi="Arial" w:cs="Arial"/>
                <w:sz w:val="16"/>
                <w:szCs w:val="16"/>
              </w:rPr>
            </w:pPr>
            <w:r w:rsidRPr="00636029">
              <w:rPr>
                <w:rFonts w:ascii="Arial" w:hAnsi="Arial" w:cs="Arial"/>
                <w:sz w:val="16"/>
                <w:szCs w:val="16"/>
              </w:rPr>
              <w:t>0.36</w:t>
            </w:r>
          </w:p>
        </w:tc>
      </w:tr>
    </w:tbl>
    <w:p w14:paraId="5DEF081E" w14:textId="77777777" w:rsidR="00791331" w:rsidRDefault="00791331">
      <w:r>
        <w:br w:type="page"/>
      </w:r>
    </w:p>
    <w:tbl>
      <w:tblPr>
        <w:tblW w:w="9269" w:type="dxa"/>
        <w:tblInd w:w="450" w:type="dxa"/>
        <w:tblLayout w:type="fixed"/>
        <w:tblLook w:val="04A0" w:firstRow="1" w:lastRow="0" w:firstColumn="1" w:lastColumn="0" w:noHBand="0" w:noVBand="1"/>
      </w:tblPr>
      <w:tblGrid>
        <w:gridCol w:w="3060"/>
        <w:gridCol w:w="1034"/>
        <w:gridCol w:w="1035"/>
        <w:gridCol w:w="1035"/>
        <w:gridCol w:w="1035"/>
        <w:gridCol w:w="1035"/>
        <w:gridCol w:w="1035"/>
      </w:tblGrid>
      <w:tr w:rsidR="006E1595" w:rsidRPr="00EA11BB" w14:paraId="5D2A6210" w14:textId="77777777" w:rsidTr="00791331">
        <w:trPr>
          <w:cantSplit/>
          <w:tblHeader/>
        </w:trPr>
        <w:tc>
          <w:tcPr>
            <w:tcW w:w="3060" w:type="dxa"/>
          </w:tcPr>
          <w:p w14:paraId="53C07A5F" w14:textId="37B60BCA" w:rsidR="006E1595" w:rsidRPr="00EA11BB" w:rsidRDefault="006E1595" w:rsidP="002C700D">
            <w:pPr>
              <w:overflowPunct/>
              <w:autoSpaceDE/>
              <w:autoSpaceDN/>
              <w:adjustRightInd/>
              <w:spacing w:line="280" w:lineRule="exact"/>
              <w:ind w:right="-108"/>
              <w:textAlignment w:val="auto"/>
              <w:rPr>
                <w:rFonts w:ascii="Arial" w:hAnsi="Arial"/>
                <w:sz w:val="16"/>
                <w:szCs w:val="16"/>
                <w:rtl/>
                <w:cs/>
                <w:lang w:val="en-GB"/>
              </w:rPr>
            </w:pPr>
          </w:p>
        </w:tc>
        <w:tc>
          <w:tcPr>
            <w:tcW w:w="6209" w:type="dxa"/>
            <w:gridSpan w:val="6"/>
            <w:hideMark/>
          </w:tcPr>
          <w:p w14:paraId="1A23741E" w14:textId="44F83B97" w:rsidR="006E1595" w:rsidRPr="00EA11BB" w:rsidRDefault="006E1595" w:rsidP="00791331">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For the </w:t>
            </w:r>
            <w:r w:rsidR="00A41327">
              <w:rPr>
                <w:rFonts w:ascii="Arial" w:hAnsi="Arial"/>
                <w:sz w:val="16"/>
                <w:szCs w:val="16"/>
                <w:lang w:val="en-GB"/>
              </w:rPr>
              <w:t>nine</w:t>
            </w:r>
            <w:r w:rsidRPr="00EA11BB">
              <w:rPr>
                <w:rFonts w:ascii="Arial" w:hAnsi="Arial"/>
                <w:sz w:val="16"/>
                <w:szCs w:val="16"/>
                <w:lang w:val="en-GB"/>
              </w:rPr>
              <w:t xml:space="preserve">-month periods ended </w:t>
            </w:r>
            <w:r w:rsidR="000D2CD5">
              <w:rPr>
                <w:rFonts w:ascii="Arial" w:hAnsi="Arial"/>
                <w:sz w:val="16"/>
                <w:szCs w:val="16"/>
                <w:lang w:val="en-GB"/>
              </w:rPr>
              <w:t>30 September</w:t>
            </w:r>
          </w:p>
        </w:tc>
      </w:tr>
      <w:tr w:rsidR="006E1595" w:rsidRPr="00EA11BB" w14:paraId="6F1CCB1B" w14:textId="77777777" w:rsidTr="00791331">
        <w:trPr>
          <w:cantSplit/>
          <w:tblHeader/>
        </w:trPr>
        <w:tc>
          <w:tcPr>
            <w:tcW w:w="3060" w:type="dxa"/>
          </w:tcPr>
          <w:p w14:paraId="3E00DE5F" w14:textId="77777777" w:rsidR="006E1595" w:rsidRPr="00EA11BB" w:rsidRDefault="006E1595" w:rsidP="002C700D">
            <w:pPr>
              <w:overflowPunct/>
              <w:autoSpaceDE/>
              <w:autoSpaceDN/>
              <w:adjustRightInd/>
              <w:spacing w:line="280" w:lineRule="exact"/>
              <w:ind w:right="-108"/>
              <w:textAlignment w:val="auto"/>
              <w:rPr>
                <w:rFonts w:ascii="Arial" w:hAnsi="Arial"/>
                <w:sz w:val="16"/>
                <w:szCs w:val="16"/>
                <w:lang w:val="en-GB"/>
              </w:rPr>
            </w:pPr>
          </w:p>
        </w:tc>
        <w:tc>
          <w:tcPr>
            <w:tcW w:w="6209" w:type="dxa"/>
            <w:gridSpan w:val="6"/>
            <w:hideMark/>
          </w:tcPr>
          <w:p w14:paraId="425FC531" w14:textId="77777777" w:rsidR="006E1595" w:rsidRPr="00EA11BB" w:rsidRDefault="006E1595" w:rsidP="002C700D">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Separate financial statements</w:t>
            </w:r>
          </w:p>
        </w:tc>
      </w:tr>
      <w:tr w:rsidR="006E1595" w:rsidRPr="00EA11BB" w14:paraId="41D46F77" w14:textId="77777777" w:rsidTr="00791331">
        <w:trPr>
          <w:tblHeader/>
        </w:trPr>
        <w:tc>
          <w:tcPr>
            <w:tcW w:w="3060" w:type="dxa"/>
          </w:tcPr>
          <w:p w14:paraId="3EA8B0A3" w14:textId="77777777" w:rsidR="006E1595" w:rsidRPr="00EA11BB" w:rsidRDefault="006E1595" w:rsidP="002C700D">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tcPr>
          <w:p w14:paraId="688D315B" w14:textId="77777777" w:rsidR="006E1595" w:rsidRPr="00EA11BB" w:rsidRDefault="006E1595" w:rsidP="002C700D">
            <w:pPr>
              <w:overflowPunct/>
              <w:autoSpaceDE/>
              <w:autoSpaceDN/>
              <w:adjustRightInd/>
              <w:spacing w:line="280" w:lineRule="exact"/>
              <w:jc w:val="center"/>
              <w:textAlignment w:val="auto"/>
              <w:rPr>
                <w:rFonts w:ascii="Arial" w:hAnsi="Arial"/>
                <w:sz w:val="16"/>
                <w:szCs w:val="16"/>
                <w:lang w:val="en-GB"/>
              </w:rPr>
            </w:pPr>
          </w:p>
        </w:tc>
        <w:tc>
          <w:tcPr>
            <w:tcW w:w="2070" w:type="dxa"/>
            <w:gridSpan w:val="2"/>
            <w:hideMark/>
          </w:tcPr>
          <w:p w14:paraId="0BAB6F97" w14:textId="77777777" w:rsidR="006E1595" w:rsidRPr="00EA11BB" w:rsidRDefault="006E1595" w:rsidP="002C700D">
            <w:pPr>
              <w:overflowPunct/>
              <w:autoSpaceDE/>
              <w:autoSpaceDN/>
              <w:adjustRightInd/>
              <w:spacing w:line="28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070" w:type="dxa"/>
            <w:gridSpan w:val="2"/>
            <w:hideMark/>
          </w:tcPr>
          <w:p w14:paraId="4AE4AD2D" w14:textId="4237D44C" w:rsidR="006E1595" w:rsidRPr="00EA11BB" w:rsidRDefault="006E1595" w:rsidP="002C700D">
            <w:pPr>
              <w:overflowPunct/>
              <w:autoSpaceDE/>
              <w:autoSpaceDN/>
              <w:adjustRightInd/>
              <w:spacing w:line="280" w:lineRule="exact"/>
              <w:jc w:val="center"/>
              <w:textAlignment w:val="auto"/>
              <w:rPr>
                <w:rFonts w:ascii="Arial" w:hAnsi="Arial"/>
                <w:sz w:val="16"/>
                <w:szCs w:val="16"/>
                <w:lang w:val="en-GB"/>
              </w:rPr>
            </w:pPr>
          </w:p>
        </w:tc>
      </w:tr>
      <w:tr w:rsidR="006E1595" w:rsidRPr="00EA11BB" w14:paraId="6F97FB97" w14:textId="77777777" w:rsidTr="00791331">
        <w:trPr>
          <w:tblHeader/>
        </w:trPr>
        <w:tc>
          <w:tcPr>
            <w:tcW w:w="3060" w:type="dxa"/>
          </w:tcPr>
          <w:p w14:paraId="0DC4F316" w14:textId="77777777" w:rsidR="006E1595" w:rsidRPr="00EA11BB" w:rsidRDefault="006E1595" w:rsidP="002C700D">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hideMark/>
          </w:tcPr>
          <w:p w14:paraId="57AE5813" w14:textId="77777777" w:rsidR="006E1595" w:rsidRPr="00EA11BB" w:rsidRDefault="006E1595" w:rsidP="002C700D">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Profit for the periods</w:t>
            </w:r>
          </w:p>
        </w:tc>
        <w:tc>
          <w:tcPr>
            <w:tcW w:w="2070" w:type="dxa"/>
            <w:gridSpan w:val="2"/>
            <w:hideMark/>
          </w:tcPr>
          <w:p w14:paraId="5675BCDF" w14:textId="77777777" w:rsidR="006E1595" w:rsidRPr="00EA11BB" w:rsidRDefault="006E1595" w:rsidP="002C700D">
            <w:pPr>
              <w:pBdr>
                <w:bottom w:val="single" w:sz="4" w:space="1" w:color="auto"/>
              </w:pBdr>
              <w:overflowPunct/>
              <w:autoSpaceDE/>
              <w:autoSpaceDN/>
              <w:adjustRightInd/>
              <w:spacing w:line="280" w:lineRule="exact"/>
              <w:ind w:right="-1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070" w:type="dxa"/>
            <w:gridSpan w:val="2"/>
            <w:hideMark/>
          </w:tcPr>
          <w:p w14:paraId="7DDBAD65" w14:textId="72D834DC" w:rsidR="006E1595" w:rsidRPr="00EA11BB" w:rsidRDefault="00557B29" w:rsidP="002C700D">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Earnings </w:t>
            </w:r>
            <w:r w:rsidR="006E1595" w:rsidRPr="00EA11BB">
              <w:rPr>
                <w:rFonts w:ascii="Arial" w:hAnsi="Arial"/>
                <w:sz w:val="16"/>
                <w:szCs w:val="16"/>
                <w:lang w:val="en-GB"/>
              </w:rPr>
              <w:t>per share</w:t>
            </w:r>
          </w:p>
        </w:tc>
      </w:tr>
      <w:tr w:rsidR="006E1595" w:rsidRPr="00EA11BB" w14:paraId="0EC38D89" w14:textId="77777777" w:rsidTr="00791331">
        <w:trPr>
          <w:tblHeader/>
        </w:trPr>
        <w:tc>
          <w:tcPr>
            <w:tcW w:w="3060" w:type="dxa"/>
          </w:tcPr>
          <w:p w14:paraId="349BD275" w14:textId="77777777" w:rsidR="006E1595" w:rsidRPr="00EA11BB" w:rsidRDefault="006E1595" w:rsidP="006E1595">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58E59D0E" w14:textId="1DA219E9" w:rsidR="006E1595" w:rsidRPr="005843A6" w:rsidRDefault="006E1595" w:rsidP="006E1595">
            <w:pPr>
              <w:pBdr>
                <w:bottom w:val="single" w:sz="4" w:space="1" w:color="auto"/>
              </w:pBdr>
              <w:overflowPunct/>
              <w:autoSpaceDE/>
              <w:autoSpaceDN/>
              <w:adjustRightInd/>
              <w:spacing w:line="280" w:lineRule="exact"/>
              <w:jc w:val="center"/>
              <w:textAlignment w:val="auto"/>
              <w:rPr>
                <w:rFonts w:ascii="Arial" w:hAnsi="Arial"/>
                <w:sz w:val="16"/>
                <w:szCs w:val="16"/>
                <w:rtl/>
                <w:cs/>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7BC71805" w14:textId="24F6D927" w:rsidR="006E1595" w:rsidRPr="005843A6" w:rsidRDefault="006E1595" w:rsidP="006E1595">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c>
          <w:tcPr>
            <w:tcW w:w="1035" w:type="dxa"/>
            <w:hideMark/>
          </w:tcPr>
          <w:p w14:paraId="1FF17446" w14:textId="39A37005" w:rsidR="006E1595" w:rsidRPr="005843A6" w:rsidRDefault="006E1595" w:rsidP="006E1595">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0D067008" w14:textId="6BD5C5F9" w:rsidR="006E1595" w:rsidRPr="005843A6" w:rsidRDefault="006E1595" w:rsidP="006E1595">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c>
          <w:tcPr>
            <w:tcW w:w="1035" w:type="dxa"/>
            <w:hideMark/>
          </w:tcPr>
          <w:p w14:paraId="4B04AB23" w14:textId="51DC4C73" w:rsidR="006E1595" w:rsidRPr="005843A6" w:rsidRDefault="006E1595" w:rsidP="006E1595">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0D263B74" w14:textId="0B354136" w:rsidR="006E1595" w:rsidRPr="005843A6" w:rsidRDefault="006E1595" w:rsidP="006E1595">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r>
      <w:tr w:rsidR="006E1595" w:rsidRPr="00EA11BB" w14:paraId="3F034DCF" w14:textId="77777777" w:rsidTr="00791331">
        <w:trPr>
          <w:tblHeader/>
        </w:trPr>
        <w:tc>
          <w:tcPr>
            <w:tcW w:w="3060" w:type="dxa"/>
          </w:tcPr>
          <w:p w14:paraId="7F1983AD" w14:textId="77777777" w:rsidR="006E1595" w:rsidRPr="00EA11BB" w:rsidRDefault="006E1595" w:rsidP="002C700D">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10DD8BEC"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35" w:type="dxa"/>
            <w:hideMark/>
          </w:tcPr>
          <w:p w14:paraId="1E4D8AD1"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1FD3429A"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06AEDD26"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7D66AE0D" w14:textId="77777777" w:rsidR="006E1595" w:rsidRPr="00EA11BB" w:rsidRDefault="006E1595" w:rsidP="002C700D">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67303237" w14:textId="77777777" w:rsidR="006E1595" w:rsidRPr="00EA11BB" w:rsidRDefault="006E1595" w:rsidP="002C700D">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r>
      <w:tr w:rsidR="006E1595" w:rsidRPr="00EA11BB" w14:paraId="21183C21" w14:textId="77777777" w:rsidTr="00791331">
        <w:trPr>
          <w:tblHeader/>
        </w:trPr>
        <w:tc>
          <w:tcPr>
            <w:tcW w:w="3060" w:type="dxa"/>
          </w:tcPr>
          <w:p w14:paraId="7CCCD244" w14:textId="77777777" w:rsidR="006E1595" w:rsidRPr="00EA11BB" w:rsidRDefault="006E1595" w:rsidP="002C700D">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58AB7343"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35" w:type="dxa"/>
            <w:hideMark/>
          </w:tcPr>
          <w:p w14:paraId="4471B538"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5942040D"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hideMark/>
          </w:tcPr>
          <w:p w14:paraId="54A25757"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tcPr>
          <w:p w14:paraId="72FD7EAB" w14:textId="77777777" w:rsidR="006E1595" w:rsidRPr="00EA11BB" w:rsidRDefault="006E1595" w:rsidP="002C700D">
            <w:pPr>
              <w:overflowPunct/>
              <w:autoSpaceDE/>
              <w:autoSpaceDN/>
              <w:adjustRightInd/>
              <w:spacing w:line="280" w:lineRule="exact"/>
              <w:jc w:val="center"/>
              <w:textAlignment w:val="auto"/>
              <w:rPr>
                <w:rFonts w:ascii="Arial" w:hAnsi="Arial"/>
                <w:sz w:val="16"/>
                <w:szCs w:val="16"/>
                <w:lang w:val="en-GB"/>
              </w:rPr>
            </w:pPr>
          </w:p>
        </w:tc>
        <w:tc>
          <w:tcPr>
            <w:tcW w:w="1035" w:type="dxa"/>
          </w:tcPr>
          <w:p w14:paraId="01F14CB4" w14:textId="77777777" w:rsidR="006E1595" w:rsidRPr="00EA11BB" w:rsidRDefault="006E1595" w:rsidP="002C700D">
            <w:pPr>
              <w:overflowPunct/>
              <w:autoSpaceDE/>
              <w:autoSpaceDN/>
              <w:adjustRightInd/>
              <w:spacing w:line="280" w:lineRule="exact"/>
              <w:jc w:val="center"/>
              <w:textAlignment w:val="auto"/>
              <w:rPr>
                <w:rFonts w:ascii="Arial" w:hAnsi="Arial"/>
                <w:sz w:val="16"/>
                <w:szCs w:val="16"/>
                <w:lang w:val="en-GB"/>
              </w:rPr>
            </w:pPr>
          </w:p>
        </w:tc>
      </w:tr>
      <w:tr w:rsidR="006E1595" w:rsidRPr="00EA11BB" w14:paraId="5F2BBDD4" w14:textId="77777777" w:rsidTr="00791331">
        <w:tc>
          <w:tcPr>
            <w:tcW w:w="3060" w:type="dxa"/>
            <w:hideMark/>
          </w:tcPr>
          <w:p w14:paraId="39C7944F" w14:textId="77777777" w:rsidR="006E1595" w:rsidRPr="00EA11BB" w:rsidRDefault="006E1595" w:rsidP="002C700D">
            <w:pPr>
              <w:overflowPunct/>
              <w:autoSpaceDE/>
              <w:autoSpaceDN/>
              <w:adjustRightInd/>
              <w:spacing w:line="28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Basic earnings per share</w:t>
            </w:r>
          </w:p>
        </w:tc>
        <w:tc>
          <w:tcPr>
            <w:tcW w:w="1034" w:type="dxa"/>
          </w:tcPr>
          <w:p w14:paraId="38916EC5" w14:textId="77777777" w:rsidR="006E1595" w:rsidRPr="00EA11BB" w:rsidRDefault="006E1595" w:rsidP="002C700D">
            <w:pPr>
              <w:overflowPunct/>
              <w:autoSpaceDE/>
              <w:autoSpaceDN/>
              <w:adjustRightInd/>
              <w:spacing w:line="280" w:lineRule="exact"/>
              <w:jc w:val="both"/>
              <w:textAlignment w:val="auto"/>
              <w:rPr>
                <w:rFonts w:ascii="Arial" w:hAnsi="Arial"/>
                <w:sz w:val="16"/>
                <w:szCs w:val="16"/>
                <w:lang w:val="en-GB"/>
              </w:rPr>
            </w:pPr>
          </w:p>
        </w:tc>
        <w:tc>
          <w:tcPr>
            <w:tcW w:w="1035" w:type="dxa"/>
          </w:tcPr>
          <w:p w14:paraId="3E534DC3" w14:textId="77777777" w:rsidR="006E1595" w:rsidRPr="00EA11BB" w:rsidRDefault="006E1595" w:rsidP="002C700D">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1CDB15A6" w14:textId="77777777" w:rsidR="006E1595" w:rsidRPr="00EA11BB" w:rsidRDefault="006E1595" w:rsidP="002C700D">
            <w:pPr>
              <w:overflowPunct/>
              <w:autoSpaceDE/>
              <w:autoSpaceDN/>
              <w:adjustRightInd/>
              <w:spacing w:line="280" w:lineRule="exact"/>
              <w:jc w:val="both"/>
              <w:textAlignment w:val="auto"/>
              <w:rPr>
                <w:rFonts w:ascii="Arial" w:hAnsi="Arial"/>
                <w:sz w:val="16"/>
                <w:szCs w:val="16"/>
                <w:highlight w:val="yellow"/>
                <w:rtl/>
                <w:cs/>
              </w:rPr>
            </w:pPr>
          </w:p>
        </w:tc>
        <w:tc>
          <w:tcPr>
            <w:tcW w:w="1035" w:type="dxa"/>
          </w:tcPr>
          <w:p w14:paraId="1BDA32AF" w14:textId="77777777" w:rsidR="006E1595" w:rsidRPr="00EA11BB" w:rsidRDefault="006E1595" w:rsidP="002C700D">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1CD731F4" w14:textId="77777777" w:rsidR="006E1595" w:rsidRPr="00EA11BB" w:rsidRDefault="006E1595" w:rsidP="002C700D">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06A410F8" w14:textId="77777777" w:rsidR="006E1595" w:rsidRPr="00EA11BB" w:rsidRDefault="006E1595" w:rsidP="002C700D">
            <w:pPr>
              <w:overflowPunct/>
              <w:autoSpaceDE/>
              <w:autoSpaceDN/>
              <w:adjustRightInd/>
              <w:spacing w:line="280" w:lineRule="exact"/>
              <w:jc w:val="both"/>
              <w:textAlignment w:val="auto"/>
              <w:rPr>
                <w:rFonts w:ascii="Arial" w:hAnsi="Arial"/>
                <w:sz w:val="16"/>
                <w:szCs w:val="16"/>
                <w:rtl/>
                <w:cs/>
                <w:lang w:val="en-GB"/>
              </w:rPr>
            </w:pPr>
          </w:p>
        </w:tc>
      </w:tr>
      <w:tr w:rsidR="00C94CDF" w:rsidRPr="00EA11BB" w14:paraId="4F7CA71D" w14:textId="77777777" w:rsidTr="008C1A43">
        <w:tc>
          <w:tcPr>
            <w:tcW w:w="3060" w:type="dxa"/>
            <w:vAlign w:val="bottom"/>
            <w:hideMark/>
          </w:tcPr>
          <w:p w14:paraId="2C1E4FA6" w14:textId="77777777" w:rsidR="00C94CDF" w:rsidRPr="00EA11BB" w:rsidRDefault="00C94CDF" w:rsidP="00C94CDF">
            <w:pPr>
              <w:overflowPunct/>
              <w:autoSpaceDE/>
              <w:autoSpaceDN/>
              <w:adjustRightInd/>
              <w:spacing w:line="280" w:lineRule="exact"/>
              <w:ind w:left="348" w:right="12" w:hanging="180"/>
              <w:textAlignment w:val="auto"/>
              <w:rPr>
                <w:rFonts w:ascii="Arial" w:hAnsi="Arial"/>
                <w:sz w:val="16"/>
                <w:szCs w:val="16"/>
                <w:rtl/>
                <w:cs/>
                <w:lang w:val="en-GB"/>
              </w:rPr>
            </w:pPr>
            <w:r w:rsidRPr="00EA11BB">
              <w:rPr>
                <w:rFonts w:ascii="Arial" w:hAnsi="Arial"/>
                <w:sz w:val="16"/>
                <w:szCs w:val="16"/>
                <w:lang w:val="en-GB"/>
              </w:rPr>
              <w:t xml:space="preserve">Profit attributable to equity holders of </w:t>
            </w:r>
            <w:r>
              <w:rPr>
                <w:rFonts w:ascii="Arial" w:hAnsi="Arial"/>
                <w:sz w:val="16"/>
                <w:szCs w:val="16"/>
                <w:lang w:val="en-GB"/>
              </w:rPr>
              <w:t xml:space="preserve">    </w:t>
            </w:r>
            <w:r w:rsidRPr="00EA11BB">
              <w:rPr>
                <w:rFonts w:ascii="Arial" w:hAnsi="Arial"/>
                <w:sz w:val="16"/>
                <w:szCs w:val="16"/>
                <w:lang w:val="en-GB"/>
              </w:rPr>
              <w:t>the Company</w:t>
            </w:r>
          </w:p>
        </w:tc>
        <w:tc>
          <w:tcPr>
            <w:tcW w:w="1034" w:type="dxa"/>
            <w:vAlign w:val="bottom"/>
          </w:tcPr>
          <w:p w14:paraId="21E260C8" w14:textId="1B636727" w:rsidR="00C94CDF" w:rsidRPr="00C94CDF" w:rsidRDefault="00C94CDF" w:rsidP="00C94CDF">
            <w:pPr>
              <w:overflowPunct/>
              <w:autoSpaceDE/>
              <w:autoSpaceDN/>
              <w:adjustRightInd/>
              <w:spacing w:line="280" w:lineRule="exact"/>
              <w:ind w:right="7"/>
              <w:jc w:val="right"/>
              <w:textAlignment w:val="auto"/>
              <w:rPr>
                <w:rFonts w:ascii="Arial" w:hAnsi="Arial" w:cs="Arial"/>
                <w:sz w:val="16"/>
                <w:szCs w:val="16"/>
              </w:rPr>
            </w:pPr>
            <w:r w:rsidRPr="00C94CDF">
              <w:rPr>
                <w:rFonts w:ascii="Arial" w:hAnsi="Arial" w:cs="Arial"/>
                <w:sz w:val="16"/>
                <w:szCs w:val="16"/>
              </w:rPr>
              <w:t>4,604,752</w:t>
            </w:r>
          </w:p>
        </w:tc>
        <w:tc>
          <w:tcPr>
            <w:tcW w:w="1035" w:type="dxa"/>
            <w:vAlign w:val="bottom"/>
          </w:tcPr>
          <w:p w14:paraId="04A7AB75" w14:textId="4F790182" w:rsidR="00C94CDF" w:rsidRPr="00C94CDF" w:rsidRDefault="00C94CDF" w:rsidP="00C94CDF">
            <w:pPr>
              <w:tabs>
                <w:tab w:val="decimal" w:pos="735"/>
              </w:tabs>
              <w:overflowPunct/>
              <w:autoSpaceDE/>
              <w:autoSpaceDN/>
              <w:adjustRightInd/>
              <w:spacing w:line="280" w:lineRule="exact"/>
              <w:ind w:right="7"/>
              <w:jc w:val="right"/>
              <w:textAlignment w:val="auto"/>
              <w:rPr>
                <w:rFonts w:ascii="Arial" w:hAnsi="Arial" w:cs="Arial"/>
                <w:sz w:val="16"/>
                <w:szCs w:val="16"/>
              </w:rPr>
            </w:pPr>
            <w:r w:rsidRPr="00C94CDF">
              <w:rPr>
                <w:rFonts w:ascii="Arial" w:hAnsi="Arial" w:cs="Arial"/>
                <w:sz w:val="16"/>
                <w:szCs w:val="16"/>
              </w:rPr>
              <w:t>5,237,988</w:t>
            </w:r>
          </w:p>
        </w:tc>
        <w:tc>
          <w:tcPr>
            <w:tcW w:w="1035" w:type="dxa"/>
            <w:vAlign w:val="bottom"/>
          </w:tcPr>
          <w:p w14:paraId="2F694FF7" w14:textId="703BB6DC" w:rsidR="00C94CDF" w:rsidRPr="00C94CDF" w:rsidRDefault="00C94CDF" w:rsidP="00C94CDF">
            <w:pPr>
              <w:tabs>
                <w:tab w:val="decimal" w:pos="766"/>
              </w:tabs>
              <w:overflowPunct/>
              <w:autoSpaceDE/>
              <w:autoSpaceDN/>
              <w:adjustRightInd/>
              <w:spacing w:line="280" w:lineRule="exact"/>
              <w:ind w:right="7"/>
              <w:jc w:val="right"/>
              <w:textAlignment w:val="auto"/>
              <w:rPr>
                <w:rFonts w:ascii="Arial" w:hAnsi="Arial" w:cs="Arial"/>
                <w:sz w:val="16"/>
                <w:szCs w:val="16"/>
              </w:rPr>
            </w:pPr>
            <w:r w:rsidRPr="00C94CDF">
              <w:rPr>
                <w:rFonts w:ascii="Arial" w:hAnsi="Arial" w:cs="Arial"/>
                <w:sz w:val="16"/>
                <w:szCs w:val="16"/>
              </w:rPr>
              <w:t>13,073,100</w:t>
            </w:r>
          </w:p>
        </w:tc>
        <w:tc>
          <w:tcPr>
            <w:tcW w:w="1035" w:type="dxa"/>
            <w:vAlign w:val="bottom"/>
          </w:tcPr>
          <w:p w14:paraId="762D93DD" w14:textId="3DE2FF92" w:rsidR="00C94CDF" w:rsidRPr="00C94CDF" w:rsidRDefault="00C94CDF" w:rsidP="00C94CDF">
            <w:pPr>
              <w:tabs>
                <w:tab w:val="decimal" w:pos="766"/>
              </w:tabs>
              <w:overflowPunct/>
              <w:autoSpaceDE/>
              <w:autoSpaceDN/>
              <w:adjustRightInd/>
              <w:spacing w:line="280" w:lineRule="exact"/>
              <w:ind w:right="7"/>
              <w:jc w:val="right"/>
              <w:textAlignment w:val="auto"/>
              <w:rPr>
                <w:rFonts w:ascii="Arial" w:hAnsi="Arial" w:cs="Arial"/>
                <w:sz w:val="16"/>
                <w:szCs w:val="16"/>
              </w:rPr>
            </w:pPr>
            <w:r w:rsidRPr="00C94CDF">
              <w:rPr>
                <w:rFonts w:ascii="Arial" w:hAnsi="Arial" w:cs="Arial"/>
                <w:sz w:val="16"/>
                <w:szCs w:val="16"/>
              </w:rPr>
              <w:t>13,151,198</w:t>
            </w:r>
          </w:p>
        </w:tc>
        <w:tc>
          <w:tcPr>
            <w:tcW w:w="1035" w:type="dxa"/>
            <w:vAlign w:val="bottom"/>
          </w:tcPr>
          <w:p w14:paraId="4D8E7D05" w14:textId="48736260" w:rsidR="00C94CDF" w:rsidRPr="00C94CDF" w:rsidRDefault="00C94CDF" w:rsidP="00C94CDF">
            <w:pPr>
              <w:tabs>
                <w:tab w:val="decimal" w:pos="420"/>
              </w:tabs>
              <w:overflowPunct/>
              <w:autoSpaceDE/>
              <w:autoSpaceDN/>
              <w:adjustRightInd/>
              <w:spacing w:line="280" w:lineRule="exact"/>
              <w:jc w:val="center"/>
              <w:textAlignment w:val="auto"/>
              <w:rPr>
                <w:rFonts w:ascii="Arial" w:hAnsi="Arial" w:cs="Arial"/>
                <w:sz w:val="16"/>
                <w:szCs w:val="16"/>
              </w:rPr>
            </w:pPr>
            <w:r w:rsidRPr="00C94CDF">
              <w:rPr>
                <w:rFonts w:ascii="Arial" w:hAnsi="Arial" w:cs="Arial"/>
                <w:sz w:val="16"/>
                <w:szCs w:val="16"/>
              </w:rPr>
              <w:t>0.35</w:t>
            </w:r>
          </w:p>
        </w:tc>
        <w:tc>
          <w:tcPr>
            <w:tcW w:w="1035" w:type="dxa"/>
            <w:vAlign w:val="bottom"/>
          </w:tcPr>
          <w:p w14:paraId="6E5F0CD8" w14:textId="0D91CAA7" w:rsidR="00C94CDF" w:rsidRPr="00C94CDF" w:rsidRDefault="00C94CDF" w:rsidP="00C94CDF">
            <w:pPr>
              <w:tabs>
                <w:tab w:val="decimal" w:pos="420"/>
              </w:tabs>
              <w:overflowPunct/>
              <w:autoSpaceDE/>
              <w:autoSpaceDN/>
              <w:adjustRightInd/>
              <w:spacing w:line="280" w:lineRule="exact"/>
              <w:jc w:val="center"/>
              <w:textAlignment w:val="auto"/>
              <w:rPr>
                <w:rFonts w:ascii="Arial" w:hAnsi="Arial" w:cs="Arial"/>
                <w:sz w:val="16"/>
                <w:szCs w:val="16"/>
              </w:rPr>
            </w:pPr>
            <w:r w:rsidRPr="00C94CDF">
              <w:rPr>
                <w:rFonts w:ascii="Arial" w:hAnsi="Arial" w:cs="Arial"/>
                <w:sz w:val="16"/>
                <w:szCs w:val="16"/>
              </w:rPr>
              <w:t>0.40</w:t>
            </w:r>
          </w:p>
        </w:tc>
      </w:tr>
    </w:tbl>
    <w:p w14:paraId="2E04189F" w14:textId="08D1E2E6" w:rsidR="006D756A" w:rsidRDefault="008A0B4B" w:rsidP="00791331">
      <w:pPr>
        <w:tabs>
          <w:tab w:val="left" w:pos="2160"/>
          <w:tab w:val="right" w:pos="7200"/>
          <w:tab w:val="right" w:pos="8540"/>
        </w:tabs>
        <w:spacing w:before="240" w:after="120" w:line="380" w:lineRule="exact"/>
        <w:ind w:left="547" w:hanging="547"/>
        <w:jc w:val="both"/>
        <w:rPr>
          <w:rFonts w:ascii="Arial" w:hAnsi="Arial" w:cs="Arial"/>
          <w:b/>
          <w:bCs/>
          <w:sz w:val="22"/>
          <w:szCs w:val="22"/>
        </w:rPr>
      </w:pPr>
      <w:r w:rsidRPr="00130589">
        <w:rPr>
          <w:rFonts w:ascii="Arial" w:eastAsia="Arial Unicode MS" w:hAnsi="Arial" w:cs="Arial"/>
          <w:b/>
          <w:bCs/>
          <w:sz w:val="22"/>
          <w:szCs w:val="22"/>
        </w:rPr>
        <w:t>18.</w:t>
      </w:r>
      <w:r w:rsidR="00791331" w:rsidRPr="00130589">
        <w:rPr>
          <w:rFonts w:ascii="Arial" w:hAnsi="Arial" w:cstheme="minorBidi"/>
          <w:b/>
          <w:bCs/>
          <w:sz w:val="22"/>
          <w:szCs w:val="22"/>
          <w:cs/>
        </w:rPr>
        <w:tab/>
      </w:r>
      <w:r w:rsidR="006D756A" w:rsidRPr="00130589">
        <w:rPr>
          <w:rFonts w:ascii="Arial" w:hAnsi="Arial" w:cs="Arial"/>
          <w:b/>
          <w:bCs/>
          <w:sz w:val="22"/>
          <w:szCs w:val="22"/>
        </w:rPr>
        <w:t>Dividend Paid</w:t>
      </w:r>
    </w:p>
    <w:tbl>
      <w:tblPr>
        <w:tblStyle w:val="TableGrid"/>
        <w:tblW w:w="908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5"/>
        <w:gridCol w:w="3330"/>
        <w:gridCol w:w="1445"/>
        <w:gridCol w:w="1259"/>
      </w:tblGrid>
      <w:tr w:rsidR="005A208E" w:rsidRPr="00116E42" w14:paraId="0B4BAACA" w14:textId="77777777" w:rsidTr="006D23C0">
        <w:trPr>
          <w:trHeight w:val="53"/>
          <w:tblHeader/>
        </w:trPr>
        <w:tc>
          <w:tcPr>
            <w:tcW w:w="3055" w:type="dxa"/>
          </w:tcPr>
          <w:p w14:paraId="6C68D001" w14:textId="77777777" w:rsidR="005A208E" w:rsidRDefault="005A208E" w:rsidP="006D23C0">
            <w:pPr>
              <w:pBdr>
                <w:bottom w:val="single" w:sz="4" w:space="1" w:color="auto"/>
              </w:pBdr>
              <w:spacing w:line="380" w:lineRule="exact"/>
              <w:jc w:val="center"/>
              <w:rPr>
                <w:rFonts w:ascii="Arial" w:hAnsi="Arial" w:cstheme="minorBidi"/>
                <w:sz w:val="20"/>
              </w:rPr>
            </w:pPr>
          </w:p>
          <w:p w14:paraId="0C009800" w14:textId="77777777" w:rsidR="005A208E" w:rsidRPr="00486B30" w:rsidRDefault="005A208E" w:rsidP="006D23C0">
            <w:pPr>
              <w:pBdr>
                <w:bottom w:val="single" w:sz="4" w:space="1" w:color="auto"/>
              </w:pBdr>
              <w:spacing w:line="380" w:lineRule="exact"/>
              <w:jc w:val="center"/>
              <w:rPr>
                <w:rFonts w:ascii="Arial" w:hAnsi="Arial" w:cstheme="minorBidi"/>
                <w:sz w:val="20"/>
              </w:rPr>
            </w:pPr>
            <w:r>
              <w:rPr>
                <w:rFonts w:ascii="Arial" w:hAnsi="Arial" w:cstheme="minorBidi"/>
                <w:sz w:val="20"/>
              </w:rPr>
              <w:t>Dividends</w:t>
            </w:r>
          </w:p>
        </w:tc>
        <w:tc>
          <w:tcPr>
            <w:tcW w:w="3330" w:type="dxa"/>
          </w:tcPr>
          <w:p w14:paraId="0DD3DF31" w14:textId="77777777" w:rsidR="005A208E" w:rsidRDefault="005A208E" w:rsidP="006D23C0">
            <w:pPr>
              <w:pBdr>
                <w:bottom w:val="single" w:sz="4" w:space="1" w:color="auto"/>
              </w:pBdr>
              <w:spacing w:line="380" w:lineRule="exact"/>
              <w:jc w:val="center"/>
              <w:rPr>
                <w:rFonts w:ascii="Arial" w:hAnsi="Arial" w:cstheme="minorBidi"/>
                <w:sz w:val="20"/>
              </w:rPr>
            </w:pPr>
          </w:p>
          <w:p w14:paraId="14260E34" w14:textId="77777777" w:rsidR="005A208E" w:rsidRPr="00486B30" w:rsidRDefault="005A208E" w:rsidP="006D23C0">
            <w:pPr>
              <w:pBdr>
                <w:bottom w:val="single" w:sz="4" w:space="1" w:color="auto"/>
              </w:pBdr>
              <w:spacing w:line="380" w:lineRule="exact"/>
              <w:jc w:val="center"/>
              <w:rPr>
                <w:rFonts w:ascii="Arial" w:hAnsi="Arial" w:cstheme="minorBidi"/>
                <w:sz w:val="20"/>
              </w:rPr>
            </w:pPr>
            <w:r>
              <w:rPr>
                <w:rFonts w:ascii="Arial" w:hAnsi="Arial" w:cstheme="minorBidi"/>
                <w:sz w:val="20"/>
              </w:rPr>
              <w:t>Approved by</w:t>
            </w:r>
          </w:p>
        </w:tc>
        <w:tc>
          <w:tcPr>
            <w:tcW w:w="1445" w:type="dxa"/>
          </w:tcPr>
          <w:p w14:paraId="12FBAB99" w14:textId="77777777" w:rsidR="005A208E" w:rsidRPr="00116E42" w:rsidRDefault="005A208E" w:rsidP="006D23C0">
            <w:pPr>
              <w:pBdr>
                <w:bottom w:val="single" w:sz="4" w:space="1" w:color="auto"/>
              </w:pBdr>
              <w:spacing w:line="380" w:lineRule="exact"/>
              <w:jc w:val="center"/>
              <w:rPr>
                <w:rFonts w:ascii="Arial" w:hAnsi="Arial" w:cs="Arial"/>
                <w:sz w:val="20"/>
              </w:rPr>
            </w:pPr>
            <w:r>
              <w:rPr>
                <w:rFonts w:ascii="Arial" w:hAnsi="Arial" w:cs="Arial"/>
                <w:sz w:val="20"/>
              </w:rPr>
              <w:t>Total dividends</w:t>
            </w:r>
          </w:p>
        </w:tc>
        <w:tc>
          <w:tcPr>
            <w:tcW w:w="1259" w:type="dxa"/>
          </w:tcPr>
          <w:p w14:paraId="5BF2C3BA" w14:textId="77777777" w:rsidR="005A208E" w:rsidRPr="00116E42" w:rsidRDefault="005A208E" w:rsidP="006D23C0">
            <w:pPr>
              <w:pBdr>
                <w:bottom w:val="single" w:sz="4" w:space="1" w:color="auto"/>
              </w:pBdr>
              <w:spacing w:line="380" w:lineRule="exact"/>
              <w:jc w:val="center"/>
              <w:rPr>
                <w:rFonts w:ascii="Arial" w:hAnsi="Arial" w:cs="Arial"/>
                <w:sz w:val="20"/>
              </w:rPr>
            </w:pPr>
            <w:r>
              <w:rPr>
                <w:rFonts w:ascii="Arial" w:hAnsi="Arial" w:cs="Arial"/>
                <w:sz w:val="20"/>
              </w:rPr>
              <w:t>Dividends per share</w:t>
            </w:r>
          </w:p>
        </w:tc>
      </w:tr>
      <w:tr w:rsidR="005A208E" w:rsidRPr="00E8051A" w14:paraId="1B9E2B2C" w14:textId="77777777" w:rsidTr="006D23C0">
        <w:tc>
          <w:tcPr>
            <w:tcW w:w="3055" w:type="dxa"/>
          </w:tcPr>
          <w:p w14:paraId="70E3B04A" w14:textId="77777777" w:rsidR="005A208E" w:rsidRPr="00E8051A" w:rsidRDefault="005A208E" w:rsidP="006D23C0">
            <w:pPr>
              <w:tabs>
                <w:tab w:val="decimal" w:pos="972"/>
              </w:tabs>
              <w:spacing w:line="380" w:lineRule="exact"/>
              <w:ind w:left="-20"/>
              <w:jc w:val="both"/>
              <w:rPr>
                <w:rFonts w:ascii="Arial" w:hAnsi="Arial" w:cs="Arial"/>
                <w:sz w:val="20"/>
                <w:szCs w:val="20"/>
              </w:rPr>
            </w:pPr>
          </w:p>
        </w:tc>
        <w:tc>
          <w:tcPr>
            <w:tcW w:w="3330" w:type="dxa"/>
          </w:tcPr>
          <w:p w14:paraId="69EF0DD4" w14:textId="77777777" w:rsidR="005A208E" w:rsidRPr="00E8051A" w:rsidRDefault="005A208E" w:rsidP="006D23C0">
            <w:pPr>
              <w:tabs>
                <w:tab w:val="decimal" w:pos="972"/>
              </w:tabs>
              <w:spacing w:line="380" w:lineRule="exact"/>
              <w:ind w:left="-20"/>
              <w:jc w:val="both"/>
              <w:rPr>
                <w:rFonts w:ascii="Arial" w:hAnsi="Arial" w:cs="Arial"/>
                <w:sz w:val="20"/>
                <w:szCs w:val="20"/>
              </w:rPr>
            </w:pPr>
          </w:p>
        </w:tc>
        <w:tc>
          <w:tcPr>
            <w:tcW w:w="1445" w:type="dxa"/>
          </w:tcPr>
          <w:p w14:paraId="12F25D1A" w14:textId="77777777" w:rsidR="005A208E" w:rsidRPr="00E8051A" w:rsidRDefault="005A208E" w:rsidP="006D23C0">
            <w:pPr>
              <w:tabs>
                <w:tab w:val="decimal" w:pos="972"/>
              </w:tabs>
              <w:spacing w:line="380" w:lineRule="exact"/>
              <w:rPr>
                <w:rFonts w:ascii="Arial" w:hAnsi="Arial" w:cs="Arial"/>
                <w:sz w:val="20"/>
                <w:szCs w:val="20"/>
              </w:rPr>
            </w:pPr>
            <w:r>
              <w:rPr>
                <w:rFonts w:ascii="Arial" w:hAnsi="Arial" w:cs="Arial"/>
                <w:sz w:val="20"/>
                <w:szCs w:val="20"/>
              </w:rPr>
              <w:t>(Million Baht)</w:t>
            </w:r>
          </w:p>
        </w:tc>
        <w:tc>
          <w:tcPr>
            <w:tcW w:w="1259" w:type="dxa"/>
          </w:tcPr>
          <w:p w14:paraId="76EA752D" w14:textId="77777777" w:rsidR="005A208E" w:rsidRPr="00C01659" w:rsidRDefault="005A208E" w:rsidP="006D23C0">
            <w:pPr>
              <w:tabs>
                <w:tab w:val="decimal" w:pos="520"/>
              </w:tabs>
              <w:spacing w:line="380" w:lineRule="exact"/>
              <w:jc w:val="center"/>
              <w:rPr>
                <w:rFonts w:ascii="Arial" w:hAnsi="Arial" w:cs="Arial"/>
                <w:sz w:val="20"/>
                <w:szCs w:val="20"/>
              </w:rPr>
            </w:pPr>
            <w:r w:rsidRPr="00C01659">
              <w:rPr>
                <w:rFonts w:ascii="Arial" w:hAnsi="Arial" w:cs="Arial"/>
                <w:sz w:val="20"/>
                <w:szCs w:val="20"/>
              </w:rPr>
              <w:t>(Baht)</w:t>
            </w:r>
          </w:p>
        </w:tc>
      </w:tr>
      <w:tr w:rsidR="005A208E" w:rsidRPr="00E8051A" w14:paraId="68C1B902" w14:textId="77777777" w:rsidTr="006D23C0">
        <w:tc>
          <w:tcPr>
            <w:tcW w:w="3055" w:type="dxa"/>
          </w:tcPr>
          <w:p w14:paraId="1DEAF926" w14:textId="2528D974" w:rsidR="005A208E" w:rsidRPr="004D0BC6" w:rsidRDefault="005A208E" w:rsidP="006D23C0">
            <w:pPr>
              <w:spacing w:line="380" w:lineRule="exact"/>
              <w:ind w:left="162" w:hanging="182"/>
              <w:rPr>
                <w:rFonts w:ascii="Arial" w:hAnsi="Arial" w:cs="Arial"/>
                <w:sz w:val="20"/>
                <w:szCs w:val="20"/>
              </w:rPr>
            </w:pPr>
            <w:r w:rsidRPr="004D0BC6">
              <w:rPr>
                <w:rFonts w:ascii="Arial" w:hAnsi="Arial" w:cs="Arial"/>
                <w:sz w:val="20"/>
                <w:szCs w:val="20"/>
              </w:rPr>
              <w:t>Dividend from operating results from July 202</w:t>
            </w:r>
            <w:r w:rsidR="007126C1">
              <w:rPr>
                <w:rFonts w:ascii="Arial" w:hAnsi="Arial" w:cs="Arial"/>
                <w:sz w:val="20"/>
                <w:szCs w:val="20"/>
              </w:rPr>
              <w:t>3</w:t>
            </w:r>
            <w:r w:rsidRPr="004D0BC6">
              <w:rPr>
                <w:rFonts w:ascii="Arial" w:hAnsi="Arial" w:cs="Arial"/>
                <w:sz w:val="20"/>
                <w:szCs w:val="20"/>
              </w:rPr>
              <w:t xml:space="preserve"> to December 202</w:t>
            </w:r>
            <w:r w:rsidR="007126C1">
              <w:rPr>
                <w:rFonts w:ascii="Arial" w:hAnsi="Arial" w:cs="Arial"/>
                <w:sz w:val="20"/>
                <w:szCs w:val="20"/>
              </w:rPr>
              <w:t>3</w:t>
            </w:r>
          </w:p>
        </w:tc>
        <w:tc>
          <w:tcPr>
            <w:tcW w:w="3330" w:type="dxa"/>
          </w:tcPr>
          <w:p w14:paraId="5A64E931" w14:textId="6F818D15" w:rsidR="005A208E" w:rsidRPr="004D0BC6" w:rsidRDefault="005A208E" w:rsidP="006D23C0">
            <w:pPr>
              <w:spacing w:line="380" w:lineRule="exact"/>
              <w:ind w:left="162" w:hanging="182"/>
              <w:rPr>
                <w:rFonts w:ascii="Arial" w:hAnsi="Arial" w:cs="Arial"/>
                <w:sz w:val="20"/>
                <w:szCs w:val="20"/>
              </w:rPr>
            </w:pPr>
            <w:r w:rsidRPr="004D0BC6">
              <w:rPr>
                <w:rFonts w:ascii="Arial" w:hAnsi="Arial" w:cs="Arial"/>
                <w:sz w:val="20"/>
                <w:szCs w:val="20"/>
              </w:rPr>
              <w:t>The Annual General Meeting of the</w:t>
            </w:r>
            <w:r>
              <w:rPr>
                <w:rFonts w:ascii="Arial" w:hAnsi="Arial" w:cs="Arial"/>
                <w:sz w:val="20"/>
                <w:szCs w:val="20"/>
              </w:rPr>
              <w:t xml:space="preserve"> </w:t>
            </w:r>
            <w:r w:rsidRPr="004D0BC6">
              <w:rPr>
                <w:rFonts w:ascii="Arial" w:hAnsi="Arial" w:cs="Arial"/>
                <w:sz w:val="20"/>
                <w:szCs w:val="20"/>
              </w:rPr>
              <w:t xml:space="preserve">shareholders on </w:t>
            </w:r>
            <w:r w:rsidR="007126C1">
              <w:rPr>
                <w:rFonts w:ascii="Arial" w:hAnsi="Arial" w:cs="Arial"/>
                <w:sz w:val="20"/>
                <w:szCs w:val="20"/>
              </w:rPr>
              <w:t>10</w:t>
            </w:r>
            <w:r w:rsidRPr="004D0BC6">
              <w:rPr>
                <w:rFonts w:ascii="Arial" w:hAnsi="Arial" w:cs="Arial"/>
                <w:sz w:val="20"/>
                <w:szCs w:val="20"/>
              </w:rPr>
              <w:t xml:space="preserve"> April 202</w:t>
            </w:r>
            <w:r w:rsidR="007126C1">
              <w:rPr>
                <w:rFonts w:ascii="Arial" w:hAnsi="Arial" w:cs="Arial"/>
                <w:sz w:val="20"/>
                <w:szCs w:val="20"/>
              </w:rPr>
              <w:t>4</w:t>
            </w:r>
          </w:p>
        </w:tc>
        <w:tc>
          <w:tcPr>
            <w:tcW w:w="1445" w:type="dxa"/>
          </w:tcPr>
          <w:p w14:paraId="6C52D417" w14:textId="77777777" w:rsidR="005A208E" w:rsidRPr="006C2C96" w:rsidRDefault="005A208E" w:rsidP="006D23C0">
            <w:pPr>
              <w:tabs>
                <w:tab w:val="decimal" w:pos="1068"/>
              </w:tabs>
              <w:spacing w:line="380" w:lineRule="exact"/>
              <w:ind w:left="-20"/>
              <w:jc w:val="both"/>
              <w:rPr>
                <w:rFonts w:ascii="Arial" w:hAnsi="Arial" w:cs="Arial"/>
                <w:sz w:val="20"/>
                <w:szCs w:val="20"/>
              </w:rPr>
            </w:pPr>
          </w:p>
          <w:p w14:paraId="409F67A6" w14:textId="77777777" w:rsidR="005A208E" w:rsidRPr="006C2C96" w:rsidRDefault="005A208E" w:rsidP="006D23C0">
            <w:pPr>
              <w:tabs>
                <w:tab w:val="decimal" w:pos="1068"/>
              </w:tabs>
              <w:spacing w:line="380" w:lineRule="exact"/>
              <w:ind w:left="-20"/>
              <w:jc w:val="both"/>
              <w:rPr>
                <w:rFonts w:ascii="Arial" w:hAnsi="Arial" w:cs="Arial"/>
                <w:sz w:val="20"/>
                <w:szCs w:val="20"/>
              </w:rPr>
            </w:pPr>
          </w:p>
          <w:p w14:paraId="3E58175B" w14:textId="60A8BA9A" w:rsidR="005A208E" w:rsidRPr="00E8051A" w:rsidRDefault="005A208E" w:rsidP="006D23C0">
            <w:pPr>
              <w:tabs>
                <w:tab w:val="decimal" w:pos="1068"/>
              </w:tabs>
              <w:spacing w:line="380" w:lineRule="exact"/>
              <w:ind w:left="-20"/>
              <w:jc w:val="both"/>
              <w:rPr>
                <w:rFonts w:ascii="Arial" w:hAnsi="Arial" w:cs="Arial"/>
                <w:sz w:val="20"/>
                <w:szCs w:val="20"/>
              </w:rPr>
            </w:pPr>
            <w:r w:rsidRPr="006C2C96">
              <w:rPr>
                <w:rFonts w:ascii="Arial" w:hAnsi="Arial" w:cs="Arial"/>
                <w:sz w:val="20"/>
                <w:szCs w:val="20"/>
              </w:rPr>
              <w:t>2,</w:t>
            </w:r>
            <w:r>
              <w:rPr>
                <w:rFonts w:ascii="Arial" w:hAnsi="Arial" w:cs="Arial"/>
                <w:sz w:val="20"/>
                <w:szCs w:val="20"/>
              </w:rPr>
              <w:t>893</w:t>
            </w:r>
          </w:p>
        </w:tc>
        <w:tc>
          <w:tcPr>
            <w:tcW w:w="1259" w:type="dxa"/>
          </w:tcPr>
          <w:p w14:paraId="5484E5E9" w14:textId="77777777" w:rsidR="005A208E" w:rsidRPr="006C2C96" w:rsidRDefault="005A208E" w:rsidP="006D23C0">
            <w:pPr>
              <w:tabs>
                <w:tab w:val="decimal" w:pos="-20"/>
              </w:tabs>
              <w:spacing w:line="380" w:lineRule="exact"/>
              <w:ind w:left="-20"/>
              <w:jc w:val="center"/>
              <w:rPr>
                <w:rFonts w:ascii="Arial" w:hAnsi="Arial" w:cs="Arial"/>
                <w:sz w:val="20"/>
                <w:szCs w:val="20"/>
              </w:rPr>
            </w:pPr>
          </w:p>
          <w:p w14:paraId="0974EC0C" w14:textId="77777777" w:rsidR="005A208E" w:rsidRPr="006C2C96" w:rsidRDefault="005A208E" w:rsidP="006D23C0">
            <w:pPr>
              <w:tabs>
                <w:tab w:val="decimal" w:pos="-20"/>
              </w:tabs>
              <w:spacing w:line="380" w:lineRule="exact"/>
              <w:ind w:left="-20"/>
              <w:jc w:val="center"/>
              <w:rPr>
                <w:rFonts w:ascii="Arial" w:hAnsi="Arial" w:cs="Arial"/>
                <w:sz w:val="20"/>
                <w:szCs w:val="20"/>
              </w:rPr>
            </w:pPr>
          </w:p>
          <w:p w14:paraId="65903803" w14:textId="090F7760" w:rsidR="005A208E" w:rsidRPr="00E8051A" w:rsidRDefault="005A208E" w:rsidP="006D23C0">
            <w:pPr>
              <w:tabs>
                <w:tab w:val="decimal" w:pos="-20"/>
              </w:tabs>
              <w:spacing w:line="380" w:lineRule="exact"/>
              <w:ind w:left="-20"/>
              <w:jc w:val="center"/>
              <w:rPr>
                <w:rFonts w:ascii="Arial" w:hAnsi="Arial" w:cs="Arial"/>
                <w:sz w:val="20"/>
                <w:szCs w:val="20"/>
              </w:rPr>
            </w:pPr>
            <w:r w:rsidRPr="006C2C96">
              <w:rPr>
                <w:rFonts w:ascii="Arial" w:hAnsi="Arial" w:cs="Arial"/>
                <w:sz w:val="20"/>
                <w:szCs w:val="20"/>
              </w:rPr>
              <w:t>0.2</w:t>
            </w:r>
            <w:r>
              <w:rPr>
                <w:rFonts w:ascii="Arial" w:hAnsi="Arial" w:cs="Arial"/>
                <w:sz w:val="20"/>
                <w:szCs w:val="20"/>
              </w:rPr>
              <w:t>2</w:t>
            </w:r>
          </w:p>
        </w:tc>
      </w:tr>
      <w:tr w:rsidR="005A208E" w:rsidRPr="00E8051A" w14:paraId="1A84DC53" w14:textId="77777777" w:rsidTr="006D23C0">
        <w:tc>
          <w:tcPr>
            <w:tcW w:w="3055" w:type="dxa"/>
          </w:tcPr>
          <w:p w14:paraId="6AE36D79" w14:textId="7EEE8019" w:rsidR="005A208E" w:rsidRPr="007D0D85" w:rsidRDefault="005A208E" w:rsidP="006D23C0">
            <w:pPr>
              <w:spacing w:line="380" w:lineRule="exact"/>
              <w:ind w:left="162" w:hanging="182"/>
              <w:rPr>
                <w:rFonts w:ascii="Arial" w:hAnsi="Arial" w:cstheme="minorBidi"/>
                <w:sz w:val="20"/>
                <w:szCs w:val="20"/>
                <w:cs/>
              </w:rPr>
            </w:pPr>
            <w:r>
              <w:rPr>
                <w:rFonts w:ascii="Arial" w:hAnsi="Arial" w:cs="Arial"/>
                <w:sz w:val="20"/>
                <w:szCs w:val="20"/>
              </w:rPr>
              <w:t>Interim d</w:t>
            </w:r>
            <w:r w:rsidRPr="004D0BC6">
              <w:rPr>
                <w:rFonts w:ascii="Arial" w:hAnsi="Arial" w:cs="Arial"/>
                <w:sz w:val="20"/>
                <w:szCs w:val="20"/>
              </w:rPr>
              <w:t xml:space="preserve">ividend from operating results from </w:t>
            </w:r>
            <w:r>
              <w:rPr>
                <w:rFonts w:ascii="Arial" w:hAnsi="Arial" w:cs="Arial"/>
                <w:sz w:val="20"/>
                <w:szCs w:val="20"/>
              </w:rPr>
              <w:t>January</w:t>
            </w:r>
            <w:r w:rsidRPr="004D0BC6">
              <w:rPr>
                <w:rFonts w:ascii="Arial" w:hAnsi="Arial" w:cs="Arial"/>
                <w:sz w:val="20"/>
                <w:szCs w:val="20"/>
              </w:rPr>
              <w:t xml:space="preserve"> 202</w:t>
            </w:r>
            <w:r w:rsidR="007126C1">
              <w:rPr>
                <w:rFonts w:ascii="Arial" w:hAnsi="Arial" w:cs="Arial"/>
                <w:sz w:val="20"/>
                <w:szCs w:val="20"/>
              </w:rPr>
              <w:t>4</w:t>
            </w:r>
            <w:r w:rsidRPr="004D0BC6">
              <w:rPr>
                <w:rFonts w:ascii="Arial" w:hAnsi="Arial" w:cs="Arial"/>
                <w:sz w:val="20"/>
                <w:szCs w:val="20"/>
              </w:rPr>
              <w:t xml:space="preserve"> to </w:t>
            </w:r>
            <w:r>
              <w:rPr>
                <w:rFonts w:ascii="Arial" w:hAnsi="Arial" w:cs="Arial"/>
                <w:sz w:val="20"/>
                <w:szCs w:val="20"/>
              </w:rPr>
              <w:t>June</w:t>
            </w:r>
            <w:r w:rsidRPr="004D0BC6">
              <w:rPr>
                <w:rFonts w:ascii="Arial" w:hAnsi="Arial" w:cs="Arial"/>
                <w:sz w:val="20"/>
                <w:szCs w:val="20"/>
              </w:rPr>
              <w:t xml:space="preserve"> 202</w:t>
            </w:r>
            <w:r w:rsidR="007126C1">
              <w:rPr>
                <w:rFonts w:ascii="Arial" w:hAnsi="Arial" w:cs="Arial"/>
                <w:sz w:val="20"/>
                <w:szCs w:val="20"/>
              </w:rPr>
              <w:t>4</w:t>
            </w:r>
          </w:p>
        </w:tc>
        <w:tc>
          <w:tcPr>
            <w:tcW w:w="3330" w:type="dxa"/>
          </w:tcPr>
          <w:p w14:paraId="31EB9C71" w14:textId="3D6DFA55" w:rsidR="005A208E" w:rsidRPr="00E8051A" w:rsidRDefault="005A208E" w:rsidP="006D23C0">
            <w:pPr>
              <w:spacing w:line="380" w:lineRule="exact"/>
              <w:ind w:left="162" w:hanging="182"/>
              <w:rPr>
                <w:rFonts w:ascii="Arial" w:hAnsi="Arial" w:cs="Arial"/>
                <w:sz w:val="20"/>
                <w:szCs w:val="20"/>
              </w:rPr>
            </w:pPr>
            <w:r>
              <w:rPr>
                <w:rFonts w:ascii="Arial" w:hAnsi="Arial" w:cs="Arial"/>
                <w:sz w:val="20"/>
                <w:szCs w:val="20"/>
              </w:rPr>
              <w:t>Board of Directors’ Meeting</w:t>
            </w:r>
            <w:r w:rsidRPr="004D0BC6">
              <w:rPr>
                <w:rFonts w:ascii="Arial" w:hAnsi="Arial" w:cs="Arial"/>
                <w:sz w:val="20"/>
                <w:szCs w:val="20"/>
              </w:rPr>
              <w:t xml:space="preserve"> of the</w:t>
            </w:r>
            <w:r>
              <w:rPr>
                <w:rFonts w:ascii="Arial" w:hAnsi="Arial" w:cs="Arial"/>
                <w:sz w:val="20"/>
                <w:szCs w:val="20"/>
              </w:rPr>
              <w:t xml:space="preserve"> Company</w:t>
            </w:r>
            <w:r w:rsidRPr="004D0BC6">
              <w:rPr>
                <w:rFonts w:ascii="Arial" w:hAnsi="Arial" w:cs="Arial"/>
                <w:sz w:val="20"/>
                <w:szCs w:val="20"/>
              </w:rPr>
              <w:t xml:space="preserve"> on </w:t>
            </w:r>
            <w:r>
              <w:rPr>
                <w:rFonts w:ascii="Arial" w:hAnsi="Arial" w:cs="Arial"/>
                <w:sz w:val="20"/>
                <w:szCs w:val="20"/>
              </w:rPr>
              <w:t>2</w:t>
            </w:r>
            <w:r w:rsidR="007126C1">
              <w:rPr>
                <w:rFonts w:ascii="Arial" w:hAnsi="Arial" w:cs="Arial"/>
                <w:sz w:val="20"/>
                <w:szCs w:val="20"/>
              </w:rPr>
              <w:t>7</w:t>
            </w:r>
            <w:r w:rsidRPr="004D0BC6">
              <w:rPr>
                <w:rFonts w:ascii="Arial" w:hAnsi="Arial" w:cs="Arial"/>
                <w:sz w:val="20"/>
                <w:szCs w:val="20"/>
              </w:rPr>
              <w:t xml:space="preserve"> </w:t>
            </w:r>
            <w:r>
              <w:rPr>
                <w:rFonts w:ascii="Arial" w:hAnsi="Arial" w:cs="Arial"/>
                <w:sz w:val="20"/>
                <w:szCs w:val="20"/>
              </w:rPr>
              <w:t>August</w:t>
            </w:r>
            <w:r w:rsidRPr="004D0BC6">
              <w:rPr>
                <w:rFonts w:ascii="Arial" w:hAnsi="Arial" w:cs="Arial"/>
                <w:sz w:val="20"/>
                <w:szCs w:val="20"/>
              </w:rPr>
              <w:t xml:space="preserve"> 202</w:t>
            </w:r>
            <w:r w:rsidR="007126C1">
              <w:rPr>
                <w:rFonts w:ascii="Arial" w:hAnsi="Arial" w:cs="Arial"/>
                <w:sz w:val="20"/>
                <w:szCs w:val="20"/>
              </w:rPr>
              <w:t>4</w:t>
            </w:r>
          </w:p>
        </w:tc>
        <w:tc>
          <w:tcPr>
            <w:tcW w:w="1445" w:type="dxa"/>
          </w:tcPr>
          <w:p w14:paraId="36DD5AAA" w14:textId="77777777" w:rsidR="005A208E" w:rsidRPr="006C2C96" w:rsidRDefault="005A208E" w:rsidP="006D23C0">
            <w:pPr>
              <w:pBdr>
                <w:bottom w:val="single" w:sz="4" w:space="1" w:color="auto"/>
              </w:pBdr>
              <w:tabs>
                <w:tab w:val="decimal" w:pos="1068"/>
              </w:tabs>
              <w:spacing w:line="380" w:lineRule="exact"/>
              <w:ind w:left="-20"/>
              <w:jc w:val="both"/>
              <w:rPr>
                <w:rFonts w:ascii="Arial" w:hAnsi="Arial" w:cs="Arial"/>
                <w:sz w:val="20"/>
                <w:szCs w:val="20"/>
              </w:rPr>
            </w:pPr>
          </w:p>
          <w:p w14:paraId="64EC0DC3" w14:textId="77777777" w:rsidR="005A208E" w:rsidRPr="006C2C96" w:rsidRDefault="005A208E" w:rsidP="006D23C0">
            <w:pPr>
              <w:pBdr>
                <w:bottom w:val="single" w:sz="4" w:space="1" w:color="auto"/>
              </w:pBdr>
              <w:tabs>
                <w:tab w:val="decimal" w:pos="1068"/>
              </w:tabs>
              <w:spacing w:line="380" w:lineRule="exact"/>
              <w:ind w:left="-20"/>
              <w:jc w:val="both"/>
              <w:rPr>
                <w:rFonts w:ascii="Arial" w:hAnsi="Arial" w:cs="Arial"/>
                <w:sz w:val="20"/>
                <w:szCs w:val="20"/>
              </w:rPr>
            </w:pPr>
          </w:p>
          <w:p w14:paraId="4ED8E228" w14:textId="77777777" w:rsidR="005A208E" w:rsidRPr="00E8051A" w:rsidRDefault="005A208E" w:rsidP="006D23C0">
            <w:pPr>
              <w:pBdr>
                <w:bottom w:val="single" w:sz="4" w:space="1" w:color="auto"/>
              </w:pBdr>
              <w:tabs>
                <w:tab w:val="decimal" w:pos="1068"/>
              </w:tabs>
              <w:spacing w:line="380" w:lineRule="exact"/>
              <w:ind w:left="-20"/>
              <w:jc w:val="both"/>
              <w:rPr>
                <w:rFonts w:ascii="Arial" w:hAnsi="Arial" w:cs="Arial"/>
                <w:sz w:val="20"/>
                <w:szCs w:val="20"/>
              </w:rPr>
            </w:pPr>
            <w:r>
              <w:rPr>
                <w:rFonts w:ascii="Arial" w:hAnsi="Arial" w:cs="Arial"/>
                <w:sz w:val="20"/>
                <w:szCs w:val="20"/>
              </w:rPr>
              <w:t>2,367</w:t>
            </w:r>
          </w:p>
        </w:tc>
        <w:tc>
          <w:tcPr>
            <w:tcW w:w="1259" w:type="dxa"/>
          </w:tcPr>
          <w:p w14:paraId="7168FD15" w14:textId="77777777" w:rsidR="005A208E" w:rsidRPr="006C2C96" w:rsidRDefault="005A208E" w:rsidP="006D23C0">
            <w:pPr>
              <w:tabs>
                <w:tab w:val="decimal" w:pos="-20"/>
              </w:tabs>
              <w:spacing w:line="380" w:lineRule="exact"/>
              <w:ind w:left="-20"/>
              <w:jc w:val="center"/>
              <w:rPr>
                <w:rFonts w:ascii="Arial" w:hAnsi="Arial" w:cs="Arial"/>
                <w:sz w:val="20"/>
                <w:szCs w:val="20"/>
              </w:rPr>
            </w:pPr>
          </w:p>
          <w:p w14:paraId="63C205B0" w14:textId="77777777" w:rsidR="005A208E" w:rsidRPr="006C2C96" w:rsidRDefault="005A208E" w:rsidP="006D23C0">
            <w:pPr>
              <w:tabs>
                <w:tab w:val="decimal" w:pos="-20"/>
              </w:tabs>
              <w:spacing w:line="380" w:lineRule="exact"/>
              <w:ind w:left="-20"/>
              <w:jc w:val="center"/>
              <w:rPr>
                <w:rFonts w:ascii="Arial" w:hAnsi="Arial" w:cs="Arial"/>
                <w:sz w:val="20"/>
                <w:szCs w:val="20"/>
              </w:rPr>
            </w:pPr>
          </w:p>
          <w:p w14:paraId="256122E8" w14:textId="77777777" w:rsidR="005A208E" w:rsidRPr="00E8051A" w:rsidRDefault="005A208E" w:rsidP="006D23C0">
            <w:pPr>
              <w:tabs>
                <w:tab w:val="decimal" w:pos="-20"/>
              </w:tabs>
              <w:spacing w:line="380" w:lineRule="exact"/>
              <w:ind w:left="-20"/>
              <w:jc w:val="center"/>
              <w:rPr>
                <w:rFonts w:ascii="Arial" w:hAnsi="Arial" w:cs="Arial"/>
                <w:sz w:val="20"/>
                <w:szCs w:val="20"/>
              </w:rPr>
            </w:pPr>
            <w:r>
              <w:rPr>
                <w:rFonts w:ascii="Arial" w:hAnsi="Arial" w:cs="Arial"/>
                <w:sz w:val="20"/>
                <w:szCs w:val="20"/>
              </w:rPr>
              <w:t>0.18</w:t>
            </w:r>
          </w:p>
        </w:tc>
      </w:tr>
      <w:tr w:rsidR="005A208E" w:rsidRPr="00E8051A" w14:paraId="05184B33" w14:textId="77777777" w:rsidTr="006D23C0">
        <w:tc>
          <w:tcPr>
            <w:tcW w:w="3055" w:type="dxa"/>
          </w:tcPr>
          <w:p w14:paraId="76051EE9" w14:textId="77777777" w:rsidR="005A208E" w:rsidRPr="00E8051A" w:rsidRDefault="005A208E" w:rsidP="006D23C0">
            <w:pPr>
              <w:tabs>
                <w:tab w:val="decimal" w:pos="-20"/>
              </w:tabs>
              <w:spacing w:line="380" w:lineRule="exact"/>
              <w:ind w:left="-20"/>
              <w:jc w:val="both"/>
              <w:rPr>
                <w:rFonts w:ascii="Arial" w:hAnsi="Arial" w:cs="Arial"/>
                <w:sz w:val="20"/>
                <w:szCs w:val="20"/>
              </w:rPr>
            </w:pPr>
            <w:r>
              <w:rPr>
                <w:rFonts w:ascii="Arial" w:hAnsi="Arial" w:cs="Arial"/>
                <w:sz w:val="20"/>
                <w:szCs w:val="20"/>
              </w:rPr>
              <w:t>Total</w:t>
            </w:r>
          </w:p>
        </w:tc>
        <w:tc>
          <w:tcPr>
            <w:tcW w:w="3330" w:type="dxa"/>
          </w:tcPr>
          <w:p w14:paraId="3D7FCAC7" w14:textId="77777777" w:rsidR="005A208E" w:rsidRPr="00E8051A" w:rsidRDefault="005A208E" w:rsidP="006D23C0">
            <w:pPr>
              <w:tabs>
                <w:tab w:val="decimal" w:pos="972"/>
              </w:tabs>
              <w:spacing w:line="380" w:lineRule="exact"/>
              <w:ind w:left="-20"/>
              <w:jc w:val="both"/>
              <w:rPr>
                <w:rFonts w:ascii="Arial" w:hAnsi="Arial" w:cs="Arial"/>
                <w:sz w:val="20"/>
                <w:szCs w:val="20"/>
              </w:rPr>
            </w:pPr>
          </w:p>
        </w:tc>
        <w:tc>
          <w:tcPr>
            <w:tcW w:w="1445" w:type="dxa"/>
          </w:tcPr>
          <w:p w14:paraId="6A931120" w14:textId="25484F16" w:rsidR="005A208E" w:rsidRPr="00E8051A" w:rsidRDefault="005A208E" w:rsidP="006D23C0">
            <w:pPr>
              <w:pBdr>
                <w:bottom w:val="double" w:sz="4" w:space="1" w:color="auto"/>
              </w:pBdr>
              <w:tabs>
                <w:tab w:val="decimal" w:pos="1068"/>
              </w:tabs>
              <w:spacing w:line="380" w:lineRule="exact"/>
              <w:ind w:left="-20"/>
              <w:jc w:val="both"/>
              <w:rPr>
                <w:rFonts w:ascii="Arial" w:hAnsi="Arial" w:cs="Arial"/>
                <w:sz w:val="20"/>
                <w:szCs w:val="20"/>
              </w:rPr>
            </w:pPr>
            <w:r>
              <w:rPr>
                <w:rFonts w:ascii="Arial" w:hAnsi="Arial" w:cs="Arial"/>
                <w:sz w:val="20"/>
                <w:szCs w:val="20"/>
              </w:rPr>
              <w:t>5,260</w:t>
            </w:r>
          </w:p>
        </w:tc>
        <w:tc>
          <w:tcPr>
            <w:tcW w:w="1259" w:type="dxa"/>
          </w:tcPr>
          <w:p w14:paraId="2704FADA" w14:textId="77777777" w:rsidR="005A208E" w:rsidRPr="001B71B2" w:rsidRDefault="005A208E" w:rsidP="006D23C0">
            <w:pPr>
              <w:tabs>
                <w:tab w:val="decimal" w:pos="-20"/>
              </w:tabs>
              <w:spacing w:line="380" w:lineRule="exact"/>
              <w:ind w:left="-20"/>
              <w:jc w:val="center"/>
              <w:rPr>
                <w:rFonts w:ascii="Arial" w:hAnsi="Arial" w:cs="Arial"/>
                <w:sz w:val="20"/>
                <w:szCs w:val="20"/>
              </w:rPr>
            </w:pPr>
          </w:p>
        </w:tc>
      </w:tr>
      <w:tr w:rsidR="005A208E" w:rsidRPr="00E8051A" w14:paraId="0228F8F6" w14:textId="77777777" w:rsidTr="006D23C0">
        <w:tc>
          <w:tcPr>
            <w:tcW w:w="3055" w:type="dxa"/>
          </w:tcPr>
          <w:p w14:paraId="10099A61" w14:textId="1ACE2CCC" w:rsidR="005A208E" w:rsidRDefault="005A208E" w:rsidP="006D23C0">
            <w:pPr>
              <w:spacing w:line="380" w:lineRule="exact"/>
              <w:ind w:left="162" w:hanging="182"/>
              <w:rPr>
                <w:rFonts w:ascii="Arial" w:hAnsi="Arial" w:cs="Arial"/>
                <w:sz w:val="20"/>
                <w:szCs w:val="20"/>
              </w:rPr>
            </w:pPr>
            <w:r w:rsidRPr="004D0BC6">
              <w:rPr>
                <w:rFonts w:ascii="Arial" w:hAnsi="Arial" w:cs="Arial"/>
                <w:sz w:val="20"/>
                <w:szCs w:val="20"/>
              </w:rPr>
              <w:t>Dividend from operating results from July 202</w:t>
            </w:r>
            <w:r w:rsidR="00075218">
              <w:rPr>
                <w:rFonts w:ascii="Arial" w:hAnsi="Arial" w:cs="Arial"/>
                <w:sz w:val="20"/>
                <w:szCs w:val="20"/>
              </w:rPr>
              <w:t>4</w:t>
            </w:r>
            <w:r w:rsidRPr="004D0BC6">
              <w:rPr>
                <w:rFonts w:ascii="Arial" w:hAnsi="Arial" w:cs="Arial"/>
                <w:sz w:val="20"/>
                <w:szCs w:val="20"/>
              </w:rPr>
              <w:t xml:space="preserve"> to December 202</w:t>
            </w:r>
            <w:r w:rsidR="00075218">
              <w:rPr>
                <w:rFonts w:ascii="Arial" w:hAnsi="Arial" w:cs="Arial"/>
                <w:sz w:val="20"/>
                <w:szCs w:val="20"/>
              </w:rPr>
              <w:t>4</w:t>
            </w:r>
          </w:p>
        </w:tc>
        <w:tc>
          <w:tcPr>
            <w:tcW w:w="3330" w:type="dxa"/>
          </w:tcPr>
          <w:p w14:paraId="5B742D37" w14:textId="7B9E52DC" w:rsidR="005A208E" w:rsidRPr="00E8051A" w:rsidRDefault="005A208E" w:rsidP="006D23C0">
            <w:pPr>
              <w:tabs>
                <w:tab w:val="decimal" w:pos="972"/>
              </w:tabs>
              <w:spacing w:line="380" w:lineRule="exact"/>
              <w:ind w:left="162" w:hanging="182"/>
              <w:rPr>
                <w:rFonts w:ascii="Arial" w:hAnsi="Arial" w:cs="Arial"/>
                <w:sz w:val="20"/>
                <w:szCs w:val="20"/>
              </w:rPr>
            </w:pPr>
            <w:r w:rsidRPr="004D0BC6">
              <w:rPr>
                <w:rFonts w:ascii="Arial" w:hAnsi="Arial" w:cs="Arial"/>
                <w:sz w:val="20"/>
                <w:szCs w:val="20"/>
              </w:rPr>
              <w:t>The Annual General Meeting of the</w:t>
            </w:r>
            <w:r>
              <w:rPr>
                <w:rFonts w:ascii="Arial" w:hAnsi="Arial" w:cs="Arial"/>
                <w:sz w:val="20"/>
                <w:szCs w:val="20"/>
              </w:rPr>
              <w:t xml:space="preserve"> </w:t>
            </w:r>
            <w:r w:rsidRPr="004D0BC6">
              <w:rPr>
                <w:rFonts w:ascii="Arial" w:hAnsi="Arial" w:cs="Arial"/>
                <w:sz w:val="20"/>
                <w:szCs w:val="20"/>
              </w:rPr>
              <w:t xml:space="preserve">shareholders on </w:t>
            </w:r>
            <w:r>
              <w:rPr>
                <w:rFonts w:ascii="Arial" w:hAnsi="Arial" w:cs="Arial"/>
                <w:sz w:val="20"/>
                <w:szCs w:val="20"/>
              </w:rPr>
              <w:t>10</w:t>
            </w:r>
            <w:r w:rsidRPr="004D0BC6">
              <w:rPr>
                <w:rFonts w:ascii="Arial" w:hAnsi="Arial" w:cs="Arial"/>
                <w:sz w:val="20"/>
                <w:szCs w:val="20"/>
              </w:rPr>
              <w:t xml:space="preserve"> April 202</w:t>
            </w:r>
            <w:r w:rsidR="00075218">
              <w:rPr>
                <w:rFonts w:ascii="Arial" w:hAnsi="Arial" w:cs="Arial"/>
                <w:sz w:val="20"/>
                <w:szCs w:val="20"/>
              </w:rPr>
              <w:t>5</w:t>
            </w:r>
          </w:p>
        </w:tc>
        <w:tc>
          <w:tcPr>
            <w:tcW w:w="1445" w:type="dxa"/>
          </w:tcPr>
          <w:p w14:paraId="12F776BE" w14:textId="77777777" w:rsidR="005A208E" w:rsidRPr="006C2C96" w:rsidRDefault="005A208E" w:rsidP="006D23C0">
            <w:pPr>
              <w:tabs>
                <w:tab w:val="decimal" w:pos="1068"/>
              </w:tabs>
              <w:spacing w:line="380" w:lineRule="exact"/>
              <w:ind w:left="-20"/>
              <w:jc w:val="both"/>
              <w:rPr>
                <w:rFonts w:ascii="Arial" w:hAnsi="Arial" w:cs="Arial"/>
                <w:sz w:val="20"/>
                <w:szCs w:val="20"/>
              </w:rPr>
            </w:pPr>
          </w:p>
          <w:p w14:paraId="3A930FBF" w14:textId="77777777" w:rsidR="005A208E" w:rsidRPr="006C2C96" w:rsidRDefault="005A208E" w:rsidP="006D23C0">
            <w:pPr>
              <w:tabs>
                <w:tab w:val="decimal" w:pos="1068"/>
              </w:tabs>
              <w:spacing w:line="380" w:lineRule="exact"/>
              <w:ind w:left="-20"/>
              <w:jc w:val="both"/>
              <w:rPr>
                <w:rFonts w:ascii="Arial" w:hAnsi="Arial" w:cs="Arial"/>
                <w:sz w:val="20"/>
                <w:szCs w:val="20"/>
              </w:rPr>
            </w:pPr>
          </w:p>
          <w:p w14:paraId="36CFD91F" w14:textId="043E7058" w:rsidR="005A208E" w:rsidRPr="00E8051A" w:rsidRDefault="00121162" w:rsidP="006D23C0">
            <w:pPr>
              <w:tabs>
                <w:tab w:val="decimal" w:pos="1068"/>
              </w:tabs>
              <w:spacing w:line="380" w:lineRule="exact"/>
              <w:ind w:left="-20"/>
              <w:jc w:val="both"/>
              <w:rPr>
                <w:rFonts w:ascii="Arial" w:hAnsi="Arial" w:cs="Arial"/>
                <w:sz w:val="20"/>
                <w:szCs w:val="20"/>
              </w:rPr>
            </w:pPr>
            <w:r>
              <w:rPr>
                <w:rFonts w:ascii="Arial" w:hAnsi="Arial" w:cs="Arial"/>
                <w:sz w:val="20"/>
                <w:szCs w:val="20"/>
              </w:rPr>
              <w:t>3,287</w:t>
            </w:r>
          </w:p>
        </w:tc>
        <w:tc>
          <w:tcPr>
            <w:tcW w:w="1259" w:type="dxa"/>
          </w:tcPr>
          <w:p w14:paraId="5EC93FB8" w14:textId="77777777" w:rsidR="005A208E" w:rsidRPr="006C2C96" w:rsidRDefault="005A208E" w:rsidP="006D23C0">
            <w:pPr>
              <w:spacing w:line="380" w:lineRule="exact"/>
              <w:ind w:left="162" w:hanging="182"/>
              <w:jc w:val="center"/>
              <w:rPr>
                <w:rFonts w:ascii="Arial" w:hAnsi="Arial" w:cs="Arial"/>
                <w:sz w:val="20"/>
                <w:szCs w:val="20"/>
              </w:rPr>
            </w:pPr>
          </w:p>
          <w:p w14:paraId="699E5E4B" w14:textId="77777777" w:rsidR="005A208E" w:rsidRPr="006C2C96" w:rsidRDefault="005A208E" w:rsidP="006D23C0">
            <w:pPr>
              <w:spacing w:line="380" w:lineRule="exact"/>
              <w:ind w:left="162" w:hanging="182"/>
              <w:jc w:val="center"/>
              <w:rPr>
                <w:rFonts w:ascii="Arial" w:hAnsi="Arial" w:cs="Arial"/>
                <w:sz w:val="20"/>
                <w:szCs w:val="20"/>
              </w:rPr>
            </w:pPr>
          </w:p>
          <w:p w14:paraId="7B944506" w14:textId="49210BC2" w:rsidR="005A208E" w:rsidRPr="001B71B2" w:rsidRDefault="005A208E" w:rsidP="006D23C0">
            <w:pPr>
              <w:spacing w:line="380" w:lineRule="exact"/>
              <w:ind w:left="162" w:hanging="182"/>
              <w:jc w:val="center"/>
              <w:rPr>
                <w:rFonts w:ascii="Arial" w:hAnsi="Arial" w:cs="Arial"/>
                <w:sz w:val="20"/>
                <w:szCs w:val="20"/>
              </w:rPr>
            </w:pPr>
            <w:r w:rsidRPr="006C2C96">
              <w:rPr>
                <w:rFonts w:ascii="Arial" w:hAnsi="Arial" w:cs="Arial"/>
                <w:sz w:val="20"/>
                <w:szCs w:val="20"/>
              </w:rPr>
              <w:t>0.2</w:t>
            </w:r>
            <w:r w:rsidR="00121162">
              <w:rPr>
                <w:rFonts w:ascii="Arial" w:hAnsi="Arial" w:cs="Arial"/>
                <w:sz w:val="20"/>
                <w:szCs w:val="20"/>
              </w:rPr>
              <w:t>5</w:t>
            </w:r>
          </w:p>
        </w:tc>
      </w:tr>
      <w:tr w:rsidR="005A208E" w:rsidRPr="00E8051A" w14:paraId="11B64516" w14:textId="77777777" w:rsidTr="006D23C0">
        <w:tc>
          <w:tcPr>
            <w:tcW w:w="3055" w:type="dxa"/>
          </w:tcPr>
          <w:p w14:paraId="78E3998E" w14:textId="42EB9365" w:rsidR="005A208E" w:rsidRDefault="005A208E" w:rsidP="006D23C0">
            <w:pPr>
              <w:spacing w:line="380" w:lineRule="exact"/>
              <w:ind w:left="162" w:hanging="182"/>
              <w:rPr>
                <w:rFonts w:ascii="Arial" w:hAnsi="Arial" w:cs="Arial"/>
                <w:sz w:val="20"/>
                <w:szCs w:val="20"/>
              </w:rPr>
            </w:pPr>
            <w:r>
              <w:rPr>
                <w:rFonts w:ascii="Arial" w:hAnsi="Arial" w:cs="Arial"/>
                <w:sz w:val="20"/>
                <w:szCs w:val="20"/>
              </w:rPr>
              <w:t>Interim d</w:t>
            </w:r>
            <w:r w:rsidRPr="004D0BC6">
              <w:rPr>
                <w:rFonts w:ascii="Arial" w:hAnsi="Arial" w:cs="Arial"/>
                <w:sz w:val="20"/>
                <w:szCs w:val="20"/>
              </w:rPr>
              <w:t xml:space="preserve">ividend from operating results from </w:t>
            </w:r>
            <w:r>
              <w:rPr>
                <w:rFonts w:ascii="Arial" w:hAnsi="Arial" w:cs="Arial"/>
                <w:sz w:val="20"/>
                <w:szCs w:val="20"/>
              </w:rPr>
              <w:t>January</w:t>
            </w:r>
            <w:r w:rsidRPr="004D0BC6">
              <w:rPr>
                <w:rFonts w:ascii="Arial" w:hAnsi="Arial" w:cs="Arial"/>
                <w:sz w:val="20"/>
                <w:szCs w:val="20"/>
              </w:rPr>
              <w:t xml:space="preserve"> 202</w:t>
            </w:r>
            <w:r w:rsidR="00AF2523">
              <w:rPr>
                <w:rFonts w:ascii="Arial" w:hAnsi="Arial" w:cs="Arial"/>
                <w:sz w:val="20"/>
                <w:szCs w:val="20"/>
              </w:rPr>
              <w:t>5</w:t>
            </w:r>
            <w:r w:rsidRPr="004D0BC6">
              <w:rPr>
                <w:rFonts w:ascii="Arial" w:hAnsi="Arial" w:cs="Arial"/>
                <w:sz w:val="20"/>
                <w:szCs w:val="20"/>
              </w:rPr>
              <w:t xml:space="preserve"> to </w:t>
            </w:r>
            <w:r>
              <w:rPr>
                <w:rFonts w:ascii="Arial" w:hAnsi="Arial" w:cs="Arial"/>
                <w:sz w:val="20"/>
                <w:szCs w:val="20"/>
              </w:rPr>
              <w:t>June</w:t>
            </w:r>
            <w:r w:rsidRPr="004D0BC6">
              <w:rPr>
                <w:rFonts w:ascii="Arial" w:hAnsi="Arial" w:cs="Arial"/>
                <w:sz w:val="20"/>
                <w:szCs w:val="20"/>
              </w:rPr>
              <w:t xml:space="preserve"> 202</w:t>
            </w:r>
            <w:r w:rsidR="00AF2523">
              <w:rPr>
                <w:rFonts w:ascii="Arial" w:hAnsi="Arial" w:cs="Arial"/>
                <w:sz w:val="20"/>
                <w:szCs w:val="20"/>
              </w:rPr>
              <w:t>5</w:t>
            </w:r>
          </w:p>
        </w:tc>
        <w:tc>
          <w:tcPr>
            <w:tcW w:w="3330" w:type="dxa"/>
          </w:tcPr>
          <w:p w14:paraId="4E86D286" w14:textId="66F8F521" w:rsidR="005A208E" w:rsidRPr="004D0BC6" w:rsidRDefault="005A208E" w:rsidP="006D23C0">
            <w:pPr>
              <w:tabs>
                <w:tab w:val="decimal" w:pos="972"/>
              </w:tabs>
              <w:spacing w:line="380" w:lineRule="exact"/>
              <w:ind w:left="162" w:hanging="182"/>
              <w:rPr>
                <w:rFonts w:ascii="Arial" w:hAnsi="Arial" w:cs="Arial"/>
                <w:sz w:val="20"/>
                <w:szCs w:val="20"/>
              </w:rPr>
            </w:pPr>
            <w:r>
              <w:rPr>
                <w:rFonts w:ascii="Arial" w:hAnsi="Arial" w:cs="Arial"/>
                <w:sz w:val="20"/>
                <w:szCs w:val="20"/>
              </w:rPr>
              <w:t>Board of Directors’ Meeting</w:t>
            </w:r>
            <w:r w:rsidRPr="004D0BC6">
              <w:rPr>
                <w:rFonts w:ascii="Arial" w:hAnsi="Arial" w:cs="Arial"/>
                <w:sz w:val="20"/>
                <w:szCs w:val="20"/>
              </w:rPr>
              <w:t xml:space="preserve"> of the</w:t>
            </w:r>
            <w:r>
              <w:rPr>
                <w:rFonts w:ascii="Arial" w:hAnsi="Arial" w:cs="Arial"/>
                <w:sz w:val="20"/>
                <w:szCs w:val="20"/>
              </w:rPr>
              <w:t xml:space="preserve"> Company</w:t>
            </w:r>
            <w:r w:rsidRPr="004D0BC6">
              <w:rPr>
                <w:rFonts w:ascii="Arial" w:hAnsi="Arial" w:cs="Arial"/>
                <w:sz w:val="20"/>
                <w:szCs w:val="20"/>
              </w:rPr>
              <w:t xml:space="preserve"> on</w:t>
            </w:r>
            <w:r>
              <w:rPr>
                <w:rFonts w:ascii="Arial" w:hAnsi="Arial" w:cs="Arial"/>
                <w:sz w:val="20"/>
                <w:szCs w:val="20"/>
              </w:rPr>
              <w:t xml:space="preserve"> 2</w:t>
            </w:r>
            <w:r w:rsidR="00075218">
              <w:rPr>
                <w:rFonts w:ascii="Arial" w:hAnsi="Arial" w:cs="Arial"/>
                <w:sz w:val="20"/>
                <w:szCs w:val="20"/>
              </w:rPr>
              <w:t>6</w:t>
            </w:r>
            <w:r w:rsidRPr="004D0BC6">
              <w:rPr>
                <w:rFonts w:ascii="Arial" w:hAnsi="Arial" w:cs="Arial"/>
                <w:sz w:val="20"/>
                <w:szCs w:val="20"/>
              </w:rPr>
              <w:t xml:space="preserve"> </w:t>
            </w:r>
            <w:r>
              <w:rPr>
                <w:rFonts w:ascii="Arial" w:hAnsi="Arial" w:cs="Arial"/>
                <w:sz w:val="20"/>
                <w:szCs w:val="20"/>
              </w:rPr>
              <w:t>August</w:t>
            </w:r>
            <w:r w:rsidRPr="004D0BC6">
              <w:rPr>
                <w:rFonts w:ascii="Arial" w:hAnsi="Arial" w:cs="Arial"/>
                <w:sz w:val="20"/>
                <w:szCs w:val="20"/>
              </w:rPr>
              <w:t xml:space="preserve"> 202</w:t>
            </w:r>
            <w:r w:rsidR="00075218">
              <w:rPr>
                <w:rFonts w:ascii="Arial" w:hAnsi="Arial" w:cs="Arial"/>
                <w:sz w:val="20"/>
                <w:szCs w:val="20"/>
              </w:rPr>
              <w:t>5</w:t>
            </w:r>
          </w:p>
        </w:tc>
        <w:tc>
          <w:tcPr>
            <w:tcW w:w="1445" w:type="dxa"/>
          </w:tcPr>
          <w:p w14:paraId="25474BDA" w14:textId="77777777" w:rsidR="005A208E" w:rsidRPr="00746A3A" w:rsidRDefault="005A208E" w:rsidP="006D23C0">
            <w:pPr>
              <w:tabs>
                <w:tab w:val="decimal" w:pos="1068"/>
              </w:tabs>
              <w:spacing w:line="380" w:lineRule="exact"/>
              <w:ind w:left="-20"/>
              <w:jc w:val="both"/>
              <w:rPr>
                <w:rFonts w:ascii="Arial" w:hAnsi="Arial" w:cs="Arial"/>
                <w:sz w:val="20"/>
                <w:szCs w:val="20"/>
              </w:rPr>
            </w:pPr>
          </w:p>
          <w:p w14:paraId="3B35B69F" w14:textId="77777777" w:rsidR="005A208E" w:rsidRPr="00746A3A" w:rsidRDefault="005A208E" w:rsidP="006D23C0">
            <w:pPr>
              <w:tabs>
                <w:tab w:val="decimal" w:pos="1068"/>
              </w:tabs>
              <w:spacing w:line="380" w:lineRule="exact"/>
              <w:ind w:left="-20"/>
              <w:jc w:val="both"/>
              <w:rPr>
                <w:rFonts w:ascii="Arial" w:hAnsi="Arial" w:cs="Arial"/>
                <w:sz w:val="20"/>
                <w:szCs w:val="20"/>
              </w:rPr>
            </w:pPr>
          </w:p>
          <w:p w14:paraId="16ABD618" w14:textId="19CB87E9" w:rsidR="005A208E" w:rsidRPr="006C2C96" w:rsidRDefault="005A208E" w:rsidP="006D23C0">
            <w:pPr>
              <w:pBdr>
                <w:bottom w:val="single" w:sz="4" w:space="1" w:color="auto"/>
              </w:pBdr>
              <w:tabs>
                <w:tab w:val="decimal" w:pos="1068"/>
              </w:tabs>
              <w:spacing w:line="380" w:lineRule="exact"/>
              <w:ind w:left="162" w:hanging="182"/>
              <w:rPr>
                <w:rFonts w:ascii="Arial" w:hAnsi="Arial" w:cs="Arial"/>
                <w:sz w:val="20"/>
                <w:szCs w:val="20"/>
              </w:rPr>
            </w:pPr>
            <w:r w:rsidRPr="00746A3A">
              <w:rPr>
                <w:rFonts w:ascii="Arial" w:hAnsi="Arial" w:cs="Arial"/>
                <w:sz w:val="20"/>
                <w:szCs w:val="20"/>
              </w:rPr>
              <w:t>2,</w:t>
            </w:r>
            <w:r w:rsidR="00121162">
              <w:rPr>
                <w:rFonts w:ascii="Arial" w:hAnsi="Arial" w:cs="Arial"/>
                <w:sz w:val="20"/>
                <w:szCs w:val="20"/>
              </w:rPr>
              <w:t>076</w:t>
            </w:r>
          </w:p>
        </w:tc>
        <w:tc>
          <w:tcPr>
            <w:tcW w:w="1259" w:type="dxa"/>
          </w:tcPr>
          <w:p w14:paraId="59411283" w14:textId="77777777" w:rsidR="005A208E" w:rsidRPr="00746A3A" w:rsidRDefault="005A208E" w:rsidP="006D23C0">
            <w:pPr>
              <w:spacing w:line="380" w:lineRule="exact"/>
              <w:ind w:left="162" w:hanging="182"/>
              <w:jc w:val="center"/>
              <w:rPr>
                <w:rFonts w:ascii="Arial" w:hAnsi="Arial" w:cs="Arial"/>
                <w:sz w:val="20"/>
                <w:szCs w:val="20"/>
              </w:rPr>
            </w:pPr>
          </w:p>
          <w:p w14:paraId="3070037B" w14:textId="77777777" w:rsidR="005A208E" w:rsidRPr="00746A3A" w:rsidRDefault="005A208E" w:rsidP="006D23C0">
            <w:pPr>
              <w:spacing w:line="380" w:lineRule="exact"/>
              <w:ind w:left="162" w:hanging="182"/>
              <w:jc w:val="center"/>
              <w:rPr>
                <w:rFonts w:ascii="Arial" w:hAnsi="Arial" w:cs="Arial"/>
                <w:sz w:val="20"/>
                <w:szCs w:val="20"/>
              </w:rPr>
            </w:pPr>
          </w:p>
          <w:p w14:paraId="544261FF" w14:textId="37BCD07A" w:rsidR="005A208E" w:rsidRPr="006C2C96" w:rsidRDefault="005A208E" w:rsidP="006D23C0">
            <w:pPr>
              <w:spacing w:line="380" w:lineRule="exact"/>
              <w:ind w:left="162" w:hanging="182"/>
              <w:jc w:val="center"/>
              <w:rPr>
                <w:rFonts w:ascii="Arial" w:hAnsi="Arial" w:cs="Arial"/>
                <w:sz w:val="20"/>
                <w:szCs w:val="20"/>
              </w:rPr>
            </w:pPr>
            <w:r w:rsidRPr="00746A3A">
              <w:rPr>
                <w:rFonts w:ascii="Arial" w:hAnsi="Arial" w:cs="Arial"/>
                <w:sz w:val="20"/>
                <w:szCs w:val="20"/>
              </w:rPr>
              <w:t>0.1</w:t>
            </w:r>
            <w:r w:rsidR="00121162">
              <w:rPr>
                <w:rFonts w:ascii="Arial" w:hAnsi="Arial" w:cs="Arial"/>
                <w:sz w:val="20"/>
                <w:szCs w:val="20"/>
              </w:rPr>
              <w:t>6</w:t>
            </w:r>
          </w:p>
        </w:tc>
      </w:tr>
      <w:tr w:rsidR="005A208E" w:rsidRPr="00E8051A" w14:paraId="1A36016E" w14:textId="77777777" w:rsidTr="006D23C0">
        <w:tc>
          <w:tcPr>
            <w:tcW w:w="3055" w:type="dxa"/>
          </w:tcPr>
          <w:p w14:paraId="1885217B" w14:textId="77777777" w:rsidR="005A208E" w:rsidRPr="004D0BC6" w:rsidRDefault="005A208E" w:rsidP="006D23C0">
            <w:pPr>
              <w:spacing w:line="380" w:lineRule="exact"/>
              <w:ind w:left="162" w:hanging="182"/>
              <w:rPr>
                <w:rFonts w:ascii="Arial" w:hAnsi="Arial" w:cs="Arial"/>
                <w:sz w:val="20"/>
                <w:szCs w:val="20"/>
              </w:rPr>
            </w:pPr>
            <w:r>
              <w:rPr>
                <w:rFonts w:ascii="Arial" w:hAnsi="Arial" w:cs="Arial"/>
                <w:sz w:val="20"/>
                <w:szCs w:val="20"/>
              </w:rPr>
              <w:t>Total</w:t>
            </w:r>
          </w:p>
        </w:tc>
        <w:tc>
          <w:tcPr>
            <w:tcW w:w="3330" w:type="dxa"/>
          </w:tcPr>
          <w:p w14:paraId="46621FE9" w14:textId="77777777" w:rsidR="005A208E" w:rsidRPr="004D0BC6" w:rsidRDefault="005A208E" w:rsidP="006D23C0">
            <w:pPr>
              <w:tabs>
                <w:tab w:val="decimal" w:pos="972"/>
              </w:tabs>
              <w:spacing w:line="380" w:lineRule="exact"/>
              <w:ind w:left="162" w:hanging="182"/>
              <w:rPr>
                <w:rFonts w:ascii="Arial" w:hAnsi="Arial" w:cs="Arial"/>
                <w:sz w:val="20"/>
                <w:szCs w:val="20"/>
              </w:rPr>
            </w:pPr>
          </w:p>
        </w:tc>
        <w:tc>
          <w:tcPr>
            <w:tcW w:w="1445" w:type="dxa"/>
          </w:tcPr>
          <w:p w14:paraId="3D6EF846" w14:textId="20F041B2" w:rsidR="005A208E" w:rsidRPr="006C2C96" w:rsidRDefault="005A208E" w:rsidP="006D23C0">
            <w:pPr>
              <w:pBdr>
                <w:bottom w:val="double" w:sz="4" w:space="1" w:color="auto"/>
              </w:pBdr>
              <w:tabs>
                <w:tab w:val="decimal" w:pos="1068"/>
              </w:tabs>
              <w:spacing w:line="380" w:lineRule="exact"/>
              <w:ind w:left="-20"/>
              <w:jc w:val="both"/>
              <w:rPr>
                <w:rFonts w:ascii="Arial" w:hAnsi="Arial" w:cs="Arial"/>
                <w:sz w:val="20"/>
                <w:szCs w:val="20"/>
              </w:rPr>
            </w:pPr>
            <w:r w:rsidRPr="00746A3A">
              <w:rPr>
                <w:rFonts w:ascii="Arial" w:hAnsi="Arial" w:cs="Arial"/>
                <w:sz w:val="20"/>
                <w:szCs w:val="20"/>
              </w:rPr>
              <w:t>5,</w:t>
            </w:r>
            <w:r w:rsidR="00121162">
              <w:rPr>
                <w:rFonts w:ascii="Arial" w:hAnsi="Arial" w:cs="Arial"/>
                <w:sz w:val="20"/>
                <w:szCs w:val="20"/>
              </w:rPr>
              <w:t>363</w:t>
            </w:r>
          </w:p>
        </w:tc>
        <w:tc>
          <w:tcPr>
            <w:tcW w:w="1259" w:type="dxa"/>
          </w:tcPr>
          <w:p w14:paraId="65376BF8" w14:textId="77777777" w:rsidR="005A208E" w:rsidRPr="006C2C96" w:rsidRDefault="005A208E" w:rsidP="006D23C0">
            <w:pPr>
              <w:spacing w:line="380" w:lineRule="exact"/>
              <w:ind w:left="162" w:hanging="182"/>
              <w:rPr>
                <w:rFonts w:ascii="Arial" w:hAnsi="Arial" w:cs="Arial"/>
                <w:sz w:val="20"/>
                <w:szCs w:val="20"/>
              </w:rPr>
            </w:pPr>
          </w:p>
        </w:tc>
      </w:tr>
    </w:tbl>
    <w:p w14:paraId="52C3ECF7" w14:textId="364170CA" w:rsidR="008D054C" w:rsidRPr="00074F04" w:rsidRDefault="001C1CDD" w:rsidP="00556F3B">
      <w:pPr>
        <w:tabs>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sidRPr="002E78BB">
        <w:rPr>
          <w:rFonts w:ascii="Arial" w:eastAsia="Arial Unicode MS" w:hAnsi="Arial" w:cs="Arial"/>
          <w:b/>
          <w:bCs/>
          <w:sz w:val="22"/>
          <w:szCs w:val="22"/>
        </w:rPr>
        <w:t>1</w:t>
      </w:r>
      <w:r w:rsidR="008A0B4B" w:rsidRPr="002E78BB">
        <w:rPr>
          <w:rFonts w:ascii="Arial" w:eastAsia="Arial Unicode MS" w:hAnsi="Arial" w:cs="Arial"/>
          <w:b/>
          <w:bCs/>
          <w:sz w:val="22"/>
          <w:szCs w:val="22"/>
        </w:rPr>
        <w:t>9</w:t>
      </w:r>
      <w:r w:rsidR="00DA0CF4" w:rsidRPr="002E78BB">
        <w:rPr>
          <w:rFonts w:ascii="Arial" w:eastAsia="Arial Unicode MS" w:hAnsi="Arial" w:cs="Arial"/>
          <w:b/>
          <w:bCs/>
          <w:sz w:val="22"/>
          <w:szCs w:val="22"/>
        </w:rPr>
        <w:t>.</w:t>
      </w:r>
      <w:r w:rsidR="008C1A43" w:rsidRPr="002E78BB">
        <w:rPr>
          <w:rFonts w:ascii="Arial" w:eastAsia="Arial Unicode MS" w:hAnsi="Arial" w:cs="Arial"/>
          <w:b/>
          <w:bCs/>
          <w:sz w:val="22"/>
          <w:szCs w:val="22"/>
        </w:rPr>
        <w:tab/>
      </w:r>
      <w:r w:rsidR="008D054C" w:rsidRPr="002E78BB">
        <w:rPr>
          <w:rFonts w:ascii="Arial" w:eastAsia="Arial Unicode MS" w:hAnsi="Arial" w:cs="Arial"/>
          <w:b/>
          <w:bCs/>
          <w:sz w:val="22"/>
          <w:szCs w:val="22"/>
        </w:rPr>
        <w:t>Segment information</w:t>
      </w:r>
    </w:p>
    <w:p w14:paraId="4166B07F" w14:textId="56666995" w:rsidR="007B38EB" w:rsidRPr="00074F04" w:rsidRDefault="008D054C" w:rsidP="006400DF">
      <w:pPr>
        <w:tabs>
          <w:tab w:val="left" w:pos="2160"/>
        </w:tabs>
        <w:spacing w:before="120" w:after="120" w:line="380" w:lineRule="exact"/>
        <w:ind w:left="547" w:hanging="547"/>
        <w:jc w:val="both"/>
        <w:rPr>
          <w:rFonts w:ascii="Arial" w:hAnsi="Arial" w:cs="Arial"/>
          <w:sz w:val="22"/>
          <w:szCs w:val="22"/>
        </w:rPr>
      </w:pPr>
      <w:r w:rsidRPr="00074F04">
        <w:rPr>
          <w:rFonts w:ascii="Arial" w:hAnsi="Arial" w:cs="Arial"/>
          <w:sz w:val="22"/>
          <w:szCs w:val="22"/>
        </w:rPr>
        <w:tab/>
      </w:r>
      <w:r w:rsidR="007B38EB" w:rsidRPr="00074F04">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w:t>
      </w:r>
      <w:r w:rsidR="00722891" w:rsidRPr="00074F04">
        <w:rPr>
          <w:rFonts w:ascii="Arial" w:hAnsi="Arial" w:cs="Arial"/>
          <w:sz w:val="22"/>
          <w:szCs w:val="22"/>
        </w:rPr>
        <w:t xml:space="preserve"> </w:t>
      </w:r>
      <w:r w:rsidR="007B38EB" w:rsidRPr="00074F04">
        <w:rPr>
          <w:rFonts w:ascii="Arial" w:hAnsi="Arial" w:cs="Arial"/>
          <w:sz w:val="22"/>
          <w:szCs w:val="22"/>
        </w:rPr>
        <w:t>its performance.</w:t>
      </w:r>
      <w:r w:rsidR="00582E20" w:rsidRPr="00074F04">
        <w:rPr>
          <w:rFonts w:ascii="Arial" w:hAnsi="Arial" w:cs="Arial"/>
          <w:sz w:val="22"/>
          <w:szCs w:val="22"/>
        </w:rPr>
        <w:t xml:space="preserve"> </w:t>
      </w:r>
      <w:r w:rsidR="007B38EB" w:rsidRPr="00074F04">
        <w:rPr>
          <w:rFonts w:ascii="Arial" w:hAnsi="Arial" w:cs="Arial"/>
          <w:sz w:val="22"/>
          <w:szCs w:val="22"/>
        </w:rPr>
        <w:t xml:space="preserve">The chief operating decision maker has been identified as the Company’s Board of Directors. </w:t>
      </w:r>
    </w:p>
    <w:p w14:paraId="13B3695F" w14:textId="77777777" w:rsidR="002E1D0D" w:rsidRDefault="001F72C4" w:rsidP="00CE24C1">
      <w:pPr>
        <w:tabs>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p>
    <w:p w14:paraId="362B8758" w14:textId="77777777" w:rsidR="002E1D0D" w:rsidRDefault="002E1D0D">
      <w:pPr>
        <w:overflowPunct/>
        <w:autoSpaceDE/>
        <w:autoSpaceDN/>
        <w:adjustRightInd/>
        <w:textAlignment w:val="auto"/>
        <w:rPr>
          <w:rFonts w:ascii="Arial" w:hAnsi="Arial" w:cs="Arial"/>
          <w:sz w:val="22"/>
          <w:szCs w:val="22"/>
        </w:rPr>
      </w:pPr>
      <w:r>
        <w:rPr>
          <w:rFonts w:ascii="Arial" w:hAnsi="Arial" w:cs="Arial"/>
          <w:sz w:val="22"/>
          <w:szCs w:val="22"/>
        </w:rPr>
        <w:br w:type="page"/>
      </w:r>
    </w:p>
    <w:p w14:paraId="41E37CE0" w14:textId="3EF3FF14" w:rsidR="00791331" w:rsidRDefault="002E1D0D" w:rsidP="00CE24C1">
      <w:pPr>
        <w:tabs>
          <w:tab w:val="left" w:pos="2160"/>
        </w:tabs>
        <w:spacing w:before="120" w:after="120" w:line="380" w:lineRule="exact"/>
        <w:ind w:left="547" w:hanging="547"/>
        <w:jc w:val="both"/>
        <w:rPr>
          <w:rFonts w:ascii="Arial" w:hAnsi="Arial" w:cs="Arial"/>
          <w:sz w:val="22"/>
          <w:szCs w:val="22"/>
        </w:rPr>
      </w:pPr>
      <w:r>
        <w:rPr>
          <w:rFonts w:ascii="Arial" w:hAnsi="Arial" w:cstheme="minorBidi"/>
          <w:sz w:val="22"/>
          <w:szCs w:val="22"/>
          <w:cs/>
        </w:rPr>
        <w:lastRenderedPageBreak/>
        <w:tab/>
      </w:r>
      <w:r w:rsidR="00E31A68" w:rsidRPr="00074F04">
        <w:rPr>
          <w:rFonts w:ascii="Arial" w:hAnsi="Arial" w:cs="Arial"/>
          <w:sz w:val="22"/>
          <w:szCs w:val="22"/>
        </w:rPr>
        <w:t>The Group</w:t>
      </w:r>
      <w:r w:rsidR="007B38EB" w:rsidRPr="00074F04">
        <w:rPr>
          <w:rFonts w:ascii="Arial" w:hAnsi="Arial" w:cs="Arial"/>
          <w:sz w:val="22"/>
          <w:szCs w:val="22"/>
        </w:rPr>
        <w:t xml:space="preserve"> are principally engaged in the </w:t>
      </w:r>
      <w:r w:rsidR="007B38EB" w:rsidRPr="00074F04">
        <w:rPr>
          <w:rFonts w:ascii="Arial" w:eastAsia="Arial Unicode MS" w:hAnsi="Arial" w:cs="Arial"/>
          <w:sz w:val="22"/>
          <w:szCs w:val="22"/>
        </w:rPr>
        <w:t xml:space="preserve">trading of a complete range of goods and materials for construction, addition, refurbishment, renovation, and improvement of buildings, houses, and residences place, and provision for related services to retail and wholesale business, together with space rental and provide utilities service </w:t>
      </w:r>
      <w:r w:rsidR="007B38EB" w:rsidRPr="00074F04">
        <w:rPr>
          <w:rFonts w:ascii="Arial" w:hAnsi="Arial" w:cs="Arial"/>
          <w:sz w:val="22"/>
          <w:szCs w:val="22"/>
        </w:rPr>
        <w:t xml:space="preserve">(as having revenue and/or operating profit and/or assets less than 10% of total revenue and/or total operating profit and/or total assets of all segments, which </w:t>
      </w:r>
      <w:r w:rsidR="007B38EB" w:rsidRPr="00074F04">
        <w:rPr>
          <w:rFonts w:ascii="Arial" w:hAnsi="Arial" w:cs="Arial"/>
          <w:color w:val="000000"/>
          <w:sz w:val="22"/>
          <w:szCs w:val="22"/>
        </w:rPr>
        <w:t>do not meet the quantitative thresholds as set out in the financial reporting standard</w:t>
      </w:r>
      <w:r w:rsidR="007B38EB" w:rsidRPr="00074F04">
        <w:rPr>
          <w:rFonts w:ascii="Arial" w:hAnsi="Arial" w:cs="Arial"/>
          <w:sz w:val="22"/>
          <w:szCs w:val="22"/>
        </w:rPr>
        <w:t>).</w:t>
      </w:r>
    </w:p>
    <w:p w14:paraId="21B62980" w14:textId="4F3A86B9" w:rsidR="008D054C" w:rsidRPr="00074F04" w:rsidRDefault="00791331" w:rsidP="006400DF">
      <w:pPr>
        <w:tabs>
          <w:tab w:val="left" w:pos="2160"/>
        </w:tabs>
        <w:spacing w:before="120" w:after="120" w:line="380" w:lineRule="exact"/>
        <w:ind w:left="547" w:hanging="547"/>
        <w:jc w:val="both"/>
        <w:rPr>
          <w:rFonts w:ascii="Arial" w:hAnsi="Arial" w:cs="Arial"/>
          <w:sz w:val="22"/>
          <w:szCs w:val="22"/>
        </w:rPr>
      </w:pPr>
      <w:r>
        <w:rPr>
          <w:rFonts w:ascii="Arial" w:hAnsi="Arial" w:cstheme="minorBidi"/>
          <w:sz w:val="22"/>
          <w:szCs w:val="22"/>
          <w:cs/>
        </w:rPr>
        <w:tab/>
      </w:r>
      <w:r w:rsidR="007B38EB" w:rsidRPr="00074F04">
        <w:rPr>
          <w:rFonts w:ascii="Arial" w:hAnsi="Arial" w:cs="Arial"/>
          <w:sz w:val="22"/>
          <w:szCs w:val="22"/>
        </w:rPr>
        <w:t>Segment performance is measured based on operating profit or loss, on a basis consistent with that used to measure operating profit or loss</w:t>
      </w:r>
      <w:r w:rsidR="00DC3E84" w:rsidRPr="00074F04">
        <w:rPr>
          <w:rFonts w:ascii="Arial" w:hAnsi="Arial" w:cs="Arial"/>
          <w:sz w:val="22"/>
          <w:szCs w:val="22"/>
        </w:rPr>
        <w:t xml:space="preserve"> and total assets</w:t>
      </w:r>
      <w:r w:rsidR="007B38EB" w:rsidRPr="00074F04">
        <w:rPr>
          <w:rFonts w:ascii="Arial" w:hAnsi="Arial" w:cs="Arial"/>
          <w:sz w:val="22"/>
          <w:szCs w:val="22"/>
        </w:rPr>
        <w:t xml:space="preserve"> in the financial statements. As a result, all of the revenues, operating profits and assets as reflected in these financial statements pertain exclusively to the aforementioned reportable operating segment</w:t>
      </w:r>
      <w:r w:rsidR="008D054C" w:rsidRPr="00074F04">
        <w:rPr>
          <w:rFonts w:ascii="Arial" w:hAnsi="Arial" w:cs="Arial"/>
          <w:sz w:val="22"/>
          <w:szCs w:val="22"/>
        </w:rPr>
        <w:t xml:space="preserve">. </w:t>
      </w:r>
    </w:p>
    <w:p w14:paraId="3FED79F9" w14:textId="5B74E8FB" w:rsidR="00432DF3" w:rsidRPr="00074F04" w:rsidRDefault="00FE4A62" w:rsidP="00791331">
      <w:pPr>
        <w:tabs>
          <w:tab w:val="left" w:pos="2160"/>
          <w:tab w:val="right" w:pos="7200"/>
          <w:tab w:val="right" w:pos="854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20</w:t>
      </w:r>
      <w:r w:rsidR="008E3375" w:rsidRPr="00074F04">
        <w:rPr>
          <w:rFonts w:ascii="Arial" w:eastAsia="Arial Unicode MS" w:hAnsi="Arial" w:cs="Arial Unicode MS"/>
          <w:b/>
          <w:bCs/>
          <w:sz w:val="22"/>
          <w:szCs w:val="22"/>
        </w:rPr>
        <w:t>.</w:t>
      </w:r>
      <w:r w:rsidR="00791331">
        <w:rPr>
          <w:rFonts w:ascii="Arial" w:eastAsia="Arial Unicode MS" w:hAnsi="Arial" w:cs="Arial Unicode MS"/>
          <w:b/>
          <w:bCs/>
          <w:sz w:val="22"/>
          <w:szCs w:val="22"/>
          <w:cs/>
        </w:rPr>
        <w:tab/>
      </w:r>
      <w:r w:rsidR="008E3375" w:rsidRPr="00074F04">
        <w:rPr>
          <w:rFonts w:ascii="Arial" w:eastAsia="Arial Unicode MS" w:hAnsi="Arial" w:cs="Arial Unicode MS"/>
          <w:b/>
          <w:bCs/>
          <w:sz w:val="22"/>
          <w:szCs w:val="22"/>
        </w:rPr>
        <w:t>Commitments and contingent liabilities</w:t>
      </w:r>
    </w:p>
    <w:p w14:paraId="146D219F" w14:textId="0A38272F" w:rsidR="00432DF3" w:rsidRPr="00074F04" w:rsidRDefault="00FE4A62" w:rsidP="00304CBC">
      <w:pPr>
        <w:spacing w:before="120" w:after="120" w:line="380" w:lineRule="exact"/>
        <w:ind w:left="547" w:hanging="547"/>
        <w:jc w:val="both"/>
        <w:rPr>
          <w:rFonts w:ascii="Arial" w:hAnsi="Arial" w:cs="Arial"/>
          <w:b/>
          <w:bCs/>
          <w:sz w:val="22"/>
          <w:szCs w:val="22"/>
        </w:rPr>
      </w:pPr>
      <w:r w:rsidRPr="002E78BB">
        <w:rPr>
          <w:rFonts w:ascii="Arial" w:hAnsi="Arial" w:cs="Arial"/>
          <w:b/>
          <w:bCs/>
          <w:sz w:val="22"/>
          <w:szCs w:val="22"/>
        </w:rPr>
        <w:t>20</w:t>
      </w:r>
      <w:r w:rsidR="00432DF3" w:rsidRPr="002E78BB">
        <w:rPr>
          <w:rFonts w:ascii="Arial" w:hAnsi="Arial" w:cs="Arial"/>
          <w:b/>
          <w:bCs/>
          <w:sz w:val="22"/>
          <w:szCs w:val="22"/>
        </w:rPr>
        <w:t>.1</w:t>
      </w:r>
      <w:r w:rsidR="00432DF3" w:rsidRPr="002E78BB">
        <w:rPr>
          <w:rFonts w:ascii="Arial" w:hAnsi="Arial" w:cs="Arial"/>
          <w:b/>
          <w:bCs/>
          <w:sz w:val="22"/>
          <w:szCs w:val="22"/>
        </w:rPr>
        <w:tab/>
        <w:t>Capital commitment</w:t>
      </w:r>
    </w:p>
    <w:p w14:paraId="39AF9446" w14:textId="1BFD3625" w:rsidR="00432DF3" w:rsidRPr="00074F04" w:rsidRDefault="00432DF3" w:rsidP="00304CBC">
      <w:pPr>
        <w:spacing w:before="120" w:after="120" w:line="380" w:lineRule="exact"/>
        <w:ind w:left="547" w:hanging="547"/>
        <w:jc w:val="both"/>
        <w:rPr>
          <w:rFonts w:ascii="Arial" w:hAnsi="Arial"/>
          <w:sz w:val="22"/>
          <w:szCs w:val="22"/>
        </w:rPr>
      </w:pPr>
      <w:r w:rsidRPr="00074F04">
        <w:rPr>
          <w:rFonts w:ascii="Arial" w:hAnsi="Arial" w:cs="Arial"/>
          <w:b/>
          <w:bCs/>
          <w:sz w:val="22"/>
          <w:szCs w:val="22"/>
        </w:rPr>
        <w:tab/>
      </w:r>
      <w:r w:rsidR="00780EBC" w:rsidRPr="00074F04">
        <w:rPr>
          <w:rFonts w:ascii="Arial" w:hAnsi="Arial" w:cs="Arial"/>
          <w:sz w:val="22"/>
          <w:szCs w:val="22"/>
        </w:rPr>
        <w:t xml:space="preserve">As at </w:t>
      </w:r>
      <w:r w:rsidR="000D2CD5">
        <w:rPr>
          <w:rFonts w:ascii="Arial" w:hAnsi="Arial" w:cs="Arial"/>
          <w:sz w:val="22"/>
          <w:szCs w:val="22"/>
        </w:rPr>
        <w:t>30 September</w:t>
      </w:r>
      <w:r w:rsidR="00E26806" w:rsidRPr="00074F04">
        <w:rPr>
          <w:rFonts w:ascii="Arial" w:hAnsi="Arial" w:cs="Arial"/>
          <w:sz w:val="22"/>
          <w:szCs w:val="22"/>
        </w:rPr>
        <w:t xml:space="preserve"> </w:t>
      </w:r>
      <w:r w:rsidR="00780EBC" w:rsidRPr="00074F04">
        <w:rPr>
          <w:rFonts w:ascii="Arial" w:hAnsi="Arial" w:cs="Arial"/>
          <w:sz w:val="22"/>
          <w:szCs w:val="22"/>
        </w:rPr>
        <w:t>20</w:t>
      </w:r>
      <w:r w:rsidR="00E26806" w:rsidRPr="00074F04">
        <w:rPr>
          <w:rFonts w:ascii="Arial" w:hAnsi="Arial" w:cs="Arial"/>
          <w:sz w:val="22"/>
          <w:szCs w:val="22"/>
        </w:rPr>
        <w:t>2</w:t>
      </w:r>
      <w:r w:rsidR="00AE7B99">
        <w:rPr>
          <w:rFonts w:ascii="Arial" w:hAnsi="Arial" w:cs="Arial"/>
          <w:sz w:val="22"/>
          <w:szCs w:val="22"/>
        </w:rPr>
        <w:t>5</w:t>
      </w:r>
      <w:r w:rsidR="00304CBC" w:rsidRPr="00074F04">
        <w:rPr>
          <w:rFonts w:ascii="Arial" w:hAnsi="Arial" w:cs="Arial"/>
          <w:sz w:val="22"/>
          <w:szCs w:val="22"/>
        </w:rPr>
        <w:t xml:space="preserve"> and 31 December 202</w:t>
      </w:r>
      <w:r w:rsidR="00AE7B99">
        <w:rPr>
          <w:rFonts w:ascii="Arial" w:hAnsi="Arial" w:cs="Arial"/>
          <w:sz w:val="22"/>
          <w:szCs w:val="22"/>
        </w:rPr>
        <w:t>4</w:t>
      </w:r>
      <w:r w:rsidR="00780EBC" w:rsidRPr="00074F04">
        <w:rPr>
          <w:rFonts w:ascii="Arial" w:hAnsi="Arial" w:cs="Arial"/>
          <w:sz w:val="22"/>
          <w:szCs w:val="22"/>
        </w:rPr>
        <w:t xml:space="preserve">, </w:t>
      </w:r>
      <w:r w:rsidR="00E31A68" w:rsidRPr="00074F04">
        <w:rPr>
          <w:rFonts w:ascii="Arial" w:hAnsi="Arial" w:cs="Arial"/>
          <w:sz w:val="22"/>
          <w:szCs w:val="22"/>
        </w:rPr>
        <w:t xml:space="preserve">the </w:t>
      </w:r>
      <w:r w:rsidR="00DC3E84" w:rsidRPr="00074F04">
        <w:rPr>
          <w:rFonts w:ascii="Arial" w:hAnsi="Arial" w:cs="Arial"/>
          <w:sz w:val="22"/>
          <w:szCs w:val="22"/>
        </w:rPr>
        <w:t>Company</w:t>
      </w:r>
      <w:r w:rsidRPr="00074F04">
        <w:rPr>
          <w:rFonts w:ascii="Arial" w:hAnsi="Arial"/>
          <w:sz w:val="22"/>
          <w:szCs w:val="22"/>
        </w:rPr>
        <w:t xml:space="preserve"> had capital commitments </w:t>
      </w:r>
      <w:r w:rsidRPr="00074F04">
        <w:rPr>
          <w:rFonts w:ascii="Arial" w:hAnsi="Arial" w:cs="Arial"/>
          <w:sz w:val="22"/>
          <w:szCs w:val="22"/>
        </w:rPr>
        <w:t xml:space="preserve">with several companies </w:t>
      </w:r>
      <w:r w:rsidRPr="00074F04">
        <w:rPr>
          <w:rFonts w:ascii="Arial" w:hAnsi="Arial"/>
          <w:sz w:val="22"/>
          <w:szCs w:val="22"/>
        </w:rPr>
        <w:t>relating to the construction of retail stores. The obligations of construction are subject to the retail stores expansion and construction plan of each period</w:t>
      </w:r>
      <w:r w:rsidR="00625239" w:rsidRPr="00074F04">
        <w:rPr>
          <w:rFonts w:ascii="Arial" w:hAnsi="Arial"/>
          <w:sz w:val="22"/>
          <w:szCs w:val="22"/>
        </w:rPr>
        <w:t xml:space="preserve"> determined by the management.</w:t>
      </w:r>
    </w:p>
    <w:p w14:paraId="5EE5B401" w14:textId="3184F9FC" w:rsidR="00C9527E" w:rsidRPr="00074F04" w:rsidRDefault="00FE4A62" w:rsidP="00304CBC">
      <w:pPr>
        <w:spacing w:before="120" w:after="120" w:line="380" w:lineRule="exact"/>
        <w:ind w:left="547" w:hanging="547"/>
        <w:jc w:val="both"/>
        <w:rPr>
          <w:rFonts w:ascii="Arial" w:hAnsi="Arial" w:cs="Arial"/>
          <w:b/>
          <w:bCs/>
          <w:sz w:val="22"/>
          <w:szCs w:val="22"/>
        </w:rPr>
      </w:pPr>
      <w:r w:rsidRPr="007E711B">
        <w:rPr>
          <w:rFonts w:ascii="Arial" w:hAnsi="Arial" w:cs="Arial"/>
          <w:b/>
          <w:bCs/>
          <w:sz w:val="22"/>
          <w:szCs w:val="22"/>
        </w:rPr>
        <w:t>20</w:t>
      </w:r>
      <w:r w:rsidR="00C9527E" w:rsidRPr="007E711B">
        <w:rPr>
          <w:rFonts w:ascii="Arial" w:hAnsi="Arial" w:cs="Arial"/>
          <w:b/>
          <w:bCs/>
          <w:sz w:val="22"/>
          <w:szCs w:val="22"/>
        </w:rPr>
        <w:t>.</w:t>
      </w:r>
      <w:r w:rsidR="00C9527E" w:rsidRPr="007E711B">
        <w:rPr>
          <w:rFonts w:ascii="Arial" w:hAnsi="Arial" w:cs="Arial" w:hint="cs"/>
          <w:b/>
          <w:bCs/>
          <w:sz w:val="22"/>
          <w:szCs w:val="22"/>
        </w:rPr>
        <w:t>2</w:t>
      </w:r>
      <w:r w:rsidR="00C9527E" w:rsidRPr="007E711B">
        <w:rPr>
          <w:rFonts w:ascii="Arial" w:hAnsi="Arial" w:cs="Arial"/>
          <w:b/>
          <w:bCs/>
          <w:sz w:val="22"/>
          <w:szCs w:val="22"/>
        </w:rPr>
        <w:tab/>
      </w:r>
      <w:r w:rsidR="00304CBC" w:rsidRPr="007E711B">
        <w:rPr>
          <w:rFonts w:ascii="Arial" w:hAnsi="Arial" w:cs="Arial"/>
          <w:b/>
          <w:bCs/>
          <w:sz w:val="22"/>
          <w:szCs w:val="22"/>
        </w:rPr>
        <w:t>Rental lease commitment - as a lessee</w:t>
      </w:r>
    </w:p>
    <w:p w14:paraId="1A78D699" w14:textId="3168A815" w:rsidR="00304CBC" w:rsidRPr="00074F04" w:rsidRDefault="00304CBC" w:rsidP="00AE3686">
      <w:pPr>
        <w:tabs>
          <w:tab w:val="left" w:pos="547"/>
          <w:tab w:val="left" w:pos="1440"/>
        </w:tabs>
        <w:spacing w:before="120" w:after="120" w:line="380" w:lineRule="exact"/>
        <w:ind w:left="547"/>
        <w:jc w:val="thaiDistribute"/>
        <w:rPr>
          <w:rFonts w:ascii="Arial" w:hAnsi="Arial"/>
          <w:sz w:val="22"/>
          <w:szCs w:val="22"/>
        </w:rPr>
      </w:pPr>
      <w:r w:rsidRPr="00074F04">
        <w:rPr>
          <w:rFonts w:ascii="Arial" w:hAnsi="Arial"/>
          <w:sz w:val="22"/>
          <w:szCs w:val="22"/>
        </w:rPr>
        <w:t xml:space="preserve">As at 31 </w:t>
      </w:r>
      <w:r w:rsidR="000A5220">
        <w:rPr>
          <w:rFonts w:ascii="Arial" w:hAnsi="Arial"/>
          <w:sz w:val="22"/>
          <w:szCs w:val="22"/>
        </w:rPr>
        <w:t>December 202</w:t>
      </w:r>
      <w:r w:rsidR="00AE7B99">
        <w:rPr>
          <w:rFonts w:ascii="Arial" w:hAnsi="Arial"/>
          <w:sz w:val="22"/>
          <w:szCs w:val="22"/>
        </w:rPr>
        <w:t>4</w:t>
      </w:r>
      <w:r w:rsidRPr="00074F04">
        <w:rPr>
          <w:rFonts w:ascii="Arial" w:hAnsi="Arial"/>
          <w:sz w:val="22"/>
          <w:szCs w:val="22"/>
        </w:rPr>
        <w:t xml:space="preserve">, the Company had future lease payments required under </w:t>
      </w:r>
      <w:r w:rsidR="00E11A72" w:rsidRPr="00074F04">
        <w:rPr>
          <w:rFonts w:ascii="Arial" w:hAnsi="Arial"/>
          <w:sz w:val="22"/>
          <w:szCs w:val="22"/>
        </w:rPr>
        <w:t xml:space="preserve">                              </w:t>
      </w:r>
      <w:r w:rsidRPr="00074F04">
        <w:rPr>
          <w:rFonts w:ascii="Arial" w:hAnsi="Arial"/>
          <w:sz w:val="22"/>
          <w:szCs w:val="22"/>
        </w:rPr>
        <w:t>non-cancellable lease contract</w:t>
      </w:r>
      <w:r w:rsidR="00E11A72" w:rsidRPr="00074F04">
        <w:rPr>
          <w:rFonts w:ascii="Arial" w:hAnsi="Arial"/>
          <w:sz w:val="22"/>
          <w:szCs w:val="22"/>
        </w:rPr>
        <w:t>s that have not yet commenced</w:t>
      </w:r>
      <w:r w:rsidRPr="00074F04">
        <w:rPr>
          <w:rFonts w:ascii="Arial" w:hAnsi="Arial"/>
          <w:sz w:val="22"/>
          <w:szCs w:val="22"/>
        </w:rPr>
        <w:t xml:space="preserve"> amounting to Baht </w:t>
      </w:r>
      <w:r w:rsidR="001C1CDD">
        <w:rPr>
          <w:rFonts w:ascii="Arial" w:hAnsi="Arial"/>
          <w:sz w:val="22"/>
          <w:szCs w:val="22"/>
        </w:rPr>
        <w:t>521</w:t>
      </w:r>
      <w:r w:rsidR="00190D3F" w:rsidRPr="00074F04">
        <w:rPr>
          <w:rFonts w:ascii="Arial" w:hAnsi="Arial"/>
          <w:sz w:val="22"/>
          <w:szCs w:val="22"/>
        </w:rPr>
        <w:t xml:space="preserve"> </w:t>
      </w:r>
      <w:r w:rsidRPr="00074F04">
        <w:rPr>
          <w:rFonts w:ascii="Arial" w:hAnsi="Arial"/>
          <w:sz w:val="22"/>
          <w:szCs w:val="22"/>
        </w:rPr>
        <w:t>million (</w:t>
      </w:r>
      <w:r w:rsidR="000D2CD5">
        <w:rPr>
          <w:rFonts w:ascii="Arial" w:hAnsi="Arial"/>
          <w:sz w:val="22"/>
          <w:szCs w:val="22"/>
        </w:rPr>
        <w:t>30 September</w:t>
      </w:r>
      <w:r w:rsidR="000A5220">
        <w:rPr>
          <w:rFonts w:ascii="Arial" w:hAnsi="Arial"/>
          <w:sz w:val="22"/>
          <w:szCs w:val="22"/>
        </w:rPr>
        <w:t xml:space="preserve"> 202</w:t>
      </w:r>
      <w:r w:rsidR="00AE7B99">
        <w:rPr>
          <w:rFonts w:ascii="Arial" w:hAnsi="Arial"/>
          <w:sz w:val="22"/>
          <w:szCs w:val="22"/>
        </w:rPr>
        <w:t>5</w:t>
      </w:r>
      <w:r w:rsidR="000A5220">
        <w:rPr>
          <w:rFonts w:ascii="Arial" w:hAnsi="Arial"/>
          <w:sz w:val="22"/>
          <w:szCs w:val="22"/>
        </w:rPr>
        <w:t>: Nil</w:t>
      </w:r>
      <w:r w:rsidRPr="00074F04">
        <w:rPr>
          <w:rFonts w:ascii="Arial" w:hAnsi="Arial"/>
          <w:sz w:val="22"/>
          <w:szCs w:val="22"/>
        </w:rPr>
        <w:t>).</w:t>
      </w:r>
    </w:p>
    <w:p w14:paraId="466EE0F7" w14:textId="23EFEE77" w:rsidR="008E3375" w:rsidRPr="00074F04" w:rsidRDefault="00FE4A62" w:rsidP="00722891">
      <w:pPr>
        <w:spacing w:before="120" w:after="120" w:line="380" w:lineRule="exact"/>
        <w:ind w:left="547" w:hanging="547"/>
        <w:jc w:val="thaiDistribute"/>
        <w:rPr>
          <w:rFonts w:ascii="Arial" w:hAnsi="Arial"/>
          <w:b/>
          <w:bCs/>
          <w:sz w:val="22"/>
          <w:szCs w:val="22"/>
        </w:rPr>
      </w:pPr>
      <w:r w:rsidRPr="00437347">
        <w:rPr>
          <w:rFonts w:ascii="Arial" w:eastAsia="Arial Unicode MS" w:hAnsi="Arial" w:cs="Arial Unicode MS"/>
          <w:b/>
          <w:bCs/>
          <w:sz w:val="22"/>
          <w:szCs w:val="22"/>
        </w:rPr>
        <w:t>20</w:t>
      </w:r>
      <w:r w:rsidR="00C9527E" w:rsidRPr="00437347">
        <w:rPr>
          <w:rFonts w:ascii="Arial" w:eastAsia="Arial Unicode MS" w:hAnsi="Arial" w:cs="Arial Unicode MS"/>
          <w:b/>
          <w:bCs/>
          <w:sz w:val="22"/>
          <w:szCs w:val="22"/>
        </w:rPr>
        <w:t>.3</w:t>
      </w:r>
      <w:r w:rsidR="008E3375" w:rsidRPr="00437347">
        <w:rPr>
          <w:rFonts w:ascii="Arial" w:eastAsia="Arial Unicode MS" w:hAnsi="Arial" w:cs="Arial Unicode MS"/>
          <w:b/>
          <w:bCs/>
          <w:sz w:val="22"/>
          <w:szCs w:val="22"/>
        </w:rPr>
        <w:tab/>
      </w:r>
      <w:r w:rsidR="00827613" w:rsidRPr="00437347">
        <w:rPr>
          <w:rFonts w:ascii="Arial" w:eastAsia="Arial Unicode MS" w:hAnsi="Arial" w:cs="Arial Unicode MS"/>
          <w:b/>
          <w:bCs/>
          <w:sz w:val="22"/>
          <w:szCs w:val="22"/>
        </w:rPr>
        <w:t>S</w:t>
      </w:r>
      <w:r w:rsidR="008E3375" w:rsidRPr="00437347">
        <w:rPr>
          <w:rFonts w:ascii="Arial" w:hAnsi="Arial"/>
          <w:b/>
          <w:bCs/>
          <w:sz w:val="22"/>
          <w:szCs w:val="22"/>
        </w:rPr>
        <w:t>ervice commitments</w:t>
      </w:r>
      <w:r w:rsidR="002B04CC" w:rsidRPr="00437347">
        <w:rPr>
          <w:rFonts w:ascii="Arial" w:hAnsi="Arial"/>
          <w:b/>
          <w:bCs/>
          <w:sz w:val="22"/>
          <w:szCs w:val="22"/>
        </w:rPr>
        <w:t xml:space="preserve"> and </w:t>
      </w:r>
      <w:r w:rsidR="00E11A72" w:rsidRPr="00437347">
        <w:rPr>
          <w:rFonts w:ascii="Arial" w:hAnsi="Arial"/>
          <w:b/>
          <w:bCs/>
          <w:sz w:val="22"/>
          <w:szCs w:val="22"/>
        </w:rPr>
        <w:t xml:space="preserve">land and building </w:t>
      </w:r>
      <w:r w:rsidR="002B04CC" w:rsidRPr="00437347">
        <w:rPr>
          <w:rFonts w:ascii="Arial" w:hAnsi="Arial"/>
          <w:b/>
          <w:bCs/>
          <w:sz w:val="22"/>
          <w:szCs w:val="22"/>
        </w:rPr>
        <w:t>rental commitments</w:t>
      </w:r>
    </w:p>
    <w:p w14:paraId="26B95147" w14:textId="77777777" w:rsidR="00902BB7" w:rsidRPr="00074F04" w:rsidRDefault="00EF7151"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cs="Arial"/>
          <w:sz w:val="22"/>
          <w:szCs w:val="22"/>
        </w:rPr>
      </w:pPr>
      <w:r w:rsidRPr="00074F04">
        <w:rPr>
          <w:rFonts w:ascii="Arial" w:hAnsi="Arial" w:cs="Arial"/>
          <w:sz w:val="22"/>
          <w:szCs w:val="22"/>
        </w:rPr>
        <w:tab/>
      </w:r>
      <w:r w:rsidR="00902BB7" w:rsidRPr="00074F04">
        <w:rPr>
          <w:rFonts w:ascii="Arial" w:hAnsi="Arial" w:cs="Arial"/>
          <w:sz w:val="22"/>
          <w:szCs w:val="22"/>
        </w:rPr>
        <w:t>a)</w:t>
      </w:r>
      <w:r w:rsidR="00902BB7" w:rsidRPr="00074F04">
        <w:rPr>
          <w:rFonts w:ascii="Arial" w:hAnsi="Arial" w:cs="Arial"/>
          <w:sz w:val="22"/>
          <w:szCs w:val="22"/>
        </w:rPr>
        <w:tab/>
        <w:t xml:space="preserve">The Company has entered into the inventory management services agreement with a subsidiary. </w:t>
      </w:r>
      <w:r w:rsidR="00902BB7" w:rsidRPr="00074F04">
        <w:rPr>
          <w:rFonts w:ascii="Arial" w:hAnsi="Arial"/>
          <w:sz w:val="22"/>
          <w:szCs w:val="22"/>
        </w:rPr>
        <w:t xml:space="preserve">Under the conditions of the agreement, the Company is to pay the monthly service fee at a percentage of the subsidiary’s actual cost, as stipulated in the agreement.  </w:t>
      </w:r>
    </w:p>
    <w:p w14:paraId="13FF77C1" w14:textId="05A83D7C" w:rsidR="00902BB7" w:rsidRDefault="00902BB7"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074F04">
        <w:rPr>
          <w:rFonts w:ascii="Arial" w:hAnsi="Arial"/>
          <w:sz w:val="22"/>
          <w:szCs w:val="22"/>
        </w:rPr>
        <w:tab/>
        <w:t>b)</w:t>
      </w:r>
      <w:r w:rsidRPr="00074F04">
        <w:rPr>
          <w:rFonts w:ascii="Arial" w:hAnsi="Arial"/>
          <w:sz w:val="22"/>
          <w:szCs w:val="22"/>
        </w:rPr>
        <w:tab/>
        <w:t xml:space="preserve">The Company has entered into land lease agreements with </w:t>
      </w:r>
      <w:r w:rsidR="00D959BD" w:rsidRPr="00074F04">
        <w:rPr>
          <w:rFonts w:ascii="Arial" w:hAnsi="Arial"/>
          <w:sz w:val="22"/>
          <w:szCs w:val="22"/>
        </w:rPr>
        <w:t>a</w:t>
      </w:r>
      <w:r w:rsidRPr="00074F04">
        <w:rPr>
          <w:rFonts w:ascii="Arial" w:hAnsi="Arial"/>
          <w:sz w:val="22"/>
          <w:szCs w:val="22"/>
        </w:rPr>
        <w:t xml:space="preserve"> subsidiar</w:t>
      </w:r>
      <w:r w:rsidR="00D959BD" w:rsidRPr="00074F04">
        <w:rPr>
          <w:rFonts w:ascii="Arial" w:hAnsi="Arial"/>
          <w:sz w:val="22"/>
          <w:szCs w:val="22"/>
        </w:rPr>
        <w:t>y</w:t>
      </w:r>
      <w:r w:rsidRPr="00074F04">
        <w:rPr>
          <w:rFonts w:ascii="Arial" w:hAnsi="Arial"/>
          <w:sz w:val="22"/>
          <w:szCs w:val="22"/>
        </w:rPr>
        <w:t>. The terms of the agreements are</w:t>
      </w:r>
      <w:r w:rsidR="003C4021" w:rsidRPr="00074F04">
        <w:rPr>
          <w:rFonts w:ascii="Arial" w:hAnsi="Arial"/>
          <w:sz w:val="22"/>
          <w:szCs w:val="22"/>
        </w:rPr>
        <w:t xml:space="preserve"> </w:t>
      </w:r>
      <w:r w:rsidRPr="00074F04">
        <w:rPr>
          <w:rFonts w:ascii="Arial" w:hAnsi="Arial"/>
          <w:sz w:val="22"/>
          <w:szCs w:val="22"/>
        </w:rPr>
        <w:t xml:space="preserve">3 years. </w:t>
      </w:r>
      <w:r w:rsidR="00535C02">
        <w:rPr>
          <w:rFonts w:ascii="Arial" w:hAnsi="Arial"/>
          <w:sz w:val="22"/>
          <w:szCs w:val="22"/>
        </w:rPr>
        <w:t xml:space="preserve">The contracts expire on 31 December 2024 and the Company has extended the lease period for 1 year. </w:t>
      </w:r>
      <w:r w:rsidRPr="00074F04">
        <w:rPr>
          <w:rFonts w:ascii="Arial" w:hAnsi="Arial"/>
          <w:sz w:val="22"/>
          <w:szCs w:val="22"/>
        </w:rPr>
        <w:t>Under the conditions of the agreements, the Company receives monthly rental fees at rates stipulated in the agreements. The agreements are non-cancelable, except with the consent of the counterparties.</w:t>
      </w:r>
    </w:p>
    <w:p w14:paraId="1C82C21D" w14:textId="77777777" w:rsidR="002E1D0D" w:rsidRDefault="002E1D0D">
      <w:pPr>
        <w:overflowPunct/>
        <w:autoSpaceDE/>
        <w:autoSpaceDN/>
        <w:adjustRightInd/>
        <w:textAlignment w:val="auto"/>
        <w:rPr>
          <w:rFonts w:ascii="Arial" w:hAnsi="Arial"/>
          <w:sz w:val="22"/>
          <w:szCs w:val="22"/>
        </w:rPr>
      </w:pPr>
      <w:r>
        <w:rPr>
          <w:rFonts w:ascii="Arial" w:hAnsi="Arial"/>
          <w:sz w:val="22"/>
          <w:szCs w:val="22"/>
        </w:rPr>
        <w:br w:type="page"/>
      </w:r>
    </w:p>
    <w:p w14:paraId="65DBEFF7" w14:textId="318D8060" w:rsidR="001F72C4" w:rsidRPr="001F72C4" w:rsidRDefault="001F72C4" w:rsidP="001F72C4">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Pr>
          <w:rFonts w:ascii="Arial" w:hAnsi="Arial"/>
          <w:sz w:val="22"/>
          <w:szCs w:val="22"/>
        </w:rPr>
        <w:lastRenderedPageBreak/>
        <w:tab/>
      </w:r>
      <w:r w:rsidRPr="001F72C4">
        <w:rPr>
          <w:rFonts w:ascii="Arial" w:hAnsi="Arial"/>
          <w:sz w:val="22"/>
          <w:szCs w:val="22"/>
        </w:rPr>
        <w:t>c</w:t>
      </w:r>
      <w:r>
        <w:rPr>
          <w:rFonts w:ascii="Arial" w:hAnsi="Arial"/>
          <w:sz w:val="22"/>
          <w:szCs w:val="22"/>
        </w:rPr>
        <w:t>)</w:t>
      </w:r>
      <w:r>
        <w:rPr>
          <w:rFonts w:ascii="Arial" w:hAnsi="Arial"/>
          <w:sz w:val="22"/>
          <w:szCs w:val="22"/>
        </w:rPr>
        <w:tab/>
      </w:r>
      <w:r w:rsidRPr="001F72C4">
        <w:rPr>
          <w:rFonts w:ascii="Arial" w:hAnsi="Arial"/>
          <w:sz w:val="22"/>
          <w:szCs w:val="22"/>
        </w:rPr>
        <w:t>The Company has entered into building rental agreement and services agreement with a subsidiary. The terms of the agreements are 2 years 6 months. The contract expires on 31 December 2024 and the Company has extended the lease period for 1 year. Under the conditions of the agreements, the Company is to pay the monthly rental fees and service fee as stipulated in the agreement. The agreements are non-cancelable, except with the consent of the counterparties.</w:t>
      </w:r>
    </w:p>
    <w:p w14:paraId="4AA1E4C7" w14:textId="00B2C101" w:rsidR="00127160" w:rsidRPr="00074F04" w:rsidRDefault="00FE4A62" w:rsidP="00D112B9">
      <w:pPr>
        <w:tabs>
          <w:tab w:val="left" w:pos="540"/>
        </w:tabs>
        <w:overflowPunct/>
        <w:autoSpaceDE/>
        <w:autoSpaceDN/>
        <w:adjustRightInd/>
        <w:spacing w:before="120" w:after="120" w:line="380" w:lineRule="exact"/>
        <w:ind w:left="907" w:hanging="907"/>
        <w:jc w:val="thaiDistribute"/>
        <w:textAlignment w:val="auto"/>
        <w:outlineLvl w:val="0"/>
        <w:rPr>
          <w:rFonts w:ascii="Arial" w:eastAsia="Arial Unicode MS" w:hAnsi="Arial" w:cs="Arial"/>
          <w:b/>
          <w:bCs/>
          <w:sz w:val="22"/>
          <w:szCs w:val="22"/>
        </w:rPr>
      </w:pPr>
      <w:r w:rsidRPr="00741836">
        <w:rPr>
          <w:rFonts w:ascii="Arial" w:eastAsia="Arial Unicode MS" w:hAnsi="Arial" w:cstheme="minorBidi"/>
          <w:b/>
          <w:bCs/>
          <w:sz w:val="22"/>
          <w:szCs w:val="22"/>
        </w:rPr>
        <w:t>20</w:t>
      </w:r>
      <w:r w:rsidR="00C9527E" w:rsidRPr="00741836">
        <w:rPr>
          <w:rFonts w:ascii="Arial" w:eastAsia="Arial Unicode MS" w:hAnsi="Arial" w:cstheme="minorBidi"/>
          <w:b/>
          <w:bCs/>
          <w:sz w:val="22"/>
          <w:szCs w:val="22"/>
        </w:rPr>
        <w:t>.4</w:t>
      </w:r>
      <w:r w:rsidR="00127160" w:rsidRPr="00741836">
        <w:rPr>
          <w:rFonts w:ascii="Arial" w:eastAsia="Arial Unicode MS" w:hAnsi="Arial" w:cs="Arial"/>
          <w:b/>
          <w:bCs/>
          <w:sz w:val="22"/>
          <w:szCs w:val="22"/>
        </w:rPr>
        <w:tab/>
        <w:t xml:space="preserve">Long-term lease agreements - as </w:t>
      </w:r>
      <w:r w:rsidR="00D40044" w:rsidRPr="00741836">
        <w:rPr>
          <w:rFonts w:ascii="Arial" w:eastAsia="Arial Unicode MS" w:hAnsi="Arial" w:cs="Arial"/>
          <w:b/>
          <w:bCs/>
          <w:sz w:val="22"/>
          <w:szCs w:val="22"/>
        </w:rPr>
        <w:t>a lessor</w:t>
      </w:r>
    </w:p>
    <w:p w14:paraId="3FD292F0" w14:textId="351C4DDD" w:rsidR="00127160" w:rsidRPr="00E10FF7" w:rsidRDefault="00127160" w:rsidP="00E10FF7">
      <w:pPr>
        <w:spacing w:before="120" w:after="120" w:line="380" w:lineRule="exact"/>
        <w:ind w:left="547" w:hanging="547"/>
        <w:jc w:val="thaiDistribute"/>
        <w:rPr>
          <w:rFonts w:ascii="Arial" w:eastAsia="Arial Unicode MS" w:hAnsi="Arial" w:cstheme="minorBidi"/>
          <w:sz w:val="22"/>
          <w:szCs w:val="22"/>
        </w:rPr>
      </w:pPr>
      <w:r w:rsidRPr="00074F04">
        <w:rPr>
          <w:rFonts w:ascii="Arial" w:eastAsia="Arial Unicode MS" w:hAnsi="Arial" w:cs="Arial"/>
          <w:sz w:val="22"/>
          <w:szCs w:val="22"/>
        </w:rPr>
        <w:tab/>
        <w:t xml:space="preserve">As at </w:t>
      </w:r>
      <w:r w:rsidR="000D2CD5">
        <w:rPr>
          <w:rFonts w:ascii="Arial" w:hAnsi="Arial" w:cs="Arial"/>
          <w:sz w:val="22"/>
          <w:szCs w:val="22"/>
        </w:rPr>
        <w:t>30 September</w:t>
      </w:r>
      <w:r w:rsidR="00DB78AB" w:rsidRPr="00074F04">
        <w:rPr>
          <w:rFonts w:ascii="Arial" w:eastAsia="Arial Unicode MS" w:hAnsi="Arial" w:cs="Arial"/>
          <w:sz w:val="22"/>
          <w:szCs w:val="22"/>
        </w:rPr>
        <w:t xml:space="preserve"> </w:t>
      </w:r>
      <w:r w:rsidR="009E0DA5" w:rsidRPr="00074F04">
        <w:rPr>
          <w:rFonts w:ascii="Arial" w:hAnsi="Arial" w:cs="Arial"/>
          <w:sz w:val="22"/>
          <w:szCs w:val="22"/>
        </w:rPr>
        <w:t>20</w:t>
      </w:r>
      <w:r w:rsidR="00E26806" w:rsidRPr="00074F04">
        <w:rPr>
          <w:rFonts w:ascii="Arial" w:hAnsi="Arial" w:cs="Arial"/>
          <w:sz w:val="22"/>
          <w:szCs w:val="22"/>
        </w:rPr>
        <w:t>2</w:t>
      </w:r>
      <w:r w:rsidR="00350F6F">
        <w:rPr>
          <w:rFonts w:ascii="Arial" w:hAnsi="Arial" w:cs="Arial"/>
          <w:sz w:val="22"/>
          <w:szCs w:val="22"/>
        </w:rPr>
        <w:t>5 and 31 December 2024</w:t>
      </w:r>
      <w:r w:rsidR="002B04CC" w:rsidRPr="00074F04">
        <w:rPr>
          <w:rFonts w:ascii="Arial" w:eastAsia="Arial Unicode MS" w:hAnsi="Arial" w:cs="Arial"/>
          <w:sz w:val="22"/>
          <w:szCs w:val="22"/>
        </w:rPr>
        <w:t>,</w:t>
      </w:r>
      <w:r w:rsidR="005E5F0D" w:rsidRPr="00074F04">
        <w:rPr>
          <w:rFonts w:ascii="Arial" w:eastAsia="Arial Unicode MS" w:hAnsi="Arial" w:cs="Arial"/>
          <w:sz w:val="22"/>
          <w:szCs w:val="22"/>
        </w:rPr>
        <w:t xml:space="preserve"> </w:t>
      </w:r>
      <w:r w:rsidRPr="00074F04">
        <w:rPr>
          <w:rFonts w:ascii="Arial" w:eastAsia="Arial Unicode MS" w:hAnsi="Arial" w:cs="Arial"/>
          <w:sz w:val="22"/>
          <w:szCs w:val="22"/>
        </w:rPr>
        <w:t>the Company has entered into</w:t>
      </w:r>
      <w:r w:rsidR="00573298">
        <w:rPr>
          <w:rFonts w:ascii="Arial" w:eastAsia="Arial Unicode MS" w:hAnsi="Arial" w:cs="Arial"/>
          <w:sz w:val="22"/>
          <w:szCs w:val="22"/>
        </w:rPr>
        <w:t xml:space="preserve"> </w:t>
      </w:r>
      <w:r w:rsidR="00066C29">
        <w:rPr>
          <w:rFonts w:ascii="Arial" w:eastAsia="Arial Unicode MS" w:hAnsi="Arial" w:cs="Arial"/>
          <w:sz w:val="22"/>
          <w:szCs w:val="22"/>
        </w:rPr>
        <w:t>5</w:t>
      </w:r>
      <w:r w:rsidR="00573298">
        <w:rPr>
          <w:rFonts w:ascii="Arial" w:eastAsia="Arial Unicode MS" w:hAnsi="Arial" w:cs="Arial"/>
          <w:sz w:val="22"/>
          <w:szCs w:val="22"/>
        </w:rPr>
        <w:t xml:space="preserve"> agreements </w:t>
      </w:r>
      <w:r w:rsidRPr="00074F04">
        <w:rPr>
          <w:rFonts w:ascii="Arial" w:eastAsia="Arial Unicode MS" w:hAnsi="Arial" w:cs="Arial"/>
          <w:sz w:val="22"/>
          <w:szCs w:val="22"/>
        </w:rPr>
        <w:t xml:space="preserve">with </w:t>
      </w:r>
      <w:r w:rsidR="00066C29">
        <w:rPr>
          <w:rFonts w:ascii="Arial" w:eastAsia="Arial Unicode MS" w:hAnsi="Arial" w:cs="Arial"/>
          <w:sz w:val="22"/>
          <w:szCs w:val="22"/>
        </w:rPr>
        <w:t>4</w:t>
      </w:r>
      <w:r w:rsidR="00573298">
        <w:rPr>
          <w:rFonts w:ascii="Arial" w:eastAsia="Arial Unicode MS" w:hAnsi="Arial" w:cs="Arial"/>
          <w:sz w:val="22"/>
          <w:szCs w:val="22"/>
        </w:rPr>
        <w:t xml:space="preserve"> companies</w:t>
      </w:r>
      <w:r w:rsidR="00D1307A">
        <w:rPr>
          <w:rFonts w:ascii="Arial" w:eastAsia="Arial Unicode MS" w:hAnsi="Arial" w:cs="Browallia New"/>
          <w:sz w:val="22"/>
        </w:rPr>
        <w:t>. To</w:t>
      </w:r>
      <w:r w:rsidRPr="00074F04">
        <w:rPr>
          <w:rFonts w:ascii="Arial" w:eastAsia="Arial Unicode MS" w:hAnsi="Arial" w:cs="Arial"/>
          <w:sz w:val="22"/>
          <w:szCs w:val="22"/>
        </w:rPr>
        <w:t xml:space="preserve"> lease and</w:t>
      </w:r>
      <w:r w:rsidR="00126A74" w:rsidRPr="00074F04">
        <w:rPr>
          <w:rFonts w:ascii="Arial" w:eastAsia="Arial Unicode MS" w:hAnsi="Arial" w:cs="Arial"/>
          <w:sz w:val="22"/>
          <w:szCs w:val="22"/>
        </w:rPr>
        <w:t>/or</w:t>
      </w:r>
      <w:r w:rsidR="00350F6F">
        <w:rPr>
          <w:rFonts w:ascii="Arial" w:eastAsia="Arial Unicode MS" w:hAnsi="Arial" w:cs="Arial"/>
          <w:sz w:val="22"/>
          <w:szCs w:val="22"/>
        </w:rPr>
        <w:t xml:space="preserve"> </w:t>
      </w:r>
      <w:r w:rsidRPr="00074F04">
        <w:rPr>
          <w:rFonts w:ascii="Arial" w:eastAsia="Arial Unicode MS" w:hAnsi="Arial" w:cs="Arial"/>
          <w:sz w:val="22"/>
          <w:szCs w:val="22"/>
        </w:rPr>
        <w:t xml:space="preserve">sub-lease parts of </w:t>
      </w:r>
      <w:r w:rsidR="00126A74" w:rsidRPr="00074F04">
        <w:rPr>
          <w:rFonts w:ascii="Arial" w:eastAsia="Arial Unicode MS" w:hAnsi="Arial" w:cs="Arial"/>
          <w:sz w:val="22"/>
          <w:szCs w:val="22"/>
        </w:rPr>
        <w:t xml:space="preserve">its </w:t>
      </w:r>
      <w:r w:rsidRPr="00074F04">
        <w:rPr>
          <w:rFonts w:ascii="Arial" w:eastAsia="Arial Unicode MS" w:hAnsi="Arial" w:cs="Arial"/>
          <w:sz w:val="22"/>
          <w:szCs w:val="22"/>
        </w:rPr>
        <w:t xml:space="preserve">premises in </w:t>
      </w:r>
      <w:r w:rsidR="00066C29">
        <w:rPr>
          <w:rFonts w:ascii="Arial" w:eastAsia="Arial Unicode MS" w:hAnsi="Arial" w:cs="Arial"/>
          <w:sz w:val="22"/>
          <w:szCs w:val="22"/>
        </w:rPr>
        <w:t>5</w:t>
      </w:r>
      <w:r w:rsidR="00F77F28">
        <w:rPr>
          <w:rFonts w:ascii="Arial" w:eastAsia="Arial Unicode MS" w:hAnsi="Arial" w:cs="Arial"/>
          <w:sz w:val="22"/>
          <w:szCs w:val="22"/>
        </w:rPr>
        <w:t xml:space="preserve"> branches</w:t>
      </w:r>
      <w:r w:rsidR="00211B65">
        <w:rPr>
          <w:rFonts w:ascii="Arial" w:eastAsia="Arial Unicode MS" w:hAnsi="Arial" w:cs="Arial"/>
          <w:sz w:val="22"/>
          <w:szCs w:val="22"/>
        </w:rPr>
        <w:t>.</w:t>
      </w:r>
      <w:r w:rsidRPr="00074F04">
        <w:rPr>
          <w:rFonts w:ascii="Arial" w:eastAsia="Arial Unicode MS" w:hAnsi="Arial" w:cs="Arial"/>
          <w:sz w:val="22"/>
          <w:szCs w:val="22"/>
        </w:rPr>
        <w:t xml:space="preserve"> </w:t>
      </w:r>
      <w:r w:rsidR="00211B65">
        <w:rPr>
          <w:rFonts w:ascii="Arial" w:eastAsia="Arial Unicode MS" w:hAnsi="Arial" w:cs="Arial"/>
          <w:sz w:val="22"/>
          <w:szCs w:val="22"/>
        </w:rPr>
        <w:t>T</w:t>
      </w:r>
      <w:r w:rsidR="00126A74" w:rsidRPr="00074F04">
        <w:rPr>
          <w:rFonts w:ascii="Arial" w:eastAsia="Arial Unicode MS" w:hAnsi="Arial" w:cs="Arial"/>
          <w:sz w:val="22"/>
          <w:szCs w:val="22"/>
        </w:rPr>
        <w:t xml:space="preserve">he </w:t>
      </w:r>
      <w:r w:rsidRPr="00074F04">
        <w:rPr>
          <w:rFonts w:ascii="Arial" w:eastAsia="Arial Unicode MS" w:hAnsi="Arial" w:cs="Arial"/>
          <w:sz w:val="22"/>
          <w:szCs w:val="22"/>
        </w:rPr>
        <w:t xml:space="preserve">periods </w:t>
      </w:r>
      <w:r w:rsidR="000A113C" w:rsidRPr="00074F04">
        <w:rPr>
          <w:rFonts w:ascii="Arial" w:eastAsia="Arial Unicode MS" w:hAnsi="Arial" w:cs="Arial"/>
          <w:sz w:val="22"/>
          <w:szCs w:val="22"/>
        </w:rPr>
        <w:t>between</w:t>
      </w:r>
      <w:r w:rsidR="00AF4D3D">
        <w:rPr>
          <w:rFonts w:ascii="Arial" w:eastAsia="Arial Unicode MS" w:hAnsi="Arial" w:cs="Arial"/>
          <w:sz w:val="22"/>
          <w:szCs w:val="22"/>
        </w:rPr>
        <w:t xml:space="preserve"> </w:t>
      </w:r>
      <w:r w:rsidR="00C27802" w:rsidRPr="00074F04">
        <w:rPr>
          <w:rFonts w:ascii="Arial" w:eastAsia="Arial Unicode MS" w:hAnsi="Arial" w:cs="Arial"/>
          <w:sz w:val="22"/>
          <w:szCs w:val="22"/>
        </w:rPr>
        <w:t>1</w:t>
      </w:r>
      <w:r w:rsidR="00CD5905" w:rsidRPr="00074F04">
        <w:rPr>
          <w:rFonts w:ascii="Arial" w:eastAsia="Arial Unicode MS" w:hAnsi="Arial" w:cs="Arial"/>
          <w:sz w:val="22"/>
          <w:szCs w:val="22"/>
        </w:rPr>
        <w:t>8</w:t>
      </w:r>
      <w:r w:rsidRPr="00074F04">
        <w:rPr>
          <w:rFonts w:ascii="Arial" w:eastAsia="Arial Unicode MS" w:hAnsi="Arial" w:cs="Arial"/>
          <w:sz w:val="22"/>
          <w:szCs w:val="22"/>
        </w:rPr>
        <w:t xml:space="preserve"> </w:t>
      </w:r>
      <w:r w:rsidR="00126A74" w:rsidRPr="00074F04">
        <w:rPr>
          <w:rFonts w:ascii="Arial" w:eastAsia="Arial Unicode MS" w:hAnsi="Arial" w:cs="Arial"/>
          <w:sz w:val="22"/>
          <w:szCs w:val="22"/>
        </w:rPr>
        <w:t>to</w:t>
      </w:r>
      <w:r w:rsidRPr="00074F04">
        <w:rPr>
          <w:rFonts w:ascii="Arial" w:eastAsia="Arial Unicode MS" w:hAnsi="Arial" w:cs="Arial"/>
          <w:sz w:val="22"/>
          <w:szCs w:val="22"/>
        </w:rPr>
        <w:t xml:space="preserve"> </w:t>
      </w:r>
      <w:r w:rsidR="00C27802" w:rsidRPr="00074F04">
        <w:rPr>
          <w:rFonts w:ascii="Arial" w:eastAsia="Arial Unicode MS" w:hAnsi="Arial" w:cs="Arial"/>
          <w:sz w:val="22"/>
          <w:szCs w:val="22"/>
        </w:rPr>
        <w:t>30</w:t>
      </w:r>
      <w:r w:rsidRPr="00074F04">
        <w:rPr>
          <w:rFonts w:ascii="Arial" w:eastAsia="Arial Unicode MS" w:hAnsi="Arial" w:cs="Arial"/>
          <w:sz w:val="22"/>
          <w:szCs w:val="22"/>
        </w:rPr>
        <w:t xml:space="preserve"> years, with a total of rental received in advance amounting Baht </w:t>
      </w:r>
      <w:r w:rsidR="00066C29">
        <w:rPr>
          <w:rFonts w:ascii="Arial" w:eastAsia="Arial Unicode MS" w:hAnsi="Arial" w:cs="Arial"/>
          <w:sz w:val="22"/>
          <w:szCs w:val="22"/>
        </w:rPr>
        <w:t>543</w:t>
      </w:r>
      <w:r w:rsidR="000F0665">
        <w:rPr>
          <w:rFonts w:ascii="Arial" w:eastAsia="Arial Unicode MS" w:hAnsi="Arial" w:cs="Arial"/>
          <w:sz w:val="22"/>
          <w:szCs w:val="22"/>
        </w:rPr>
        <w:t xml:space="preserve"> </w:t>
      </w:r>
      <w:r w:rsidRPr="00074F04">
        <w:rPr>
          <w:rFonts w:ascii="Arial" w:eastAsia="Arial Unicode MS" w:hAnsi="Arial" w:cs="Arial"/>
          <w:sz w:val="22"/>
          <w:szCs w:val="22"/>
        </w:rPr>
        <w:t>million</w:t>
      </w:r>
      <w:r w:rsidR="00827613" w:rsidRPr="00074F04">
        <w:rPr>
          <w:rFonts w:ascii="Arial" w:eastAsia="Arial Unicode MS" w:hAnsi="Arial" w:cs="Arial"/>
          <w:sz w:val="22"/>
          <w:szCs w:val="22"/>
        </w:rPr>
        <w:t xml:space="preserve">. </w:t>
      </w:r>
      <w:r w:rsidRPr="00074F04">
        <w:rPr>
          <w:rFonts w:ascii="Arial" w:eastAsia="Arial Unicode MS" w:hAnsi="Arial" w:cs="Arial"/>
          <w:sz w:val="22"/>
          <w:szCs w:val="22"/>
        </w:rPr>
        <w:t xml:space="preserve">The terms of the agreements are </w:t>
      </w:r>
      <w:r w:rsidR="00126A74" w:rsidRPr="00074F04">
        <w:rPr>
          <w:rFonts w:ascii="Arial" w:eastAsia="Arial Unicode MS" w:hAnsi="Arial" w:cs="Arial"/>
          <w:sz w:val="22"/>
          <w:szCs w:val="22"/>
        </w:rPr>
        <w:t xml:space="preserve">ended in </w:t>
      </w:r>
      <w:r w:rsidR="000A113C" w:rsidRPr="00074F04">
        <w:rPr>
          <w:rFonts w:ascii="Arial" w:eastAsia="Arial Unicode MS" w:hAnsi="Arial" w:cs="Arial"/>
          <w:sz w:val="22"/>
          <w:szCs w:val="22"/>
        </w:rPr>
        <w:t xml:space="preserve">the year </w:t>
      </w:r>
      <w:r w:rsidR="00126A74" w:rsidRPr="00074F04">
        <w:rPr>
          <w:rFonts w:ascii="Arial" w:eastAsia="Arial Unicode MS" w:hAnsi="Arial" w:cs="Arial"/>
          <w:sz w:val="22"/>
          <w:szCs w:val="22"/>
        </w:rPr>
        <w:t>2033 to</w:t>
      </w:r>
      <w:r w:rsidRPr="00074F04">
        <w:rPr>
          <w:rFonts w:ascii="Arial" w:eastAsia="Arial Unicode MS" w:hAnsi="Arial" w:cs="Arial"/>
          <w:sz w:val="22"/>
          <w:szCs w:val="22"/>
        </w:rPr>
        <w:t xml:space="preserve"> </w:t>
      </w:r>
      <w:r w:rsidR="000A113C" w:rsidRPr="00074F04">
        <w:rPr>
          <w:rFonts w:ascii="Arial" w:eastAsia="Arial Unicode MS" w:hAnsi="Arial" w:cs="Arial"/>
          <w:sz w:val="22"/>
          <w:szCs w:val="22"/>
        </w:rPr>
        <w:t xml:space="preserve">the year </w:t>
      </w:r>
      <w:r w:rsidRPr="00074F04">
        <w:rPr>
          <w:rFonts w:ascii="Arial" w:eastAsia="Arial Unicode MS" w:hAnsi="Arial" w:cs="Arial"/>
          <w:sz w:val="22"/>
          <w:szCs w:val="22"/>
        </w:rPr>
        <w:t>20</w:t>
      </w:r>
      <w:r w:rsidR="00AF4D3D">
        <w:rPr>
          <w:rFonts w:ascii="Arial" w:eastAsia="Arial Unicode MS" w:hAnsi="Arial" w:cs="Arial"/>
          <w:sz w:val="22"/>
          <w:szCs w:val="22"/>
        </w:rPr>
        <w:t>52</w:t>
      </w:r>
      <w:r w:rsidRPr="00074F04">
        <w:rPr>
          <w:rFonts w:ascii="Arial" w:eastAsia="Arial Unicode MS" w:hAnsi="Arial" w:cs="Arial"/>
          <w:sz w:val="22"/>
          <w:szCs w:val="22"/>
        </w:rPr>
        <w:t>. The Company recognise</w:t>
      </w:r>
      <w:r w:rsidR="00126A74" w:rsidRPr="00074F04">
        <w:rPr>
          <w:rFonts w:ascii="Arial" w:eastAsia="Arial Unicode MS" w:hAnsi="Arial" w:cs="Arial"/>
          <w:sz w:val="22"/>
          <w:szCs w:val="22"/>
        </w:rPr>
        <w:t>d</w:t>
      </w:r>
      <w:r w:rsidRPr="00074F04">
        <w:rPr>
          <w:rFonts w:ascii="Arial" w:eastAsia="Arial Unicode MS" w:hAnsi="Arial" w:cs="Arial"/>
          <w:sz w:val="22"/>
          <w:szCs w:val="22"/>
        </w:rPr>
        <w:t xml:space="preserve"> this income systematically on a straight-line basis over the lease period</w:t>
      </w:r>
      <w:r w:rsidR="000A113C" w:rsidRPr="00074F04">
        <w:rPr>
          <w:rFonts w:ascii="Arial" w:eastAsia="Arial Unicode MS" w:hAnsi="Arial" w:cs="Arial"/>
          <w:sz w:val="22"/>
          <w:szCs w:val="22"/>
        </w:rPr>
        <w:t>s</w:t>
      </w:r>
      <w:r w:rsidRPr="00074F04">
        <w:rPr>
          <w:rFonts w:ascii="Arial" w:eastAsia="Arial Unicode MS" w:hAnsi="Arial" w:cs="Arial"/>
          <w:sz w:val="22"/>
          <w:szCs w:val="22"/>
        </w:rPr>
        <w:t xml:space="preserve"> which </w:t>
      </w:r>
      <w:r w:rsidR="000A113C" w:rsidRPr="00074F04">
        <w:rPr>
          <w:rFonts w:ascii="Arial" w:eastAsia="Arial Unicode MS" w:hAnsi="Arial" w:cs="Arial"/>
          <w:sz w:val="22"/>
          <w:szCs w:val="22"/>
        </w:rPr>
        <w:t>are</w:t>
      </w:r>
      <w:r w:rsidRPr="00074F04">
        <w:rPr>
          <w:rFonts w:ascii="Arial" w:eastAsia="Arial Unicode MS" w:hAnsi="Arial" w:cs="Arial"/>
          <w:sz w:val="22"/>
          <w:szCs w:val="22"/>
        </w:rPr>
        <w:t xml:space="preserve"> the useful lives of the leaseholds.</w:t>
      </w:r>
    </w:p>
    <w:p w14:paraId="0C5BE991" w14:textId="284FD3F5" w:rsidR="00126A74" w:rsidRPr="00074F04" w:rsidRDefault="00127160" w:rsidP="00722891">
      <w:pPr>
        <w:spacing w:before="120" w:after="120" w:line="380" w:lineRule="exact"/>
        <w:ind w:left="540" w:hanging="540"/>
        <w:jc w:val="thaiDistribute"/>
        <w:rPr>
          <w:rFonts w:ascii="Arial" w:eastAsia="Arial Unicode MS" w:hAnsi="Arial" w:cs="Arial"/>
          <w:sz w:val="22"/>
          <w:szCs w:val="22"/>
        </w:rPr>
      </w:pPr>
      <w:r w:rsidRPr="00074F04">
        <w:rPr>
          <w:rFonts w:ascii="Arial" w:eastAsia="Arial Unicode MS" w:hAnsi="Arial" w:cs="Arial"/>
          <w:sz w:val="22"/>
          <w:szCs w:val="22"/>
        </w:rPr>
        <w:tab/>
        <w:t xml:space="preserve">As at </w:t>
      </w:r>
      <w:r w:rsidR="000D2CD5">
        <w:rPr>
          <w:rFonts w:ascii="Arial" w:hAnsi="Arial" w:cs="Arial"/>
          <w:sz w:val="22"/>
          <w:szCs w:val="22"/>
        </w:rPr>
        <w:t>30 September</w:t>
      </w:r>
      <w:r w:rsidR="00E26806" w:rsidRPr="00074F04">
        <w:rPr>
          <w:rFonts w:ascii="Arial" w:eastAsia="Arial Unicode MS" w:hAnsi="Arial" w:cs="Arial"/>
          <w:sz w:val="22"/>
          <w:szCs w:val="22"/>
        </w:rPr>
        <w:t xml:space="preserve"> </w:t>
      </w:r>
      <w:r w:rsidR="00E26806" w:rsidRPr="00074F04">
        <w:rPr>
          <w:rFonts w:ascii="Arial" w:hAnsi="Arial" w:cs="Arial"/>
          <w:sz w:val="22"/>
          <w:szCs w:val="22"/>
        </w:rPr>
        <w:t>202</w:t>
      </w:r>
      <w:r w:rsidR="00AE7B99">
        <w:rPr>
          <w:rFonts w:ascii="Arial" w:hAnsi="Arial" w:cs="Arial"/>
          <w:sz w:val="22"/>
          <w:szCs w:val="22"/>
        </w:rPr>
        <w:t>5</w:t>
      </w:r>
      <w:r w:rsidRPr="00074F04">
        <w:rPr>
          <w:rFonts w:ascii="Arial" w:eastAsia="Arial Unicode MS" w:hAnsi="Arial" w:cs="Arial"/>
          <w:sz w:val="22"/>
          <w:szCs w:val="22"/>
        </w:rPr>
        <w:t>, the outstanding balance of rental received in advance, net of re</w:t>
      </w:r>
      <w:r w:rsidR="00902BB7" w:rsidRPr="00074F04">
        <w:rPr>
          <w:rFonts w:ascii="Arial" w:eastAsia="Arial Unicode MS" w:hAnsi="Arial" w:cs="Arial"/>
          <w:sz w:val="22"/>
          <w:szCs w:val="22"/>
        </w:rPr>
        <w:t xml:space="preserve">cognised rental income was Baht </w:t>
      </w:r>
      <w:r w:rsidR="00B50869">
        <w:rPr>
          <w:rFonts w:ascii="Arial" w:eastAsia="Arial Unicode MS" w:hAnsi="Arial" w:cs="Arial"/>
          <w:sz w:val="22"/>
          <w:szCs w:val="22"/>
        </w:rPr>
        <w:t>181</w:t>
      </w:r>
      <w:r w:rsidR="000F0665">
        <w:rPr>
          <w:rFonts w:ascii="Arial" w:eastAsia="Arial Unicode MS" w:hAnsi="Arial" w:cs="Arial"/>
          <w:sz w:val="22"/>
          <w:szCs w:val="22"/>
        </w:rPr>
        <w:t xml:space="preserve"> </w:t>
      </w:r>
      <w:r w:rsidRPr="00074F04">
        <w:rPr>
          <w:rFonts w:ascii="Arial" w:eastAsia="Arial Unicode MS" w:hAnsi="Arial" w:cs="Arial"/>
          <w:sz w:val="22"/>
          <w:szCs w:val="22"/>
        </w:rPr>
        <w:t>million (</w:t>
      </w:r>
      <w:r w:rsidR="00126A74" w:rsidRPr="00074F04">
        <w:rPr>
          <w:rFonts w:ascii="Arial" w:eastAsia="Arial Unicode MS" w:hAnsi="Arial" w:cs="Arial"/>
          <w:sz w:val="22"/>
          <w:szCs w:val="22"/>
        </w:rPr>
        <w:t xml:space="preserve">31 December </w:t>
      </w:r>
      <w:r w:rsidR="00DB64A4" w:rsidRPr="00074F04">
        <w:rPr>
          <w:rFonts w:ascii="Arial" w:eastAsia="Arial Unicode MS" w:hAnsi="Arial" w:cs="Arial"/>
          <w:sz w:val="22"/>
          <w:szCs w:val="22"/>
        </w:rPr>
        <w:t>20</w:t>
      </w:r>
      <w:r w:rsidR="00B1450F" w:rsidRPr="00074F04">
        <w:rPr>
          <w:rFonts w:ascii="Arial" w:eastAsia="Arial Unicode MS" w:hAnsi="Arial" w:cs="Arial"/>
          <w:sz w:val="22"/>
          <w:szCs w:val="22"/>
        </w:rPr>
        <w:t>2</w:t>
      </w:r>
      <w:r w:rsidR="00AE7B99">
        <w:rPr>
          <w:rFonts w:ascii="Arial" w:eastAsia="Arial Unicode MS" w:hAnsi="Arial" w:cs="Arial"/>
          <w:sz w:val="22"/>
          <w:szCs w:val="22"/>
        </w:rPr>
        <w:t>4</w:t>
      </w:r>
      <w:r w:rsidRPr="00074F04">
        <w:rPr>
          <w:rFonts w:ascii="Arial" w:eastAsia="Arial Unicode MS" w:hAnsi="Arial" w:cs="Arial"/>
          <w:sz w:val="22"/>
          <w:szCs w:val="22"/>
        </w:rPr>
        <w:t xml:space="preserve">: Baht </w:t>
      </w:r>
      <w:r w:rsidR="00522AD0">
        <w:rPr>
          <w:rFonts w:ascii="Arial" w:eastAsia="Arial Unicode MS" w:hAnsi="Arial" w:cs="Arial"/>
          <w:sz w:val="22"/>
          <w:szCs w:val="22"/>
        </w:rPr>
        <w:t>196</w:t>
      </w:r>
      <w:r w:rsidR="00190D3F" w:rsidRPr="00074F04">
        <w:rPr>
          <w:rFonts w:ascii="Arial" w:eastAsia="Arial Unicode MS" w:hAnsi="Arial" w:cs="Arial"/>
          <w:sz w:val="22"/>
          <w:szCs w:val="22"/>
        </w:rPr>
        <w:t xml:space="preserve"> </w:t>
      </w:r>
      <w:r w:rsidRPr="00074F04">
        <w:rPr>
          <w:rFonts w:ascii="Arial" w:eastAsia="Arial Unicode MS" w:hAnsi="Arial" w:cs="Arial"/>
          <w:sz w:val="22"/>
          <w:szCs w:val="22"/>
        </w:rPr>
        <w:t>million).</w:t>
      </w:r>
    </w:p>
    <w:p w14:paraId="3D1C1420" w14:textId="1528CFB9" w:rsidR="00127160" w:rsidRPr="00074F04" w:rsidRDefault="00FE4A62" w:rsidP="00722891">
      <w:pPr>
        <w:spacing w:before="120" w:after="120" w:line="380" w:lineRule="exact"/>
        <w:ind w:left="540" w:hanging="540"/>
        <w:jc w:val="thaiDistribute"/>
        <w:rPr>
          <w:rFonts w:ascii="Arial" w:hAnsi="Arial" w:cs="Arial"/>
          <w:b/>
          <w:bCs/>
          <w:sz w:val="22"/>
          <w:szCs w:val="22"/>
        </w:rPr>
      </w:pPr>
      <w:r w:rsidRPr="00BB4444">
        <w:rPr>
          <w:rFonts w:ascii="Arial" w:eastAsia="Arial Unicode MS" w:hAnsi="Arial" w:cs="Arial"/>
          <w:b/>
          <w:bCs/>
          <w:sz w:val="22"/>
          <w:szCs w:val="22"/>
        </w:rPr>
        <w:t>20</w:t>
      </w:r>
      <w:r w:rsidR="00C9527E" w:rsidRPr="00BB4444">
        <w:rPr>
          <w:rFonts w:ascii="Arial" w:eastAsia="Arial Unicode MS" w:hAnsi="Arial" w:cs="Arial"/>
          <w:b/>
          <w:bCs/>
          <w:sz w:val="22"/>
          <w:szCs w:val="22"/>
        </w:rPr>
        <w:t>.5</w:t>
      </w:r>
      <w:r w:rsidR="00127160" w:rsidRPr="00BB4444">
        <w:rPr>
          <w:rFonts w:ascii="Arial" w:eastAsia="Arial Unicode MS" w:hAnsi="Arial" w:cs="Arial"/>
          <w:b/>
          <w:bCs/>
          <w:sz w:val="22"/>
          <w:szCs w:val="22"/>
        </w:rPr>
        <w:tab/>
      </w:r>
      <w:r w:rsidR="00127160" w:rsidRPr="00BB4444">
        <w:rPr>
          <w:rFonts w:ascii="Arial" w:hAnsi="Arial" w:cs="Arial"/>
          <w:b/>
          <w:bCs/>
          <w:sz w:val="22"/>
          <w:szCs w:val="22"/>
        </w:rPr>
        <w:t>Guarantees</w:t>
      </w:r>
    </w:p>
    <w:p w14:paraId="793CEF28" w14:textId="442BB473" w:rsidR="00127160" w:rsidRPr="00074F04" w:rsidRDefault="00127160" w:rsidP="00960CDF">
      <w:pPr>
        <w:tabs>
          <w:tab w:val="left" w:pos="900"/>
        </w:tabs>
        <w:spacing w:before="120" w:after="120" w:line="380" w:lineRule="exact"/>
        <w:ind w:left="907" w:hanging="360"/>
        <w:jc w:val="thaiDistribute"/>
        <w:rPr>
          <w:rFonts w:ascii="Arial" w:eastAsia="Arial Unicode MS" w:hAnsi="Arial" w:cs="Arial"/>
          <w:sz w:val="22"/>
          <w:szCs w:val="22"/>
        </w:rPr>
      </w:pPr>
      <w:r w:rsidRPr="00074F04">
        <w:rPr>
          <w:rFonts w:ascii="Arial" w:eastAsia="Arial Unicode MS" w:hAnsi="Arial" w:cs="Arial"/>
          <w:sz w:val="22"/>
          <w:szCs w:val="22"/>
        </w:rPr>
        <w:t>a)</w:t>
      </w:r>
      <w:r w:rsidRPr="00074F04">
        <w:rPr>
          <w:rFonts w:ascii="Arial" w:eastAsia="Arial Unicode MS" w:hAnsi="Arial" w:cs="Arial"/>
          <w:sz w:val="22"/>
          <w:szCs w:val="22"/>
        </w:rPr>
        <w:tab/>
        <w:t xml:space="preserve">As at </w:t>
      </w:r>
      <w:r w:rsidR="000D2CD5">
        <w:rPr>
          <w:rFonts w:ascii="Arial" w:hAnsi="Arial" w:cs="Arial"/>
          <w:sz w:val="22"/>
          <w:szCs w:val="22"/>
        </w:rPr>
        <w:t>30 September</w:t>
      </w:r>
      <w:r w:rsidR="00F35AF9">
        <w:rPr>
          <w:rFonts w:ascii="Arial" w:hAnsi="Arial" w:cs="Arial"/>
          <w:sz w:val="22"/>
          <w:szCs w:val="22"/>
        </w:rPr>
        <w:t xml:space="preserve"> </w:t>
      </w:r>
      <w:r w:rsidR="009E0DA5" w:rsidRPr="00074F04">
        <w:rPr>
          <w:rFonts w:ascii="Arial" w:hAnsi="Arial" w:cs="Arial"/>
          <w:sz w:val="22"/>
          <w:szCs w:val="22"/>
        </w:rPr>
        <w:t>20</w:t>
      </w:r>
      <w:r w:rsidR="00C42058" w:rsidRPr="00074F04">
        <w:rPr>
          <w:rFonts w:ascii="Arial" w:hAnsi="Arial" w:cs="Arial"/>
          <w:sz w:val="22"/>
          <w:szCs w:val="22"/>
        </w:rPr>
        <w:t>2</w:t>
      </w:r>
      <w:r w:rsidR="00AE7B99">
        <w:rPr>
          <w:rFonts w:ascii="Arial" w:hAnsi="Arial" w:cs="Arial"/>
          <w:sz w:val="22"/>
          <w:szCs w:val="22"/>
        </w:rPr>
        <w:t>5</w:t>
      </w:r>
      <w:r w:rsidRPr="00074F04">
        <w:rPr>
          <w:rFonts w:ascii="Arial" w:eastAsia="Arial Unicode MS" w:hAnsi="Arial" w:cs="Arial"/>
          <w:sz w:val="22"/>
          <w:szCs w:val="22"/>
        </w:rPr>
        <w:t xml:space="preserve">, </w:t>
      </w:r>
      <w:r w:rsidR="00492DBF" w:rsidRPr="00074F04">
        <w:rPr>
          <w:rFonts w:ascii="Arial" w:eastAsia="Arial Unicode MS" w:hAnsi="Arial" w:cs="Arial"/>
          <w:sz w:val="22"/>
          <w:szCs w:val="22"/>
        </w:rPr>
        <w:t>the Group has</w:t>
      </w:r>
      <w:r w:rsidRPr="00074F04">
        <w:rPr>
          <w:rFonts w:ascii="Arial" w:eastAsia="Arial Unicode MS" w:hAnsi="Arial" w:cs="Arial"/>
          <w:sz w:val="22"/>
          <w:szCs w:val="22"/>
        </w:rPr>
        <w:t xml:space="preserve"> outstanding bank guarantees of</w:t>
      </w:r>
      <w:r w:rsidR="00902BB7" w:rsidRPr="00074F04">
        <w:rPr>
          <w:rFonts w:ascii="Arial" w:eastAsia="Arial Unicode MS" w:hAnsi="Arial" w:cs="Arial"/>
          <w:sz w:val="22"/>
          <w:szCs w:val="22"/>
        </w:rPr>
        <w:t xml:space="preserve"> Baht </w:t>
      </w:r>
      <w:r w:rsidR="00C85A49">
        <w:rPr>
          <w:rFonts w:ascii="Arial" w:eastAsia="Arial Unicode MS" w:hAnsi="Arial" w:cs="Arial"/>
          <w:sz w:val="22"/>
          <w:szCs w:val="22"/>
        </w:rPr>
        <w:t>200</w:t>
      </w:r>
      <w:r w:rsidR="00AE7B99">
        <w:rPr>
          <w:rFonts w:ascii="Arial" w:eastAsia="Arial Unicode MS" w:hAnsi="Arial" w:cs="Arial"/>
          <w:sz w:val="22"/>
          <w:szCs w:val="22"/>
        </w:rPr>
        <w:t xml:space="preserve"> </w:t>
      </w:r>
      <w:r w:rsidRPr="00074F04">
        <w:rPr>
          <w:rFonts w:ascii="Arial" w:eastAsia="Arial Unicode MS" w:hAnsi="Arial" w:cs="Arial"/>
          <w:sz w:val="22"/>
          <w:szCs w:val="22"/>
        </w:rPr>
        <w:t xml:space="preserve">million </w:t>
      </w:r>
      <w:r w:rsidR="00902BB7" w:rsidRPr="00074F04">
        <w:rPr>
          <w:rFonts w:ascii="Arial" w:eastAsia="Arial Unicode MS" w:hAnsi="Arial" w:cs="Arial"/>
          <w:sz w:val="22"/>
          <w:szCs w:val="22"/>
        </w:rPr>
        <w:t xml:space="preserve">and </w:t>
      </w:r>
      <w:r w:rsidR="00902BB7" w:rsidRPr="00930944">
        <w:rPr>
          <w:rFonts w:ascii="Arial" w:eastAsia="Arial Unicode MS" w:hAnsi="Arial" w:cs="Arial"/>
          <w:sz w:val="22"/>
          <w:szCs w:val="22"/>
        </w:rPr>
        <w:t xml:space="preserve">MYR </w:t>
      </w:r>
      <w:r w:rsidR="00C85A49" w:rsidRPr="00930944">
        <w:rPr>
          <w:rFonts w:ascii="Arial" w:eastAsia="Arial Unicode MS" w:hAnsi="Arial" w:cs="Arial"/>
          <w:sz w:val="22"/>
          <w:szCs w:val="22"/>
        </w:rPr>
        <w:t>2</w:t>
      </w:r>
      <w:r w:rsidR="000F0665" w:rsidRPr="00930944">
        <w:rPr>
          <w:rFonts w:ascii="Arial" w:eastAsia="Arial Unicode MS" w:hAnsi="Arial" w:cs="Arial"/>
          <w:sz w:val="22"/>
          <w:szCs w:val="22"/>
        </w:rPr>
        <w:t xml:space="preserve"> </w:t>
      </w:r>
      <w:r w:rsidR="00902BB7" w:rsidRPr="00930944">
        <w:rPr>
          <w:rFonts w:ascii="Arial" w:eastAsia="Arial Unicode MS" w:hAnsi="Arial" w:cs="Arial"/>
          <w:sz w:val="22"/>
          <w:szCs w:val="22"/>
        </w:rPr>
        <w:t>mil</w:t>
      </w:r>
      <w:r w:rsidR="00902BB7" w:rsidRPr="00074F04">
        <w:rPr>
          <w:rFonts w:ascii="Arial" w:eastAsia="Arial Unicode MS" w:hAnsi="Arial" w:cs="Arial"/>
          <w:sz w:val="22"/>
          <w:szCs w:val="22"/>
        </w:rPr>
        <w:t xml:space="preserve">lion </w:t>
      </w:r>
      <w:r w:rsidR="002B04CC" w:rsidRPr="00074F04">
        <w:rPr>
          <w:rFonts w:ascii="Arial" w:eastAsia="Arial Unicode MS" w:hAnsi="Arial" w:cs="Arial"/>
          <w:sz w:val="22"/>
          <w:szCs w:val="22"/>
        </w:rPr>
        <w:t>(31 December 20</w:t>
      </w:r>
      <w:r w:rsidR="00B1450F" w:rsidRPr="00074F04">
        <w:rPr>
          <w:rFonts w:ascii="Arial" w:eastAsia="Arial Unicode MS" w:hAnsi="Arial" w:cs="Arial"/>
          <w:sz w:val="22"/>
          <w:szCs w:val="22"/>
        </w:rPr>
        <w:t>2</w:t>
      </w:r>
      <w:r w:rsidR="00AE7B99">
        <w:rPr>
          <w:rFonts w:ascii="Arial" w:eastAsia="Arial Unicode MS" w:hAnsi="Arial" w:cs="Arial"/>
          <w:sz w:val="22"/>
          <w:szCs w:val="22"/>
        </w:rPr>
        <w:t>4</w:t>
      </w:r>
      <w:r w:rsidR="00B1450F" w:rsidRPr="00074F04">
        <w:rPr>
          <w:rFonts w:ascii="Arial" w:eastAsia="Arial Unicode MS" w:hAnsi="Arial" w:cs="Arial"/>
          <w:sz w:val="22"/>
          <w:szCs w:val="22"/>
        </w:rPr>
        <w:t>:</w:t>
      </w:r>
      <w:r w:rsidR="002B04CC" w:rsidRPr="00074F04">
        <w:rPr>
          <w:rFonts w:ascii="Arial" w:eastAsia="Arial Unicode MS" w:hAnsi="Arial" w:cs="Arial"/>
          <w:sz w:val="22"/>
          <w:szCs w:val="22"/>
        </w:rPr>
        <w:t xml:space="preserve"> </w:t>
      </w:r>
      <w:r w:rsidR="00640843" w:rsidRPr="00074F04">
        <w:rPr>
          <w:rFonts w:ascii="Arial" w:eastAsia="Arial Unicode MS" w:hAnsi="Arial" w:cs="Arial"/>
          <w:sz w:val="22"/>
          <w:szCs w:val="22"/>
        </w:rPr>
        <w:t xml:space="preserve">Baht </w:t>
      </w:r>
      <w:r w:rsidR="00AE7B99">
        <w:rPr>
          <w:rFonts w:ascii="Arial" w:eastAsia="Arial Unicode MS" w:hAnsi="Arial" w:cs="Arial"/>
          <w:sz w:val="22"/>
          <w:szCs w:val="22"/>
        </w:rPr>
        <w:t>20</w:t>
      </w:r>
      <w:r w:rsidR="00AD4BAF">
        <w:rPr>
          <w:rFonts w:ascii="Arial" w:eastAsia="Arial Unicode MS" w:hAnsi="Arial" w:cs="Arial"/>
          <w:sz w:val="22"/>
          <w:szCs w:val="22"/>
        </w:rPr>
        <w:t>6</w:t>
      </w:r>
      <w:r w:rsidR="00E657D3" w:rsidRPr="00074F04">
        <w:rPr>
          <w:rFonts w:ascii="Arial" w:eastAsia="Arial Unicode MS" w:hAnsi="Arial" w:cs="Arial"/>
          <w:sz w:val="22"/>
          <w:szCs w:val="22"/>
        </w:rPr>
        <w:t xml:space="preserve"> million and MYR </w:t>
      </w:r>
      <w:r w:rsidR="003422BB">
        <w:rPr>
          <w:rFonts w:ascii="Arial" w:eastAsia="Arial Unicode MS" w:hAnsi="Arial" w:cs="Arial"/>
          <w:sz w:val="22"/>
          <w:szCs w:val="22"/>
        </w:rPr>
        <w:t>2</w:t>
      </w:r>
      <w:r w:rsidR="00640843" w:rsidRPr="00074F04">
        <w:rPr>
          <w:rFonts w:ascii="Arial" w:eastAsia="Arial Unicode MS" w:hAnsi="Arial" w:cs="Arial"/>
          <w:sz w:val="22"/>
          <w:szCs w:val="22"/>
        </w:rPr>
        <w:t xml:space="preserve"> million</w:t>
      </w:r>
      <w:r w:rsidR="002B04CC" w:rsidRPr="00074F04">
        <w:rPr>
          <w:rFonts w:ascii="Arial" w:eastAsia="Arial Unicode MS" w:hAnsi="Arial" w:cs="Arial"/>
          <w:sz w:val="22"/>
          <w:szCs w:val="22"/>
        </w:rPr>
        <w:t xml:space="preserve">) </w:t>
      </w:r>
      <w:r w:rsidR="00930944">
        <w:rPr>
          <w:rFonts w:ascii="Arial" w:eastAsia="Arial Unicode MS" w:hAnsi="Arial" w:cs="Arial"/>
          <w:sz w:val="22"/>
          <w:szCs w:val="22"/>
        </w:rPr>
        <w:t xml:space="preserve">                           </w:t>
      </w:r>
      <w:r w:rsidR="002B04CC" w:rsidRPr="00074F04">
        <w:rPr>
          <w:rFonts w:ascii="Arial" w:eastAsia="Arial Unicode MS" w:hAnsi="Arial" w:cs="Arial"/>
          <w:sz w:val="22"/>
          <w:szCs w:val="22"/>
        </w:rPr>
        <w:t>(The Company only: Baht</w:t>
      </w:r>
      <w:r w:rsidR="009B0285" w:rsidRPr="00074F04">
        <w:rPr>
          <w:rFonts w:ascii="Arial" w:eastAsia="Arial Unicode MS" w:hAnsi="Arial" w:cs="Arial"/>
          <w:sz w:val="22"/>
          <w:szCs w:val="22"/>
        </w:rPr>
        <w:t xml:space="preserve"> </w:t>
      </w:r>
      <w:r w:rsidR="000C51FB">
        <w:rPr>
          <w:rFonts w:ascii="Arial" w:eastAsia="Arial Unicode MS" w:hAnsi="Arial" w:cstheme="minorBidi"/>
          <w:sz w:val="22"/>
          <w:szCs w:val="22"/>
        </w:rPr>
        <w:t>188</w:t>
      </w:r>
      <w:r w:rsidR="002B04CC" w:rsidRPr="00074F04">
        <w:rPr>
          <w:rFonts w:ascii="Arial" w:eastAsia="Arial Unicode MS" w:hAnsi="Arial" w:cs="Arial"/>
          <w:sz w:val="22"/>
          <w:szCs w:val="22"/>
        </w:rPr>
        <w:t xml:space="preserve"> million, 31 December </w:t>
      </w:r>
      <w:r w:rsidR="00D46336" w:rsidRPr="00074F04">
        <w:rPr>
          <w:rFonts w:ascii="Arial" w:eastAsia="Arial Unicode MS" w:hAnsi="Arial" w:cs="Arial"/>
          <w:sz w:val="22"/>
          <w:szCs w:val="22"/>
        </w:rPr>
        <w:t>20</w:t>
      </w:r>
      <w:r w:rsidR="009A5966" w:rsidRPr="00074F04">
        <w:rPr>
          <w:rFonts w:ascii="Arial" w:eastAsia="Arial Unicode MS" w:hAnsi="Arial" w:cs="Arial"/>
          <w:sz w:val="22"/>
          <w:szCs w:val="22"/>
        </w:rPr>
        <w:t>2</w:t>
      </w:r>
      <w:r w:rsidR="00AE7B99">
        <w:rPr>
          <w:rFonts w:ascii="Arial" w:eastAsia="Arial Unicode MS" w:hAnsi="Arial" w:cs="Arial"/>
          <w:sz w:val="22"/>
          <w:szCs w:val="22"/>
        </w:rPr>
        <w:t>4</w:t>
      </w:r>
      <w:r w:rsidR="00D46336" w:rsidRPr="00074F04">
        <w:rPr>
          <w:rFonts w:ascii="Arial" w:eastAsia="Arial Unicode MS" w:hAnsi="Arial" w:cs="Arial"/>
          <w:sz w:val="22"/>
          <w:szCs w:val="22"/>
        </w:rPr>
        <w:t xml:space="preserve">: Baht </w:t>
      </w:r>
      <w:r w:rsidR="00AE7B99">
        <w:rPr>
          <w:rFonts w:ascii="Arial" w:eastAsia="Arial Unicode MS" w:hAnsi="Arial" w:cs="Arial"/>
          <w:sz w:val="22"/>
          <w:szCs w:val="22"/>
        </w:rPr>
        <w:t>193</w:t>
      </w:r>
      <w:r w:rsidR="00E11A72" w:rsidRPr="00074F04">
        <w:rPr>
          <w:rFonts w:ascii="Arial" w:eastAsia="Arial Unicode MS" w:hAnsi="Arial" w:cs="Arial"/>
          <w:sz w:val="22"/>
          <w:szCs w:val="22"/>
        </w:rPr>
        <w:t xml:space="preserve"> </w:t>
      </w:r>
      <w:r w:rsidR="002B04CC" w:rsidRPr="00074F04">
        <w:rPr>
          <w:rFonts w:ascii="Arial" w:eastAsia="Arial Unicode MS" w:hAnsi="Arial" w:cs="Arial"/>
          <w:sz w:val="22"/>
          <w:szCs w:val="22"/>
        </w:rPr>
        <w:t xml:space="preserve">million) </w:t>
      </w:r>
      <w:r w:rsidRPr="00074F04">
        <w:rPr>
          <w:rFonts w:ascii="Arial" w:eastAsia="Arial Unicode MS" w:hAnsi="Arial" w:cs="Arial"/>
          <w:sz w:val="22"/>
          <w:szCs w:val="22"/>
        </w:rPr>
        <w:t>issued by banks on</w:t>
      </w:r>
      <w:r w:rsidR="004904A9" w:rsidRPr="00074F04">
        <w:rPr>
          <w:rFonts w:ascii="Arial" w:eastAsia="Arial Unicode MS" w:hAnsi="Arial" w:cs="Browallia New"/>
          <w:sz w:val="22"/>
        </w:rPr>
        <w:t xml:space="preserve"> behalf</w:t>
      </w:r>
      <w:r w:rsidRPr="00074F04">
        <w:rPr>
          <w:rFonts w:ascii="Arial" w:eastAsia="Arial Unicode MS" w:hAnsi="Arial" w:cs="Arial"/>
          <w:sz w:val="22"/>
          <w:szCs w:val="22"/>
        </w:rPr>
        <w:t xml:space="preserve"> of </w:t>
      </w:r>
      <w:r w:rsidR="00E31A68" w:rsidRPr="00074F04">
        <w:rPr>
          <w:rFonts w:ascii="Arial" w:eastAsia="Arial Unicode MS" w:hAnsi="Arial" w:cs="Arial"/>
          <w:sz w:val="22"/>
          <w:szCs w:val="22"/>
        </w:rPr>
        <w:t>the Group</w:t>
      </w:r>
      <w:r w:rsidRPr="00074F04">
        <w:rPr>
          <w:rFonts w:ascii="Arial" w:eastAsia="Arial Unicode MS" w:hAnsi="Arial" w:cs="Arial"/>
          <w:sz w:val="22"/>
          <w:szCs w:val="22"/>
        </w:rPr>
        <w:t xml:space="preserve"> in respect of guarantees provided for leasing, purchases of goods or hire of work,</w:t>
      </w:r>
      <w:r w:rsidR="002B04CC" w:rsidRPr="00074F04">
        <w:rPr>
          <w:rFonts w:ascii="Arial" w:eastAsia="Arial Unicode MS" w:hAnsi="Arial" w:cs="Arial"/>
          <w:sz w:val="22"/>
          <w:szCs w:val="22"/>
        </w:rPr>
        <w:t xml:space="preserve"> </w:t>
      </w:r>
      <w:r w:rsidR="00806A60" w:rsidRPr="00074F04">
        <w:rPr>
          <w:rFonts w:ascii="Arial" w:eastAsia="Arial Unicode MS" w:hAnsi="Arial" w:cs="Arial"/>
          <w:sz w:val="22"/>
          <w:szCs w:val="22"/>
        </w:rPr>
        <w:t xml:space="preserve">and </w:t>
      </w:r>
      <w:r w:rsidR="002B04CC" w:rsidRPr="00074F04">
        <w:rPr>
          <w:rFonts w:ascii="Arial" w:eastAsia="Arial Unicode MS" w:hAnsi="Arial" w:cs="Arial"/>
          <w:sz w:val="22"/>
          <w:szCs w:val="22"/>
        </w:rPr>
        <w:t xml:space="preserve">as bonds with State Enterprise. </w:t>
      </w:r>
      <w:r w:rsidR="000A113C" w:rsidRPr="00074F04">
        <w:rPr>
          <w:rFonts w:ascii="Arial" w:eastAsia="Arial Unicode MS" w:hAnsi="Arial" w:cs="Arial"/>
          <w:sz w:val="22"/>
          <w:szCs w:val="22"/>
        </w:rPr>
        <w:t>The b</w:t>
      </w:r>
      <w:r w:rsidRPr="00074F04">
        <w:rPr>
          <w:rFonts w:ascii="Arial" w:eastAsia="Arial Unicode MS" w:hAnsi="Arial" w:cs="Arial"/>
          <w:sz w:val="22"/>
          <w:szCs w:val="22"/>
        </w:rPr>
        <w:t>ank guarantee</w:t>
      </w:r>
      <w:r w:rsidR="00902BB7" w:rsidRPr="00074F04">
        <w:rPr>
          <w:rFonts w:ascii="Arial" w:eastAsia="Arial Unicode MS" w:hAnsi="Arial" w:cs="Arial"/>
          <w:sz w:val="22"/>
          <w:szCs w:val="22"/>
        </w:rPr>
        <w:t xml:space="preserve"> of </w:t>
      </w:r>
      <w:r w:rsidR="00902BB7" w:rsidRPr="00BB4444">
        <w:rPr>
          <w:rFonts w:ascii="Arial" w:eastAsia="Arial Unicode MS" w:hAnsi="Arial" w:cs="Arial"/>
          <w:sz w:val="22"/>
          <w:szCs w:val="22"/>
        </w:rPr>
        <w:t>Ba</w:t>
      </w:r>
      <w:r w:rsidR="00D46336" w:rsidRPr="00BB4444">
        <w:rPr>
          <w:rFonts w:ascii="Arial" w:eastAsia="Arial Unicode MS" w:hAnsi="Arial" w:cs="Arial"/>
          <w:sz w:val="22"/>
          <w:szCs w:val="22"/>
        </w:rPr>
        <w:t xml:space="preserve">ht </w:t>
      </w:r>
      <w:r w:rsidR="00012490" w:rsidRPr="00BB4444">
        <w:rPr>
          <w:rFonts w:ascii="Arial" w:eastAsia="Arial Unicode MS" w:hAnsi="Arial" w:cs="Arial"/>
          <w:sz w:val="22"/>
          <w:szCs w:val="22"/>
        </w:rPr>
        <w:t>1</w:t>
      </w:r>
      <w:r w:rsidR="006B2C7E" w:rsidRPr="00BB4444">
        <w:rPr>
          <w:rFonts w:ascii="Arial" w:eastAsia="Arial Unicode MS" w:hAnsi="Arial" w:cs="Arial"/>
          <w:sz w:val="22"/>
          <w:szCs w:val="22"/>
        </w:rPr>
        <w:t>2</w:t>
      </w:r>
      <w:r w:rsidR="000F0665" w:rsidRPr="00BB4444">
        <w:rPr>
          <w:rFonts w:ascii="Arial" w:eastAsia="Arial Unicode MS" w:hAnsi="Arial" w:cs="Arial"/>
          <w:sz w:val="22"/>
          <w:szCs w:val="22"/>
        </w:rPr>
        <w:t xml:space="preserve"> </w:t>
      </w:r>
      <w:r w:rsidRPr="00BB4444">
        <w:rPr>
          <w:rFonts w:ascii="Arial" w:eastAsia="Arial Unicode MS" w:hAnsi="Arial" w:cs="Arial"/>
          <w:sz w:val="22"/>
          <w:szCs w:val="22"/>
        </w:rPr>
        <w:t>mil</w:t>
      </w:r>
      <w:r w:rsidRPr="00074F04">
        <w:rPr>
          <w:rFonts w:ascii="Arial" w:eastAsia="Arial Unicode MS" w:hAnsi="Arial" w:cs="Arial"/>
          <w:sz w:val="22"/>
          <w:szCs w:val="22"/>
        </w:rPr>
        <w:t xml:space="preserve">lion </w:t>
      </w:r>
      <w:r w:rsidR="00D46336" w:rsidRPr="00074F04">
        <w:rPr>
          <w:rFonts w:ascii="Arial" w:eastAsia="Arial Unicode MS" w:hAnsi="Arial" w:cs="Arial"/>
          <w:sz w:val="22"/>
          <w:szCs w:val="22"/>
        </w:rPr>
        <w:t xml:space="preserve">and </w:t>
      </w:r>
      <w:r w:rsidR="00D46336" w:rsidRPr="00BB4444">
        <w:rPr>
          <w:rFonts w:ascii="Arial" w:eastAsia="Arial Unicode MS" w:hAnsi="Arial" w:cs="Arial"/>
          <w:sz w:val="22"/>
          <w:szCs w:val="22"/>
        </w:rPr>
        <w:t xml:space="preserve">MYR </w:t>
      </w:r>
      <w:r w:rsidR="00012490" w:rsidRPr="00BB4444">
        <w:rPr>
          <w:rFonts w:ascii="Arial" w:eastAsia="Arial Unicode MS" w:hAnsi="Arial" w:cs="Arial"/>
          <w:sz w:val="22"/>
          <w:szCs w:val="22"/>
        </w:rPr>
        <w:t>2</w:t>
      </w:r>
      <w:r w:rsidR="000F0665" w:rsidRPr="00BB4444">
        <w:rPr>
          <w:rFonts w:ascii="Arial" w:eastAsia="Arial Unicode MS" w:hAnsi="Arial" w:cs="Arial"/>
          <w:sz w:val="22"/>
          <w:szCs w:val="22"/>
        </w:rPr>
        <w:t xml:space="preserve"> </w:t>
      </w:r>
      <w:r w:rsidR="00D46336" w:rsidRPr="00BB4444">
        <w:rPr>
          <w:rFonts w:ascii="Arial" w:eastAsia="Arial Unicode MS" w:hAnsi="Arial" w:cs="Arial"/>
          <w:sz w:val="22"/>
          <w:szCs w:val="22"/>
        </w:rPr>
        <w:t>million</w:t>
      </w:r>
      <w:r w:rsidR="00C42058" w:rsidRPr="00074F04">
        <w:rPr>
          <w:rFonts w:ascii="Arial" w:eastAsia="Arial Unicode MS" w:hAnsi="Arial" w:cs="Arial"/>
          <w:sz w:val="22"/>
          <w:szCs w:val="22"/>
        </w:rPr>
        <w:t xml:space="preserve"> </w:t>
      </w:r>
      <w:r w:rsidR="00A577B1" w:rsidRPr="00074F04">
        <w:rPr>
          <w:rFonts w:ascii="Arial" w:eastAsia="Arial Unicode MS" w:hAnsi="Arial" w:cs="Arial"/>
          <w:sz w:val="22"/>
          <w:szCs w:val="22"/>
        </w:rPr>
        <w:t>(31 December 20</w:t>
      </w:r>
      <w:r w:rsidR="009A5966" w:rsidRPr="00074F04">
        <w:rPr>
          <w:rFonts w:ascii="Arial" w:eastAsia="Arial Unicode MS" w:hAnsi="Arial" w:cs="Arial"/>
          <w:sz w:val="22"/>
          <w:szCs w:val="22"/>
        </w:rPr>
        <w:t>2</w:t>
      </w:r>
      <w:r w:rsidR="00AE7B99">
        <w:rPr>
          <w:rFonts w:ascii="Arial" w:eastAsia="Arial Unicode MS" w:hAnsi="Arial" w:cs="Arial"/>
          <w:sz w:val="22"/>
          <w:szCs w:val="22"/>
        </w:rPr>
        <w:t>4</w:t>
      </w:r>
      <w:r w:rsidR="00A577B1" w:rsidRPr="00074F04">
        <w:rPr>
          <w:rFonts w:ascii="Arial" w:eastAsia="Arial Unicode MS" w:hAnsi="Arial" w:cs="Arial"/>
          <w:sz w:val="22"/>
          <w:szCs w:val="22"/>
        </w:rPr>
        <w:t xml:space="preserve">: </w:t>
      </w:r>
      <w:r w:rsidR="00640843" w:rsidRPr="00074F04">
        <w:rPr>
          <w:rFonts w:ascii="Arial" w:eastAsia="Arial Unicode MS" w:hAnsi="Arial" w:cs="Arial"/>
          <w:sz w:val="22"/>
          <w:szCs w:val="22"/>
        </w:rPr>
        <w:t xml:space="preserve">Baht </w:t>
      </w:r>
      <w:r w:rsidR="00DF3FBB">
        <w:rPr>
          <w:rFonts w:ascii="Arial" w:eastAsia="Arial Unicode MS" w:hAnsi="Arial" w:cstheme="minorBidi"/>
          <w:sz w:val="22"/>
          <w:szCs w:val="22"/>
        </w:rPr>
        <w:t>1</w:t>
      </w:r>
      <w:r w:rsidR="00AE7B99">
        <w:rPr>
          <w:rFonts w:ascii="Arial" w:eastAsia="Arial Unicode MS" w:hAnsi="Arial" w:cstheme="minorBidi"/>
          <w:sz w:val="22"/>
          <w:szCs w:val="22"/>
        </w:rPr>
        <w:t>3</w:t>
      </w:r>
      <w:r w:rsidR="0091221C" w:rsidRPr="00074F04">
        <w:rPr>
          <w:rFonts w:ascii="Arial" w:eastAsia="Arial Unicode MS" w:hAnsi="Arial" w:cs="Arial"/>
          <w:sz w:val="22"/>
          <w:szCs w:val="22"/>
        </w:rPr>
        <w:t xml:space="preserve"> million and MYR </w:t>
      </w:r>
      <w:r w:rsidR="00DF3FBB">
        <w:rPr>
          <w:rFonts w:ascii="Arial" w:eastAsia="Arial Unicode MS" w:hAnsi="Arial" w:cs="Arial"/>
          <w:sz w:val="22"/>
          <w:szCs w:val="22"/>
        </w:rPr>
        <w:t>2</w:t>
      </w:r>
      <w:r w:rsidR="0091221C" w:rsidRPr="00074F04">
        <w:rPr>
          <w:rFonts w:ascii="Arial" w:eastAsia="Arial Unicode MS" w:hAnsi="Arial" w:cs="Arial"/>
          <w:sz w:val="22"/>
          <w:szCs w:val="22"/>
        </w:rPr>
        <w:t xml:space="preserve"> </w:t>
      </w:r>
      <w:r w:rsidR="00640843" w:rsidRPr="00074F04">
        <w:rPr>
          <w:rFonts w:ascii="Arial" w:eastAsia="Arial Unicode MS" w:hAnsi="Arial" w:cs="Arial"/>
          <w:sz w:val="22"/>
          <w:szCs w:val="22"/>
        </w:rPr>
        <w:t>million</w:t>
      </w:r>
      <w:r w:rsidR="00A577B1" w:rsidRPr="00074F04">
        <w:rPr>
          <w:rFonts w:ascii="Arial" w:eastAsia="Arial Unicode MS" w:hAnsi="Arial" w:cs="Arial"/>
          <w:sz w:val="22"/>
          <w:szCs w:val="22"/>
        </w:rPr>
        <w:t>)</w:t>
      </w:r>
      <w:r w:rsidR="004A0E09" w:rsidRPr="00074F04">
        <w:rPr>
          <w:rFonts w:ascii="Arial" w:eastAsia="Arial Unicode MS" w:hAnsi="Arial" w:cs="Arial"/>
          <w:sz w:val="22"/>
          <w:szCs w:val="22"/>
        </w:rPr>
        <w:t xml:space="preserve"> </w:t>
      </w:r>
      <w:r w:rsidRPr="00074F04">
        <w:rPr>
          <w:rFonts w:ascii="Arial" w:eastAsia="Arial Unicode MS" w:hAnsi="Arial" w:cs="Arial"/>
          <w:sz w:val="22"/>
          <w:szCs w:val="22"/>
        </w:rPr>
        <w:t>issued in the name of subsidiary was guaranteed by the Company.</w:t>
      </w:r>
    </w:p>
    <w:p w14:paraId="31AFC213" w14:textId="2C30E655" w:rsidR="00127160" w:rsidRPr="00074F04" w:rsidRDefault="00127160" w:rsidP="00CD5905">
      <w:pPr>
        <w:tabs>
          <w:tab w:val="left" w:pos="900"/>
        </w:tabs>
        <w:spacing w:before="120" w:after="120" w:line="380" w:lineRule="exact"/>
        <w:ind w:left="907" w:hanging="360"/>
        <w:jc w:val="thaiDistribute"/>
        <w:rPr>
          <w:rFonts w:ascii="Arial" w:eastAsia="Arial Unicode MS" w:hAnsi="Arial" w:cs="Arial"/>
          <w:sz w:val="22"/>
          <w:szCs w:val="22"/>
        </w:rPr>
      </w:pPr>
      <w:r w:rsidRPr="00074F04">
        <w:rPr>
          <w:rFonts w:ascii="Arial" w:hAnsi="Arial" w:cs="Arial"/>
          <w:sz w:val="22"/>
          <w:szCs w:val="22"/>
        </w:rPr>
        <w:t>b)</w:t>
      </w:r>
      <w:r w:rsidRPr="00074F04">
        <w:rPr>
          <w:rFonts w:ascii="Arial" w:hAnsi="Arial" w:cs="Arial"/>
          <w:sz w:val="22"/>
          <w:szCs w:val="22"/>
        </w:rPr>
        <w:tab/>
      </w:r>
      <w:r w:rsidRPr="00074F04">
        <w:rPr>
          <w:rFonts w:ascii="Arial" w:eastAsia="Arial Unicode MS" w:hAnsi="Arial" w:cs="Arial"/>
          <w:sz w:val="22"/>
          <w:szCs w:val="22"/>
        </w:rPr>
        <w:t xml:space="preserve">As at </w:t>
      </w:r>
      <w:r w:rsidR="000D2CD5">
        <w:rPr>
          <w:rFonts w:ascii="Arial" w:hAnsi="Arial" w:cs="Arial"/>
          <w:sz w:val="22"/>
          <w:szCs w:val="22"/>
        </w:rPr>
        <w:t>30 September</w:t>
      </w:r>
      <w:r w:rsidR="00F35AF9">
        <w:rPr>
          <w:rFonts w:ascii="Arial" w:hAnsi="Arial" w:cs="Arial"/>
          <w:sz w:val="22"/>
          <w:szCs w:val="22"/>
        </w:rPr>
        <w:t xml:space="preserve"> </w:t>
      </w:r>
      <w:r w:rsidR="00F35AF9" w:rsidRPr="00074F04">
        <w:rPr>
          <w:rFonts w:ascii="Arial" w:hAnsi="Arial" w:cs="Arial"/>
          <w:sz w:val="22"/>
          <w:szCs w:val="22"/>
        </w:rPr>
        <w:t>202</w:t>
      </w:r>
      <w:r w:rsidR="00F35AF9">
        <w:rPr>
          <w:rFonts w:ascii="Arial" w:hAnsi="Arial" w:cs="Arial"/>
          <w:sz w:val="22"/>
          <w:szCs w:val="22"/>
        </w:rPr>
        <w:t>5</w:t>
      </w:r>
      <w:r w:rsidRPr="00074F04">
        <w:rPr>
          <w:rFonts w:ascii="Arial" w:eastAsia="Arial Unicode MS" w:hAnsi="Arial" w:cs="Arial"/>
          <w:sz w:val="22"/>
          <w:szCs w:val="22"/>
        </w:rPr>
        <w:t xml:space="preserve">, the Company had commitments under letters of credit </w:t>
      </w:r>
      <w:r w:rsidR="00E11A72" w:rsidRPr="00074F04">
        <w:rPr>
          <w:rFonts w:ascii="Arial" w:eastAsia="Arial Unicode MS" w:hAnsi="Arial" w:cs="Arial"/>
          <w:sz w:val="22"/>
          <w:szCs w:val="22"/>
        </w:rPr>
        <w:t xml:space="preserve">              </w:t>
      </w:r>
      <w:r w:rsidRPr="00074F04">
        <w:rPr>
          <w:rFonts w:ascii="Arial" w:eastAsia="Arial Unicode MS" w:hAnsi="Arial" w:cs="Arial"/>
          <w:sz w:val="22"/>
          <w:szCs w:val="22"/>
        </w:rPr>
        <w:t>opened with commercial bank, amounting to USD</w:t>
      </w:r>
      <w:r w:rsidR="000F0665">
        <w:rPr>
          <w:rFonts w:ascii="Arial" w:eastAsia="Arial Unicode MS" w:hAnsi="Arial" w:cs="Arial"/>
          <w:sz w:val="22"/>
          <w:szCs w:val="22"/>
        </w:rPr>
        <w:t xml:space="preserve"> </w:t>
      </w:r>
      <w:r w:rsidR="00B57AC5">
        <w:rPr>
          <w:rFonts w:ascii="Arial" w:eastAsia="Arial Unicode MS" w:hAnsi="Arial" w:cs="Arial"/>
          <w:sz w:val="22"/>
          <w:szCs w:val="22"/>
        </w:rPr>
        <w:t>0.6</w:t>
      </w:r>
      <w:r w:rsidR="000F0665">
        <w:rPr>
          <w:rFonts w:ascii="Arial" w:eastAsia="Arial Unicode MS" w:hAnsi="Arial" w:cs="Arial"/>
          <w:sz w:val="22"/>
          <w:szCs w:val="22"/>
        </w:rPr>
        <w:t xml:space="preserve"> </w:t>
      </w:r>
      <w:r w:rsidRPr="00074F04">
        <w:rPr>
          <w:rFonts w:ascii="Arial" w:eastAsia="Arial Unicode MS" w:hAnsi="Arial" w:cs="Arial"/>
          <w:sz w:val="22"/>
          <w:szCs w:val="22"/>
        </w:rPr>
        <w:t>million</w:t>
      </w:r>
      <w:r w:rsidR="00902BB7" w:rsidRPr="00074F04">
        <w:rPr>
          <w:rFonts w:ascii="Arial" w:eastAsia="Arial Unicode MS" w:hAnsi="Arial" w:cs="Arial"/>
          <w:sz w:val="22"/>
          <w:szCs w:val="22"/>
        </w:rPr>
        <w:t xml:space="preserve"> and CNY </w:t>
      </w:r>
      <w:r w:rsidR="00B57AC5">
        <w:rPr>
          <w:rFonts w:ascii="Arial" w:eastAsia="Arial Unicode MS" w:hAnsi="Arial" w:cs="Arial"/>
          <w:sz w:val="22"/>
          <w:szCs w:val="22"/>
        </w:rPr>
        <w:t>11.3</w:t>
      </w:r>
      <w:r w:rsidR="000F0665">
        <w:rPr>
          <w:rFonts w:ascii="Arial" w:eastAsia="Arial Unicode MS" w:hAnsi="Arial" w:cs="Arial"/>
          <w:sz w:val="22"/>
          <w:szCs w:val="22"/>
        </w:rPr>
        <w:t xml:space="preserve"> </w:t>
      </w:r>
      <w:r w:rsidRPr="00074F04">
        <w:rPr>
          <w:rFonts w:ascii="Arial" w:eastAsia="Arial Unicode MS" w:hAnsi="Arial" w:cs="Arial"/>
          <w:sz w:val="22"/>
          <w:szCs w:val="22"/>
        </w:rPr>
        <w:t>million</w:t>
      </w:r>
      <w:r w:rsidR="00FA6264" w:rsidRPr="00074F04">
        <w:rPr>
          <w:rFonts w:ascii="Arial" w:eastAsia="Arial Unicode MS" w:hAnsi="Arial" w:cs="Arial"/>
          <w:sz w:val="22"/>
          <w:szCs w:val="22"/>
        </w:rPr>
        <w:t xml:space="preserve"> </w:t>
      </w:r>
      <w:r w:rsidR="00C27802" w:rsidRPr="00074F04">
        <w:rPr>
          <w:rFonts w:ascii="Arial" w:eastAsia="Arial Unicode MS" w:hAnsi="Arial" w:cs="Arial"/>
          <w:sz w:val="22"/>
          <w:szCs w:val="22"/>
        </w:rPr>
        <w:t xml:space="preserve">                       </w:t>
      </w:r>
      <w:r w:rsidRPr="00074F04">
        <w:rPr>
          <w:rFonts w:ascii="Arial" w:eastAsia="Arial Unicode MS" w:hAnsi="Arial" w:cs="Arial"/>
          <w:sz w:val="22"/>
          <w:szCs w:val="22"/>
        </w:rPr>
        <w:t>(</w:t>
      </w:r>
      <w:r w:rsidR="00126A74" w:rsidRPr="00074F04">
        <w:rPr>
          <w:rFonts w:ascii="Arial" w:eastAsia="Arial Unicode MS" w:hAnsi="Arial" w:cs="Arial"/>
          <w:sz w:val="22"/>
          <w:szCs w:val="22"/>
        </w:rPr>
        <w:t xml:space="preserve">31 December </w:t>
      </w:r>
      <w:r w:rsidR="00DB64A4" w:rsidRPr="00074F04">
        <w:rPr>
          <w:rFonts w:ascii="Arial" w:eastAsia="Arial Unicode MS" w:hAnsi="Arial" w:cs="Arial"/>
          <w:sz w:val="22"/>
          <w:szCs w:val="22"/>
        </w:rPr>
        <w:t>20</w:t>
      </w:r>
      <w:r w:rsidR="009A5966" w:rsidRPr="00074F04">
        <w:rPr>
          <w:rFonts w:ascii="Arial" w:eastAsia="Arial Unicode MS" w:hAnsi="Arial" w:cs="Arial"/>
          <w:sz w:val="22"/>
          <w:szCs w:val="22"/>
        </w:rPr>
        <w:t>2</w:t>
      </w:r>
      <w:r w:rsidR="00AE7B99">
        <w:rPr>
          <w:rFonts w:ascii="Arial" w:eastAsia="Arial Unicode MS" w:hAnsi="Arial" w:cs="Arial"/>
          <w:sz w:val="22"/>
          <w:szCs w:val="22"/>
        </w:rPr>
        <w:t>4</w:t>
      </w:r>
      <w:r w:rsidRPr="00074F04">
        <w:rPr>
          <w:rFonts w:ascii="Arial" w:eastAsia="Arial Unicode MS" w:hAnsi="Arial" w:cs="Arial"/>
          <w:sz w:val="22"/>
          <w:szCs w:val="22"/>
        </w:rPr>
        <w:t xml:space="preserve">: USD </w:t>
      </w:r>
      <w:r w:rsidR="00DF3FBB">
        <w:rPr>
          <w:rFonts w:ascii="Arial" w:eastAsia="Arial Unicode MS" w:hAnsi="Arial" w:cs="Arial"/>
          <w:sz w:val="22"/>
          <w:szCs w:val="22"/>
        </w:rPr>
        <w:t>0.</w:t>
      </w:r>
      <w:r w:rsidR="00AE7B99">
        <w:rPr>
          <w:rFonts w:ascii="Arial" w:eastAsia="Arial Unicode MS" w:hAnsi="Arial" w:cs="Arial"/>
          <w:sz w:val="22"/>
          <w:szCs w:val="22"/>
        </w:rPr>
        <w:t>5</w:t>
      </w:r>
      <w:r w:rsidR="0091221C" w:rsidRPr="00074F04">
        <w:rPr>
          <w:rFonts w:ascii="Arial" w:eastAsia="Arial Unicode MS" w:hAnsi="Arial" w:cs="Arial"/>
          <w:sz w:val="22"/>
          <w:szCs w:val="22"/>
        </w:rPr>
        <w:t xml:space="preserve"> million and CNY </w:t>
      </w:r>
      <w:r w:rsidR="00AE7B99">
        <w:rPr>
          <w:rFonts w:ascii="Arial" w:eastAsia="Arial Unicode MS" w:hAnsi="Arial" w:cs="Arial"/>
          <w:sz w:val="22"/>
          <w:szCs w:val="22"/>
        </w:rPr>
        <w:t>1</w:t>
      </w:r>
      <w:r w:rsidR="00DF3FBB">
        <w:rPr>
          <w:rFonts w:ascii="Arial" w:eastAsia="Arial Unicode MS" w:hAnsi="Arial" w:cs="Arial"/>
          <w:sz w:val="22"/>
          <w:szCs w:val="22"/>
        </w:rPr>
        <w:t>0</w:t>
      </w:r>
      <w:r w:rsidR="0091221C" w:rsidRPr="00074F04">
        <w:rPr>
          <w:rFonts w:ascii="Arial" w:eastAsia="Arial Unicode MS" w:hAnsi="Arial" w:cs="Arial"/>
          <w:sz w:val="22"/>
          <w:szCs w:val="22"/>
        </w:rPr>
        <w:t xml:space="preserve"> </w:t>
      </w:r>
      <w:r w:rsidRPr="00074F04">
        <w:rPr>
          <w:rFonts w:ascii="Arial" w:eastAsia="Arial Unicode MS" w:hAnsi="Arial" w:cs="Arial"/>
          <w:sz w:val="22"/>
          <w:szCs w:val="22"/>
        </w:rPr>
        <w:t>million).</w:t>
      </w:r>
    </w:p>
    <w:p w14:paraId="3EB52626" w14:textId="38A6E5B3" w:rsidR="00902BB7" w:rsidRPr="00062CC9" w:rsidRDefault="00902BB7" w:rsidP="00960CDF">
      <w:pPr>
        <w:tabs>
          <w:tab w:val="left" w:pos="900"/>
        </w:tabs>
        <w:spacing w:before="120" w:after="120" w:line="380" w:lineRule="exact"/>
        <w:ind w:left="907" w:hanging="360"/>
        <w:jc w:val="thaiDistribute"/>
        <w:rPr>
          <w:rFonts w:ascii="Arial" w:eastAsia="Arial Unicode MS" w:hAnsi="Arial" w:cstheme="minorBidi"/>
          <w:sz w:val="22"/>
          <w:szCs w:val="22"/>
          <w:cs/>
        </w:rPr>
      </w:pPr>
      <w:r w:rsidRPr="00074F04">
        <w:rPr>
          <w:rFonts w:ascii="Arial" w:eastAsia="Arial Unicode MS" w:hAnsi="Arial" w:cs="Arial"/>
          <w:sz w:val="22"/>
          <w:szCs w:val="22"/>
        </w:rPr>
        <w:t>c</w:t>
      </w:r>
      <w:r w:rsidR="00EF1A51" w:rsidRPr="00074F04">
        <w:rPr>
          <w:rFonts w:ascii="Arial" w:eastAsia="Arial Unicode MS" w:hAnsi="Arial" w:cs="Arial"/>
          <w:sz w:val="22"/>
          <w:szCs w:val="22"/>
        </w:rPr>
        <w:t>)</w:t>
      </w:r>
      <w:r w:rsidR="00EF1A51" w:rsidRPr="00074F04">
        <w:rPr>
          <w:rFonts w:ascii="Arial" w:eastAsia="Arial Unicode MS" w:hAnsi="Arial" w:cs="Arial"/>
          <w:sz w:val="22"/>
          <w:szCs w:val="22"/>
        </w:rPr>
        <w:tab/>
        <w:t xml:space="preserve">As at </w:t>
      </w:r>
      <w:r w:rsidR="000D2CD5">
        <w:rPr>
          <w:rFonts w:ascii="Arial" w:hAnsi="Arial" w:cs="Arial"/>
          <w:sz w:val="22"/>
          <w:szCs w:val="22"/>
        </w:rPr>
        <w:t>30 September</w:t>
      </w:r>
      <w:r w:rsidR="00F35AF9">
        <w:rPr>
          <w:rFonts w:ascii="Arial" w:hAnsi="Arial" w:cs="Arial"/>
          <w:sz w:val="22"/>
          <w:szCs w:val="22"/>
        </w:rPr>
        <w:t xml:space="preserve"> </w:t>
      </w:r>
      <w:r w:rsidR="00F35AF9" w:rsidRPr="00074F04">
        <w:rPr>
          <w:rFonts w:ascii="Arial" w:hAnsi="Arial" w:cs="Arial"/>
          <w:sz w:val="22"/>
          <w:szCs w:val="22"/>
        </w:rPr>
        <w:t>202</w:t>
      </w:r>
      <w:r w:rsidR="00F35AF9">
        <w:rPr>
          <w:rFonts w:ascii="Arial" w:hAnsi="Arial" w:cs="Arial"/>
          <w:sz w:val="22"/>
          <w:szCs w:val="22"/>
        </w:rPr>
        <w:t>5</w:t>
      </w:r>
      <w:r w:rsidR="00EF1A51" w:rsidRPr="00074F04">
        <w:rPr>
          <w:rFonts w:ascii="Arial" w:eastAsia="Arial Unicode MS" w:hAnsi="Arial" w:cs="Arial"/>
          <w:sz w:val="22"/>
          <w:szCs w:val="22"/>
        </w:rPr>
        <w:t xml:space="preserve">, the Company secured credit facilities of its subsidiaries of Baht </w:t>
      </w:r>
      <w:r w:rsidR="00B57AC5" w:rsidRPr="00BB4444">
        <w:rPr>
          <w:rFonts w:ascii="Arial" w:eastAsia="Arial Unicode MS" w:hAnsi="Arial" w:cs="Arial"/>
          <w:sz w:val="22"/>
          <w:szCs w:val="22"/>
        </w:rPr>
        <w:t>280</w:t>
      </w:r>
      <w:r w:rsidR="000F0665">
        <w:rPr>
          <w:rFonts w:ascii="Arial" w:eastAsia="Arial Unicode MS" w:hAnsi="Arial" w:cs="Arial"/>
          <w:sz w:val="22"/>
          <w:szCs w:val="22"/>
        </w:rPr>
        <w:t xml:space="preserve"> </w:t>
      </w:r>
      <w:r w:rsidR="00EF1A51" w:rsidRPr="00074F04">
        <w:rPr>
          <w:rFonts w:ascii="Arial" w:eastAsia="Arial Unicode MS" w:hAnsi="Arial" w:cs="Arial"/>
          <w:sz w:val="22"/>
          <w:szCs w:val="22"/>
        </w:rPr>
        <w:t>million and M</w:t>
      </w:r>
      <w:r w:rsidR="00EF1A51" w:rsidRPr="00BB4444">
        <w:rPr>
          <w:rFonts w:ascii="Arial" w:eastAsia="Arial Unicode MS" w:hAnsi="Arial" w:cs="Arial"/>
          <w:sz w:val="22"/>
          <w:szCs w:val="22"/>
        </w:rPr>
        <w:t xml:space="preserve">YR </w:t>
      </w:r>
      <w:r w:rsidR="00B57AC5" w:rsidRPr="00BB4444">
        <w:rPr>
          <w:rFonts w:ascii="Arial" w:eastAsia="Arial Unicode MS" w:hAnsi="Arial" w:cs="Arial"/>
          <w:sz w:val="22"/>
          <w:szCs w:val="22"/>
        </w:rPr>
        <w:t>145</w:t>
      </w:r>
      <w:r w:rsidR="000F0665" w:rsidRPr="00BB4444">
        <w:rPr>
          <w:rFonts w:ascii="Arial" w:eastAsia="Arial Unicode MS" w:hAnsi="Arial" w:cs="Arial"/>
          <w:sz w:val="22"/>
          <w:szCs w:val="22"/>
        </w:rPr>
        <w:t xml:space="preserve"> </w:t>
      </w:r>
      <w:r w:rsidR="00EF1A51" w:rsidRPr="00BB4444">
        <w:rPr>
          <w:rFonts w:ascii="Arial" w:eastAsia="Arial Unicode MS" w:hAnsi="Arial" w:cs="Arial"/>
          <w:sz w:val="22"/>
          <w:szCs w:val="22"/>
        </w:rPr>
        <w:t>million</w:t>
      </w:r>
      <w:r w:rsidR="00EF1A51" w:rsidRPr="00074F04">
        <w:rPr>
          <w:rFonts w:ascii="Arial" w:eastAsia="Arial Unicode MS" w:hAnsi="Arial" w:cs="Arial"/>
          <w:sz w:val="22"/>
          <w:szCs w:val="22"/>
        </w:rPr>
        <w:t xml:space="preserve"> (31 December 202</w:t>
      </w:r>
      <w:r w:rsidR="00AE7B99">
        <w:rPr>
          <w:rFonts w:ascii="Arial" w:eastAsia="Arial Unicode MS" w:hAnsi="Arial" w:cs="Arial"/>
          <w:sz w:val="22"/>
          <w:szCs w:val="22"/>
        </w:rPr>
        <w:t>4</w:t>
      </w:r>
      <w:r w:rsidR="00EF1A51" w:rsidRPr="00074F04">
        <w:rPr>
          <w:rFonts w:ascii="Arial" w:eastAsia="Arial Unicode MS" w:hAnsi="Arial" w:cs="Arial"/>
          <w:sz w:val="22"/>
          <w:szCs w:val="22"/>
        </w:rPr>
        <w:t xml:space="preserve">: Baht </w:t>
      </w:r>
      <w:r w:rsidR="00AE7B99">
        <w:rPr>
          <w:rFonts w:ascii="Arial" w:eastAsia="Arial Unicode MS" w:hAnsi="Arial" w:cs="Arial"/>
          <w:sz w:val="22"/>
          <w:szCs w:val="22"/>
        </w:rPr>
        <w:t xml:space="preserve">280 </w:t>
      </w:r>
      <w:r w:rsidR="0091221C" w:rsidRPr="00074F04">
        <w:rPr>
          <w:rFonts w:ascii="Arial" w:eastAsia="Arial Unicode MS" w:hAnsi="Arial" w:cs="Arial"/>
          <w:sz w:val="22"/>
          <w:szCs w:val="22"/>
        </w:rPr>
        <w:t>million and MYR 1</w:t>
      </w:r>
      <w:r w:rsidR="00BC28B7">
        <w:rPr>
          <w:rFonts w:ascii="Arial" w:eastAsia="Arial Unicode MS" w:hAnsi="Arial" w:cs="Arial"/>
          <w:sz w:val="22"/>
          <w:szCs w:val="22"/>
        </w:rPr>
        <w:t>48</w:t>
      </w:r>
      <w:r w:rsidR="0091221C" w:rsidRPr="00074F04">
        <w:rPr>
          <w:rFonts w:ascii="Arial" w:eastAsia="Arial Unicode MS" w:hAnsi="Arial" w:cs="Arial"/>
          <w:sz w:val="22"/>
          <w:szCs w:val="22"/>
        </w:rPr>
        <w:t xml:space="preserve"> </w:t>
      </w:r>
      <w:r w:rsidR="00EF1A51" w:rsidRPr="00074F04">
        <w:rPr>
          <w:rFonts w:ascii="Arial" w:eastAsia="Arial Unicode MS" w:hAnsi="Arial" w:cs="Arial"/>
          <w:sz w:val="22"/>
          <w:szCs w:val="22"/>
        </w:rPr>
        <w:t>million) to financial institutions.</w:t>
      </w:r>
    </w:p>
    <w:p w14:paraId="21249BB0" w14:textId="77777777" w:rsidR="002E1D0D" w:rsidRDefault="002E1D0D">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46855213" w14:textId="5F5D80D7" w:rsidR="00127160" w:rsidRPr="00074F04" w:rsidRDefault="00FE4A62" w:rsidP="00722891">
      <w:pPr>
        <w:spacing w:before="120" w:after="120" w:line="380" w:lineRule="exact"/>
        <w:ind w:left="540" w:hanging="540"/>
        <w:jc w:val="thaiDistribute"/>
        <w:rPr>
          <w:rFonts w:ascii="Arial" w:hAnsi="Arial" w:cs="Arial"/>
          <w:b/>
          <w:bCs/>
          <w:sz w:val="22"/>
          <w:szCs w:val="22"/>
        </w:rPr>
      </w:pPr>
      <w:r w:rsidRPr="002348DC">
        <w:rPr>
          <w:rFonts w:ascii="Arial" w:eastAsia="Arial Unicode MS" w:hAnsi="Arial" w:cs="Arial"/>
          <w:b/>
          <w:bCs/>
          <w:sz w:val="22"/>
          <w:szCs w:val="22"/>
        </w:rPr>
        <w:lastRenderedPageBreak/>
        <w:t>20</w:t>
      </w:r>
      <w:r w:rsidR="00C9527E" w:rsidRPr="002348DC">
        <w:rPr>
          <w:rFonts w:ascii="Arial" w:eastAsia="Arial Unicode MS" w:hAnsi="Arial" w:cs="Arial"/>
          <w:b/>
          <w:bCs/>
          <w:sz w:val="22"/>
          <w:szCs w:val="22"/>
        </w:rPr>
        <w:t>.6</w:t>
      </w:r>
      <w:r w:rsidR="00127160" w:rsidRPr="002348DC">
        <w:rPr>
          <w:rFonts w:ascii="Arial" w:eastAsia="Arial Unicode MS" w:hAnsi="Arial" w:cs="Arial"/>
          <w:b/>
          <w:bCs/>
          <w:sz w:val="22"/>
          <w:szCs w:val="22"/>
        </w:rPr>
        <w:tab/>
      </w:r>
      <w:r w:rsidR="00127160" w:rsidRPr="002348DC">
        <w:rPr>
          <w:rFonts w:ascii="Arial" w:hAnsi="Arial" w:cs="Arial"/>
          <w:b/>
          <w:bCs/>
          <w:sz w:val="22"/>
          <w:szCs w:val="22"/>
        </w:rPr>
        <w:t>Litigation</w:t>
      </w:r>
    </w:p>
    <w:p w14:paraId="03AA8DAE" w14:textId="1E356D1C" w:rsidR="00127160" w:rsidRPr="00074F04" w:rsidRDefault="00D86464" w:rsidP="00066C29">
      <w:pPr>
        <w:tabs>
          <w:tab w:val="left" w:pos="900"/>
        </w:tabs>
        <w:spacing w:before="120" w:after="120" w:line="380" w:lineRule="exact"/>
        <w:ind w:left="907" w:hanging="360"/>
        <w:jc w:val="thaiDistribute"/>
        <w:rPr>
          <w:rFonts w:ascii="Arial" w:hAnsi="Arial" w:cs="Arial"/>
          <w:sz w:val="22"/>
          <w:szCs w:val="22"/>
        </w:rPr>
      </w:pPr>
      <w:r w:rsidRPr="00074F04">
        <w:rPr>
          <w:rFonts w:ascii="Arial" w:hAnsi="Arial" w:cs="Arial"/>
          <w:sz w:val="22"/>
          <w:szCs w:val="22"/>
        </w:rPr>
        <w:t>a)</w:t>
      </w:r>
      <w:r w:rsidR="00E11A72" w:rsidRPr="00074F04">
        <w:rPr>
          <w:rFonts w:ascii="Arial" w:hAnsi="Arial" w:cs="Arial"/>
          <w:sz w:val="22"/>
          <w:szCs w:val="22"/>
        </w:rPr>
        <w:tab/>
      </w:r>
      <w:r w:rsidR="00127160" w:rsidRPr="00074F04">
        <w:rPr>
          <w:rFonts w:ascii="Arial" w:hAnsi="Arial" w:cs="Arial"/>
          <w:sz w:val="22"/>
          <w:szCs w:val="22"/>
        </w:rPr>
        <w:t>As</w:t>
      </w:r>
      <w:r w:rsidR="00127160" w:rsidRPr="00074F04">
        <w:rPr>
          <w:rFonts w:ascii="Arial" w:eastAsia="Arial Unicode MS" w:hAnsi="Arial" w:cs="Arial"/>
          <w:sz w:val="22"/>
          <w:szCs w:val="22"/>
        </w:rPr>
        <w:t xml:space="preserve"> at </w:t>
      </w:r>
      <w:r w:rsidR="000D2CD5">
        <w:rPr>
          <w:rFonts w:ascii="Arial" w:hAnsi="Arial" w:cs="Arial"/>
          <w:sz w:val="22"/>
          <w:szCs w:val="22"/>
        </w:rPr>
        <w:t>30 September</w:t>
      </w:r>
      <w:r w:rsidR="00F35AF9">
        <w:rPr>
          <w:rFonts w:ascii="Arial" w:hAnsi="Arial" w:cs="Arial"/>
          <w:sz w:val="22"/>
          <w:szCs w:val="22"/>
        </w:rPr>
        <w:t xml:space="preserve"> </w:t>
      </w:r>
      <w:r w:rsidR="00F35AF9" w:rsidRPr="00074F04">
        <w:rPr>
          <w:rFonts w:ascii="Arial" w:hAnsi="Arial" w:cs="Arial"/>
          <w:sz w:val="22"/>
          <w:szCs w:val="22"/>
        </w:rPr>
        <w:t>202</w:t>
      </w:r>
      <w:r w:rsidR="00F35AF9">
        <w:rPr>
          <w:rFonts w:ascii="Arial" w:hAnsi="Arial" w:cs="Arial"/>
          <w:sz w:val="22"/>
          <w:szCs w:val="22"/>
        </w:rPr>
        <w:t>5</w:t>
      </w:r>
      <w:r w:rsidRPr="00074F04">
        <w:rPr>
          <w:rFonts w:ascii="Arial" w:hAnsi="Arial" w:cs="Arial"/>
          <w:sz w:val="22"/>
          <w:szCs w:val="22"/>
        </w:rPr>
        <w:t>,</w:t>
      </w:r>
      <w:r w:rsidR="00CD5905" w:rsidRPr="00074F04">
        <w:rPr>
          <w:rFonts w:ascii="Arial" w:hAnsi="Arial" w:cs="Arial"/>
          <w:sz w:val="22"/>
          <w:szCs w:val="22"/>
        </w:rPr>
        <w:t xml:space="preserve"> </w:t>
      </w:r>
      <w:r w:rsidR="00127160" w:rsidRPr="00074F04">
        <w:rPr>
          <w:rFonts w:ascii="Arial" w:eastAsia="Arial Unicode MS" w:hAnsi="Arial" w:cs="Arial"/>
          <w:sz w:val="22"/>
          <w:szCs w:val="22"/>
        </w:rPr>
        <w:t xml:space="preserve">the </w:t>
      </w:r>
      <w:r w:rsidR="00BB3A67" w:rsidRPr="00074F04">
        <w:rPr>
          <w:rFonts w:ascii="Arial" w:eastAsia="Arial Unicode MS" w:hAnsi="Arial" w:cs="Arial"/>
          <w:sz w:val="22"/>
          <w:szCs w:val="22"/>
        </w:rPr>
        <w:t>Group</w:t>
      </w:r>
      <w:r w:rsidR="00127160" w:rsidRPr="00074F04">
        <w:rPr>
          <w:rFonts w:ascii="Arial" w:eastAsia="Arial Unicode MS" w:hAnsi="Arial" w:cs="Arial"/>
          <w:sz w:val="22"/>
          <w:szCs w:val="22"/>
        </w:rPr>
        <w:t xml:space="preserve"> has </w:t>
      </w:r>
      <w:r w:rsidR="000A113C" w:rsidRPr="00074F04">
        <w:rPr>
          <w:rFonts w:ascii="Arial" w:eastAsia="Arial Unicode MS" w:hAnsi="Arial" w:cs="Arial"/>
          <w:sz w:val="22"/>
          <w:szCs w:val="22"/>
        </w:rPr>
        <w:t xml:space="preserve">legal </w:t>
      </w:r>
      <w:r w:rsidR="00127160" w:rsidRPr="00074F04">
        <w:rPr>
          <w:rFonts w:ascii="Arial" w:eastAsia="Arial Unicode MS" w:hAnsi="Arial" w:cs="Arial"/>
          <w:sz w:val="22"/>
          <w:szCs w:val="22"/>
        </w:rPr>
        <w:t>cases for</w:t>
      </w:r>
      <w:r w:rsidR="00902BB7" w:rsidRPr="00074F04">
        <w:rPr>
          <w:rFonts w:ascii="Arial" w:eastAsia="Arial Unicode MS" w:hAnsi="Arial" w:cs="Arial"/>
          <w:sz w:val="22"/>
          <w:szCs w:val="22"/>
        </w:rPr>
        <w:t xml:space="preserve"> a total claimed amount of Baht </w:t>
      </w:r>
      <w:r w:rsidR="004166E2" w:rsidRPr="002348DC">
        <w:rPr>
          <w:rFonts w:ascii="Arial" w:eastAsia="Arial Unicode MS" w:hAnsi="Arial" w:cstheme="minorBidi"/>
          <w:sz w:val="22"/>
          <w:szCs w:val="22"/>
        </w:rPr>
        <w:t>7.4</w:t>
      </w:r>
      <w:r w:rsidR="00127160" w:rsidRPr="002348DC">
        <w:rPr>
          <w:rFonts w:ascii="Arial" w:eastAsia="Arial Unicode MS" w:hAnsi="Arial" w:cs="Arial"/>
          <w:sz w:val="22"/>
          <w:szCs w:val="22"/>
        </w:rPr>
        <w:t xml:space="preserve"> million</w:t>
      </w:r>
      <w:r w:rsidR="00127160" w:rsidRPr="00074F04">
        <w:rPr>
          <w:rFonts w:ascii="Arial" w:eastAsia="Arial Unicode MS" w:hAnsi="Arial" w:cs="Arial"/>
          <w:sz w:val="22"/>
          <w:szCs w:val="22"/>
        </w:rPr>
        <w:t xml:space="preserve"> </w:t>
      </w:r>
      <w:r w:rsidR="005D3F04" w:rsidRPr="00074F04">
        <w:rPr>
          <w:rFonts w:ascii="Arial" w:eastAsia="Arial Unicode MS" w:hAnsi="Arial" w:cs="Arial"/>
          <w:sz w:val="22"/>
          <w:szCs w:val="22"/>
        </w:rPr>
        <w:t>(31 December 202</w:t>
      </w:r>
      <w:r w:rsidR="00AE7B99">
        <w:rPr>
          <w:rFonts w:ascii="Arial" w:eastAsia="Arial Unicode MS" w:hAnsi="Arial" w:cs="Arial"/>
          <w:sz w:val="22"/>
          <w:szCs w:val="22"/>
        </w:rPr>
        <w:t>4</w:t>
      </w:r>
      <w:r w:rsidR="005D3F04" w:rsidRPr="00074F04">
        <w:rPr>
          <w:rFonts w:ascii="Arial" w:eastAsia="Arial Unicode MS" w:hAnsi="Arial" w:cs="Arial"/>
          <w:sz w:val="22"/>
          <w:szCs w:val="22"/>
        </w:rPr>
        <w:t xml:space="preserve">: Baht </w:t>
      </w:r>
      <w:r w:rsidR="00AE7B99">
        <w:rPr>
          <w:rFonts w:ascii="Arial" w:eastAsia="Arial Unicode MS" w:hAnsi="Arial" w:cs="Arial"/>
          <w:sz w:val="22"/>
          <w:szCs w:val="22"/>
        </w:rPr>
        <w:t xml:space="preserve">8.2 </w:t>
      </w:r>
      <w:r w:rsidR="005D3F04" w:rsidRPr="00074F04">
        <w:rPr>
          <w:rFonts w:ascii="Arial" w:eastAsia="Arial Unicode MS" w:hAnsi="Arial" w:cs="Arial"/>
          <w:sz w:val="22"/>
          <w:szCs w:val="22"/>
        </w:rPr>
        <w:t xml:space="preserve">million) </w:t>
      </w:r>
      <w:r w:rsidR="00CD5905" w:rsidRPr="00074F04">
        <w:rPr>
          <w:rFonts w:ascii="Arial" w:eastAsia="Arial Unicode MS" w:hAnsi="Arial" w:cs="Arial"/>
          <w:sz w:val="22"/>
          <w:szCs w:val="22"/>
        </w:rPr>
        <w:t xml:space="preserve">(The Company only: </w:t>
      </w:r>
      <w:r w:rsidR="00CD5905" w:rsidRPr="002348DC">
        <w:rPr>
          <w:rFonts w:ascii="Arial" w:eastAsia="Arial Unicode MS" w:hAnsi="Arial" w:cs="Arial"/>
          <w:sz w:val="22"/>
          <w:szCs w:val="22"/>
        </w:rPr>
        <w:t xml:space="preserve">Baht </w:t>
      </w:r>
      <w:r w:rsidR="004166E2" w:rsidRPr="002348DC">
        <w:rPr>
          <w:rFonts w:ascii="Arial" w:eastAsia="Arial Unicode MS" w:hAnsi="Arial" w:cs="Arial"/>
          <w:sz w:val="22"/>
          <w:szCs w:val="22"/>
        </w:rPr>
        <w:t>3.5</w:t>
      </w:r>
      <w:r w:rsidR="00CD5905" w:rsidRPr="002348DC">
        <w:rPr>
          <w:rFonts w:ascii="Arial" w:eastAsia="Arial Unicode MS" w:hAnsi="Arial" w:cs="Arial"/>
          <w:sz w:val="22"/>
          <w:szCs w:val="22"/>
        </w:rPr>
        <w:t xml:space="preserve"> million</w:t>
      </w:r>
      <w:r w:rsidR="005D3F04" w:rsidRPr="00074F04">
        <w:rPr>
          <w:rFonts w:ascii="Arial" w:eastAsia="Arial Unicode MS" w:hAnsi="Arial" w:cs="Arial"/>
          <w:sz w:val="22"/>
          <w:szCs w:val="22"/>
        </w:rPr>
        <w:t xml:space="preserve">               31 December 202</w:t>
      </w:r>
      <w:r w:rsidR="00AE7B99">
        <w:rPr>
          <w:rFonts w:ascii="Arial" w:eastAsia="Arial Unicode MS" w:hAnsi="Arial" w:cs="Arial"/>
          <w:sz w:val="22"/>
          <w:szCs w:val="22"/>
        </w:rPr>
        <w:t>4</w:t>
      </w:r>
      <w:r w:rsidR="005D3F04" w:rsidRPr="00074F04">
        <w:rPr>
          <w:rFonts w:ascii="Arial" w:eastAsia="Arial Unicode MS" w:hAnsi="Arial" w:cs="Arial"/>
          <w:sz w:val="22"/>
          <w:szCs w:val="22"/>
        </w:rPr>
        <w:t xml:space="preserve">: Baht </w:t>
      </w:r>
      <w:r w:rsidR="00AE7B99">
        <w:rPr>
          <w:rFonts w:ascii="Arial" w:eastAsia="Arial Unicode MS" w:hAnsi="Arial" w:cs="Arial"/>
          <w:sz w:val="22"/>
          <w:szCs w:val="22"/>
        </w:rPr>
        <w:t>8.1</w:t>
      </w:r>
      <w:r w:rsidR="005D3F04" w:rsidRPr="00074F04">
        <w:rPr>
          <w:rFonts w:ascii="Arial" w:eastAsia="Arial Unicode MS" w:hAnsi="Arial" w:cs="Arial"/>
          <w:sz w:val="22"/>
          <w:szCs w:val="22"/>
        </w:rPr>
        <w:t xml:space="preserve"> million)</w:t>
      </w:r>
      <w:r w:rsidR="00CD5905" w:rsidRPr="00074F04">
        <w:rPr>
          <w:rFonts w:ascii="Arial" w:eastAsia="Arial Unicode MS" w:hAnsi="Arial" w:cs="Arial"/>
          <w:sz w:val="22"/>
          <w:szCs w:val="22"/>
        </w:rPr>
        <w:t xml:space="preserve"> </w:t>
      </w:r>
      <w:r w:rsidR="00127160" w:rsidRPr="00074F04">
        <w:rPr>
          <w:rFonts w:ascii="Arial" w:eastAsia="Arial Unicode MS" w:hAnsi="Arial" w:cs="Arial"/>
          <w:sz w:val="22"/>
          <w:szCs w:val="22"/>
        </w:rPr>
        <w:t xml:space="preserve">which are currently being considered by the Court. The legal department of the Company believes that the outcome of these cases will not have significant effect to </w:t>
      </w:r>
      <w:r w:rsidR="0035511E">
        <w:rPr>
          <w:rFonts w:ascii="Arial" w:eastAsia="Arial Unicode MS" w:hAnsi="Arial" w:cs="Arial"/>
          <w:sz w:val="22"/>
          <w:szCs w:val="22"/>
        </w:rPr>
        <w:t xml:space="preserve">the financial statements of </w:t>
      </w:r>
      <w:r w:rsidR="00127160" w:rsidRPr="00074F04">
        <w:rPr>
          <w:rFonts w:ascii="Arial" w:eastAsia="Arial Unicode MS" w:hAnsi="Arial" w:cs="Arial"/>
          <w:sz w:val="22"/>
          <w:szCs w:val="22"/>
        </w:rPr>
        <w:t>the Company. As such, the Company has not set aside any amount of provision in the financial statements</w:t>
      </w:r>
      <w:r w:rsidR="00127160" w:rsidRPr="00074F04">
        <w:rPr>
          <w:rFonts w:ascii="Arial" w:hAnsi="Arial" w:cs="Arial"/>
          <w:sz w:val="22"/>
          <w:szCs w:val="22"/>
        </w:rPr>
        <w:t>.</w:t>
      </w:r>
    </w:p>
    <w:p w14:paraId="44043FF1" w14:textId="73F10E53" w:rsidR="005D3F04" w:rsidRPr="00074F04" w:rsidRDefault="005D3F04" w:rsidP="008C1A43">
      <w:pPr>
        <w:spacing w:before="120" w:after="120" w:line="380" w:lineRule="exact"/>
        <w:ind w:left="900" w:hanging="360"/>
        <w:jc w:val="thaiDistribute"/>
        <w:rPr>
          <w:rFonts w:ascii="Arial" w:eastAsia="Arial Unicode MS" w:hAnsi="Arial" w:cs="Arial"/>
          <w:sz w:val="22"/>
          <w:szCs w:val="22"/>
        </w:rPr>
      </w:pPr>
      <w:r w:rsidRPr="00074F04">
        <w:rPr>
          <w:rFonts w:ascii="Arial" w:eastAsia="Arial Unicode MS" w:hAnsi="Arial" w:cs="Arial"/>
          <w:sz w:val="22"/>
          <w:szCs w:val="22"/>
        </w:rPr>
        <w:t>b)</w:t>
      </w:r>
      <w:r w:rsidR="008C1A43">
        <w:rPr>
          <w:rFonts w:ascii="Arial" w:eastAsia="Arial Unicode MS" w:hAnsi="Arial" w:cs="Arial"/>
          <w:sz w:val="22"/>
          <w:szCs w:val="22"/>
        </w:rPr>
        <w:tab/>
      </w:r>
      <w:r w:rsidR="008B610C" w:rsidRPr="00304FEA">
        <w:rPr>
          <w:rFonts w:ascii="Arial" w:eastAsia="Arial Unicode MS" w:hAnsi="Arial" w:cs="Arial"/>
          <w:sz w:val="22"/>
          <w:szCs w:val="22"/>
        </w:rPr>
        <w:t xml:space="preserve">In July 2022, a financial institution accepting the rights of claim transferred under </w:t>
      </w:r>
      <w:bookmarkStart w:id="2" w:name="_Hlk159252741"/>
      <w:r w:rsidR="008B610C" w:rsidRPr="00304FEA">
        <w:rPr>
          <w:rFonts w:ascii="Arial" w:eastAsia="Arial Unicode MS" w:hAnsi="Arial" w:cs="Arial"/>
          <w:sz w:val="22"/>
          <w:szCs w:val="22"/>
        </w:rPr>
        <w:t xml:space="preserve">factoring contracts with a supplier filed a lawsuit against the Company, seeking payments under the contracts. In February 2024, the Court of First Instance dismissed the plaintiff’s case since debts, to which the rights of claim had been transferred, were found to be based on falsified documents by the supplier. However, the Company had completely settled the outstanding debts to the supplier from November 2018 to March 2021. </w:t>
      </w:r>
      <w:r w:rsidR="00D20E5F" w:rsidRPr="00D20E5F">
        <w:rPr>
          <w:rFonts w:ascii="Arial" w:eastAsia="Arial Unicode MS" w:hAnsi="Arial" w:cs="Arial"/>
          <w:sz w:val="22"/>
          <w:szCs w:val="22"/>
        </w:rPr>
        <w:t>In July 2025, the Court of Appeal ruled that the Company is liable to partially repay the claimed amount. The Company intends to file a petition for a final appeal.</w:t>
      </w:r>
      <w:r w:rsidR="008B610C" w:rsidRPr="00D20E5F">
        <w:rPr>
          <w:rFonts w:ascii="Arial" w:eastAsia="Arial Unicode MS" w:hAnsi="Arial" w:cs="Arial"/>
          <w:sz w:val="22"/>
          <w:szCs w:val="22"/>
        </w:rPr>
        <w:t xml:space="preserve"> </w:t>
      </w:r>
      <w:r w:rsidR="00290D92">
        <w:rPr>
          <w:rFonts w:ascii="Arial" w:eastAsia="Arial Unicode MS" w:hAnsi="Arial" w:cs="Arial"/>
          <w:sz w:val="22"/>
          <w:szCs w:val="22"/>
        </w:rPr>
        <w:t>However, the amount ordered by the Court of Appeal is not significant effect</w:t>
      </w:r>
      <w:r w:rsidR="0035511E">
        <w:rPr>
          <w:rFonts w:ascii="Arial" w:eastAsia="Arial Unicode MS" w:hAnsi="Arial" w:cs="Arial"/>
          <w:sz w:val="22"/>
          <w:szCs w:val="22"/>
        </w:rPr>
        <w:t xml:space="preserve"> to the financial statements of the Company</w:t>
      </w:r>
      <w:r w:rsidR="008B610C" w:rsidRPr="00304FEA">
        <w:rPr>
          <w:rFonts w:ascii="Arial" w:eastAsia="Arial Unicode MS" w:hAnsi="Arial" w:cs="Arial"/>
          <w:sz w:val="22"/>
          <w:szCs w:val="22"/>
        </w:rPr>
        <w:t xml:space="preserve">. </w:t>
      </w:r>
      <w:r w:rsidR="0025546F">
        <w:rPr>
          <w:rFonts w:ascii="Arial" w:eastAsia="Arial Unicode MS" w:hAnsi="Arial" w:cs="Arial"/>
          <w:sz w:val="22"/>
          <w:szCs w:val="22"/>
        </w:rPr>
        <w:t xml:space="preserve"> </w:t>
      </w:r>
      <w:r w:rsidR="008B610C" w:rsidRPr="00304FEA">
        <w:rPr>
          <w:rFonts w:ascii="Arial" w:eastAsia="Arial Unicode MS" w:hAnsi="Arial" w:cs="Arial"/>
          <w:sz w:val="22"/>
          <w:szCs w:val="22"/>
        </w:rPr>
        <w:t>As a result, the Company has not set aside provision for contingent liabilities arising from the litigation in the financial statements.</w:t>
      </w:r>
      <w:bookmarkEnd w:id="2"/>
    </w:p>
    <w:p w14:paraId="673809C2" w14:textId="5DBC284A" w:rsidR="00FA6A96" w:rsidRPr="00074F04" w:rsidRDefault="00FE4A62" w:rsidP="0072289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D20E5F">
        <w:rPr>
          <w:rFonts w:ascii="Arial" w:hAnsi="Arial"/>
          <w:b/>
          <w:bCs/>
          <w:sz w:val="22"/>
          <w:szCs w:val="22"/>
        </w:rPr>
        <w:t>20</w:t>
      </w:r>
      <w:r w:rsidR="00C9527E" w:rsidRPr="00D20E5F">
        <w:rPr>
          <w:rFonts w:ascii="Arial" w:hAnsi="Arial"/>
          <w:b/>
          <w:bCs/>
          <w:sz w:val="22"/>
          <w:szCs w:val="22"/>
        </w:rPr>
        <w:t>.7</w:t>
      </w:r>
      <w:r w:rsidR="00FA6A96" w:rsidRPr="00D20E5F">
        <w:rPr>
          <w:rFonts w:ascii="Arial" w:hAnsi="Arial"/>
          <w:b/>
          <w:bCs/>
          <w:sz w:val="22"/>
          <w:szCs w:val="22"/>
        </w:rPr>
        <w:tab/>
      </w:r>
      <w:r w:rsidR="00645B90" w:rsidRPr="00D20E5F">
        <w:rPr>
          <w:rFonts w:ascii="Arial" w:hAnsi="Arial"/>
          <w:b/>
          <w:bCs/>
          <w:sz w:val="22"/>
          <w:szCs w:val="22"/>
        </w:rPr>
        <w:t>Forward</w:t>
      </w:r>
      <w:r w:rsidR="00FA6A96" w:rsidRPr="00D20E5F">
        <w:rPr>
          <w:rFonts w:ascii="Arial" w:hAnsi="Arial"/>
          <w:b/>
          <w:bCs/>
          <w:sz w:val="22"/>
          <w:szCs w:val="22"/>
        </w:rPr>
        <w:t xml:space="preserve"> contracts</w:t>
      </w:r>
    </w:p>
    <w:p w14:paraId="6BDB39B5" w14:textId="657A0C3C" w:rsidR="008E3375" w:rsidRPr="00074F04" w:rsidRDefault="008E3375" w:rsidP="0072289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074F04">
        <w:rPr>
          <w:rFonts w:ascii="Arial" w:hAnsi="Arial"/>
          <w:sz w:val="22"/>
          <w:szCs w:val="22"/>
        </w:rPr>
        <w:tab/>
      </w:r>
      <w:r w:rsidR="00A170D4" w:rsidRPr="00074F04">
        <w:rPr>
          <w:rFonts w:ascii="Arial" w:hAnsi="Arial"/>
          <w:sz w:val="22"/>
          <w:szCs w:val="22"/>
        </w:rPr>
        <w:t xml:space="preserve">As at </w:t>
      </w:r>
      <w:r w:rsidR="000D2CD5">
        <w:rPr>
          <w:rFonts w:ascii="Arial" w:hAnsi="Arial" w:cs="Arial"/>
          <w:sz w:val="22"/>
          <w:szCs w:val="22"/>
        </w:rPr>
        <w:t>30 September</w:t>
      </w:r>
      <w:r w:rsidR="00F35AF9">
        <w:rPr>
          <w:rFonts w:ascii="Arial" w:hAnsi="Arial" w:cs="Arial"/>
          <w:sz w:val="22"/>
          <w:szCs w:val="22"/>
        </w:rPr>
        <w:t xml:space="preserve"> </w:t>
      </w:r>
      <w:r w:rsidR="00F35AF9" w:rsidRPr="00074F04">
        <w:rPr>
          <w:rFonts w:ascii="Arial" w:hAnsi="Arial" w:cs="Arial"/>
          <w:sz w:val="22"/>
          <w:szCs w:val="22"/>
        </w:rPr>
        <w:t>202</w:t>
      </w:r>
      <w:r w:rsidR="00F35AF9">
        <w:rPr>
          <w:rFonts w:ascii="Arial" w:hAnsi="Arial" w:cs="Arial"/>
          <w:sz w:val="22"/>
          <w:szCs w:val="22"/>
        </w:rPr>
        <w:t>5</w:t>
      </w:r>
      <w:r w:rsidR="00CA0664" w:rsidRPr="00074F04">
        <w:rPr>
          <w:rFonts w:ascii="Arial" w:hAnsi="Arial" w:cs="Arial"/>
          <w:sz w:val="22"/>
          <w:szCs w:val="22"/>
        </w:rPr>
        <w:t xml:space="preserve"> </w:t>
      </w:r>
      <w:r w:rsidR="00C07D2D" w:rsidRPr="00074F04">
        <w:rPr>
          <w:rFonts w:ascii="Arial" w:hAnsi="Arial"/>
          <w:sz w:val="22"/>
          <w:szCs w:val="22"/>
        </w:rPr>
        <w:t xml:space="preserve">and 31 December </w:t>
      </w:r>
      <w:r w:rsidR="00DB64A4" w:rsidRPr="00074F04">
        <w:rPr>
          <w:rFonts w:ascii="Arial" w:hAnsi="Arial"/>
          <w:sz w:val="22"/>
          <w:szCs w:val="22"/>
        </w:rPr>
        <w:t>20</w:t>
      </w:r>
      <w:r w:rsidR="009A5966" w:rsidRPr="00074F04">
        <w:rPr>
          <w:rFonts w:ascii="Arial" w:hAnsi="Arial"/>
          <w:sz w:val="22"/>
          <w:szCs w:val="22"/>
        </w:rPr>
        <w:t>2</w:t>
      </w:r>
      <w:r w:rsidR="00AE7B99">
        <w:rPr>
          <w:rFonts w:ascii="Arial" w:hAnsi="Arial"/>
          <w:sz w:val="22"/>
          <w:szCs w:val="22"/>
        </w:rPr>
        <w:t>4</w:t>
      </w:r>
      <w:r w:rsidR="007C2A4F" w:rsidRPr="00074F04">
        <w:rPr>
          <w:rFonts w:ascii="Arial" w:hAnsi="Arial"/>
          <w:sz w:val="22"/>
          <w:szCs w:val="22"/>
        </w:rPr>
        <w:t>,</w:t>
      </w:r>
      <w:r w:rsidR="00A170D4" w:rsidRPr="00074F04">
        <w:rPr>
          <w:rFonts w:ascii="Arial" w:hAnsi="Arial"/>
          <w:sz w:val="22"/>
          <w:szCs w:val="22"/>
        </w:rPr>
        <w:t xml:space="preserve"> </w:t>
      </w:r>
      <w:r w:rsidR="00645B90" w:rsidRPr="00074F04">
        <w:rPr>
          <w:rFonts w:ascii="Arial" w:hAnsi="Arial"/>
          <w:sz w:val="22"/>
          <w:szCs w:val="22"/>
        </w:rPr>
        <w:t xml:space="preserve">forward </w:t>
      </w:r>
      <w:r w:rsidRPr="00074F04">
        <w:rPr>
          <w:rFonts w:ascii="Arial" w:hAnsi="Arial"/>
          <w:sz w:val="22"/>
          <w:szCs w:val="22"/>
        </w:rPr>
        <w:t>contracts outstanding are summarised below</w:t>
      </w:r>
      <w:r w:rsidR="007C2A4F" w:rsidRPr="00074F04">
        <w:rPr>
          <w:rFonts w:ascii="Arial" w:hAnsi="Arial"/>
          <w:sz w:val="22"/>
          <w:szCs w:val="22"/>
        </w:rPr>
        <w:t>.</w:t>
      </w:r>
      <w:r w:rsidRPr="00074F04">
        <w:rPr>
          <w:rFonts w:ascii="Arial" w:hAnsi="Arial"/>
          <w:sz w:val="22"/>
          <w:szCs w:val="22"/>
        </w:rPr>
        <w:t xml:space="preserve"> </w:t>
      </w: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152"/>
        <w:gridCol w:w="1260"/>
        <w:gridCol w:w="1260"/>
        <w:gridCol w:w="1560"/>
        <w:gridCol w:w="1320"/>
        <w:gridCol w:w="2628"/>
      </w:tblGrid>
      <w:tr w:rsidR="00C07D2D" w:rsidRPr="00074F04" w14:paraId="7794665F" w14:textId="77777777" w:rsidTr="00791331">
        <w:tc>
          <w:tcPr>
            <w:tcW w:w="9180" w:type="dxa"/>
            <w:gridSpan w:val="6"/>
          </w:tcPr>
          <w:p w14:paraId="5441B39D" w14:textId="4C180961" w:rsidR="00C07D2D" w:rsidRPr="00791331" w:rsidRDefault="00C07D2D" w:rsidP="00CD5905">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 xml:space="preserve">Consolidated </w:t>
            </w:r>
            <w:r w:rsidR="00126A74" w:rsidRPr="00791331">
              <w:rPr>
                <w:rFonts w:ascii="Arial" w:hAnsi="Arial" w:cs="Arial"/>
                <w:sz w:val="18"/>
                <w:szCs w:val="18"/>
              </w:rPr>
              <w:t xml:space="preserve">and </w:t>
            </w:r>
            <w:r w:rsidR="00A653D8" w:rsidRPr="00791331">
              <w:rPr>
                <w:rFonts w:ascii="Arial" w:hAnsi="Arial" w:cs="Arial"/>
                <w:sz w:val="18"/>
                <w:szCs w:val="18"/>
              </w:rPr>
              <w:t>s</w:t>
            </w:r>
            <w:r w:rsidR="00126A74" w:rsidRPr="00791331">
              <w:rPr>
                <w:rFonts w:ascii="Arial" w:hAnsi="Arial" w:cs="Arial"/>
                <w:sz w:val="18"/>
                <w:szCs w:val="18"/>
              </w:rPr>
              <w:t xml:space="preserve">eparate </w:t>
            </w:r>
            <w:r w:rsidRPr="00791331">
              <w:rPr>
                <w:rFonts w:ascii="Arial" w:hAnsi="Arial" w:cs="Arial"/>
                <w:sz w:val="18"/>
                <w:szCs w:val="18"/>
              </w:rPr>
              <w:t>financial statements</w:t>
            </w:r>
          </w:p>
        </w:tc>
      </w:tr>
      <w:tr w:rsidR="00C07D2D" w:rsidRPr="00074F04" w14:paraId="0CAA3617" w14:textId="77777777" w:rsidTr="00791331">
        <w:tc>
          <w:tcPr>
            <w:tcW w:w="9180" w:type="dxa"/>
            <w:gridSpan w:val="6"/>
          </w:tcPr>
          <w:p w14:paraId="132850A3" w14:textId="6F2BBDAA" w:rsidR="00C07D2D" w:rsidRPr="00791331" w:rsidRDefault="00C07D2D" w:rsidP="00CD5905">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 xml:space="preserve">As at </w:t>
            </w:r>
            <w:r w:rsidR="000D2CD5">
              <w:rPr>
                <w:rFonts w:ascii="Arial" w:hAnsi="Arial" w:cs="Arial"/>
                <w:sz w:val="18"/>
                <w:szCs w:val="18"/>
              </w:rPr>
              <w:t>30 September</w:t>
            </w:r>
            <w:r w:rsidR="00CA0664" w:rsidRPr="00791331">
              <w:rPr>
                <w:rFonts w:ascii="Arial" w:hAnsi="Arial" w:cs="Arial"/>
                <w:sz w:val="18"/>
                <w:szCs w:val="18"/>
              </w:rPr>
              <w:t xml:space="preserve"> 20</w:t>
            </w:r>
            <w:r w:rsidR="0091221C" w:rsidRPr="00791331">
              <w:rPr>
                <w:rFonts w:ascii="Arial" w:hAnsi="Arial" w:cs="Arial"/>
                <w:sz w:val="18"/>
                <w:szCs w:val="18"/>
              </w:rPr>
              <w:t>2</w:t>
            </w:r>
            <w:r w:rsidR="00AE7B99" w:rsidRPr="00791331">
              <w:rPr>
                <w:rFonts w:ascii="Arial" w:hAnsi="Arial" w:cs="Arial"/>
                <w:sz w:val="18"/>
                <w:szCs w:val="18"/>
              </w:rPr>
              <w:t>5</w:t>
            </w:r>
          </w:p>
        </w:tc>
      </w:tr>
      <w:tr w:rsidR="00C07D2D" w:rsidRPr="00074F04" w14:paraId="2918F4DB" w14:textId="77777777" w:rsidTr="00791331">
        <w:tc>
          <w:tcPr>
            <w:tcW w:w="1152" w:type="dxa"/>
          </w:tcPr>
          <w:p w14:paraId="78E9BEA8" w14:textId="77777777" w:rsidR="00C07D2D" w:rsidRPr="00791331" w:rsidRDefault="00C07D2D" w:rsidP="00CD5905">
            <w:pPr>
              <w:pStyle w:val="Heading6"/>
              <w:pBdr>
                <w:bottom w:val="none" w:sz="0" w:space="0"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Foreign</w:t>
            </w:r>
          </w:p>
        </w:tc>
        <w:tc>
          <w:tcPr>
            <w:tcW w:w="1260" w:type="dxa"/>
          </w:tcPr>
          <w:p w14:paraId="3A443CFA" w14:textId="77777777" w:rsidR="00C07D2D" w:rsidRPr="00791331" w:rsidRDefault="00C07D2D" w:rsidP="00CD5905">
            <w:pPr>
              <w:pStyle w:val="Heading6"/>
              <w:pBdr>
                <w:bottom w:val="none" w:sz="0" w:space="0"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Bought</w:t>
            </w:r>
          </w:p>
        </w:tc>
        <w:tc>
          <w:tcPr>
            <w:tcW w:w="1260" w:type="dxa"/>
          </w:tcPr>
          <w:p w14:paraId="66E405BB" w14:textId="77777777" w:rsidR="00C07D2D" w:rsidRPr="00791331" w:rsidRDefault="00C07D2D" w:rsidP="00CD5905">
            <w:pPr>
              <w:pStyle w:val="Heading6"/>
              <w:pBdr>
                <w:bottom w:val="none" w:sz="0" w:space="0"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Sold</w:t>
            </w:r>
          </w:p>
        </w:tc>
        <w:tc>
          <w:tcPr>
            <w:tcW w:w="2880" w:type="dxa"/>
            <w:gridSpan w:val="2"/>
          </w:tcPr>
          <w:p w14:paraId="54BCB8A4" w14:textId="77777777" w:rsidR="00C07D2D" w:rsidRPr="00791331" w:rsidRDefault="00C07D2D" w:rsidP="00CD5905">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Contractual exchange rate</w:t>
            </w:r>
          </w:p>
        </w:tc>
        <w:tc>
          <w:tcPr>
            <w:tcW w:w="2628" w:type="dxa"/>
            <w:vAlign w:val="bottom"/>
          </w:tcPr>
          <w:p w14:paraId="67044005" w14:textId="77777777" w:rsidR="00C07D2D" w:rsidRPr="00791331" w:rsidRDefault="00C07D2D" w:rsidP="00CD5905">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 xml:space="preserve">Contractual </w:t>
            </w:r>
          </w:p>
        </w:tc>
      </w:tr>
      <w:tr w:rsidR="00C07D2D" w:rsidRPr="00074F04" w14:paraId="14D34AA6" w14:textId="77777777" w:rsidTr="00791331">
        <w:tc>
          <w:tcPr>
            <w:tcW w:w="1152" w:type="dxa"/>
          </w:tcPr>
          <w:p w14:paraId="3D7644C2" w14:textId="77777777" w:rsidR="00C07D2D" w:rsidRPr="00791331" w:rsidRDefault="00C07D2D" w:rsidP="00CD5905">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currency</w:t>
            </w:r>
          </w:p>
        </w:tc>
        <w:tc>
          <w:tcPr>
            <w:tcW w:w="1260" w:type="dxa"/>
          </w:tcPr>
          <w:p w14:paraId="7D38A016" w14:textId="77777777" w:rsidR="00C07D2D" w:rsidRPr="00791331" w:rsidRDefault="00C07D2D" w:rsidP="00CD5905">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amount</w:t>
            </w:r>
          </w:p>
        </w:tc>
        <w:tc>
          <w:tcPr>
            <w:tcW w:w="1260" w:type="dxa"/>
          </w:tcPr>
          <w:p w14:paraId="0062757D" w14:textId="77777777" w:rsidR="00C07D2D" w:rsidRPr="00791331" w:rsidRDefault="0056415B" w:rsidP="00CD5905">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A</w:t>
            </w:r>
            <w:r w:rsidR="00C07D2D" w:rsidRPr="00791331">
              <w:rPr>
                <w:rFonts w:ascii="Arial" w:hAnsi="Arial" w:cs="Arial"/>
                <w:sz w:val="18"/>
                <w:szCs w:val="18"/>
              </w:rPr>
              <w:t>mount</w:t>
            </w:r>
          </w:p>
        </w:tc>
        <w:tc>
          <w:tcPr>
            <w:tcW w:w="1560" w:type="dxa"/>
          </w:tcPr>
          <w:p w14:paraId="5C41FBDF" w14:textId="77777777" w:rsidR="00C07D2D" w:rsidRPr="00791331" w:rsidRDefault="00C07D2D" w:rsidP="00CD5905">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Bought</w:t>
            </w:r>
          </w:p>
        </w:tc>
        <w:tc>
          <w:tcPr>
            <w:tcW w:w="1320" w:type="dxa"/>
          </w:tcPr>
          <w:p w14:paraId="6A689472" w14:textId="77777777" w:rsidR="00C07D2D" w:rsidRPr="00791331" w:rsidRDefault="00C07D2D" w:rsidP="00CD5905">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Sold</w:t>
            </w:r>
          </w:p>
        </w:tc>
        <w:tc>
          <w:tcPr>
            <w:tcW w:w="2628" w:type="dxa"/>
          </w:tcPr>
          <w:p w14:paraId="4913B9FF" w14:textId="77777777" w:rsidR="00C07D2D" w:rsidRPr="00791331" w:rsidRDefault="00C07D2D" w:rsidP="00CD5905">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maturity date</w:t>
            </w:r>
          </w:p>
        </w:tc>
      </w:tr>
      <w:tr w:rsidR="00C07D2D" w:rsidRPr="00074F04" w14:paraId="59E1BBD1" w14:textId="77777777" w:rsidTr="00791331">
        <w:tc>
          <w:tcPr>
            <w:tcW w:w="1152" w:type="dxa"/>
          </w:tcPr>
          <w:p w14:paraId="08E38213" w14:textId="77777777" w:rsidR="00C07D2D" w:rsidRPr="00791331" w:rsidRDefault="00C07D2D" w:rsidP="00CD5905">
            <w:pPr>
              <w:tabs>
                <w:tab w:val="left" w:pos="600"/>
                <w:tab w:val="left" w:pos="900"/>
                <w:tab w:val="left" w:pos="1440"/>
              </w:tabs>
              <w:spacing w:line="340" w:lineRule="exact"/>
              <w:ind w:right="14"/>
              <w:jc w:val="center"/>
              <w:rPr>
                <w:rFonts w:ascii="Arial" w:hAnsi="Arial" w:cs="Arial"/>
                <w:sz w:val="18"/>
                <w:szCs w:val="18"/>
              </w:rPr>
            </w:pPr>
          </w:p>
        </w:tc>
        <w:tc>
          <w:tcPr>
            <w:tcW w:w="1260" w:type="dxa"/>
          </w:tcPr>
          <w:p w14:paraId="1B01B61F" w14:textId="77777777" w:rsidR="00C07D2D" w:rsidRPr="00791331" w:rsidRDefault="00C07D2D" w:rsidP="00CD5905">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(Million)</w:t>
            </w:r>
          </w:p>
        </w:tc>
        <w:tc>
          <w:tcPr>
            <w:tcW w:w="1260" w:type="dxa"/>
          </w:tcPr>
          <w:p w14:paraId="2BB484FA" w14:textId="77777777" w:rsidR="00C07D2D" w:rsidRPr="00791331" w:rsidRDefault="00C07D2D" w:rsidP="00CD5905">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(Million)</w:t>
            </w:r>
          </w:p>
        </w:tc>
        <w:tc>
          <w:tcPr>
            <w:tcW w:w="2880" w:type="dxa"/>
            <w:gridSpan w:val="2"/>
          </w:tcPr>
          <w:p w14:paraId="475E29C3" w14:textId="77777777" w:rsidR="00C07D2D" w:rsidRPr="00791331" w:rsidRDefault="00C07D2D" w:rsidP="00CD5905">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(Baht per 1 foreign currency unit)</w:t>
            </w:r>
          </w:p>
        </w:tc>
        <w:tc>
          <w:tcPr>
            <w:tcW w:w="2628" w:type="dxa"/>
          </w:tcPr>
          <w:p w14:paraId="0274E780" w14:textId="77777777" w:rsidR="00C07D2D" w:rsidRPr="00791331" w:rsidRDefault="00C07D2D" w:rsidP="00CD5905">
            <w:pPr>
              <w:tabs>
                <w:tab w:val="left" w:pos="600"/>
                <w:tab w:val="left" w:pos="900"/>
                <w:tab w:val="left" w:pos="1440"/>
              </w:tabs>
              <w:spacing w:line="340" w:lineRule="exact"/>
              <w:ind w:right="14"/>
              <w:jc w:val="center"/>
              <w:rPr>
                <w:rFonts w:ascii="Arial" w:hAnsi="Arial" w:cs="Arial"/>
                <w:sz w:val="18"/>
                <w:szCs w:val="18"/>
              </w:rPr>
            </w:pPr>
          </w:p>
        </w:tc>
      </w:tr>
      <w:tr w:rsidR="00C15A4C" w:rsidRPr="00074F04" w14:paraId="1C53B0CE" w14:textId="77777777" w:rsidTr="00791331">
        <w:tc>
          <w:tcPr>
            <w:tcW w:w="1152" w:type="dxa"/>
          </w:tcPr>
          <w:p w14:paraId="43EF221C" w14:textId="77777777" w:rsidR="00C15A4C" w:rsidRPr="00791331" w:rsidRDefault="00C15A4C" w:rsidP="00C15A4C">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USD</w:t>
            </w:r>
          </w:p>
        </w:tc>
        <w:tc>
          <w:tcPr>
            <w:tcW w:w="1260" w:type="dxa"/>
          </w:tcPr>
          <w:p w14:paraId="47FC6D34" w14:textId="128C6D8B" w:rsidR="00C15A4C" w:rsidRPr="00C15A4C" w:rsidRDefault="00C15A4C" w:rsidP="00C15A4C">
            <w:pPr>
              <w:spacing w:line="340" w:lineRule="exact"/>
              <w:ind w:right="228"/>
              <w:jc w:val="right"/>
              <w:rPr>
                <w:rFonts w:ascii="Arial" w:hAnsi="Arial" w:cs="Arial"/>
                <w:sz w:val="18"/>
                <w:szCs w:val="18"/>
              </w:rPr>
            </w:pPr>
            <w:r w:rsidRPr="00C44B7C">
              <w:rPr>
                <w:rFonts w:ascii="Arial" w:hAnsi="Arial" w:cs="Arial"/>
                <w:sz w:val="18"/>
                <w:szCs w:val="18"/>
              </w:rPr>
              <w:t>8</w:t>
            </w:r>
          </w:p>
        </w:tc>
        <w:tc>
          <w:tcPr>
            <w:tcW w:w="1260" w:type="dxa"/>
          </w:tcPr>
          <w:p w14:paraId="39F64659" w14:textId="3053392D" w:rsidR="00C15A4C" w:rsidRPr="00C15A4C" w:rsidRDefault="00C15A4C" w:rsidP="00C15A4C">
            <w:pPr>
              <w:tabs>
                <w:tab w:val="decimal" w:pos="792"/>
              </w:tabs>
              <w:spacing w:line="340" w:lineRule="exact"/>
              <w:jc w:val="thaiDistribute"/>
              <w:rPr>
                <w:rFonts w:ascii="Arial" w:hAnsi="Arial" w:cs="Arial"/>
                <w:sz w:val="18"/>
                <w:szCs w:val="18"/>
              </w:rPr>
            </w:pPr>
            <w:r w:rsidRPr="00C44B7C">
              <w:rPr>
                <w:rFonts w:ascii="Arial" w:hAnsi="Arial" w:cs="Arial"/>
                <w:sz w:val="18"/>
                <w:szCs w:val="18"/>
              </w:rPr>
              <w:t>-</w:t>
            </w:r>
          </w:p>
        </w:tc>
        <w:tc>
          <w:tcPr>
            <w:tcW w:w="1560" w:type="dxa"/>
          </w:tcPr>
          <w:p w14:paraId="37F591BC" w14:textId="03C5385C" w:rsidR="00C15A4C" w:rsidRPr="00C15A4C" w:rsidRDefault="00C15A4C" w:rsidP="00C15A4C">
            <w:pPr>
              <w:spacing w:line="340" w:lineRule="exact"/>
              <w:jc w:val="center"/>
              <w:rPr>
                <w:rFonts w:ascii="Arial" w:hAnsi="Arial" w:cs="Arial"/>
                <w:sz w:val="18"/>
                <w:szCs w:val="18"/>
              </w:rPr>
            </w:pPr>
            <w:r w:rsidRPr="00C44B7C">
              <w:rPr>
                <w:rFonts w:ascii="Arial" w:hAnsi="Arial" w:cs="Arial"/>
                <w:sz w:val="18"/>
                <w:szCs w:val="18"/>
              </w:rPr>
              <w:t>31.38 - 32.90</w:t>
            </w:r>
          </w:p>
        </w:tc>
        <w:tc>
          <w:tcPr>
            <w:tcW w:w="1320" w:type="dxa"/>
          </w:tcPr>
          <w:p w14:paraId="62E4A51F" w14:textId="400FE010" w:rsidR="00C15A4C" w:rsidRPr="00C15A4C" w:rsidRDefault="00C15A4C" w:rsidP="00C15A4C">
            <w:pPr>
              <w:spacing w:line="340" w:lineRule="exact"/>
              <w:jc w:val="center"/>
              <w:rPr>
                <w:rFonts w:ascii="Arial" w:hAnsi="Arial" w:cs="Arial"/>
                <w:sz w:val="18"/>
                <w:szCs w:val="18"/>
              </w:rPr>
            </w:pPr>
            <w:r w:rsidRPr="00C15A4C">
              <w:rPr>
                <w:rFonts w:ascii="Arial" w:hAnsi="Arial" w:cs="Arial"/>
                <w:sz w:val="18"/>
                <w:szCs w:val="18"/>
              </w:rPr>
              <w:t>-</w:t>
            </w:r>
          </w:p>
        </w:tc>
        <w:tc>
          <w:tcPr>
            <w:tcW w:w="2628" w:type="dxa"/>
          </w:tcPr>
          <w:p w14:paraId="789F8F91" w14:textId="2D4FC7EF" w:rsidR="00C15A4C" w:rsidRPr="00C15A4C" w:rsidRDefault="00C44B7C" w:rsidP="00C15A4C">
            <w:pPr>
              <w:spacing w:line="340" w:lineRule="exact"/>
              <w:ind w:left="180"/>
              <w:rPr>
                <w:rFonts w:ascii="Arial" w:hAnsi="Arial" w:cs="Arial"/>
                <w:sz w:val="18"/>
                <w:szCs w:val="18"/>
              </w:rPr>
            </w:pPr>
            <w:r w:rsidRPr="00C44B7C">
              <w:rPr>
                <w:rFonts w:ascii="Arial" w:hAnsi="Arial" w:cs="Arial"/>
                <w:sz w:val="18"/>
                <w:szCs w:val="18"/>
              </w:rPr>
              <w:t xml:space="preserve">Within </w:t>
            </w:r>
            <w:r>
              <w:rPr>
                <w:rFonts w:ascii="Arial" w:hAnsi="Arial" w:cs="Arial"/>
                <w:sz w:val="18"/>
                <w:szCs w:val="18"/>
              </w:rPr>
              <w:t>March</w:t>
            </w:r>
            <w:r w:rsidRPr="00C44B7C">
              <w:rPr>
                <w:rFonts w:ascii="Arial" w:hAnsi="Arial" w:cs="Arial"/>
                <w:sz w:val="18"/>
                <w:szCs w:val="18"/>
              </w:rPr>
              <w:t xml:space="preserve"> </w:t>
            </w:r>
            <w:r w:rsidRPr="00C44B7C">
              <w:rPr>
                <w:rFonts w:ascii="Arial" w:hAnsi="Arial" w:cs="Arial"/>
                <w:sz w:val="18"/>
                <w:szCs w:val="18"/>
                <w:cs/>
              </w:rPr>
              <w:t>202</w:t>
            </w:r>
            <w:r>
              <w:rPr>
                <w:rFonts w:ascii="Arial" w:hAnsi="Arial" w:cs="Arial"/>
                <w:sz w:val="18"/>
                <w:szCs w:val="18"/>
              </w:rPr>
              <w:t>6</w:t>
            </w:r>
          </w:p>
        </w:tc>
      </w:tr>
      <w:tr w:rsidR="00C15A4C" w:rsidRPr="00074F04" w14:paraId="572A5B5F" w14:textId="77777777" w:rsidTr="00791331">
        <w:tc>
          <w:tcPr>
            <w:tcW w:w="1152" w:type="dxa"/>
          </w:tcPr>
          <w:p w14:paraId="32F4229F" w14:textId="2B1A2078" w:rsidR="00C15A4C" w:rsidRPr="00791331" w:rsidRDefault="00C15A4C" w:rsidP="00C15A4C">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CNY</w:t>
            </w:r>
          </w:p>
        </w:tc>
        <w:tc>
          <w:tcPr>
            <w:tcW w:w="1260" w:type="dxa"/>
          </w:tcPr>
          <w:p w14:paraId="5AE0EF2C" w14:textId="5706252B" w:rsidR="00C15A4C" w:rsidRPr="00C15A4C" w:rsidRDefault="00C15A4C" w:rsidP="00C15A4C">
            <w:pPr>
              <w:spacing w:line="340" w:lineRule="exact"/>
              <w:ind w:right="228"/>
              <w:jc w:val="right"/>
              <w:rPr>
                <w:rFonts w:ascii="Arial" w:hAnsi="Arial" w:cs="Arial"/>
                <w:sz w:val="18"/>
                <w:szCs w:val="18"/>
              </w:rPr>
            </w:pPr>
            <w:r w:rsidRPr="00C44B7C">
              <w:rPr>
                <w:rFonts w:ascii="Arial" w:hAnsi="Arial" w:cs="Arial"/>
                <w:sz w:val="18"/>
                <w:szCs w:val="18"/>
              </w:rPr>
              <w:t>130</w:t>
            </w:r>
          </w:p>
        </w:tc>
        <w:tc>
          <w:tcPr>
            <w:tcW w:w="1260" w:type="dxa"/>
          </w:tcPr>
          <w:p w14:paraId="02445AC8" w14:textId="21CCC24F" w:rsidR="00C15A4C" w:rsidRPr="00C15A4C" w:rsidRDefault="00C15A4C" w:rsidP="00C15A4C">
            <w:pPr>
              <w:tabs>
                <w:tab w:val="decimal" w:pos="792"/>
              </w:tabs>
              <w:spacing w:line="340" w:lineRule="exact"/>
              <w:jc w:val="thaiDistribute"/>
              <w:rPr>
                <w:rFonts w:ascii="Arial" w:hAnsi="Arial" w:cs="Arial"/>
                <w:sz w:val="18"/>
                <w:szCs w:val="18"/>
              </w:rPr>
            </w:pPr>
            <w:r w:rsidRPr="00C44B7C">
              <w:rPr>
                <w:rFonts w:ascii="Arial" w:hAnsi="Arial" w:cs="Arial"/>
                <w:sz w:val="18"/>
                <w:szCs w:val="18"/>
              </w:rPr>
              <w:t>-</w:t>
            </w:r>
          </w:p>
        </w:tc>
        <w:tc>
          <w:tcPr>
            <w:tcW w:w="1560" w:type="dxa"/>
          </w:tcPr>
          <w:p w14:paraId="135B5E6F" w14:textId="47470274" w:rsidR="00C15A4C" w:rsidRPr="00C15A4C" w:rsidRDefault="00C15A4C" w:rsidP="00C15A4C">
            <w:pPr>
              <w:spacing w:line="340" w:lineRule="exact"/>
              <w:jc w:val="center"/>
              <w:rPr>
                <w:rFonts w:ascii="Arial" w:hAnsi="Arial" w:cs="Arial"/>
                <w:sz w:val="18"/>
                <w:szCs w:val="18"/>
              </w:rPr>
            </w:pPr>
            <w:r w:rsidRPr="00C44B7C">
              <w:rPr>
                <w:rFonts w:ascii="Arial" w:hAnsi="Arial" w:cs="Arial"/>
                <w:sz w:val="18"/>
                <w:szCs w:val="18"/>
              </w:rPr>
              <w:t>4.49 - 4.63</w:t>
            </w:r>
          </w:p>
        </w:tc>
        <w:tc>
          <w:tcPr>
            <w:tcW w:w="1320" w:type="dxa"/>
          </w:tcPr>
          <w:p w14:paraId="33428F82" w14:textId="0A35E6FF" w:rsidR="00C15A4C" w:rsidRPr="00C15A4C" w:rsidRDefault="00C15A4C" w:rsidP="00C15A4C">
            <w:pPr>
              <w:spacing w:line="340" w:lineRule="exact"/>
              <w:jc w:val="center"/>
              <w:rPr>
                <w:rFonts w:ascii="Arial" w:hAnsi="Arial" w:cs="Arial"/>
                <w:sz w:val="18"/>
                <w:szCs w:val="18"/>
              </w:rPr>
            </w:pPr>
            <w:r w:rsidRPr="00C15A4C">
              <w:rPr>
                <w:rFonts w:ascii="Arial" w:hAnsi="Arial" w:cs="Arial"/>
                <w:sz w:val="18"/>
                <w:szCs w:val="18"/>
              </w:rPr>
              <w:t>-</w:t>
            </w:r>
          </w:p>
        </w:tc>
        <w:tc>
          <w:tcPr>
            <w:tcW w:w="2628" w:type="dxa"/>
          </w:tcPr>
          <w:p w14:paraId="1B884E23" w14:textId="1FC0B244" w:rsidR="00C15A4C" w:rsidRPr="00C15A4C" w:rsidRDefault="00C44B7C" w:rsidP="00C15A4C">
            <w:pPr>
              <w:spacing w:line="340" w:lineRule="exact"/>
              <w:ind w:left="180"/>
              <w:rPr>
                <w:rFonts w:ascii="Arial" w:hAnsi="Arial" w:cs="Arial"/>
                <w:sz w:val="18"/>
                <w:szCs w:val="18"/>
              </w:rPr>
            </w:pPr>
            <w:r w:rsidRPr="00C44B7C">
              <w:rPr>
                <w:rFonts w:ascii="Arial" w:hAnsi="Arial" w:cs="Arial"/>
                <w:sz w:val="18"/>
                <w:szCs w:val="18"/>
              </w:rPr>
              <w:t xml:space="preserve">Within March </w:t>
            </w:r>
            <w:r w:rsidRPr="00C44B7C">
              <w:rPr>
                <w:rFonts w:ascii="Arial" w:hAnsi="Arial" w:cs="Arial"/>
                <w:sz w:val="18"/>
                <w:szCs w:val="18"/>
                <w:cs/>
              </w:rPr>
              <w:t>2026</w:t>
            </w:r>
          </w:p>
        </w:tc>
      </w:tr>
      <w:tr w:rsidR="00C15A4C" w:rsidRPr="00074F04" w14:paraId="47861103" w14:textId="77777777" w:rsidTr="00791331">
        <w:tc>
          <w:tcPr>
            <w:tcW w:w="9180" w:type="dxa"/>
            <w:gridSpan w:val="6"/>
          </w:tcPr>
          <w:p w14:paraId="51B27D84" w14:textId="38DFBCF3" w:rsidR="00C15A4C" w:rsidRPr="00791331" w:rsidRDefault="00C15A4C" w:rsidP="00C15A4C">
            <w:pPr>
              <w:pBdr>
                <w:bottom w:val="single" w:sz="4" w:space="1" w:color="auto"/>
              </w:pBdr>
              <w:tabs>
                <w:tab w:val="left" w:pos="600"/>
                <w:tab w:val="left" w:pos="900"/>
                <w:tab w:val="left" w:pos="1440"/>
              </w:tabs>
              <w:spacing w:before="240" w:line="340" w:lineRule="exact"/>
              <w:ind w:right="14"/>
              <w:jc w:val="center"/>
              <w:rPr>
                <w:rFonts w:ascii="Arial" w:hAnsi="Arial" w:cs="Arial"/>
                <w:sz w:val="18"/>
                <w:szCs w:val="18"/>
              </w:rPr>
            </w:pPr>
            <w:r w:rsidRPr="00791331">
              <w:rPr>
                <w:rFonts w:ascii="Arial" w:hAnsi="Arial" w:cs="Arial"/>
                <w:sz w:val="18"/>
                <w:szCs w:val="18"/>
              </w:rPr>
              <w:t>Consolidated and separate financial statements</w:t>
            </w:r>
          </w:p>
        </w:tc>
      </w:tr>
      <w:tr w:rsidR="00C15A4C" w:rsidRPr="00074F04" w14:paraId="39543A30" w14:textId="77777777" w:rsidTr="00791331">
        <w:tc>
          <w:tcPr>
            <w:tcW w:w="9180" w:type="dxa"/>
            <w:gridSpan w:val="6"/>
          </w:tcPr>
          <w:p w14:paraId="7D4774AE" w14:textId="5B2E0756" w:rsidR="00C15A4C" w:rsidRPr="00791331" w:rsidRDefault="00C15A4C" w:rsidP="00C15A4C">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As at 31 December 2024</w:t>
            </w:r>
          </w:p>
        </w:tc>
      </w:tr>
      <w:tr w:rsidR="00C15A4C" w:rsidRPr="00074F04" w14:paraId="44BCF7B8" w14:textId="77777777" w:rsidTr="00791331">
        <w:tc>
          <w:tcPr>
            <w:tcW w:w="1152" w:type="dxa"/>
          </w:tcPr>
          <w:p w14:paraId="6F490A64" w14:textId="77777777" w:rsidR="00C15A4C" w:rsidRPr="00791331" w:rsidRDefault="00C15A4C" w:rsidP="00C15A4C">
            <w:pPr>
              <w:pStyle w:val="Heading6"/>
              <w:pBdr>
                <w:bottom w:val="none" w:sz="0" w:space="0"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Foreign</w:t>
            </w:r>
          </w:p>
        </w:tc>
        <w:tc>
          <w:tcPr>
            <w:tcW w:w="1260" w:type="dxa"/>
          </w:tcPr>
          <w:p w14:paraId="60209F0E" w14:textId="77777777" w:rsidR="00C15A4C" w:rsidRPr="00791331" w:rsidRDefault="00C15A4C" w:rsidP="00C15A4C">
            <w:pPr>
              <w:pStyle w:val="Heading6"/>
              <w:pBdr>
                <w:bottom w:val="none" w:sz="0" w:space="0"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Bought</w:t>
            </w:r>
          </w:p>
        </w:tc>
        <w:tc>
          <w:tcPr>
            <w:tcW w:w="1260" w:type="dxa"/>
          </w:tcPr>
          <w:p w14:paraId="5E82B852" w14:textId="77777777" w:rsidR="00C15A4C" w:rsidRPr="00791331" w:rsidRDefault="00C15A4C" w:rsidP="00C15A4C">
            <w:pPr>
              <w:pStyle w:val="Heading6"/>
              <w:pBdr>
                <w:bottom w:val="none" w:sz="0" w:space="0"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Sold</w:t>
            </w:r>
          </w:p>
        </w:tc>
        <w:tc>
          <w:tcPr>
            <w:tcW w:w="2880" w:type="dxa"/>
            <w:gridSpan w:val="2"/>
          </w:tcPr>
          <w:p w14:paraId="57E612A1" w14:textId="77777777" w:rsidR="00C15A4C" w:rsidRPr="00791331" w:rsidRDefault="00C15A4C" w:rsidP="00C15A4C">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Contractual exchange rate</w:t>
            </w:r>
          </w:p>
        </w:tc>
        <w:tc>
          <w:tcPr>
            <w:tcW w:w="2628" w:type="dxa"/>
            <w:vAlign w:val="bottom"/>
          </w:tcPr>
          <w:p w14:paraId="30659975" w14:textId="77777777" w:rsidR="00C15A4C" w:rsidRPr="00791331" w:rsidRDefault="00C15A4C" w:rsidP="00C15A4C">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 xml:space="preserve">Contractual </w:t>
            </w:r>
          </w:p>
        </w:tc>
      </w:tr>
      <w:tr w:rsidR="00C15A4C" w:rsidRPr="00074F04" w14:paraId="0913003E" w14:textId="77777777" w:rsidTr="00791331">
        <w:tc>
          <w:tcPr>
            <w:tcW w:w="1152" w:type="dxa"/>
          </w:tcPr>
          <w:p w14:paraId="20781BFF" w14:textId="77777777" w:rsidR="00C15A4C" w:rsidRPr="00791331" w:rsidRDefault="00C15A4C" w:rsidP="00C15A4C">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currency</w:t>
            </w:r>
          </w:p>
        </w:tc>
        <w:tc>
          <w:tcPr>
            <w:tcW w:w="1260" w:type="dxa"/>
          </w:tcPr>
          <w:p w14:paraId="3AD6CA6C" w14:textId="77777777" w:rsidR="00C15A4C" w:rsidRPr="00791331" w:rsidRDefault="00C15A4C" w:rsidP="00C15A4C">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amount</w:t>
            </w:r>
          </w:p>
        </w:tc>
        <w:tc>
          <w:tcPr>
            <w:tcW w:w="1260" w:type="dxa"/>
          </w:tcPr>
          <w:p w14:paraId="5D206155" w14:textId="77777777" w:rsidR="00C15A4C" w:rsidRPr="00791331" w:rsidRDefault="00C15A4C" w:rsidP="00C15A4C">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Amount</w:t>
            </w:r>
          </w:p>
        </w:tc>
        <w:tc>
          <w:tcPr>
            <w:tcW w:w="1560" w:type="dxa"/>
          </w:tcPr>
          <w:p w14:paraId="3E42DA63" w14:textId="77777777" w:rsidR="00C15A4C" w:rsidRPr="00791331" w:rsidRDefault="00C15A4C" w:rsidP="00C15A4C">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Bought</w:t>
            </w:r>
          </w:p>
        </w:tc>
        <w:tc>
          <w:tcPr>
            <w:tcW w:w="1320" w:type="dxa"/>
          </w:tcPr>
          <w:p w14:paraId="25C0E002" w14:textId="77777777" w:rsidR="00C15A4C" w:rsidRPr="00791331" w:rsidRDefault="00C15A4C" w:rsidP="00C15A4C">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Sold</w:t>
            </w:r>
          </w:p>
        </w:tc>
        <w:tc>
          <w:tcPr>
            <w:tcW w:w="2628" w:type="dxa"/>
          </w:tcPr>
          <w:p w14:paraId="735E709C" w14:textId="77777777" w:rsidR="00C15A4C" w:rsidRPr="00791331" w:rsidRDefault="00C15A4C" w:rsidP="00C15A4C">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maturity date</w:t>
            </w:r>
          </w:p>
        </w:tc>
      </w:tr>
      <w:tr w:rsidR="00C15A4C" w:rsidRPr="00074F04" w14:paraId="5D2D4EBC" w14:textId="77777777" w:rsidTr="00791331">
        <w:tc>
          <w:tcPr>
            <w:tcW w:w="1152" w:type="dxa"/>
          </w:tcPr>
          <w:p w14:paraId="38FD0FD5" w14:textId="77777777" w:rsidR="00C15A4C" w:rsidRPr="00791331" w:rsidRDefault="00C15A4C" w:rsidP="00C15A4C">
            <w:pPr>
              <w:tabs>
                <w:tab w:val="left" w:pos="600"/>
                <w:tab w:val="left" w:pos="900"/>
                <w:tab w:val="left" w:pos="1440"/>
              </w:tabs>
              <w:spacing w:line="340" w:lineRule="exact"/>
              <w:ind w:right="14"/>
              <w:jc w:val="center"/>
              <w:rPr>
                <w:rFonts w:ascii="Arial" w:hAnsi="Arial" w:cs="Arial"/>
                <w:sz w:val="18"/>
                <w:szCs w:val="18"/>
              </w:rPr>
            </w:pPr>
          </w:p>
        </w:tc>
        <w:tc>
          <w:tcPr>
            <w:tcW w:w="1260" w:type="dxa"/>
          </w:tcPr>
          <w:p w14:paraId="5F5538E4" w14:textId="77777777" w:rsidR="00C15A4C" w:rsidRPr="00791331" w:rsidRDefault="00C15A4C" w:rsidP="00C15A4C">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(Million)</w:t>
            </w:r>
          </w:p>
        </w:tc>
        <w:tc>
          <w:tcPr>
            <w:tcW w:w="1260" w:type="dxa"/>
          </w:tcPr>
          <w:p w14:paraId="63746CDA" w14:textId="77777777" w:rsidR="00C15A4C" w:rsidRPr="00791331" w:rsidRDefault="00C15A4C" w:rsidP="00C15A4C">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(Million)</w:t>
            </w:r>
          </w:p>
        </w:tc>
        <w:tc>
          <w:tcPr>
            <w:tcW w:w="2880" w:type="dxa"/>
            <w:gridSpan w:val="2"/>
          </w:tcPr>
          <w:p w14:paraId="0480C1DD" w14:textId="77777777" w:rsidR="00C15A4C" w:rsidRPr="00791331" w:rsidRDefault="00C15A4C" w:rsidP="00C15A4C">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(Baht per 1 foreign currency unit)</w:t>
            </w:r>
          </w:p>
        </w:tc>
        <w:tc>
          <w:tcPr>
            <w:tcW w:w="2628" w:type="dxa"/>
          </w:tcPr>
          <w:p w14:paraId="5A99E684" w14:textId="77777777" w:rsidR="00C15A4C" w:rsidRPr="00791331" w:rsidRDefault="00C15A4C" w:rsidP="00C15A4C">
            <w:pPr>
              <w:tabs>
                <w:tab w:val="left" w:pos="600"/>
                <w:tab w:val="left" w:pos="900"/>
                <w:tab w:val="left" w:pos="1440"/>
              </w:tabs>
              <w:spacing w:line="340" w:lineRule="exact"/>
              <w:ind w:right="14"/>
              <w:jc w:val="center"/>
              <w:rPr>
                <w:rFonts w:ascii="Arial" w:hAnsi="Arial" w:cs="Arial"/>
                <w:sz w:val="18"/>
                <w:szCs w:val="18"/>
              </w:rPr>
            </w:pPr>
          </w:p>
        </w:tc>
      </w:tr>
      <w:tr w:rsidR="00C15A4C" w:rsidRPr="00074F04" w14:paraId="7131972B" w14:textId="77777777" w:rsidTr="00791331">
        <w:tc>
          <w:tcPr>
            <w:tcW w:w="1152" w:type="dxa"/>
          </w:tcPr>
          <w:p w14:paraId="2E327B02" w14:textId="77777777" w:rsidR="00C15A4C" w:rsidRPr="00791331" w:rsidRDefault="00C15A4C" w:rsidP="00C15A4C">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USD</w:t>
            </w:r>
          </w:p>
        </w:tc>
        <w:tc>
          <w:tcPr>
            <w:tcW w:w="1260" w:type="dxa"/>
          </w:tcPr>
          <w:p w14:paraId="61A5C71A" w14:textId="2D462E58" w:rsidR="00C15A4C" w:rsidRPr="00791331" w:rsidRDefault="00C15A4C" w:rsidP="00C15A4C">
            <w:pPr>
              <w:spacing w:line="340" w:lineRule="exact"/>
              <w:ind w:right="228"/>
              <w:jc w:val="right"/>
              <w:rPr>
                <w:rFonts w:ascii="Arial" w:hAnsi="Arial" w:cs="Arial"/>
                <w:sz w:val="18"/>
                <w:szCs w:val="18"/>
              </w:rPr>
            </w:pPr>
            <w:r w:rsidRPr="00791331">
              <w:rPr>
                <w:rFonts w:ascii="Arial" w:hAnsi="Arial" w:cs="Arial"/>
                <w:sz w:val="18"/>
                <w:szCs w:val="18"/>
              </w:rPr>
              <w:t>8</w:t>
            </w:r>
          </w:p>
        </w:tc>
        <w:tc>
          <w:tcPr>
            <w:tcW w:w="1260" w:type="dxa"/>
          </w:tcPr>
          <w:p w14:paraId="2FD4264F" w14:textId="7E43C2A9" w:rsidR="00C15A4C" w:rsidRPr="00791331" w:rsidRDefault="00C15A4C" w:rsidP="00C15A4C">
            <w:pPr>
              <w:tabs>
                <w:tab w:val="decimal" w:pos="792"/>
              </w:tabs>
              <w:spacing w:line="340" w:lineRule="exact"/>
              <w:jc w:val="thaiDistribute"/>
              <w:rPr>
                <w:rFonts w:ascii="Arial" w:hAnsi="Arial" w:cs="Arial"/>
                <w:sz w:val="18"/>
                <w:szCs w:val="18"/>
              </w:rPr>
            </w:pPr>
            <w:r w:rsidRPr="00791331">
              <w:rPr>
                <w:rFonts w:ascii="Arial" w:hAnsi="Arial" w:cs="Arial"/>
                <w:sz w:val="18"/>
                <w:szCs w:val="18"/>
              </w:rPr>
              <w:t>-</w:t>
            </w:r>
          </w:p>
        </w:tc>
        <w:tc>
          <w:tcPr>
            <w:tcW w:w="1560" w:type="dxa"/>
          </w:tcPr>
          <w:p w14:paraId="78CE73D2" w14:textId="07F35447" w:rsidR="00C15A4C" w:rsidRPr="00791331" w:rsidRDefault="00C15A4C" w:rsidP="00C15A4C">
            <w:pPr>
              <w:spacing w:line="340" w:lineRule="exact"/>
              <w:jc w:val="center"/>
              <w:rPr>
                <w:rFonts w:ascii="Arial" w:hAnsi="Arial" w:cs="Arial"/>
                <w:sz w:val="18"/>
                <w:szCs w:val="18"/>
              </w:rPr>
            </w:pPr>
            <w:r w:rsidRPr="00791331">
              <w:rPr>
                <w:rFonts w:ascii="Arial" w:hAnsi="Arial" w:cs="Arial"/>
                <w:sz w:val="18"/>
                <w:szCs w:val="18"/>
              </w:rPr>
              <w:t>32.17 - 34.17</w:t>
            </w:r>
          </w:p>
        </w:tc>
        <w:tc>
          <w:tcPr>
            <w:tcW w:w="1320" w:type="dxa"/>
          </w:tcPr>
          <w:p w14:paraId="233E384D" w14:textId="5E4CD04C" w:rsidR="00C15A4C" w:rsidRPr="00791331" w:rsidRDefault="00C15A4C" w:rsidP="00C15A4C">
            <w:pPr>
              <w:spacing w:line="340" w:lineRule="exact"/>
              <w:jc w:val="center"/>
              <w:rPr>
                <w:rFonts w:ascii="Arial" w:hAnsi="Arial" w:cs="Arial"/>
                <w:sz w:val="18"/>
                <w:szCs w:val="18"/>
              </w:rPr>
            </w:pPr>
            <w:r w:rsidRPr="00791331">
              <w:rPr>
                <w:rFonts w:ascii="Arial" w:hAnsi="Arial" w:cs="Arial"/>
                <w:sz w:val="18"/>
                <w:szCs w:val="18"/>
              </w:rPr>
              <w:t>-</w:t>
            </w:r>
          </w:p>
        </w:tc>
        <w:tc>
          <w:tcPr>
            <w:tcW w:w="2628" w:type="dxa"/>
          </w:tcPr>
          <w:p w14:paraId="2502A2F0" w14:textId="53E7FB25" w:rsidR="00C15A4C" w:rsidRPr="00791331" w:rsidRDefault="00C15A4C" w:rsidP="00C15A4C">
            <w:pPr>
              <w:spacing w:line="340" w:lineRule="exact"/>
              <w:ind w:left="180"/>
              <w:rPr>
                <w:rFonts w:ascii="Arial" w:hAnsi="Arial" w:cs="Arial"/>
                <w:sz w:val="18"/>
                <w:szCs w:val="18"/>
              </w:rPr>
            </w:pPr>
            <w:r w:rsidRPr="00791331">
              <w:rPr>
                <w:rFonts w:ascii="Arial" w:hAnsi="Arial" w:cs="Arial"/>
                <w:sz w:val="18"/>
                <w:szCs w:val="18"/>
              </w:rPr>
              <w:t>Within July 2025</w:t>
            </w:r>
          </w:p>
        </w:tc>
      </w:tr>
      <w:tr w:rsidR="00C15A4C" w:rsidRPr="00074F04" w14:paraId="2ED64A58" w14:textId="77777777" w:rsidTr="00791331">
        <w:tc>
          <w:tcPr>
            <w:tcW w:w="1152" w:type="dxa"/>
          </w:tcPr>
          <w:p w14:paraId="0390EE5E" w14:textId="17694990" w:rsidR="00C15A4C" w:rsidRPr="00791331" w:rsidRDefault="00C15A4C" w:rsidP="00C15A4C">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CNY</w:t>
            </w:r>
          </w:p>
        </w:tc>
        <w:tc>
          <w:tcPr>
            <w:tcW w:w="1260" w:type="dxa"/>
          </w:tcPr>
          <w:p w14:paraId="6A154910" w14:textId="2CBC22D4" w:rsidR="00C15A4C" w:rsidRPr="00791331" w:rsidRDefault="00C15A4C" w:rsidP="00C15A4C">
            <w:pPr>
              <w:spacing w:line="340" w:lineRule="exact"/>
              <w:ind w:right="228"/>
              <w:jc w:val="right"/>
              <w:rPr>
                <w:rFonts w:ascii="Arial" w:hAnsi="Arial" w:cs="Arial"/>
                <w:sz w:val="18"/>
                <w:szCs w:val="18"/>
                <w:cs/>
              </w:rPr>
            </w:pPr>
            <w:r w:rsidRPr="00791331">
              <w:rPr>
                <w:rFonts w:ascii="Arial" w:hAnsi="Arial" w:cs="Arial"/>
                <w:sz w:val="18"/>
                <w:szCs w:val="18"/>
              </w:rPr>
              <w:t>163</w:t>
            </w:r>
          </w:p>
        </w:tc>
        <w:tc>
          <w:tcPr>
            <w:tcW w:w="1260" w:type="dxa"/>
          </w:tcPr>
          <w:p w14:paraId="4DA0DE80" w14:textId="4811AE93" w:rsidR="00C15A4C" w:rsidRPr="00791331" w:rsidRDefault="00C15A4C" w:rsidP="00C15A4C">
            <w:pPr>
              <w:tabs>
                <w:tab w:val="decimal" w:pos="792"/>
              </w:tabs>
              <w:spacing w:line="340" w:lineRule="exact"/>
              <w:jc w:val="thaiDistribute"/>
              <w:rPr>
                <w:rFonts w:ascii="Arial" w:hAnsi="Arial" w:cs="Arial"/>
                <w:sz w:val="18"/>
                <w:szCs w:val="18"/>
                <w:cs/>
              </w:rPr>
            </w:pPr>
            <w:r w:rsidRPr="00791331">
              <w:rPr>
                <w:rFonts w:ascii="Arial" w:hAnsi="Arial" w:cs="Arial"/>
                <w:sz w:val="18"/>
                <w:szCs w:val="18"/>
              </w:rPr>
              <w:t>-</w:t>
            </w:r>
          </w:p>
        </w:tc>
        <w:tc>
          <w:tcPr>
            <w:tcW w:w="1560" w:type="dxa"/>
          </w:tcPr>
          <w:p w14:paraId="2F84BFB9" w14:textId="7EC40F7B" w:rsidR="00C15A4C" w:rsidRPr="00791331" w:rsidRDefault="00C15A4C" w:rsidP="00C15A4C">
            <w:pPr>
              <w:spacing w:line="340" w:lineRule="exact"/>
              <w:jc w:val="center"/>
              <w:rPr>
                <w:rFonts w:ascii="Arial" w:hAnsi="Arial" w:cs="Arial"/>
                <w:sz w:val="18"/>
                <w:szCs w:val="18"/>
                <w:cs/>
              </w:rPr>
            </w:pPr>
            <w:r w:rsidRPr="00791331">
              <w:rPr>
                <w:rFonts w:ascii="Arial" w:hAnsi="Arial" w:cs="Arial"/>
                <w:sz w:val="18"/>
                <w:szCs w:val="18"/>
              </w:rPr>
              <w:t>4.68 - 4.96</w:t>
            </w:r>
          </w:p>
        </w:tc>
        <w:tc>
          <w:tcPr>
            <w:tcW w:w="1320" w:type="dxa"/>
          </w:tcPr>
          <w:p w14:paraId="12BBF347" w14:textId="315DF5A3" w:rsidR="00C15A4C" w:rsidRPr="00791331" w:rsidRDefault="00C15A4C" w:rsidP="00C15A4C">
            <w:pPr>
              <w:spacing w:line="340" w:lineRule="exact"/>
              <w:jc w:val="center"/>
              <w:rPr>
                <w:rFonts w:ascii="Arial" w:hAnsi="Arial" w:cs="Arial"/>
                <w:sz w:val="18"/>
                <w:szCs w:val="18"/>
                <w:cs/>
              </w:rPr>
            </w:pPr>
            <w:r w:rsidRPr="00791331">
              <w:rPr>
                <w:rFonts w:ascii="Arial" w:hAnsi="Arial" w:cs="Arial"/>
                <w:sz w:val="18"/>
                <w:szCs w:val="18"/>
              </w:rPr>
              <w:t>-</w:t>
            </w:r>
          </w:p>
        </w:tc>
        <w:tc>
          <w:tcPr>
            <w:tcW w:w="2628" w:type="dxa"/>
          </w:tcPr>
          <w:p w14:paraId="4F70A0D1" w14:textId="0EB05A7F" w:rsidR="00C15A4C" w:rsidRPr="00791331" w:rsidRDefault="00C15A4C" w:rsidP="00C15A4C">
            <w:pPr>
              <w:spacing w:line="340" w:lineRule="exact"/>
              <w:ind w:left="180"/>
              <w:rPr>
                <w:rFonts w:ascii="Arial" w:hAnsi="Arial" w:cs="Arial"/>
                <w:sz w:val="18"/>
                <w:szCs w:val="18"/>
              </w:rPr>
            </w:pPr>
            <w:r w:rsidRPr="00791331">
              <w:rPr>
                <w:rFonts w:ascii="Arial" w:hAnsi="Arial" w:cs="Arial"/>
                <w:sz w:val="18"/>
                <w:szCs w:val="18"/>
              </w:rPr>
              <w:t>Within July 2025</w:t>
            </w:r>
          </w:p>
        </w:tc>
      </w:tr>
    </w:tbl>
    <w:p w14:paraId="758F87C7" w14:textId="197A6900" w:rsidR="00EF1A51" w:rsidRDefault="008F6D7E" w:rsidP="00E10FF7">
      <w:pPr>
        <w:pStyle w:val="Heading1"/>
        <w:spacing w:before="240"/>
        <w:ind w:left="547" w:hanging="547"/>
        <w:rPr>
          <w:rFonts w:ascii="Arial" w:eastAsiaTheme="minorHAnsi" w:hAnsi="Arial" w:cs="Arial"/>
          <w:b/>
          <w:bCs/>
          <w:sz w:val="22"/>
          <w:szCs w:val="28"/>
        </w:rPr>
      </w:pPr>
      <w:r w:rsidRPr="00E662B7">
        <w:rPr>
          <w:rFonts w:ascii="Arial" w:eastAsiaTheme="minorHAnsi" w:hAnsi="Arial" w:cs="Arial"/>
          <w:b/>
          <w:bCs/>
          <w:sz w:val="22"/>
          <w:szCs w:val="28"/>
        </w:rPr>
        <w:lastRenderedPageBreak/>
        <w:t>2</w:t>
      </w:r>
      <w:r w:rsidR="00102D12" w:rsidRPr="00E662B7">
        <w:rPr>
          <w:rFonts w:ascii="Arial" w:eastAsiaTheme="minorHAnsi" w:hAnsi="Arial" w:cs="Arial"/>
          <w:b/>
          <w:bCs/>
          <w:sz w:val="22"/>
          <w:szCs w:val="28"/>
        </w:rPr>
        <w:t>1</w:t>
      </w:r>
      <w:r w:rsidR="00EF1A51" w:rsidRPr="00E662B7">
        <w:rPr>
          <w:rFonts w:ascii="Arial" w:eastAsiaTheme="minorHAnsi" w:hAnsi="Arial" w:cs="Arial"/>
          <w:b/>
          <w:bCs/>
          <w:sz w:val="22"/>
          <w:szCs w:val="28"/>
        </w:rPr>
        <w:t>.</w:t>
      </w:r>
      <w:r w:rsidR="00EF1A51" w:rsidRPr="00E662B7">
        <w:rPr>
          <w:rFonts w:ascii="Arial" w:eastAsiaTheme="minorHAnsi" w:hAnsi="Arial" w:cs="Arial"/>
          <w:b/>
          <w:bCs/>
          <w:sz w:val="22"/>
          <w:szCs w:val="28"/>
        </w:rPr>
        <w:tab/>
        <w:t>Financial Instrument</w:t>
      </w:r>
    </w:p>
    <w:p w14:paraId="0DDC24BE" w14:textId="0BD530A1" w:rsidR="008B610C" w:rsidRPr="008B610C" w:rsidRDefault="008F6D7E" w:rsidP="00791331">
      <w:pPr>
        <w:pStyle w:val="Heading1"/>
        <w:spacing w:before="120"/>
        <w:ind w:left="547" w:hanging="547"/>
        <w:rPr>
          <w:rFonts w:ascii="Arial" w:eastAsiaTheme="minorHAnsi" w:hAnsi="Arial" w:cs="Arial"/>
          <w:b/>
          <w:bCs/>
          <w:sz w:val="22"/>
          <w:szCs w:val="28"/>
        </w:rPr>
      </w:pPr>
      <w:r>
        <w:rPr>
          <w:rFonts w:ascii="Arial" w:eastAsiaTheme="minorHAnsi" w:hAnsi="Arial" w:cs="Arial"/>
          <w:b/>
          <w:bCs/>
          <w:sz w:val="22"/>
          <w:szCs w:val="28"/>
        </w:rPr>
        <w:t>2</w:t>
      </w:r>
      <w:r w:rsidR="00102D12">
        <w:rPr>
          <w:rFonts w:ascii="Arial" w:eastAsiaTheme="minorHAnsi" w:hAnsi="Arial" w:cs="Arial"/>
          <w:b/>
          <w:bCs/>
          <w:sz w:val="22"/>
          <w:szCs w:val="28"/>
        </w:rPr>
        <w:t>1</w:t>
      </w:r>
      <w:r w:rsidR="008B610C" w:rsidRPr="008B610C">
        <w:rPr>
          <w:rFonts w:ascii="Arial" w:eastAsiaTheme="minorHAnsi" w:hAnsi="Arial" w:cs="Arial"/>
          <w:b/>
          <w:bCs/>
          <w:sz w:val="22"/>
          <w:szCs w:val="28"/>
        </w:rPr>
        <w:t>.1</w:t>
      </w:r>
      <w:r w:rsidR="008B610C">
        <w:rPr>
          <w:rFonts w:ascii="Arial" w:eastAsiaTheme="minorHAnsi" w:hAnsi="Arial" w:cs="Arial"/>
          <w:b/>
          <w:bCs/>
          <w:sz w:val="22"/>
          <w:szCs w:val="28"/>
        </w:rPr>
        <w:tab/>
      </w:r>
      <w:r w:rsidR="00FE0E88">
        <w:rPr>
          <w:rFonts w:ascii="Arial" w:eastAsiaTheme="minorHAnsi" w:hAnsi="Arial" w:cs="Arial"/>
          <w:b/>
          <w:bCs/>
          <w:sz w:val="22"/>
          <w:szCs w:val="28"/>
        </w:rPr>
        <w:t xml:space="preserve">Fair value of financial </w:t>
      </w:r>
      <w:r w:rsidR="00FE0E88" w:rsidRPr="00074F04">
        <w:rPr>
          <w:rFonts w:ascii="Arial" w:eastAsiaTheme="minorHAnsi" w:hAnsi="Arial" w:cs="Arial"/>
          <w:b/>
          <w:bCs/>
          <w:sz w:val="22"/>
          <w:szCs w:val="28"/>
        </w:rPr>
        <w:t>Instrument</w:t>
      </w:r>
      <w:r w:rsidR="00FE0E88">
        <w:rPr>
          <w:rFonts w:ascii="Arial" w:eastAsiaTheme="minorHAnsi" w:hAnsi="Arial" w:cs="Arial"/>
          <w:b/>
          <w:bCs/>
          <w:sz w:val="22"/>
          <w:szCs w:val="28"/>
        </w:rPr>
        <w:t>s</w:t>
      </w:r>
    </w:p>
    <w:p w14:paraId="5B23DBE3" w14:textId="4BF0734B" w:rsidR="00100EB8" w:rsidRPr="00074F04" w:rsidRDefault="00100EB8" w:rsidP="00791331">
      <w:pPr>
        <w:spacing w:before="120" w:after="120" w:line="380" w:lineRule="exact"/>
        <w:ind w:left="547"/>
        <w:jc w:val="both"/>
        <w:rPr>
          <w:rFonts w:ascii="Arial" w:hAnsi="Arial" w:cs="Arial"/>
          <w:color w:val="000000"/>
          <w:sz w:val="22"/>
          <w:szCs w:val="22"/>
        </w:rPr>
      </w:pPr>
      <w:r w:rsidRPr="00074F04">
        <w:rPr>
          <w:rFonts w:ascii="Arial" w:eastAsia="Arial Unicode MS" w:hAnsi="Arial" w:cs="Arial Unicode MS"/>
          <w:color w:val="000000"/>
          <w:sz w:val="22"/>
          <w:szCs w:val="22"/>
        </w:rPr>
        <w:t xml:space="preserve">Since the majority of the Group’s financial instruments are short-term in nature or carrying interest at rates close to the market interest rates, their fair value </w:t>
      </w:r>
      <w:r w:rsidR="00827613" w:rsidRPr="00074F04">
        <w:rPr>
          <w:rFonts w:ascii="Arial" w:eastAsia="Arial Unicode MS" w:hAnsi="Arial" w:cs="Arial Unicode MS"/>
          <w:color w:val="000000"/>
          <w:sz w:val="22"/>
          <w:szCs w:val="22"/>
        </w:rPr>
        <w:t xml:space="preserve">except debentures </w:t>
      </w:r>
      <w:r w:rsidRPr="00074F04">
        <w:rPr>
          <w:rFonts w:ascii="Arial" w:eastAsia="Arial Unicode MS" w:hAnsi="Arial" w:cs="Arial Unicode MS"/>
          <w:color w:val="000000"/>
          <w:sz w:val="22"/>
          <w:szCs w:val="22"/>
        </w:rPr>
        <w:t>are not expected to be materially different from the amounts presented in the statements of financial position.</w:t>
      </w:r>
      <w:r w:rsidR="00827613" w:rsidRPr="00074F04">
        <w:rPr>
          <w:rFonts w:ascii="Arial" w:eastAsia="Arial Unicode MS" w:hAnsi="Arial" w:cs="Arial Unicode MS"/>
          <w:color w:val="000000"/>
          <w:sz w:val="22"/>
          <w:szCs w:val="22"/>
        </w:rPr>
        <w:t xml:space="preserve"> The estimated fair value of debentures, in </w:t>
      </w:r>
      <w:r w:rsidR="00BF44AA" w:rsidRPr="00074F04">
        <w:rPr>
          <w:rFonts w:ascii="Arial" w:eastAsia="Arial Unicode MS" w:hAnsi="Arial" w:cs="Arial Unicode MS"/>
          <w:color w:val="000000"/>
          <w:sz w:val="22"/>
          <w:szCs w:val="22"/>
        </w:rPr>
        <w:t>comparison</w:t>
      </w:r>
      <w:r w:rsidR="00827613" w:rsidRPr="00074F04">
        <w:rPr>
          <w:rFonts w:ascii="Arial" w:eastAsia="Arial Unicode MS" w:hAnsi="Arial" w:cs="Arial Unicode MS"/>
          <w:color w:val="000000"/>
          <w:sz w:val="22"/>
          <w:szCs w:val="22"/>
        </w:rPr>
        <w:t xml:space="preserve"> with the related amount </w:t>
      </w:r>
      <w:r w:rsidR="00BF44AA" w:rsidRPr="00074F04">
        <w:rPr>
          <w:rFonts w:ascii="Arial" w:eastAsia="Arial Unicode MS" w:hAnsi="Arial" w:cs="Arial Unicode MS"/>
          <w:color w:val="000000"/>
          <w:sz w:val="22"/>
          <w:szCs w:val="22"/>
        </w:rPr>
        <w:t>carried</w:t>
      </w:r>
      <w:r w:rsidR="00827613" w:rsidRPr="00074F04">
        <w:rPr>
          <w:rFonts w:ascii="Arial" w:eastAsia="Arial Unicode MS" w:hAnsi="Arial" w:cs="Arial Unicode MS"/>
          <w:color w:val="000000"/>
          <w:sz w:val="22"/>
          <w:szCs w:val="22"/>
        </w:rPr>
        <w:t xml:space="preserve"> in the statement of financial position, is as follows: </w:t>
      </w:r>
    </w:p>
    <w:tbl>
      <w:tblPr>
        <w:tblStyle w:val="TableGrid5"/>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687"/>
        <w:gridCol w:w="1688"/>
        <w:gridCol w:w="1687"/>
        <w:gridCol w:w="1688"/>
      </w:tblGrid>
      <w:tr w:rsidR="000863B5" w:rsidRPr="00074F04" w14:paraId="57A4EA0C" w14:textId="77777777" w:rsidTr="008C1A43">
        <w:trPr>
          <w:trHeight w:val="20"/>
          <w:tblHeader/>
        </w:trPr>
        <w:tc>
          <w:tcPr>
            <w:tcW w:w="2520" w:type="dxa"/>
          </w:tcPr>
          <w:p w14:paraId="41D810EE" w14:textId="3EDA8F13" w:rsidR="000863B5" w:rsidRPr="00074F04" w:rsidRDefault="000863B5" w:rsidP="00E10FF7">
            <w:pPr>
              <w:spacing w:line="380" w:lineRule="exact"/>
              <w:jc w:val="right"/>
              <w:rPr>
                <w:rFonts w:ascii="Arial" w:hAnsi="Arial" w:cs="Arial"/>
                <w:sz w:val="20"/>
                <w:szCs w:val="20"/>
              </w:rPr>
            </w:pPr>
          </w:p>
        </w:tc>
        <w:tc>
          <w:tcPr>
            <w:tcW w:w="6750" w:type="dxa"/>
            <w:gridSpan w:val="4"/>
            <w:hideMark/>
          </w:tcPr>
          <w:p w14:paraId="190E60D1" w14:textId="56EF6549" w:rsidR="000863B5" w:rsidRPr="00074F04" w:rsidRDefault="000863B5" w:rsidP="00E10FF7">
            <w:pPr>
              <w:spacing w:line="380" w:lineRule="exact"/>
              <w:jc w:val="right"/>
              <w:rPr>
                <w:rFonts w:ascii="Arial" w:hAnsi="Arial" w:cs="Arial"/>
                <w:sz w:val="20"/>
                <w:szCs w:val="20"/>
              </w:rPr>
            </w:pPr>
            <w:r w:rsidRPr="00074F04">
              <w:rPr>
                <w:rFonts w:ascii="Arial" w:hAnsi="Arial" w:cs="Arial"/>
                <w:sz w:val="20"/>
                <w:szCs w:val="20"/>
              </w:rPr>
              <w:t xml:space="preserve">(Unit: </w:t>
            </w:r>
            <w:r w:rsidR="002D4BCE" w:rsidRPr="00074F04">
              <w:rPr>
                <w:rFonts w:ascii="Arial" w:hAnsi="Arial" w:cs="Arial"/>
                <w:sz w:val="20"/>
                <w:szCs w:val="20"/>
              </w:rPr>
              <w:t>Million</w:t>
            </w:r>
            <w:r w:rsidRPr="00074F04">
              <w:rPr>
                <w:rFonts w:ascii="Arial" w:hAnsi="Arial" w:cs="Arial"/>
                <w:sz w:val="20"/>
                <w:szCs w:val="20"/>
              </w:rPr>
              <w:t xml:space="preserve"> Baht)</w:t>
            </w:r>
          </w:p>
        </w:tc>
      </w:tr>
      <w:tr w:rsidR="000863B5" w:rsidRPr="00074F04" w14:paraId="13FE9B43" w14:textId="77777777" w:rsidTr="008C1A43">
        <w:trPr>
          <w:trHeight w:val="20"/>
          <w:tblHeader/>
        </w:trPr>
        <w:tc>
          <w:tcPr>
            <w:tcW w:w="2520" w:type="dxa"/>
          </w:tcPr>
          <w:p w14:paraId="6CB3AA12" w14:textId="77777777" w:rsidR="000863B5" w:rsidRPr="00074F04" w:rsidRDefault="000863B5" w:rsidP="00E10FF7">
            <w:pPr>
              <w:spacing w:line="380" w:lineRule="exact"/>
              <w:rPr>
                <w:rFonts w:ascii="Arial" w:hAnsi="Arial" w:cs="Arial"/>
                <w:sz w:val="20"/>
                <w:szCs w:val="20"/>
              </w:rPr>
            </w:pPr>
          </w:p>
        </w:tc>
        <w:tc>
          <w:tcPr>
            <w:tcW w:w="6750" w:type="dxa"/>
            <w:gridSpan w:val="4"/>
            <w:hideMark/>
          </w:tcPr>
          <w:p w14:paraId="43905AF7" w14:textId="4FCC4E9F" w:rsidR="000863B5" w:rsidRPr="00074F04" w:rsidRDefault="000863B5" w:rsidP="00E10FF7">
            <w:pPr>
              <w:pBdr>
                <w:bottom w:val="single" w:sz="4" w:space="1" w:color="auto"/>
              </w:pBdr>
              <w:spacing w:line="380" w:lineRule="exact"/>
              <w:ind w:right="-15"/>
              <w:jc w:val="center"/>
              <w:rPr>
                <w:rFonts w:ascii="Arial" w:hAnsi="Arial" w:cs="Arial"/>
                <w:sz w:val="20"/>
                <w:szCs w:val="20"/>
              </w:rPr>
            </w:pPr>
            <w:r w:rsidRPr="00074F04">
              <w:rPr>
                <w:rFonts w:ascii="Arial" w:hAnsi="Arial" w:cs="Arial"/>
                <w:sz w:val="20"/>
                <w:szCs w:val="20"/>
              </w:rPr>
              <w:t xml:space="preserve">Consolidated and separate financial statements </w:t>
            </w:r>
          </w:p>
        </w:tc>
      </w:tr>
      <w:tr w:rsidR="00100EB8" w:rsidRPr="008A22A4" w14:paraId="542E8075" w14:textId="77777777" w:rsidTr="008C1A43">
        <w:trPr>
          <w:trHeight w:val="20"/>
          <w:tblHeader/>
        </w:trPr>
        <w:tc>
          <w:tcPr>
            <w:tcW w:w="2520" w:type="dxa"/>
          </w:tcPr>
          <w:p w14:paraId="2997118A" w14:textId="77777777" w:rsidR="00100EB8" w:rsidRPr="00074F04" w:rsidRDefault="00100EB8" w:rsidP="00E10FF7">
            <w:pPr>
              <w:spacing w:line="380" w:lineRule="exact"/>
              <w:rPr>
                <w:rFonts w:ascii="Arial" w:hAnsi="Arial" w:cs="Arial"/>
                <w:sz w:val="20"/>
                <w:szCs w:val="20"/>
              </w:rPr>
            </w:pPr>
          </w:p>
        </w:tc>
        <w:tc>
          <w:tcPr>
            <w:tcW w:w="3375" w:type="dxa"/>
            <w:gridSpan w:val="2"/>
            <w:vAlign w:val="bottom"/>
            <w:hideMark/>
          </w:tcPr>
          <w:p w14:paraId="256F2664" w14:textId="429804D8" w:rsidR="00100EB8" w:rsidRPr="008A22A4" w:rsidRDefault="000D2CD5" w:rsidP="00E10FF7">
            <w:pPr>
              <w:pBdr>
                <w:bottom w:val="single" w:sz="4" w:space="1" w:color="auto"/>
              </w:pBdr>
              <w:spacing w:line="380" w:lineRule="exact"/>
              <w:ind w:right="-15"/>
              <w:jc w:val="center"/>
              <w:rPr>
                <w:rFonts w:ascii="Arial" w:hAnsi="Arial" w:cstheme="minorBidi"/>
                <w:sz w:val="20"/>
                <w:szCs w:val="20"/>
              </w:rPr>
            </w:pPr>
            <w:r>
              <w:rPr>
                <w:rFonts w:ascii="Arial" w:hAnsi="Arial" w:cs="Arial"/>
                <w:sz w:val="20"/>
                <w:szCs w:val="20"/>
              </w:rPr>
              <w:t>30 September</w:t>
            </w:r>
            <w:r w:rsidR="006E2E66" w:rsidRPr="008A22A4">
              <w:rPr>
                <w:rFonts w:ascii="Arial" w:hAnsi="Arial" w:cs="Arial"/>
                <w:sz w:val="20"/>
                <w:szCs w:val="20"/>
              </w:rPr>
              <w:t xml:space="preserve"> 2025</w:t>
            </w:r>
          </w:p>
        </w:tc>
        <w:tc>
          <w:tcPr>
            <w:tcW w:w="3375" w:type="dxa"/>
            <w:gridSpan w:val="2"/>
            <w:vAlign w:val="bottom"/>
          </w:tcPr>
          <w:p w14:paraId="4A26F915" w14:textId="192BC677" w:rsidR="00100EB8" w:rsidRPr="008A22A4" w:rsidRDefault="00100EB8" w:rsidP="00E10FF7">
            <w:pPr>
              <w:pBdr>
                <w:bottom w:val="single" w:sz="4" w:space="1" w:color="auto"/>
              </w:pBdr>
              <w:spacing w:line="380" w:lineRule="exact"/>
              <w:ind w:right="-15"/>
              <w:jc w:val="center"/>
              <w:rPr>
                <w:rFonts w:ascii="Arial" w:hAnsi="Arial" w:cs="Arial"/>
                <w:sz w:val="20"/>
                <w:szCs w:val="20"/>
                <w:cs/>
              </w:rPr>
            </w:pPr>
            <w:r w:rsidRPr="008A22A4">
              <w:rPr>
                <w:rFonts w:ascii="Arial" w:hAnsi="Arial" w:cs="Arial"/>
                <w:sz w:val="20"/>
                <w:szCs w:val="20"/>
              </w:rPr>
              <w:t>31 December 202</w:t>
            </w:r>
            <w:r w:rsidR="009071E4" w:rsidRPr="008A22A4">
              <w:rPr>
                <w:rFonts w:ascii="Arial" w:hAnsi="Arial" w:cs="Arial"/>
                <w:sz w:val="20"/>
                <w:szCs w:val="20"/>
              </w:rPr>
              <w:t>4</w:t>
            </w:r>
          </w:p>
        </w:tc>
      </w:tr>
      <w:tr w:rsidR="00100EB8" w:rsidRPr="00074F04" w14:paraId="3250E08D" w14:textId="77777777" w:rsidTr="008C1A43">
        <w:trPr>
          <w:trHeight w:val="20"/>
          <w:tblHeader/>
        </w:trPr>
        <w:tc>
          <w:tcPr>
            <w:tcW w:w="2520" w:type="dxa"/>
          </w:tcPr>
          <w:p w14:paraId="1702DC94" w14:textId="77777777" w:rsidR="00100EB8" w:rsidRPr="00074F04" w:rsidRDefault="00100EB8" w:rsidP="00E10FF7">
            <w:pPr>
              <w:spacing w:line="380" w:lineRule="exact"/>
              <w:rPr>
                <w:rFonts w:ascii="Arial" w:hAnsi="Arial" w:cs="Arial"/>
                <w:sz w:val="20"/>
                <w:szCs w:val="20"/>
                <w:cs/>
              </w:rPr>
            </w:pPr>
          </w:p>
        </w:tc>
        <w:tc>
          <w:tcPr>
            <w:tcW w:w="1687" w:type="dxa"/>
            <w:vAlign w:val="bottom"/>
            <w:hideMark/>
          </w:tcPr>
          <w:p w14:paraId="63D4C599" w14:textId="335A3BC0" w:rsidR="00100EB8" w:rsidRPr="008A22A4" w:rsidRDefault="00100EB8" w:rsidP="00E10FF7">
            <w:pPr>
              <w:pBdr>
                <w:bottom w:val="single" w:sz="4" w:space="1" w:color="auto"/>
              </w:pBdr>
              <w:spacing w:line="380" w:lineRule="exact"/>
              <w:ind w:right="-15"/>
              <w:jc w:val="center"/>
              <w:rPr>
                <w:rFonts w:ascii="Arial" w:hAnsi="Arial" w:cs="Arial"/>
                <w:sz w:val="20"/>
                <w:szCs w:val="20"/>
              </w:rPr>
            </w:pPr>
            <w:r w:rsidRPr="008A22A4">
              <w:rPr>
                <w:rFonts w:ascii="Arial" w:hAnsi="Arial" w:cs="Arial"/>
                <w:sz w:val="20"/>
                <w:szCs w:val="20"/>
              </w:rPr>
              <w:t>Carrying amount</w:t>
            </w:r>
          </w:p>
        </w:tc>
        <w:tc>
          <w:tcPr>
            <w:tcW w:w="1688" w:type="dxa"/>
            <w:vAlign w:val="bottom"/>
            <w:hideMark/>
          </w:tcPr>
          <w:p w14:paraId="74AD6262" w14:textId="2115DD96" w:rsidR="00100EB8" w:rsidRPr="008A22A4" w:rsidRDefault="00100EB8" w:rsidP="00E10FF7">
            <w:pPr>
              <w:pBdr>
                <w:bottom w:val="single" w:sz="4" w:space="1" w:color="auto"/>
              </w:pBdr>
              <w:spacing w:line="380" w:lineRule="exact"/>
              <w:ind w:right="-15"/>
              <w:jc w:val="center"/>
              <w:rPr>
                <w:rFonts w:ascii="Arial" w:hAnsi="Arial" w:cs="Arial"/>
                <w:sz w:val="20"/>
                <w:szCs w:val="20"/>
              </w:rPr>
            </w:pPr>
            <w:r w:rsidRPr="008A22A4">
              <w:rPr>
                <w:rFonts w:ascii="Arial" w:hAnsi="Arial" w:cs="Arial"/>
                <w:sz w:val="20"/>
                <w:szCs w:val="20"/>
              </w:rPr>
              <w:t>Fair value</w:t>
            </w:r>
          </w:p>
        </w:tc>
        <w:tc>
          <w:tcPr>
            <w:tcW w:w="1687" w:type="dxa"/>
            <w:vAlign w:val="bottom"/>
            <w:hideMark/>
          </w:tcPr>
          <w:p w14:paraId="3AA447B5" w14:textId="4ABCB224" w:rsidR="00100EB8" w:rsidRPr="008A22A4" w:rsidRDefault="00100EB8" w:rsidP="008C1A43">
            <w:pPr>
              <w:pBdr>
                <w:bottom w:val="single" w:sz="4" w:space="1" w:color="auto"/>
              </w:pBdr>
              <w:spacing w:line="380" w:lineRule="exact"/>
              <w:ind w:left="-60"/>
              <w:jc w:val="center"/>
              <w:rPr>
                <w:rFonts w:ascii="Arial" w:hAnsi="Arial" w:cs="Arial"/>
                <w:sz w:val="20"/>
                <w:szCs w:val="20"/>
                <w:cs/>
              </w:rPr>
            </w:pPr>
            <w:r w:rsidRPr="008A22A4">
              <w:rPr>
                <w:rFonts w:ascii="Arial" w:hAnsi="Arial" w:cs="Arial"/>
                <w:sz w:val="20"/>
                <w:szCs w:val="20"/>
              </w:rPr>
              <w:t>Carrying amount</w:t>
            </w:r>
          </w:p>
        </w:tc>
        <w:tc>
          <w:tcPr>
            <w:tcW w:w="1688" w:type="dxa"/>
            <w:vAlign w:val="bottom"/>
            <w:hideMark/>
          </w:tcPr>
          <w:p w14:paraId="4B5FB934" w14:textId="440AF7D4" w:rsidR="00100EB8" w:rsidRPr="008A22A4" w:rsidRDefault="00100EB8" w:rsidP="00E10FF7">
            <w:pPr>
              <w:pBdr>
                <w:bottom w:val="single" w:sz="4" w:space="1" w:color="auto"/>
              </w:pBdr>
              <w:spacing w:line="380" w:lineRule="exact"/>
              <w:jc w:val="center"/>
              <w:rPr>
                <w:rFonts w:ascii="Arial" w:hAnsi="Arial" w:cs="Arial"/>
                <w:sz w:val="20"/>
                <w:szCs w:val="20"/>
              </w:rPr>
            </w:pPr>
            <w:r w:rsidRPr="008A22A4">
              <w:rPr>
                <w:rFonts w:ascii="Arial" w:hAnsi="Arial" w:cs="Arial"/>
                <w:sz w:val="20"/>
                <w:szCs w:val="20"/>
              </w:rPr>
              <w:t>Fair value</w:t>
            </w:r>
          </w:p>
        </w:tc>
      </w:tr>
      <w:tr w:rsidR="000863B5" w:rsidRPr="00074F04" w14:paraId="78A7541F" w14:textId="77777777" w:rsidTr="008C1A43">
        <w:trPr>
          <w:trHeight w:val="20"/>
        </w:trPr>
        <w:tc>
          <w:tcPr>
            <w:tcW w:w="2520" w:type="dxa"/>
            <w:vAlign w:val="bottom"/>
            <w:hideMark/>
          </w:tcPr>
          <w:p w14:paraId="7C78D6D2" w14:textId="5C0621E2" w:rsidR="000863B5" w:rsidRPr="00074F04" w:rsidRDefault="000863B5" w:rsidP="00E10FF7">
            <w:pPr>
              <w:spacing w:line="380" w:lineRule="exact"/>
              <w:rPr>
                <w:rFonts w:ascii="Arial" w:hAnsi="Arial" w:cs="Arial"/>
                <w:b/>
                <w:bCs/>
                <w:sz w:val="20"/>
                <w:szCs w:val="20"/>
              </w:rPr>
            </w:pPr>
            <w:r w:rsidRPr="00074F04">
              <w:rPr>
                <w:rFonts w:ascii="Arial" w:hAnsi="Arial" w:cs="Arial"/>
                <w:b/>
                <w:bCs/>
                <w:sz w:val="20"/>
                <w:szCs w:val="20"/>
              </w:rPr>
              <w:t>Financial liabilit</w:t>
            </w:r>
            <w:r w:rsidR="00CB5139">
              <w:rPr>
                <w:rFonts w:ascii="Arial" w:hAnsi="Arial" w:cs="Arial"/>
                <w:b/>
                <w:bCs/>
                <w:sz w:val="20"/>
                <w:szCs w:val="20"/>
              </w:rPr>
              <w:t>y</w:t>
            </w:r>
          </w:p>
        </w:tc>
        <w:tc>
          <w:tcPr>
            <w:tcW w:w="1687" w:type="dxa"/>
            <w:vAlign w:val="bottom"/>
          </w:tcPr>
          <w:p w14:paraId="42D63B70" w14:textId="77777777" w:rsidR="000863B5" w:rsidRPr="008A22A4" w:rsidRDefault="000863B5" w:rsidP="00E10FF7">
            <w:pPr>
              <w:spacing w:line="380" w:lineRule="exact"/>
              <w:rPr>
                <w:rFonts w:ascii="Arial" w:hAnsi="Arial" w:cs="Arial"/>
                <w:sz w:val="20"/>
                <w:szCs w:val="20"/>
              </w:rPr>
            </w:pPr>
          </w:p>
        </w:tc>
        <w:tc>
          <w:tcPr>
            <w:tcW w:w="1688" w:type="dxa"/>
            <w:vAlign w:val="bottom"/>
          </w:tcPr>
          <w:p w14:paraId="2FB308FC" w14:textId="77777777" w:rsidR="000863B5" w:rsidRPr="008A22A4" w:rsidRDefault="000863B5" w:rsidP="00E10FF7">
            <w:pPr>
              <w:spacing w:line="380" w:lineRule="exact"/>
              <w:rPr>
                <w:rFonts w:ascii="Arial" w:hAnsi="Arial" w:cs="Arial"/>
                <w:sz w:val="20"/>
                <w:szCs w:val="20"/>
              </w:rPr>
            </w:pPr>
          </w:p>
        </w:tc>
        <w:tc>
          <w:tcPr>
            <w:tcW w:w="1687" w:type="dxa"/>
            <w:vAlign w:val="bottom"/>
          </w:tcPr>
          <w:p w14:paraId="026C8876" w14:textId="77777777" w:rsidR="000863B5" w:rsidRPr="008A22A4" w:rsidRDefault="000863B5" w:rsidP="00E10FF7">
            <w:pPr>
              <w:spacing w:line="380" w:lineRule="exact"/>
              <w:rPr>
                <w:rFonts w:ascii="Arial" w:hAnsi="Arial" w:cs="Arial"/>
                <w:sz w:val="20"/>
                <w:szCs w:val="20"/>
              </w:rPr>
            </w:pPr>
          </w:p>
        </w:tc>
        <w:tc>
          <w:tcPr>
            <w:tcW w:w="1688" w:type="dxa"/>
            <w:vAlign w:val="bottom"/>
          </w:tcPr>
          <w:p w14:paraId="18BBD356" w14:textId="77777777" w:rsidR="000863B5" w:rsidRPr="008A22A4" w:rsidRDefault="000863B5" w:rsidP="00E10FF7">
            <w:pPr>
              <w:spacing w:line="380" w:lineRule="exact"/>
              <w:rPr>
                <w:rFonts w:ascii="Arial" w:hAnsi="Arial" w:cs="Arial"/>
                <w:sz w:val="20"/>
                <w:szCs w:val="20"/>
              </w:rPr>
            </w:pPr>
          </w:p>
        </w:tc>
      </w:tr>
      <w:tr w:rsidR="009071E4" w:rsidRPr="00074F04" w14:paraId="7753ED66" w14:textId="77777777" w:rsidTr="008C1A43">
        <w:trPr>
          <w:trHeight w:val="20"/>
        </w:trPr>
        <w:tc>
          <w:tcPr>
            <w:tcW w:w="2520" w:type="dxa"/>
            <w:vAlign w:val="bottom"/>
            <w:hideMark/>
          </w:tcPr>
          <w:p w14:paraId="46531DDA" w14:textId="77777777" w:rsidR="009071E4" w:rsidRPr="00074F04" w:rsidRDefault="009071E4" w:rsidP="009071E4">
            <w:pPr>
              <w:spacing w:line="380" w:lineRule="exact"/>
              <w:ind w:left="156"/>
              <w:rPr>
                <w:rFonts w:ascii="Arial" w:hAnsi="Arial" w:cs="Arial"/>
                <w:sz w:val="20"/>
                <w:szCs w:val="20"/>
                <w:cs/>
              </w:rPr>
            </w:pPr>
            <w:r w:rsidRPr="00074F04">
              <w:rPr>
                <w:rFonts w:ascii="Arial" w:hAnsi="Arial" w:cs="Browallia New"/>
                <w:sz w:val="20"/>
                <w:szCs w:val="20"/>
              </w:rPr>
              <w:t>Debentures</w:t>
            </w:r>
          </w:p>
        </w:tc>
        <w:tc>
          <w:tcPr>
            <w:tcW w:w="1687" w:type="dxa"/>
            <w:vAlign w:val="bottom"/>
          </w:tcPr>
          <w:p w14:paraId="7DACFFF2" w14:textId="169DA28E" w:rsidR="009071E4" w:rsidRPr="00E662B7" w:rsidRDefault="0083306C" w:rsidP="008C1A43">
            <w:pPr>
              <w:tabs>
                <w:tab w:val="decimal" w:pos="1335"/>
              </w:tabs>
              <w:spacing w:line="380" w:lineRule="exact"/>
              <w:rPr>
                <w:rFonts w:ascii="Arial" w:hAnsi="Arial" w:cs="Arial"/>
                <w:sz w:val="20"/>
                <w:szCs w:val="20"/>
              </w:rPr>
            </w:pPr>
            <w:r w:rsidRPr="00E662B7">
              <w:rPr>
                <w:rFonts w:ascii="Arial" w:hAnsi="Arial" w:cs="Arial"/>
                <w:sz w:val="20"/>
                <w:szCs w:val="20"/>
              </w:rPr>
              <w:t>13,416</w:t>
            </w:r>
          </w:p>
        </w:tc>
        <w:tc>
          <w:tcPr>
            <w:tcW w:w="1688" w:type="dxa"/>
            <w:vAlign w:val="bottom"/>
          </w:tcPr>
          <w:p w14:paraId="70E3D941" w14:textId="1B31DD1A" w:rsidR="009071E4" w:rsidRPr="00E662B7" w:rsidRDefault="0083306C" w:rsidP="008C1A43">
            <w:pPr>
              <w:tabs>
                <w:tab w:val="decimal" w:pos="1335"/>
              </w:tabs>
              <w:spacing w:line="380" w:lineRule="exact"/>
              <w:rPr>
                <w:rFonts w:ascii="Arial" w:hAnsi="Arial" w:cs="Arial"/>
                <w:sz w:val="20"/>
                <w:szCs w:val="20"/>
              </w:rPr>
            </w:pPr>
            <w:r w:rsidRPr="00E662B7">
              <w:rPr>
                <w:rFonts w:ascii="Arial" w:hAnsi="Arial" w:cs="Arial"/>
                <w:sz w:val="20"/>
                <w:szCs w:val="20"/>
              </w:rPr>
              <w:t>13,612</w:t>
            </w:r>
          </w:p>
        </w:tc>
        <w:tc>
          <w:tcPr>
            <w:tcW w:w="1687" w:type="dxa"/>
            <w:vAlign w:val="bottom"/>
          </w:tcPr>
          <w:p w14:paraId="701273A5" w14:textId="492256CE" w:rsidR="009071E4" w:rsidRPr="008A22A4" w:rsidRDefault="009071E4" w:rsidP="008C1A43">
            <w:pPr>
              <w:tabs>
                <w:tab w:val="decimal" w:pos="1335"/>
              </w:tabs>
              <w:spacing w:line="380" w:lineRule="exact"/>
              <w:rPr>
                <w:rFonts w:ascii="Arial" w:hAnsi="Arial" w:cs="Arial"/>
                <w:sz w:val="20"/>
                <w:szCs w:val="20"/>
              </w:rPr>
            </w:pPr>
            <w:r w:rsidRPr="008A22A4">
              <w:rPr>
                <w:rFonts w:ascii="Arial" w:hAnsi="Arial" w:cs="Arial"/>
                <w:sz w:val="20"/>
                <w:szCs w:val="20"/>
              </w:rPr>
              <w:t>13,519</w:t>
            </w:r>
          </w:p>
        </w:tc>
        <w:tc>
          <w:tcPr>
            <w:tcW w:w="1688" w:type="dxa"/>
            <w:vAlign w:val="bottom"/>
          </w:tcPr>
          <w:p w14:paraId="0EEB637A" w14:textId="67B7D1EA" w:rsidR="009071E4" w:rsidRPr="008A22A4" w:rsidRDefault="009071E4" w:rsidP="008C1A43">
            <w:pPr>
              <w:tabs>
                <w:tab w:val="decimal" w:pos="1335"/>
              </w:tabs>
              <w:spacing w:line="380" w:lineRule="exact"/>
              <w:rPr>
                <w:rFonts w:ascii="Arial" w:hAnsi="Arial" w:cs="Arial"/>
                <w:sz w:val="20"/>
                <w:szCs w:val="20"/>
              </w:rPr>
            </w:pPr>
            <w:r w:rsidRPr="008A22A4">
              <w:rPr>
                <w:rFonts w:ascii="Arial" w:hAnsi="Arial" w:cs="Arial"/>
                <w:sz w:val="20"/>
                <w:szCs w:val="20"/>
              </w:rPr>
              <w:t>13,586</w:t>
            </w:r>
          </w:p>
        </w:tc>
      </w:tr>
    </w:tbl>
    <w:p w14:paraId="5FC0F327" w14:textId="0917BD39" w:rsidR="00E330FF" w:rsidRDefault="008F6D7E" w:rsidP="00E330FF">
      <w:pPr>
        <w:pStyle w:val="Heading1"/>
        <w:spacing w:before="240"/>
        <w:ind w:left="547" w:hanging="547"/>
        <w:rPr>
          <w:rFonts w:ascii="Arial" w:eastAsiaTheme="minorHAnsi" w:hAnsi="Arial" w:cs="Arial"/>
          <w:b/>
          <w:bCs/>
          <w:sz w:val="22"/>
          <w:szCs w:val="28"/>
        </w:rPr>
      </w:pPr>
      <w:r>
        <w:rPr>
          <w:rFonts w:ascii="Arial" w:eastAsiaTheme="minorHAnsi" w:hAnsi="Arial" w:cs="Arial"/>
          <w:b/>
          <w:bCs/>
          <w:sz w:val="22"/>
          <w:szCs w:val="28"/>
        </w:rPr>
        <w:t>21</w:t>
      </w:r>
      <w:r w:rsidR="00E330FF" w:rsidRPr="008B610C">
        <w:rPr>
          <w:rFonts w:ascii="Arial" w:eastAsiaTheme="minorHAnsi" w:hAnsi="Arial" w:cs="Arial"/>
          <w:b/>
          <w:bCs/>
          <w:sz w:val="22"/>
          <w:szCs w:val="28"/>
        </w:rPr>
        <w:t>.</w:t>
      </w:r>
      <w:r w:rsidR="00E330FF">
        <w:rPr>
          <w:rFonts w:ascii="Arial" w:eastAsiaTheme="minorHAnsi" w:hAnsi="Arial" w:cs="Arial"/>
          <w:b/>
          <w:bCs/>
          <w:sz w:val="22"/>
          <w:szCs w:val="28"/>
        </w:rPr>
        <w:t>2</w:t>
      </w:r>
      <w:r w:rsidR="00E330FF">
        <w:rPr>
          <w:rFonts w:ascii="Arial" w:eastAsiaTheme="minorHAnsi" w:hAnsi="Arial" w:cs="Arial"/>
          <w:b/>
          <w:bCs/>
          <w:sz w:val="22"/>
          <w:szCs w:val="28"/>
        </w:rPr>
        <w:tab/>
      </w:r>
      <w:r w:rsidR="000C1556" w:rsidRPr="000C1556">
        <w:rPr>
          <w:rFonts w:ascii="Arial" w:eastAsiaTheme="minorHAnsi" w:hAnsi="Arial" w:cs="Arial"/>
          <w:b/>
          <w:bCs/>
          <w:sz w:val="22"/>
          <w:szCs w:val="28"/>
        </w:rPr>
        <w:t>Fair value hierarchy</w:t>
      </w:r>
    </w:p>
    <w:p w14:paraId="1384F245" w14:textId="31A39EAF" w:rsidR="000501A1" w:rsidRPr="004114A7" w:rsidRDefault="000501A1" w:rsidP="000501A1">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Pr="004114A7">
        <w:rPr>
          <w:rFonts w:ascii="Arial" w:eastAsia="Arial Unicode MS" w:hAnsi="Arial" w:cs="Arial Unicode MS"/>
          <w:sz w:val="22"/>
          <w:szCs w:val="22"/>
        </w:rPr>
        <w:t xml:space="preserve">As at </w:t>
      </w:r>
      <w:r w:rsidR="000D2CD5">
        <w:rPr>
          <w:rFonts w:ascii="Arial" w:eastAsia="Arial Unicode MS" w:hAnsi="Arial" w:cs="Arial Unicode MS"/>
          <w:sz w:val="22"/>
          <w:szCs w:val="22"/>
        </w:rPr>
        <w:t>30 September</w:t>
      </w:r>
      <w:r w:rsidRPr="004114A7">
        <w:rPr>
          <w:rFonts w:ascii="Arial" w:eastAsia="Arial Unicode MS" w:hAnsi="Arial" w:cs="Arial Unicode MS"/>
          <w:sz w:val="22"/>
          <w:szCs w:val="22"/>
        </w:rPr>
        <w:t xml:space="preserve"> 202</w:t>
      </w:r>
      <w:r w:rsidR="009071E4" w:rsidRPr="004114A7">
        <w:rPr>
          <w:rFonts w:ascii="Arial" w:eastAsia="Arial Unicode MS" w:hAnsi="Arial" w:cs="Arial Unicode MS"/>
          <w:sz w:val="22"/>
          <w:szCs w:val="22"/>
        </w:rPr>
        <w:t>5</w:t>
      </w:r>
      <w:r w:rsidRPr="004114A7">
        <w:rPr>
          <w:rFonts w:ascii="Arial" w:eastAsia="Arial Unicode MS" w:hAnsi="Arial" w:cs="Arial Unicode MS"/>
          <w:sz w:val="22"/>
          <w:szCs w:val="22"/>
        </w:rPr>
        <w:t xml:space="preserve"> and 31 December 202</w:t>
      </w:r>
      <w:r w:rsidR="009071E4" w:rsidRPr="004114A7">
        <w:rPr>
          <w:rFonts w:ascii="Arial" w:eastAsia="Arial Unicode MS" w:hAnsi="Arial" w:cs="Arial Unicode MS"/>
          <w:sz w:val="22"/>
          <w:szCs w:val="22"/>
        </w:rPr>
        <w:t>4</w:t>
      </w:r>
      <w:r w:rsidRPr="004114A7">
        <w:rPr>
          <w:rFonts w:ascii="Arial" w:eastAsia="Arial Unicode MS" w:hAnsi="Arial" w:cs="Arial Unicode MS"/>
          <w:sz w:val="22"/>
          <w:szCs w:val="22"/>
        </w:rPr>
        <w:t xml:space="preserve">, the Group had </w:t>
      </w:r>
      <w:r w:rsidR="008C1A43">
        <w:rPr>
          <w:rFonts w:ascii="Arial" w:eastAsia="Arial Unicode MS" w:hAnsi="Arial" w:cs="Arial Unicode MS"/>
          <w:sz w:val="22"/>
          <w:szCs w:val="22"/>
        </w:rPr>
        <w:t xml:space="preserve">the financial </w:t>
      </w:r>
      <w:r w:rsidRPr="004114A7">
        <w:rPr>
          <w:rFonts w:ascii="Arial" w:eastAsia="Arial Unicode MS" w:hAnsi="Arial" w:cs="Arial Unicode MS"/>
          <w:sz w:val="22"/>
          <w:szCs w:val="22"/>
        </w:rPr>
        <w:t xml:space="preserve">liability that </w:t>
      </w:r>
      <w:r w:rsidR="008C1A43">
        <w:rPr>
          <w:rFonts w:ascii="Arial" w:eastAsia="Arial Unicode MS" w:hAnsi="Arial" w:cs="Arial Unicode MS"/>
          <w:sz w:val="22"/>
          <w:szCs w:val="22"/>
        </w:rPr>
        <w:t>were</w:t>
      </w:r>
      <w:r w:rsidRPr="004114A7">
        <w:rPr>
          <w:rFonts w:ascii="Arial" w:eastAsia="Arial Unicode MS" w:hAnsi="Arial" w:cs="Arial Unicode MS"/>
          <w:sz w:val="22"/>
          <w:szCs w:val="22"/>
        </w:rPr>
        <w:t xml:space="preserve"> measured at fair value using different levels of inputs as follows:</w:t>
      </w:r>
    </w:p>
    <w:tbl>
      <w:tblPr>
        <w:tblW w:w="9184" w:type="dxa"/>
        <w:tblInd w:w="446" w:type="dxa"/>
        <w:tblLayout w:type="fixed"/>
        <w:tblLook w:val="04A0" w:firstRow="1" w:lastRow="0" w:firstColumn="1" w:lastColumn="0" w:noHBand="0" w:noVBand="1"/>
      </w:tblPr>
      <w:tblGrid>
        <w:gridCol w:w="4054"/>
        <w:gridCol w:w="1282"/>
        <w:gridCol w:w="1283"/>
        <w:gridCol w:w="1282"/>
        <w:gridCol w:w="1283"/>
      </w:tblGrid>
      <w:tr w:rsidR="00E77CEB" w:rsidRPr="004114A7" w14:paraId="65E2DC9B" w14:textId="77777777" w:rsidTr="008C1A43">
        <w:tc>
          <w:tcPr>
            <w:tcW w:w="9184" w:type="dxa"/>
            <w:gridSpan w:val="5"/>
            <w:vAlign w:val="bottom"/>
            <w:hideMark/>
          </w:tcPr>
          <w:p w14:paraId="11257AC0" w14:textId="77777777" w:rsidR="00E77CEB" w:rsidRPr="004114A7" w:rsidRDefault="00E77CEB" w:rsidP="00271534">
            <w:pPr>
              <w:spacing w:line="380" w:lineRule="exact"/>
              <w:ind w:left="173" w:hanging="187"/>
              <w:jc w:val="right"/>
              <w:rPr>
                <w:rFonts w:ascii="Arial" w:hAnsi="Arial" w:cs="Arial"/>
                <w:kern w:val="28"/>
                <w:sz w:val="20"/>
                <w:szCs w:val="20"/>
              </w:rPr>
            </w:pPr>
            <w:r w:rsidRPr="004114A7">
              <w:rPr>
                <w:rFonts w:ascii="Arial" w:hAnsi="Arial" w:cs="Arial"/>
                <w:kern w:val="28"/>
                <w:sz w:val="20"/>
                <w:szCs w:val="20"/>
              </w:rPr>
              <w:t>(Unit: Million Baht)</w:t>
            </w:r>
          </w:p>
        </w:tc>
      </w:tr>
      <w:tr w:rsidR="00E77CEB" w:rsidRPr="004114A7" w14:paraId="385732C7" w14:textId="77777777" w:rsidTr="008C1A43">
        <w:trPr>
          <w:trHeight w:val="315"/>
        </w:trPr>
        <w:tc>
          <w:tcPr>
            <w:tcW w:w="4054" w:type="dxa"/>
            <w:vAlign w:val="bottom"/>
          </w:tcPr>
          <w:p w14:paraId="4B3623BD" w14:textId="77777777" w:rsidR="00E77CEB" w:rsidRPr="004114A7" w:rsidRDefault="00E77CEB" w:rsidP="00271534">
            <w:pPr>
              <w:spacing w:line="380" w:lineRule="exact"/>
              <w:ind w:left="170" w:hanging="188"/>
              <w:jc w:val="thaiDistribute"/>
              <w:rPr>
                <w:rFonts w:ascii="Arial" w:hAnsi="Arial" w:cs="Arial"/>
                <w:kern w:val="28"/>
                <w:sz w:val="20"/>
                <w:szCs w:val="20"/>
              </w:rPr>
            </w:pPr>
          </w:p>
        </w:tc>
        <w:tc>
          <w:tcPr>
            <w:tcW w:w="5130" w:type="dxa"/>
            <w:gridSpan w:val="4"/>
            <w:hideMark/>
          </w:tcPr>
          <w:p w14:paraId="7705E60B" w14:textId="77777777" w:rsidR="00E77CEB" w:rsidRPr="004114A7" w:rsidRDefault="00E77CEB" w:rsidP="00271534">
            <w:pPr>
              <w:pBdr>
                <w:bottom w:val="single" w:sz="4" w:space="1" w:color="auto"/>
              </w:pBdr>
              <w:spacing w:line="380" w:lineRule="exact"/>
              <w:ind w:left="170" w:hanging="188"/>
              <w:jc w:val="center"/>
              <w:rPr>
                <w:rFonts w:ascii="Arial" w:hAnsi="Arial" w:cs="Arial"/>
                <w:kern w:val="28"/>
                <w:sz w:val="20"/>
                <w:szCs w:val="20"/>
              </w:rPr>
            </w:pPr>
            <w:r w:rsidRPr="004114A7">
              <w:rPr>
                <w:rFonts w:ascii="Arial" w:hAnsi="Arial" w:cs="Arial"/>
                <w:sz w:val="20"/>
                <w:szCs w:val="20"/>
              </w:rPr>
              <w:t>Consolidated and separate financial statements</w:t>
            </w:r>
          </w:p>
        </w:tc>
      </w:tr>
      <w:tr w:rsidR="00E77CEB" w:rsidRPr="004114A7" w14:paraId="3C0824BF" w14:textId="77777777" w:rsidTr="008C1A43">
        <w:trPr>
          <w:trHeight w:val="342"/>
        </w:trPr>
        <w:tc>
          <w:tcPr>
            <w:tcW w:w="4054" w:type="dxa"/>
            <w:vAlign w:val="bottom"/>
          </w:tcPr>
          <w:p w14:paraId="0443BCA9" w14:textId="77777777" w:rsidR="00E77CEB" w:rsidRPr="004114A7" w:rsidRDefault="00E77CEB" w:rsidP="00271534">
            <w:pPr>
              <w:spacing w:line="380" w:lineRule="exact"/>
              <w:ind w:left="170" w:hanging="188"/>
              <w:jc w:val="thaiDistribute"/>
              <w:rPr>
                <w:rFonts w:ascii="Arial" w:hAnsi="Arial" w:cs="Arial"/>
                <w:kern w:val="28"/>
                <w:sz w:val="20"/>
                <w:szCs w:val="20"/>
              </w:rPr>
            </w:pPr>
          </w:p>
        </w:tc>
        <w:tc>
          <w:tcPr>
            <w:tcW w:w="5130" w:type="dxa"/>
            <w:gridSpan w:val="4"/>
            <w:hideMark/>
          </w:tcPr>
          <w:p w14:paraId="35A953FF" w14:textId="67FF1A10" w:rsidR="00E77CEB" w:rsidRPr="004114A7" w:rsidRDefault="00E77CEB" w:rsidP="00271534">
            <w:pPr>
              <w:pBdr>
                <w:bottom w:val="single" w:sz="4" w:space="1" w:color="auto"/>
              </w:pBdr>
              <w:spacing w:line="380" w:lineRule="exact"/>
              <w:ind w:left="170" w:hanging="188"/>
              <w:jc w:val="center"/>
              <w:rPr>
                <w:rFonts w:ascii="Arial" w:hAnsi="Arial" w:cs="Arial"/>
                <w:kern w:val="28"/>
                <w:sz w:val="20"/>
                <w:szCs w:val="20"/>
              </w:rPr>
            </w:pPr>
            <w:r w:rsidRPr="004114A7">
              <w:rPr>
                <w:rFonts w:ascii="Arial" w:hAnsi="Arial" w:cs="Arial"/>
                <w:kern w:val="28"/>
                <w:sz w:val="20"/>
                <w:szCs w:val="20"/>
              </w:rPr>
              <w:t xml:space="preserve">As at </w:t>
            </w:r>
            <w:r w:rsidR="000D2CD5">
              <w:rPr>
                <w:rFonts w:ascii="Arial" w:hAnsi="Arial" w:cs="Arial"/>
                <w:kern w:val="28"/>
                <w:sz w:val="20"/>
                <w:szCs w:val="20"/>
              </w:rPr>
              <w:t>30 September</w:t>
            </w:r>
            <w:r w:rsidRPr="004114A7">
              <w:rPr>
                <w:rFonts w:ascii="Arial" w:hAnsi="Arial" w:cs="Arial"/>
                <w:kern w:val="28"/>
                <w:sz w:val="20"/>
                <w:szCs w:val="20"/>
              </w:rPr>
              <w:t xml:space="preserve"> 202</w:t>
            </w:r>
            <w:r w:rsidR="00350F6F" w:rsidRPr="004114A7">
              <w:rPr>
                <w:rFonts w:ascii="Arial" w:hAnsi="Arial" w:cs="Arial"/>
                <w:kern w:val="28"/>
                <w:sz w:val="20"/>
                <w:szCs w:val="20"/>
              </w:rPr>
              <w:t>5</w:t>
            </w:r>
          </w:p>
        </w:tc>
      </w:tr>
      <w:tr w:rsidR="00E77CEB" w:rsidRPr="004114A7" w14:paraId="0DD1EC8C" w14:textId="77777777" w:rsidTr="008C1A43">
        <w:tc>
          <w:tcPr>
            <w:tcW w:w="4054" w:type="dxa"/>
            <w:vAlign w:val="bottom"/>
          </w:tcPr>
          <w:p w14:paraId="1F767553" w14:textId="77777777" w:rsidR="00E77CEB" w:rsidRPr="004114A7" w:rsidRDefault="00E77CEB" w:rsidP="00271534">
            <w:pPr>
              <w:spacing w:line="380" w:lineRule="exact"/>
              <w:ind w:left="170" w:hanging="188"/>
              <w:jc w:val="thaiDistribute"/>
              <w:rPr>
                <w:rFonts w:ascii="Arial" w:hAnsi="Arial" w:cs="Arial"/>
                <w:kern w:val="28"/>
                <w:sz w:val="20"/>
                <w:szCs w:val="20"/>
              </w:rPr>
            </w:pPr>
          </w:p>
        </w:tc>
        <w:tc>
          <w:tcPr>
            <w:tcW w:w="1282" w:type="dxa"/>
            <w:hideMark/>
          </w:tcPr>
          <w:p w14:paraId="1E7FC500" w14:textId="77777777" w:rsidR="00E77CEB" w:rsidRPr="004114A7" w:rsidRDefault="00E77CEB" w:rsidP="00271534">
            <w:pPr>
              <w:pBdr>
                <w:bottom w:val="single" w:sz="4" w:space="1" w:color="auto"/>
              </w:pBdr>
              <w:spacing w:line="380" w:lineRule="exact"/>
              <w:ind w:left="170" w:hanging="188"/>
              <w:jc w:val="center"/>
              <w:rPr>
                <w:rFonts w:ascii="Arial" w:hAnsi="Arial" w:cs="Arial"/>
                <w:kern w:val="28"/>
                <w:sz w:val="20"/>
                <w:szCs w:val="20"/>
              </w:rPr>
            </w:pPr>
            <w:r w:rsidRPr="004114A7">
              <w:rPr>
                <w:rFonts w:ascii="Arial" w:hAnsi="Arial" w:cs="Arial"/>
                <w:kern w:val="28"/>
                <w:sz w:val="20"/>
                <w:szCs w:val="20"/>
              </w:rPr>
              <w:t>Level</w:t>
            </w:r>
            <w:r w:rsidRPr="004114A7">
              <w:rPr>
                <w:rFonts w:ascii="Arial" w:hAnsi="Arial" w:cs="Arial"/>
                <w:kern w:val="28"/>
                <w:sz w:val="20"/>
                <w:szCs w:val="20"/>
                <w:cs/>
              </w:rPr>
              <w:t xml:space="preserve"> </w:t>
            </w:r>
            <w:r w:rsidRPr="004114A7">
              <w:rPr>
                <w:rFonts w:ascii="Arial" w:hAnsi="Arial" w:cs="Arial"/>
                <w:kern w:val="28"/>
                <w:sz w:val="20"/>
                <w:szCs w:val="20"/>
              </w:rPr>
              <w:t>1</w:t>
            </w:r>
          </w:p>
        </w:tc>
        <w:tc>
          <w:tcPr>
            <w:tcW w:w="1283" w:type="dxa"/>
            <w:hideMark/>
          </w:tcPr>
          <w:p w14:paraId="26B54E4B" w14:textId="77777777" w:rsidR="00E77CEB" w:rsidRPr="004114A7" w:rsidRDefault="00E77CEB" w:rsidP="00271534">
            <w:pPr>
              <w:pBdr>
                <w:bottom w:val="single" w:sz="4" w:space="1" w:color="auto"/>
              </w:pBdr>
              <w:spacing w:line="380" w:lineRule="exact"/>
              <w:jc w:val="center"/>
              <w:rPr>
                <w:rFonts w:ascii="Arial" w:hAnsi="Arial" w:cs="Arial"/>
                <w:kern w:val="28"/>
                <w:sz w:val="20"/>
                <w:szCs w:val="20"/>
              </w:rPr>
            </w:pPr>
            <w:r w:rsidRPr="004114A7">
              <w:rPr>
                <w:rFonts w:ascii="Arial" w:hAnsi="Arial" w:cs="Arial"/>
                <w:kern w:val="28"/>
                <w:sz w:val="20"/>
                <w:szCs w:val="20"/>
              </w:rPr>
              <w:t>Level</w:t>
            </w:r>
            <w:r w:rsidRPr="004114A7">
              <w:rPr>
                <w:rFonts w:ascii="Arial" w:hAnsi="Arial" w:cs="Arial"/>
                <w:kern w:val="28"/>
                <w:sz w:val="20"/>
                <w:szCs w:val="20"/>
                <w:cs/>
              </w:rPr>
              <w:t xml:space="preserve"> </w:t>
            </w:r>
            <w:r w:rsidRPr="004114A7">
              <w:rPr>
                <w:rFonts w:ascii="Arial" w:hAnsi="Arial" w:cs="Arial"/>
                <w:kern w:val="28"/>
                <w:sz w:val="20"/>
                <w:szCs w:val="20"/>
              </w:rPr>
              <w:t>2</w:t>
            </w:r>
          </w:p>
        </w:tc>
        <w:tc>
          <w:tcPr>
            <w:tcW w:w="1282" w:type="dxa"/>
            <w:vAlign w:val="bottom"/>
            <w:hideMark/>
          </w:tcPr>
          <w:p w14:paraId="14895D0E" w14:textId="77777777" w:rsidR="00E77CEB" w:rsidRPr="004114A7" w:rsidRDefault="00E77CEB" w:rsidP="00271534">
            <w:pPr>
              <w:pBdr>
                <w:bottom w:val="single" w:sz="4" w:space="1" w:color="auto"/>
              </w:pBdr>
              <w:spacing w:line="380" w:lineRule="exact"/>
              <w:jc w:val="center"/>
              <w:rPr>
                <w:rFonts w:ascii="Arial" w:hAnsi="Arial" w:cs="Arial"/>
                <w:kern w:val="28"/>
                <w:sz w:val="20"/>
                <w:szCs w:val="20"/>
              </w:rPr>
            </w:pPr>
            <w:r w:rsidRPr="004114A7">
              <w:rPr>
                <w:rFonts w:ascii="Arial" w:hAnsi="Arial" w:cs="Arial"/>
                <w:kern w:val="28"/>
                <w:sz w:val="20"/>
                <w:szCs w:val="20"/>
              </w:rPr>
              <w:t>Level</w:t>
            </w:r>
            <w:r w:rsidRPr="004114A7">
              <w:rPr>
                <w:rFonts w:ascii="Arial" w:hAnsi="Arial" w:cs="Arial"/>
                <w:kern w:val="28"/>
                <w:sz w:val="20"/>
                <w:szCs w:val="20"/>
                <w:cs/>
              </w:rPr>
              <w:t xml:space="preserve"> </w:t>
            </w:r>
            <w:r w:rsidRPr="004114A7">
              <w:rPr>
                <w:rFonts w:ascii="Arial" w:hAnsi="Arial" w:cs="Arial"/>
                <w:kern w:val="28"/>
                <w:sz w:val="20"/>
                <w:szCs w:val="20"/>
              </w:rPr>
              <w:t>3</w:t>
            </w:r>
          </w:p>
        </w:tc>
        <w:tc>
          <w:tcPr>
            <w:tcW w:w="1283" w:type="dxa"/>
            <w:vAlign w:val="bottom"/>
            <w:hideMark/>
          </w:tcPr>
          <w:p w14:paraId="74C39256" w14:textId="77777777" w:rsidR="00E77CEB" w:rsidRPr="004114A7" w:rsidRDefault="00E77CEB" w:rsidP="00271534">
            <w:pPr>
              <w:pBdr>
                <w:bottom w:val="single" w:sz="4" w:space="1" w:color="auto"/>
              </w:pBdr>
              <w:spacing w:line="380" w:lineRule="exact"/>
              <w:jc w:val="center"/>
              <w:rPr>
                <w:rFonts w:ascii="Arial" w:hAnsi="Arial" w:cs="Arial"/>
                <w:kern w:val="28"/>
                <w:sz w:val="20"/>
                <w:szCs w:val="20"/>
              </w:rPr>
            </w:pPr>
            <w:r w:rsidRPr="004114A7">
              <w:rPr>
                <w:rFonts w:ascii="Arial" w:hAnsi="Arial" w:cs="Arial"/>
                <w:kern w:val="28"/>
                <w:sz w:val="20"/>
                <w:szCs w:val="20"/>
              </w:rPr>
              <w:t>Total</w:t>
            </w:r>
          </w:p>
        </w:tc>
      </w:tr>
      <w:tr w:rsidR="00E77CEB" w:rsidRPr="004114A7" w14:paraId="4DE7196E" w14:textId="77777777" w:rsidTr="008C1A43">
        <w:trPr>
          <w:trHeight w:val="73"/>
        </w:trPr>
        <w:tc>
          <w:tcPr>
            <w:tcW w:w="4054" w:type="dxa"/>
            <w:vAlign w:val="bottom"/>
            <w:hideMark/>
          </w:tcPr>
          <w:p w14:paraId="496C81B6" w14:textId="4667A123" w:rsidR="00E77CEB" w:rsidRPr="004114A7" w:rsidRDefault="001F72C4" w:rsidP="00271534">
            <w:pPr>
              <w:spacing w:line="380" w:lineRule="exact"/>
              <w:ind w:left="170" w:hanging="188"/>
              <w:jc w:val="thaiDistribute"/>
              <w:rPr>
                <w:rFonts w:ascii="Arial" w:hAnsi="Arial" w:cs="Arial"/>
                <w:b/>
                <w:bCs/>
                <w:kern w:val="28"/>
                <w:sz w:val="20"/>
                <w:szCs w:val="20"/>
                <w:cs/>
              </w:rPr>
            </w:pPr>
            <w:r w:rsidRPr="004114A7">
              <w:rPr>
                <w:rFonts w:ascii="Arial" w:hAnsi="Arial" w:cs="Arial"/>
                <w:b/>
                <w:bCs/>
                <w:kern w:val="28"/>
                <w:sz w:val="20"/>
                <w:szCs w:val="20"/>
              </w:rPr>
              <w:t>Liability</w:t>
            </w:r>
            <w:r w:rsidR="00E77CEB" w:rsidRPr="004114A7">
              <w:rPr>
                <w:rFonts w:ascii="Arial" w:hAnsi="Arial" w:cs="Arial"/>
                <w:b/>
                <w:bCs/>
                <w:kern w:val="28"/>
                <w:sz w:val="20"/>
                <w:szCs w:val="20"/>
              </w:rPr>
              <w:t xml:space="preserve"> measured at fair value</w:t>
            </w:r>
          </w:p>
        </w:tc>
        <w:tc>
          <w:tcPr>
            <w:tcW w:w="1282" w:type="dxa"/>
          </w:tcPr>
          <w:p w14:paraId="62B90E90" w14:textId="77777777" w:rsidR="00E77CEB" w:rsidRPr="004114A7" w:rsidRDefault="00E77CEB" w:rsidP="00271534">
            <w:pPr>
              <w:tabs>
                <w:tab w:val="right" w:pos="792"/>
              </w:tabs>
              <w:spacing w:line="380" w:lineRule="exact"/>
              <w:ind w:left="170" w:hanging="188"/>
              <w:jc w:val="thaiDistribute"/>
              <w:rPr>
                <w:rFonts w:ascii="Arial" w:hAnsi="Arial" w:cs="Arial"/>
                <w:kern w:val="28"/>
                <w:sz w:val="20"/>
                <w:szCs w:val="20"/>
              </w:rPr>
            </w:pPr>
          </w:p>
        </w:tc>
        <w:tc>
          <w:tcPr>
            <w:tcW w:w="1283" w:type="dxa"/>
          </w:tcPr>
          <w:p w14:paraId="70709648" w14:textId="77777777" w:rsidR="00E77CEB" w:rsidRPr="004114A7" w:rsidRDefault="00E77CEB" w:rsidP="00271534">
            <w:pPr>
              <w:tabs>
                <w:tab w:val="right" w:pos="792"/>
              </w:tabs>
              <w:spacing w:line="380" w:lineRule="exact"/>
              <w:ind w:hanging="18"/>
              <w:jc w:val="thaiDistribute"/>
              <w:rPr>
                <w:rFonts w:ascii="Arial" w:hAnsi="Arial" w:cs="Arial"/>
                <w:kern w:val="28"/>
                <w:sz w:val="20"/>
                <w:szCs w:val="20"/>
              </w:rPr>
            </w:pPr>
          </w:p>
        </w:tc>
        <w:tc>
          <w:tcPr>
            <w:tcW w:w="1282" w:type="dxa"/>
          </w:tcPr>
          <w:p w14:paraId="2A423E8B" w14:textId="77777777" w:rsidR="00E77CEB" w:rsidRPr="004114A7" w:rsidRDefault="00E77CEB" w:rsidP="00271534">
            <w:pPr>
              <w:tabs>
                <w:tab w:val="right" w:pos="792"/>
              </w:tabs>
              <w:spacing w:line="380" w:lineRule="exact"/>
              <w:ind w:hanging="18"/>
              <w:jc w:val="thaiDistribute"/>
              <w:rPr>
                <w:rFonts w:ascii="Arial" w:hAnsi="Arial" w:cs="Arial"/>
                <w:kern w:val="28"/>
                <w:sz w:val="20"/>
                <w:szCs w:val="20"/>
              </w:rPr>
            </w:pPr>
          </w:p>
        </w:tc>
        <w:tc>
          <w:tcPr>
            <w:tcW w:w="1283" w:type="dxa"/>
          </w:tcPr>
          <w:p w14:paraId="4A663409" w14:textId="77777777" w:rsidR="00E77CEB" w:rsidRPr="004114A7" w:rsidRDefault="00E77CEB" w:rsidP="00271534">
            <w:pPr>
              <w:tabs>
                <w:tab w:val="right" w:pos="792"/>
              </w:tabs>
              <w:spacing w:line="380" w:lineRule="exact"/>
              <w:ind w:hanging="18"/>
              <w:jc w:val="thaiDistribute"/>
              <w:rPr>
                <w:rFonts w:ascii="Arial" w:hAnsi="Arial" w:cs="Arial"/>
                <w:b/>
                <w:bCs/>
                <w:kern w:val="28"/>
                <w:sz w:val="20"/>
                <w:szCs w:val="20"/>
              </w:rPr>
            </w:pPr>
          </w:p>
        </w:tc>
      </w:tr>
      <w:tr w:rsidR="00E77CEB" w:rsidRPr="004114A7" w14:paraId="433A4EC5" w14:textId="77777777" w:rsidTr="008C1A43">
        <w:trPr>
          <w:trHeight w:val="73"/>
        </w:trPr>
        <w:tc>
          <w:tcPr>
            <w:tcW w:w="4054" w:type="dxa"/>
            <w:vAlign w:val="bottom"/>
            <w:hideMark/>
          </w:tcPr>
          <w:p w14:paraId="35C77AD6" w14:textId="77777777" w:rsidR="00E77CEB" w:rsidRPr="004114A7" w:rsidRDefault="00E77CEB" w:rsidP="00271534">
            <w:pPr>
              <w:spacing w:line="380" w:lineRule="exact"/>
              <w:ind w:left="170" w:hanging="188"/>
              <w:jc w:val="thaiDistribute"/>
              <w:rPr>
                <w:rFonts w:ascii="Arial" w:hAnsi="Arial" w:cs="Arial"/>
                <w:kern w:val="28"/>
                <w:sz w:val="20"/>
                <w:szCs w:val="20"/>
                <w:cs/>
              </w:rPr>
            </w:pPr>
            <w:r w:rsidRPr="004114A7">
              <w:rPr>
                <w:rFonts w:ascii="Arial" w:hAnsi="Arial" w:cs="Arial"/>
                <w:kern w:val="28"/>
                <w:sz w:val="20"/>
                <w:szCs w:val="20"/>
              </w:rPr>
              <w:t>Derivative</w:t>
            </w:r>
          </w:p>
        </w:tc>
        <w:tc>
          <w:tcPr>
            <w:tcW w:w="1282" w:type="dxa"/>
          </w:tcPr>
          <w:p w14:paraId="40C03078" w14:textId="77777777" w:rsidR="00E77CEB" w:rsidRPr="004114A7" w:rsidRDefault="00E77CEB" w:rsidP="00271534">
            <w:pPr>
              <w:tabs>
                <w:tab w:val="decimal" w:pos="882"/>
              </w:tabs>
              <w:spacing w:line="380" w:lineRule="exact"/>
              <w:ind w:left="170" w:hanging="188"/>
              <w:jc w:val="both"/>
              <w:rPr>
                <w:rFonts w:ascii="Arial" w:eastAsia="Arial Unicode MS" w:hAnsi="Arial" w:cs="Arial"/>
                <w:sz w:val="20"/>
                <w:szCs w:val="20"/>
                <w:cs/>
              </w:rPr>
            </w:pPr>
          </w:p>
        </w:tc>
        <w:tc>
          <w:tcPr>
            <w:tcW w:w="1283" w:type="dxa"/>
          </w:tcPr>
          <w:p w14:paraId="2810456F" w14:textId="77777777" w:rsidR="00E77CEB" w:rsidRPr="004114A7" w:rsidRDefault="00E77CEB" w:rsidP="00271534">
            <w:pPr>
              <w:tabs>
                <w:tab w:val="decimal" w:pos="882"/>
              </w:tabs>
              <w:spacing w:line="380" w:lineRule="exact"/>
              <w:jc w:val="both"/>
              <w:rPr>
                <w:rFonts w:ascii="Arial" w:eastAsia="Arial Unicode MS" w:hAnsi="Arial" w:cs="Arial"/>
                <w:sz w:val="20"/>
                <w:szCs w:val="20"/>
              </w:rPr>
            </w:pPr>
          </w:p>
        </w:tc>
        <w:tc>
          <w:tcPr>
            <w:tcW w:w="1282" w:type="dxa"/>
          </w:tcPr>
          <w:p w14:paraId="13448500" w14:textId="77777777" w:rsidR="00E77CEB" w:rsidRPr="004114A7" w:rsidRDefault="00E77CEB" w:rsidP="00271534">
            <w:pPr>
              <w:tabs>
                <w:tab w:val="decimal" w:pos="882"/>
              </w:tabs>
              <w:spacing w:line="380" w:lineRule="exact"/>
              <w:jc w:val="both"/>
              <w:rPr>
                <w:rFonts w:ascii="Arial" w:eastAsia="Arial Unicode MS" w:hAnsi="Arial" w:cs="Arial"/>
                <w:sz w:val="20"/>
                <w:szCs w:val="20"/>
              </w:rPr>
            </w:pPr>
          </w:p>
        </w:tc>
        <w:tc>
          <w:tcPr>
            <w:tcW w:w="1283" w:type="dxa"/>
          </w:tcPr>
          <w:p w14:paraId="46AF0407" w14:textId="77777777" w:rsidR="00E77CEB" w:rsidRPr="004114A7" w:rsidRDefault="00E77CEB" w:rsidP="00271534">
            <w:pPr>
              <w:tabs>
                <w:tab w:val="decimal" w:pos="882"/>
              </w:tabs>
              <w:spacing w:line="380" w:lineRule="exact"/>
              <w:jc w:val="both"/>
              <w:rPr>
                <w:rFonts w:ascii="Arial" w:eastAsia="Arial Unicode MS" w:hAnsi="Arial" w:cs="Arial"/>
                <w:sz w:val="20"/>
                <w:szCs w:val="20"/>
              </w:rPr>
            </w:pPr>
          </w:p>
        </w:tc>
      </w:tr>
      <w:tr w:rsidR="00EE5B8A" w:rsidRPr="005A1935" w14:paraId="2D4F23E0" w14:textId="77777777" w:rsidTr="008C1A43">
        <w:trPr>
          <w:trHeight w:val="73"/>
        </w:trPr>
        <w:tc>
          <w:tcPr>
            <w:tcW w:w="4054" w:type="dxa"/>
            <w:vAlign w:val="bottom"/>
            <w:hideMark/>
          </w:tcPr>
          <w:p w14:paraId="2EECA752" w14:textId="77777777" w:rsidR="00EE5B8A" w:rsidRPr="004114A7" w:rsidRDefault="00EE5B8A" w:rsidP="00EE5B8A">
            <w:pPr>
              <w:spacing w:line="380" w:lineRule="exact"/>
              <w:ind w:left="170" w:hanging="188"/>
              <w:jc w:val="thaiDistribute"/>
              <w:rPr>
                <w:rFonts w:ascii="Arial" w:hAnsi="Arial" w:cs="Arial"/>
                <w:kern w:val="28"/>
                <w:sz w:val="20"/>
                <w:szCs w:val="20"/>
              </w:rPr>
            </w:pPr>
            <w:r w:rsidRPr="004114A7">
              <w:rPr>
                <w:rFonts w:ascii="Arial" w:hAnsi="Arial" w:cs="Arial"/>
                <w:kern w:val="28"/>
                <w:sz w:val="20"/>
                <w:szCs w:val="20"/>
              </w:rPr>
              <w:tab/>
              <w:t>Foreign currency forward contracts</w:t>
            </w:r>
          </w:p>
        </w:tc>
        <w:tc>
          <w:tcPr>
            <w:tcW w:w="1282" w:type="dxa"/>
          </w:tcPr>
          <w:p w14:paraId="47DBC0C4" w14:textId="49DC34FD" w:rsidR="00EE5B8A" w:rsidRPr="004114A7" w:rsidRDefault="00A5703B" w:rsidP="00EE5B8A">
            <w:pPr>
              <w:tabs>
                <w:tab w:val="decimal" w:pos="882"/>
              </w:tabs>
              <w:spacing w:line="380" w:lineRule="exact"/>
              <w:jc w:val="both"/>
              <w:rPr>
                <w:rFonts w:ascii="Arial" w:eastAsia="Arial Unicode MS" w:hAnsi="Arial" w:cs="Arial"/>
                <w:sz w:val="20"/>
                <w:szCs w:val="20"/>
                <w:cs/>
              </w:rPr>
            </w:pPr>
            <w:r>
              <w:rPr>
                <w:rFonts w:ascii="Arial" w:eastAsia="Arial Unicode MS" w:hAnsi="Arial" w:cs="Arial"/>
                <w:sz w:val="20"/>
                <w:szCs w:val="20"/>
              </w:rPr>
              <w:t>-</w:t>
            </w:r>
          </w:p>
        </w:tc>
        <w:tc>
          <w:tcPr>
            <w:tcW w:w="1283" w:type="dxa"/>
          </w:tcPr>
          <w:p w14:paraId="547F0016" w14:textId="1FE9B923" w:rsidR="00EE5B8A" w:rsidRPr="004114A7" w:rsidRDefault="00A5703B" w:rsidP="00EE5B8A">
            <w:pPr>
              <w:tabs>
                <w:tab w:val="decimal" w:pos="882"/>
              </w:tabs>
              <w:spacing w:line="380" w:lineRule="exact"/>
              <w:jc w:val="both"/>
              <w:rPr>
                <w:rFonts w:ascii="Arial" w:eastAsia="Arial Unicode MS" w:hAnsi="Arial" w:cs="Arial"/>
                <w:sz w:val="20"/>
                <w:szCs w:val="20"/>
              </w:rPr>
            </w:pPr>
            <w:r w:rsidRPr="00700B0F">
              <w:rPr>
                <w:rFonts w:ascii="Arial" w:eastAsia="Arial Unicode MS" w:hAnsi="Arial" w:cs="Arial"/>
                <w:sz w:val="20"/>
                <w:szCs w:val="20"/>
              </w:rPr>
              <w:t>5</w:t>
            </w:r>
          </w:p>
        </w:tc>
        <w:tc>
          <w:tcPr>
            <w:tcW w:w="1282" w:type="dxa"/>
          </w:tcPr>
          <w:p w14:paraId="27332083" w14:textId="0A57B00F" w:rsidR="00EE5B8A" w:rsidRPr="004114A7" w:rsidRDefault="00A5703B" w:rsidP="00EE5B8A">
            <w:pPr>
              <w:tabs>
                <w:tab w:val="decimal" w:pos="882"/>
              </w:tabs>
              <w:spacing w:line="380" w:lineRule="exact"/>
              <w:jc w:val="both"/>
              <w:rPr>
                <w:rFonts w:ascii="Arial" w:eastAsia="Arial Unicode MS" w:hAnsi="Arial" w:cs="Arial"/>
                <w:sz w:val="20"/>
                <w:szCs w:val="20"/>
              </w:rPr>
            </w:pPr>
            <w:r>
              <w:rPr>
                <w:rFonts w:ascii="Arial" w:eastAsia="Arial Unicode MS" w:hAnsi="Arial" w:cs="Arial"/>
                <w:sz w:val="20"/>
                <w:szCs w:val="20"/>
              </w:rPr>
              <w:t>-</w:t>
            </w:r>
          </w:p>
        </w:tc>
        <w:tc>
          <w:tcPr>
            <w:tcW w:w="1283" w:type="dxa"/>
          </w:tcPr>
          <w:p w14:paraId="6F73173B" w14:textId="3D31F942" w:rsidR="00EE5B8A" w:rsidRPr="004114A7" w:rsidRDefault="00A5703B" w:rsidP="00EE5B8A">
            <w:pPr>
              <w:tabs>
                <w:tab w:val="decimal" w:pos="882"/>
              </w:tabs>
              <w:spacing w:line="380" w:lineRule="exact"/>
              <w:jc w:val="both"/>
              <w:rPr>
                <w:rFonts w:ascii="Arial" w:eastAsia="Arial Unicode MS" w:hAnsi="Arial" w:cs="Arial"/>
                <w:sz w:val="20"/>
                <w:szCs w:val="20"/>
              </w:rPr>
            </w:pPr>
            <w:r w:rsidRPr="00700B0F">
              <w:rPr>
                <w:rFonts w:ascii="Arial" w:eastAsia="Arial Unicode MS" w:hAnsi="Arial" w:cs="Arial"/>
                <w:sz w:val="20"/>
                <w:szCs w:val="20"/>
              </w:rPr>
              <w:t>5</w:t>
            </w:r>
          </w:p>
        </w:tc>
      </w:tr>
    </w:tbl>
    <w:p w14:paraId="148D0F7E" w14:textId="02980DF3" w:rsidR="008C1A43" w:rsidRDefault="008C1A43"/>
    <w:tbl>
      <w:tblPr>
        <w:tblW w:w="9184" w:type="dxa"/>
        <w:tblInd w:w="446" w:type="dxa"/>
        <w:tblLayout w:type="fixed"/>
        <w:tblLook w:val="04A0" w:firstRow="1" w:lastRow="0" w:firstColumn="1" w:lastColumn="0" w:noHBand="0" w:noVBand="1"/>
      </w:tblPr>
      <w:tblGrid>
        <w:gridCol w:w="4054"/>
        <w:gridCol w:w="1282"/>
        <w:gridCol w:w="1283"/>
        <w:gridCol w:w="1282"/>
        <w:gridCol w:w="1283"/>
      </w:tblGrid>
      <w:tr w:rsidR="00EE5B8A" w:rsidRPr="005A1935" w14:paraId="7BD8E922" w14:textId="77777777" w:rsidTr="008C1A43">
        <w:tc>
          <w:tcPr>
            <w:tcW w:w="9184" w:type="dxa"/>
            <w:gridSpan w:val="5"/>
            <w:vAlign w:val="bottom"/>
            <w:hideMark/>
          </w:tcPr>
          <w:p w14:paraId="50202283" w14:textId="5838C291" w:rsidR="00EE5B8A" w:rsidRPr="005A1935" w:rsidRDefault="00EE5B8A" w:rsidP="008C1A43">
            <w:pPr>
              <w:spacing w:line="380" w:lineRule="exact"/>
              <w:ind w:left="173" w:hanging="187"/>
              <w:jc w:val="right"/>
              <w:rPr>
                <w:rFonts w:ascii="Arial" w:hAnsi="Arial" w:cs="Arial"/>
                <w:kern w:val="28"/>
                <w:sz w:val="20"/>
                <w:szCs w:val="20"/>
              </w:rPr>
            </w:pPr>
            <w:r w:rsidRPr="005A1935">
              <w:rPr>
                <w:rFonts w:ascii="Arial" w:hAnsi="Arial" w:cs="Arial"/>
                <w:kern w:val="28"/>
                <w:sz w:val="20"/>
                <w:szCs w:val="20"/>
              </w:rPr>
              <w:t>(Unit: Million Baht)</w:t>
            </w:r>
          </w:p>
        </w:tc>
      </w:tr>
      <w:tr w:rsidR="00EE5B8A" w:rsidRPr="005A1935" w14:paraId="1D3A9BF3" w14:textId="77777777" w:rsidTr="008C1A43">
        <w:trPr>
          <w:trHeight w:val="315"/>
        </w:trPr>
        <w:tc>
          <w:tcPr>
            <w:tcW w:w="4054" w:type="dxa"/>
            <w:vAlign w:val="bottom"/>
          </w:tcPr>
          <w:p w14:paraId="4B74AC9F" w14:textId="77777777" w:rsidR="00EE5B8A" w:rsidRPr="005A1935" w:rsidRDefault="00EE5B8A" w:rsidP="00EE5B8A">
            <w:pPr>
              <w:spacing w:line="380" w:lineRule="exact"/>
              <w:ind w:left="170" w:hanging="188"/>
              <w:jc w:val="thaiDistribute"/>
              <w:rPr>
                <w:rFonts w:ascii="Arial" w:hAnsi="Arial" w:cs="Arial"/>
                <w:kern w:val="28"/>
                <w:sz w:val="20"/>
                <w:szCs w:val="20"/>
              </w:rPr>
            </w:pPr>
          </w:p>
        </w:tc>
        <w:tc>
          <w:tcPr>
            <w:tcW w:w="5130" w:type="dxa"/>
            <w:gridSpan w:val="4"/>
            <w:hideMark/>
          </w:tcPr>
          <w:p w14:paraId="560F1F8F" w14:textId="77777777" w:rsidR="00EE5B8A" w:rsidRPr="005A1935" w:rsidRDefault="00EE5B8A" w:rsidP="00EE5B8A">
            <w:pPr>
              <w:pBdr>
                <w:bottom w:val="single" w:sz="4" w:space="1" w:color="auto"/>
              </w:pBdr>
              <w:spacing w:line="380" w:lineRule="exact"/>
              <w:ind w:left="170" w:hanging="188"/>
              <w:jc w:val="center"/>
              <w:rPr>
                <w:rFonts w:ascii="Arial" w:hAnsi="Arial" w:cs="Arial"/>
                <w:kern w:val="28"/>
                <w:sz w:val="20"/>
                <w:szCs w:val="20"/>
              </w:rPr>
            </w:pPr>
            <w:r w:rsidRPr="005A1935">
              <w:rPr>
                <w:rFonts w:ascii="Arial" w:hAnsi="Arial" w:cs="Arial"/>
                <w:sz w:val="20"/>
                <w:szCs w:val="20"/>
              </w:rPr>
              <w:t>Consolidated and separate financial statements</w:t>
            </w:r>
          </w:p>
        </w:tc>
      </w:tr>
      <w:tr w:rsidR="00EE5B8A" w:rsidRPr="005A1935" w14:paraId="74818020" w14:textId="77777777" w:rsidTr="008C1A43">
        <w:trPr>
          <w:trHeight w:val="342"/>
        </w:trPr>
        <w:tc>
          <w:tcPr>
            <w:tcW w:w="4054" w:type="dxa"/>
            <w:vAlign w:val="bottom"/>
          </w:tcPr>
          <w:p w14:paraId="6C7D7B70" w14:textId="77777777" w:rsidR="00EE5B8A" w:rsidRPr="005A1935" w:rsidRDefault="00EE5B8A" w:rsidP="00EE5B8A">
            <w:pPr>
              <w:spacing w:line="380" w:lineRule="exact"/>
              <w:ind w:left="170" w:hanging="188"/>
              <w:jc w:val="thaiDistribute"/>
              <w:rPr>
                <w:rFonts w:ascii="Arial" w:hAnsi="Arial" w:cs="Arial"/>
                <w:kern w:val="28"/>
                <w:sz w:val="20"/>
                <w:szCs w:val="20"/>
              </w:rPr>
            </w:pPr>
          </w:p>
        </w:tc>
        <w:tc>
          <w:tcPr>
            <w:tcW w:w="5130" w:type="dxa"/>
            <w:gridSpan w:val="4"/>
            <w:hideMark/>
          </w:tcPr>
          <w:p w14:paraId="24F56070" w14:textId="03D51A4E" w:rsidR="00EE5B8A" w:rsidRPr="005A1935" w:rsidRDefault="00EE5B8A" w:rsidP="00EE5B8A">
            <w:pPr>
              <w:pBdr>
                <w:bottom w:val="single" w:sz="4" w:space="1" w:color="auto"/>
              </w:pBdr>
              <w:spacing w:line="380" w:lineRule="exact"/>
              <w:ind w:left="170" w:hanging="188"/>
              <w:jc w:val="center"/>
              <w:rPr>
                <w:rFonts w:ascii="Arial" w:hAnsi="Arial" w:cs="Arial"/>
                <w:kern w:val="28"/>
                <w:sz w:val="20"/>
                <w:szCs w:val="20"/>
              </w:rPr>
            </w:pPr>
            <w:r w:rsidRPr="005A1935">
              <w:rPr>
                <w:rFonts w:ascii="Arial" w:hAnsi="Arial" w:cs="Arial"/>
                <w:kern w:val="28"/>
                <w:sz w:val="20"/>
                <w:szCs w:val="20"/>
              </w:rPr>
              <w:t>As at 31 December 202</w:t>
            </w:r>
            <w:r w:rsidR="00350F6F">
              <w:rPr>
                <w:rFonts w:ascii="Arial" w:hAnsi="Arial" w:cs="Arial"/>
                <w:kern w:val="28"/>
                <w:sz w:val="20"/>
                <w:szCs w:val="20"/>
              </w:rPr>
              <w:t>4</w:t>
            </w:r>
          </w:p>
        </w:tc>
      </w:tr>
      <w:tr w:rsidR="00EE5B8A" w:rsidRPr="005A1935" w14:paraId="55532139" w14:textId="77777777" w:rsidTr="008C1A43">
        <w:tc>
          <w:tcPr>
            <w:tcW w:w="4054" w:type="dxa"/>
            <w:vAlign w:val="bottom"/>
          </w:tcPr>
          <w:p w14:paraId="271D4ADB" w14:textId="77777777" w:rsidR="00EE5B8A" w:rsidRPr="005A1935" w:rsidRDefault="00EE5B8A" w:rsidP="00EE5B8A">
            <w:pPr>
              <w:spacing w:line="380" w:lineRule="exact"/>
              <w:ind w:left="170" w:hanging="188"/>
              <w:jc w:val="thaiDistribute"/>
              <w:rPr>
                <w:rFonts w:ascii="Arial" w:hAnsi="Arial" w:cs="Arial"/>
                <w:kern w:val="28"/>
                <w:sz w:val="20"/>
                <w:szCs w:val="20"/>
              </w:rPr>
            </w:pPr>
          </w:p>
        </w:tc>
        <w:tc>
          <w:tcPr>
            <w:tcW w:w="1282" w:type="dxa"/>
            <w:hideMark/>
          </w:tcPr>
          <w:p w14:paraId="29CD7785" w14:textId="77777777" w:rsidR="00EE5B8A" w:rsidRPr="005A1935" w:rsidRDefault="00EE5B8A" w:rsidP="00EE5B8A">
            <w:pPr>
              <w:pBdr>
                <w:bottom w:val="single" w:sz="4" w:space="1" w:color="auto"/>
              </w:pBdr>
              <w:spacing w:line="380" w:lineRule="exact"/>
              <w:ind w:left="170" w:hanging="188"/>
              <w:jc w:val="center"/>
              <w:rPr>
                <w:rFonts w:ascii="Arial" w:hAnsi="Arial" w:cs="Arial"/>
                <w:kern w:val="28"/>
                <w:sz w:val="20"/>
                <w:szCs w:val="20"/>
              </w:rPr>
            </w:pPr>
            <w:r w:rsidRPr="005A1935">
              <w:rPr>
                <w:rFonts w:ascii="Arial" w:hAnsi="Arial" w:cs="Arial"/>
                <w:kern w:val="28"/>
                <w:sz w:val="20"/>
                <w:szCs w:val="20"/>
              </w:rPr>
              <w:t>Level</w:t>
            </w:r>
            <w:r w:rsidRPr="005A1935">
              <w:rPr>
                <w:rFonts w:ascii="Arial" w:hAnsi="Arial" w:cs="Arial"/>
                <w:kern w:val="28"/>
                <w:sz w:val="20"/>
                <w:szCs w:val="20"/>
                <w:cs/>
              </w:rPr>
              <w:t xml:space="preserve"> </w:t>
            </w:r>
            <w:r w:rsidRPr="005A1935">
              <w:rPr>
                <w:rFonts w:ascii="Arial" w:hAnsi="Arial" w:cs="Arial"/>
                <w:kern w:val="28"/>
                <w:sz w:val="20"/>
                <w:szCs w:val="20"/>
              </w:rPr>
              <w:t>1</w:t>
            </w:r>
          </w:p>
        </w:tc>
        <w:tc>
          <w:tcPr>
            <w:tcW w:w="1283" w:type="dxa"/>
            <w:hideMark/>
          </w:tcPr>
          <w:p w14:paraId="4A6EF97D" w14:textId="77777777" w:rsidR="00EE5B8A" w:rsidRPr="005A1935" w:rsidRDefault="00EE5B8A" w:rsidP="00EE5B8A">
            <w:pPr>
              <w:pBdr>
                <w:bottom w:val="single" w:sz="4" w:space="1" w:color="auto"/>
              </w:pBdr>
              <w:spacing w:line="380" w:lineRule="exact"/>
              <w:jc w:val="center"/>
              <w:rPr>
                <w:rFonts w:ascii="Arial" w:hAnsi="Arial" w:cs="Arial"/>
                <w:kern w:val="28"/>
                <w:sz w:val="20"/>
                <w:szCs w:val="20"/>
              </w:rPr>
            </w:pPr>
            <w:r w:rsidRPr="005A1935">
              <w:rPr>
                <w:rFonts w:ascii="Arial" w:hAnsi="Arial" w:cs="Arial"/>
                <w:kern w:val="28"/>
                <w:sz w:val="20"/>
                <w:szCs w:val="20"/>
              </w:rPr>
              <w:t>Level</w:t>
            </w:r>
            <w:r w:rsidRPr="005A1935">
              <w:rPr>
                <w:rFonts w:ascii="Arial" w:hAnsi="Arial" w:cs="Arial"/>
                <w:kern w:val="28"/>
                <w:sz w:val="20"/>
                <w:szCs w:val="20"/>
                <w:cs/>
              </w:rPr>
              <w:t xml:space="preserve"> </w:t>
            </w:r>
            <w:r w:rsidRPr="005A1935">
              <w:rPr>
                <w:rFonts w:ascii="Arial" w:hAnsi="Arial" w:cs="Arial"/>
                <w:kern w:val="28"/>
                <w:sz w:val="20"/>
                <w:szCs w:val="20"/>
              </w:rPr>
              <w:t>2</w:t>
            </w:r>
          </w:p>
        </w:tc>
        <w:tc>
          <w:tcPr>
            <w:tcW w:w="1282" w:type="dxa"/>
            <w:vAlign w:val="bottom"/>
            <w:hideMark/>
          </w:tcPr>
          <w:p w14:paraId="1E6617E3" w14:textId="77777777" w:rsidR="00EE5B8A" w:rsidRPr="005A1935" w:rsidRDefault="00EE5B8A" w:rsidP="00EE5B8A">
            <w:pPr>
              <w:pBdr>
                <w:bottom w:val="single" w:sz="4" w:space="1" w:color="auto"/>
              </w:pBdr>
              <w:spacing w:line="380" w:lineRule="exact"/>
              <w:jc w:val="center"/>
              <w:rPr>
                <w:rFonts w:ascii="Arial" w:hAnsi="Arial" w:cs="Arial"/>
                <w:kern w:val="28"/>
                <w:sz w:val="20"/>
                <w:szCs w:val="20"/>
              </w:rPr>
            </w:pPr>
            <w:r w:rsidRPr="005A1935">
              <w:rPr>
                <w:rFonts w:ascii="Arial" w:hAnsi="Arial" w:cs="Arial"/>
                <w:kern w:val="28"/>
                <w:sz w:val="20"/>
                <w:szCs w:val="20"/>
              </w:rPr>
              <w:t>Level</w:t>
            </w:r>
            <w:r w:rsidRPr="005A1935">
              <w:rPr>
                <w:rFonts w:ascii="Arial" w:hAnsi="Arial" w:cs="Arial"/>
                <w:kern w:val="28"/>
                <w:sz w:val="20"/>
                <w:szCs w:val="20"/>
                <w:cs/>
              </w:rPr>
              <w:t xml:space="preserve"> </w:t>
            </w:r>
            <w:r w:rsidRPr="005A1935">
              <w:rPr>
                <w:rFonts w:ascii="Arial" w:hAnsi="Arial" w:cs="Arial"/>
                <w:kern w:val="28"/>
                <w:sz w:val="20"/>
                <w:szCs w:val="20"/>
              </w:rPr>
              <w:t>3</w:t>
            </w:r>
          </w:p>
        </w:tc>
        <w:tc>
          <w:tcPr>
            <w:tcW w:w="1283" w:type="dxa"/>
            <w:vAlign w:val="bottom"/>
            <w:hideMark/>
          </w:tcPr>
          <w:p w14:paraId="4DAF3362" w14:textId="77777777" w:rsidR="00EE5B8A" w:rsidRPr="005A1935" w:rsidRDefault="00EE5B8A" w:rsidP="00EE5B8A">
            <w:pPr>
              <w:pBdr>
                <w:bottom w:val="single" w:sz="4" w:space="1" w:color="auto"/>
              </w:pBdr>
              <w:spacing w:line="380" w:lineRule="exact"/>
              <w:jc w:val="center"/>
              <w:rPr>
                <w:rFonts w:ascii="Arial" w:hAnsi="Arial" w:cs="Arial"/>
                <w:kern w:val="28"/>
                <w:sz w:val="20"/>
                <w:szCs w:val="20"/>
              </w:rPr>
            </w:pPr>
            <w:r w:rsidRPr="005A1935">
              <w:rPr>
                <w:rFonts w:ascii="Arial" w:hAnsi="Arial" w:cs="Arial"/>
                <w:kern w:val="28"/>
                <w:sz w:val="20"/>
                <w:szCs w:val="20"/>
              </w:rPr>
              <w:t>Total</w:t>
            </w:r>
          </w:p>
        </w:tc>
      </w:tr>
      <w:tr w:rsidR="00EE5B8A" w:rsidRPr="005A1935" w14:paraId="4A74E615" w14:textId="77777777" w:rsidTr="008C1A43">
        <w:trPr>
          <w:trHeight w:val="73"/>
        </w:trPr>
        <w:tc>
          <w:tcPr>
            <w:tcW w:w="4054" w:type="dxa"/>
            <w:vAlign w:val="bottom"/>
            <w:hideMark/>
          </w:tcPr>
          <w:p w14:paraId="712E73C0" w14:textId="77777777" w:rsidR="00EE5B8A" w:rsidRPr="005A1935" w:rsidRDefault="00EE5B8A" w:rsidP="00EE5B8A">
            <w:pPr>
              <w:spacing w:line="380" w:lineRule="exact"/>
              <w:ind w:left="170" w:hanging="188"/>
              <w:jc w:val="thaiDistribute"/>
              <w:rPr>
                <w:rFonts w:ascii="Arial" w:hAnsi="Arial" w:cs="Arial"/>
                <w:b/>
                <w:bCs/>
                <w:kern w:val="28"/>
                <w:sz w:val="20"/>
                <w:szCs w:val="20"/>
                <w:cs/>
              </w:rPr>
            </w:pPr>
            <w:r w:rsidRPr="005A1935">
              <w:rPr>
                <w:rFonts w:ascii="Arial" w:hAnsi="Arial" w:cs="Arial"/>
                <w:b/>
                <w:bCs/>
                <w:kern w:val="28"/>
                <w:sz w:val="20"/>
                <w:szCs w:val="20"/>
              </w:rPr>
              <w:t>Liability measured at fair value</w:t>
            </w:r>
          </w:p>
        </w:tc>
        <w:tc>
          <w:tcPr>
            <w:tcW w:w="1282" w:type="dxa"/>
          </w:tcPr>
          <w:p w14:paraId="1E1B8A1C" w14:textId="77777777" w:rsidR="00EE5B8A" w:rsidRPr="005A1935" w:rsidRDefault="00EE5B8A" w:rsidP="00EE5B8A">
            <w:pPr>
              <w:tabs>
                <w:tab w:val="right" w:pos="792"/>
              </w:tabs>
              <w:spacing w:line="380" w:lineRule="exact"/>
              <w:ind w:left="170" w:hanging="188"/>
              <w:jc w:val="thaiDistribute"/>
              <w:rPr>
                <w:rFonts w:ascii="Arial" w:hAnsi="Arial" w:cs="Arial"/>
                <w:kern w:val="28"/>
                <w:sz w:val="20"/>
                <w:szCs w:val="20"/>
              </w:rPr>
            </w:pPr>
          </w:p>
        </w:tc>
        <w:tc>
          <w:tcPr>
            <w:tcW w:w="1283" w:type="dxa"/>
          </w:tcPr>
          <w:p w14:paraId="218E034E" w14:textId="77777777" w:rsidR="00EE5B8A" w:rsidRPr="005A1935" w:rsidRDefault="00EE5B8A" w:rsidP="00EE5B8A">
            <w:pPr>
              <w:tabs>
                <w:tab w:val="right" w:pos="792"/>
              </w:tabs>
              <w:spacing w:line="380" w:lineRule="exact"/>
              <w:ind w:hanging="18"/>
              <w:jc w:val="thaiDistribute"/>
              <w:rPr>
                <w:rFonts w:ascii="Arial" w:hAnsi="Arial" w:cs="Arial"/>
                <w:kern w:val="28"/>
                <w:sz w:val="20"/>
                <w:szCs w:val="20"/>
              </w:rPr>
            </w:pPr>
          </w:p>
        </w:tc>
        <w:tc>
          <w:tcPr>
            <w:tcW w:w="1282" w:type="dxa"/>
          </w:tcPr>
          <w:p w14:paraId="6021847A" w14:textId="77777777" w:rsidR="00EE5B8A" w:rsidRPr="005A1935" w:rsidRDefault="00EE5B8A" w:rsidP="00EE5B8A">
            <w:pPr>
              <w:tabs>
                <w:tab w:val="right" w:pos="792"/>
              </w:tabs>
              <w:spacing w:line="380" w:lineRule="exact"/>
              <w:ind w:hanging="18"/>
              <w:jc w:val="thaiDistribute"/>
              <w:rPr>
                <w:rFonts w:ascii="Arial" w:hAnsi="Arial" w:cs="Arial"/>
                <w:kern w:val="28"/>
                <w:sz w:val="20"/>
                <w:szCs w:val="20"/>
              </w:rPr>
            </w:pPr>
          </w:p>
        </w:tc>
        <w:tc>
          <w:tcPr>
            <w:tcW w:w="1283" w:type="dxa"/>
          </w:tcPr>
          <w:p w14:paraId="00E41E8E" w14:textId="77777777" w:rsidR="00EE5B8A" w:rsidRPr="005A1935" w:rsidRDefault="00EE5B8A" w:rsidP="00EE5B8A">
            <w:pPr>
              <w:tabs>
                <w:tab w:val="right" w:pos="792"/>
              </w:tabs>
              <w:spacing w:line="380" w:lineRule="exact"/>
              <w:ind w:hanging="18"/>
              <w:jc w:val="thaiDistribute"/>
              <w:rPr>
                <w:rFonts w:ascii="Arial" w:hAnsi="Arial" w:cs="Arial"/>
                <w:b/>
                <w:bCs/>
                <w:kern w:val="28"/>
                <w:sz w:val="20"/>
                <w:szCs w:val="20"/>
              </w:rPr>
            </w:pPr>
          </w:p>
        </w:tc>
      </w:tr>
      <w:tr w:rsidR="00EE5B8A" w:rsidRPr="005A1935" w14:paraId="006A010D" w14:textId="77777777" w:rsidTr="008C1A43">
        <w:trPr>
          <w:trHeight w:val="73"/>
        </w:trPr>
        <w:tc>
          <w:tcPr>
            <w:tcW w:w="4054" w:type="dxa"/>
            <w:vAlign w:val="bottom"/>
            <w:hideMark/>
          </w:tcPr>
          <w:p w14:paraId="01AB8BD3" w14:textId="77777777" w:rsidR="00EE5B8A" w:rsidRPr="005A1935" w:rsidRDefault="00EE5B8A" w:rsidP="00EE5B8A">
            <w:pPr>
              <w:spacing w:line="380" w:lineRule="exact"/>
              <w:ind w:left="170" w:hanging="188"/>
              <w:jc w:val="thaiDistribute"/>
              <w:rPr>
                <w:rFonts w:ascii="Arial" w:hAnsi="Arial" w:cs="Arial"/>
                <w:kern w:val="28"/>
                <w:sz w:val="20"/>
                <w:szCs w:val="20"/>
                <w:cs/>
              </w:rPr>
            </w:pPr>
            <w:r w:rsidRPr="005A1935">
              <w:rPr>
                <w:rFonts w:ascii="Arial" w:hAnsi="Arial" w:cs="Arial"/>
                <w:kern w:val="28"/>
                <w:sz w:val="20"/>
                <w:szCs w:val="20"/>
              </w:rPr>
              <w:t>Derivative</w:t>
            </w:r>
          </w:p>
        </w:tc>
        <w:tc>
          <w:tcPr>
            <w:tcW w:w="1282" w:type="dxa"/>
          </w:tcPr>
          <w:p w14:paraId="2D1FD494" w14:textId="77777777" w:rsidR="00EE5B8A" w:rsidRPr="005A1935" w:rsidRDefault="00EE5B8A" w:rsidP="00EE5B8A">
            <w:pPr>
              <w:tabs>
                <w:tab w:val="decimal" w:pos="882"/>
              </w:tabs>
              <w:spacing w:line="380" w:lineRule="exact"/>
              <w:ind w:left="170" w:hanging="188"/>
              <w:jc w:val="both"/>
              <w:rPr>
                <w:rFonts w:ascii="Arial" w:eastAsia="Arial Unicode MS" w:hAnsi="Arial" w:cs="Arial"/>
                <w:sz w:val="20"/>
                <w:szCs w:val="20"/>
                <w:cs/>
              </w:rPr>
            </w:pPr>
          </w:p>
        </w:tc>
        <w:tc>
          <w:tcPr>
            <w:tcW w:w="1283" w:type="dxa"/>
          </w:tcPr>
          <w:p w14:paraId="392AEAB7" w14:textId="77777777" w:rsidR="00EE5B8A" w:rsidRPr="005A1935" w:rsidRDefault="00EE5B8A" w:rsidP="00EE5B8A">
            <w:pPr>
              <w:tabs>
                <w:tab w:val="decimal" w:pos="882"/>
              </w:tabs>
              <w:spacing w:line="380" w:lineRule="exact"/>
              <w:jc w:val="both"/>
              <w:rPr>
                <w:rFonts w:ascii="Arial" w:eastAsia="Arial Unicode MS" w:hAnsi="Arial" w:cs="Arial"/>
                <w:sz w:val="20"/>
                <w:szCs w:val="20"/>
              </w:rPr>
            </w:pPr>
          </w:p>
        </w:tc>
        <w:tc>
          <w:tcPr>
            <w:tcW w:w="1282" w:type="dxa"/>
          </w:tcPr>
          <w:p w14:paraId="3E7B3AC2" w14:textId="77777777" w:rsidR="00EE5B8A" w:rsidRPr="005A1935" w:rsidRDefault="00EE5B8A" w:rsidP="00EE5B8A">
            <w:pPr>
              <w:tabs>
                <w:tab w:val="decimal" w:pos="882"/>
              </w:tabs>
              <w:spacing w:line="380" w:lineRule="exact"/>
              <w:jc w:val="both"/>
              <w:rPr>
                <w:rFonts w:ascii="Arial" w:eastAsia="Arial Unicode MS" w:hAnsi="Arial" w:cs="Arial"/>
                <w:sz w:val="20"/>
                <w:szCs w:val="20"/>
              </w:rPr>
            </w:pPr>
          </w:p>
        </w:tc>
        <w:tc>
          <w:tcPr>
            <w:tcW w:w="1283" w:type="dxa"/>
          </w:tcPr>
          <w:p w14:paraId="1889FADF" w14:textId="77777777" w:rsidR="00EE5B8A" w:rsidRPr="005A1935" w:rsidRDefault="00EE5B8A" w:rsidP="00EE5B8A">
            <w:pPr>
              <w:tabs>
                <w:tab w:val="decimal" w:pos="882"/>
              </w:tabs>
              <w:spacing w:line="380" w:lineRule="exact"/>
              <w:jc w:val="both"/>
              <w:rPr>
                <w:rFonts w:ascii="Arial" w:eastAsia="Arial Unicode MS" w:hAnsi="Arial" w:cs="Arial"/>
                <w:sz w:val="20"/>
                <w:szCs w:val="20"/>
              </w:rPr>
            </w:pPr>
          </w:p>
        </w:tc>
      </w:tr>
      <w:tr w:rsidR="00EE5B8A" w:rsidRPr="005A1935" w14:paraId="7EEE8768" w14:textId="77777777" w:rsidTr="008C1A43">
        <w:trPr>
          <w:trHeight w:val="73"/>
        </w:trPr>
        <w:tc>
          <w:tcPr>
            <w:tcW w:w="4054" w:type="dxa"/>
            <w:vAlign w:val="bottom"/>
            <w:hideMark/>
          </w:tcPr>
          <w:p w14:paraId="7DB7007F" w14:textId="77777777" w:rsidR="00EE5B8A" w:rsidRPr="005A1935" w:rsidRDefault="00EE5B8A" w:rsidP="00EE5B8A">
            <w:pPr>
              <w:spacing w:line="380" w:lineRule="exact"/>
              <w:ind w:left="170" w:hanging="188"/>
              <w:jc w:val="thaiDistribute"/>
              <w:rPr>
                <w:rFonts w:ascii="Arial" w:hAnsi="Arial" w:cs="Arial"/>
                <w:kern w:val="28"/>
                <w:sz w:val="20"/>
                <w:szCs w:val="20"/>
              </w:rPr>
            </w:pPr>
            <w:r w:rsidRPr="005A1935">
              <w:rPr>
                <w:rFonts w:ascii="Arial" w:hAnsi="Arial" w:cs="Arial"/>
                <w:kern w:val="28"/>
                <w:sz w:val="20"/>
                <w:szCs w:val="20"/>
              </w:rPr>
              <w:tab/>
              <w:t>Foreign currency forward contracts</w:t>
            </w:r>
          </w:p>
        </w:tc>
        <w:tc>
          <w:tcPr>
            <w:tcW w:w="1282" w:type="dxa"/>
            <w:hideMark/>
          </w:tcPr>
          <w:p w14:paraId="709B11DB" w14:textId="77777777" w:rsidR="00EE5B8A" w:rsidRPr="005A1935" w:rsidRDefault="00EE5B8A" w:rsidP="00EE5B8A">
            <w:pPr>
              <w:tabs>
                <w:tab w:val="decimal" w:pos="882"/>
              </w:tabs>
              <w:spacing w:line="380" w:lineRule="exact"/>
              <w:jc w:val="both"/>
              <w:rPr>
                <w:rFonts w:ascii="Arial" w:eastAsia="Arial Unicode MS" w:hAnsi="Arial" w:cs="Arial"/>
                <w:sz w:val="20"/>
                <w:szCs w:val="20"/>
                <w:cs/>
              </w:rPr>
            </w:pPr>
            <w:r w:rsidRPr="005A1935">
              <w:rPr>
                <w:rFonts w:ascii="Arial" w:eastAsia="Arial Unicode MS" w:hAnsi="Arial" w:cs="Arial"/>
                <w:sz w:val="20"/>
                <w:szCs w:val="20"/>
              </w:rPr>
              <w:t>-</w:t>
            </w:r>
          </w:p>
        </w:tc>
        <w:tc>
          <w:tcPr>
            <w:tcW w:w="1283" w:type="dxa"/>
            <w:hideMark/>
          </w:tcPr>
          <w:p w14:paraId="0808E13E" w14:textId="7D7E7879" w:rsidR="00EE5B8A" w:rsidRPr="005A1935" w:rsidRDefault="00350F6F" w:rsidP="00EE5B8A">
            <w:pPr>
              <w:tabs>
                <w:tab w:val="decimal" w:pos="882"/>
              </w:tabs>
              <w:spacing w:line="380" w:lineRule="exact"/>
              <w:jc w:val="both"/>
              <w:rPr>
                <w:rFonts w:ascii="Arial" w:eastAsia="Arial Unicode MS" w:hAnsi="Arial" w:cs="Arial"/>
                <w:sz w:val="20"/>
                <w:szCs w:val="20"/>
              </w:rPr>
            </w:pPr>
            <w:r>
              <w:rPr>
                <w:rFonts w:ascii="Arial" w:eastAsia="Arial Unicode MS" w:hAnsi="Arial" w:cs="Arial"/>
                <w:sz w:val="20"/>
                <w:szCs w:val="20"/>
              </w:rPr>
              <w:t>18</w:t>
            </w:r>
          </w:p>
        </w:tc>
        <w:tc>
          <w:tcPr>
            <w:tcW w:w="1282" w:type="dxa"/>
            <w:hideMark/>
          </w:tcPr>
          <w:p w14:paraId="57B5C38A" w14:textId="77777777" w:rsidR="00EE5B8A" w:rsidRPr="005A1935" w:rsidRDefault="00EE5B8A" w:rsidP="00EE5B8A">
            <w:pPr>
              <w:tabs>
                <w:tab w:val="decimal" w:pos="882"/>
              </w:tabs>
              <w:spacing w:line="380" w:lineRule="exact"/>
              <w:jc w:val="both"/>
              <w:rPr>
                <w:rFonts w:ascii="Arial" w:eastAsia="Arial Unicode MS" w:hAnsi="Arial" w:cs="Arial"/>
                <w:sz w:val="20"/>
                <w:szCs w:val="20"/>
              </w:rPr>
            </w:pPr>
            <w:r w:rsidRPr="005A1935">
              <w:rPr>
                <w:rFonts w:ascii="Arial" w:eastAsia="Arial Unicode MS" w:hAnsi="Arial" w:cs="Arial"/>
                <w:sz w:val="20"/>
                <w:szCs w:val="20"/>
                <w:cs/>
              </w:rPr>
              <w:t>-</w:t>
            </w:r>
          </w:p>
        </w:tc>
        <w:tc>
          <w:tcPr>
            <w:tcW w:w="1283" w:type="dxa"/>
            <w:hideMark/>
          </w:tcPr>
          <w:p w14:paraId="731B71ED" w14:textId="74D9773C" w:rsidR="00EE5B8A" w:rsidRPr="005A1935" w:rsidRDefault="00350F6F" w:rsidP="00EE5B8A">
            <w:pPr>
              <w:tabs>
                <w:tab w:val="decimal" w:pos="882"/>
              </w:tabs>
              <w:spacing w:line="380" w:lineRule="exact"/>
              <w:jc w:val="both"/>
              <w:rPr>
                <w:rFonts w:ascii="Arial" w:eastAsia="Arial Unicode MS" w:hAnsi="Arial" w:cs="Arial"/>
                <w:sz w:val="20"/>
                <w:szCs w:val="20"/>
              </w:rPr>
            </w:pPr>
            <w:r>
              <w:rPr>
                <w:rFonts w:ascii="Arial" w:eastAsia="Arial Unicode MS" w:hAnsi="Arial" w:cs="Arial"/>
                <w:sz w:val="20"/>
                <w:szCs w:val="20"/>
              </w:rPr>
              <w:t>18</w:t>
            </w:r>
          </w:p>
        </w:tc>
      </w:tr>
    </w:tbl>
    <w:p w14:paraId="70F11DCD" w14:textId="5C28D4E3" w:rsidR="00E330FF" w:rsidRPr="00A653D8" w:rsidRDefault="00A653D8" w:rsidP="00E10FF7">
      <w:pPr>
        <w:tabs>
          <w:tab w:val="left" w:pos="720"/>
          <w:tab w:val="left" w:pos="1440"/>
          <w:tab w:val="left" w:pos="2160"/>
        </w:tabs>
        <w:spacing w:before="240" w:after="120" w:line="380" w:lineRule="exact"/>
        <w:ind w:left="547" w:hanging="547"/>
        <w:jc w:val="both"/>
        <w:rPr>
          <w:rFonts w:ascii="Arial" w:eastAsia="Arial Unicode MS" w:hAnsi="Arial" w:cs="Arial Unicode MS"/>
          <w:sz w:val="22"/>
          <w:szCs w:val="22"/>
        </w:rPr>
      </w:pPr>
      <w:r w:rsidRPr="00A653D8">
        <w:rPr>
          <w:rFonts w:ascii="Arial" w:eastAsia="Arial Unicode MS" w:hAnsi="Arial" w:cs="Arial Unicode MS"/>
          <w:sz w:val="22"/>
          <w:szCs w:val="22"/>
        </w:rPr>
        <w:tab/>
        <w:t>During the current period, there were no changes in the methods and the assumptions used to estimate the fair value of financial instruments and there were no transfers between</w:t>
      </w:r>
      <w:r w:rsidR="00DE503C">
        <w:rPr>
          <w:rFonts w:ascii="Arial" w:eastAsia="Arial Unicode MS" w:hAnsi="Arial" w:cstheme="minorBidi" w:hint="cs"/>
          <w:sz w:val="22"/>
          <w:szCs w:val="22"/>
          <w:cs/>
        </w:rPr>
        <w:t xml:space="preserve">                   </w:t>
      </w:r>
      <w:r w:rsidRPr="00A653D8">
        <w:rPr>
          <w:rFonts w:ascii="Arial" w:eastAsia="Arial Unicode MS" w:hAnsi="Arial" w:cs="Arial Unicode MS"/>
          <w:sz w:val="22"/>
          <w:szCs w:val="22"/>
        </w:rPr>
        <w:t xml:space="preserve"> the levels of fair value hierarchy.</w:t>
      </w:r>
    </w:p>
    <w:p w14:paraId="3A8BE4E0" w14:textId="5433BF59" w:rsidR="00B31888" w:rsidRPr="00074F04" w:rsidRDefault="002B5496" w:rsidP="00CD5905">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cs/>
        </w:rPr>
      </w:pPr>
      <w:r>
        <w:rPr>
          <w:rFonts w:ascii="Arial" w:eastAsia="Arial Unicode MS" w:hAnsi="Arial" w:cs="Arial Unicode MS"/>
          <w:b/>
          <w:bCs/>
          <w:sz w:val="22"/>
          <w:szCs w:val="22"/>
        </w:rPr>
        <w:lastRenderedPageBreak/>
        <w:t>22</w:t>
      </w:r>
      <w:r w:rsidR="0069056B" w:rsidRPr="00074F04">
        <w:rPr>
          <w:rFonts w:ascii="Arial" w:eastAsia="Arial Unicode MS" w:hAnsi="Arial" w:cs="Arial Unicode MS"/>
          <w:b/>
          <w:bCs/>
          <w:sz w:val="22"/>
          <w:szCs w:val="22"/>
        </w:rPr>
        <w:t>.</w:t>
      </w:r>
      <w:r w:rsidR="0069056B" w:rsidRPr="00074F04">
        <w:rPr>
          <w:rFonts w:ascii="Arial" w:eastAsia="Arial Unicode MS" w:hAnsi="Arial" w:cs="Arial Unicode MS"/>
          <w:b/>
          <w:bCs/>
          <w:sz w:val="22"/>
          <w:szCs w:val="22"/>
        </w:rPr>
        <w:tab/>
      </w:r>
      <w:r w:rsidR="00B31888" w:rsidRPr="00074F04">
        <w:rPr>
          <w:rFonts w:ascii="Arial" w:eastAsia="Arial Unicode MS" w:hAnsi="Arial" w:cs="Arial Unicode MS"/>
          <w:b/>
          <w:bCs/>
          <w:sz w:val="22"/>
          <w:szCs w:val="22"/>
        </w:rPr>
        <w:t xml:space="preserve">Approval of </w:t>
      </w:r>
      <w:r w:rsidR="00F10878" w:rsidRPr="00074F04">
        <w:rPr>
          <w:rFonts w:ascii="Arial" w:eastAsia="Arial Unicode MS" w:hAnsi="Arial" w:cs="Arial Unicode MS"/>
          <w:b/>
          <w:bCs/>
          <w:sz w:val="22"/>
          <w:szCs w:val="22"/>
        </w:rPr>
        <w:t xml:space="preserve">interim </w:t>
      </w:r>
      <w:r w:rsidR="00B31888" w:rsidRPr="00074F04">
        <w:rPr>
          <w:rFonts w:ascii="Arial" w:eastAsia="Arial Unicode MS" w:hAnsi="Arial" w:cs="Arial Unicode MS"/>
          <w:b/>
          <w:bCs/>
          <w:sz w:val="22"/>
          <w:szCs w:val="22"/>
        </w:rPr>
        <w:t xml:space="preserve">financial </w:t>
      </w:r>
      <w:r w:rsidR="001F72C4">
        <w:rPr>
          <w:rFonts w:ascii="Arial" w:eastAsia="Arial Unicode MS" w:hAnsi="Arial" w:cs="Arial Unicode MS"/>
          <w:b/>
          <w:bCs/>
          <w:sz w:val="22"/>
          <w:szCs w:val="22"/>
        </w:rPr>
        <w:t>statements</w:t>
      </w:r>
    </w:p>
    <w:p w14:paraId="23D83986" w14:textId="48BE7C73" w:rsidR="00ED50C1" w:rsidRPr="00B31888" w:rsidRDefault="00B31888" w:rsidP="00484FD4">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sidRPr="00074F04">
        <w:rPr>
          <w:rFonts w:ascii="Arial" w:eastAsia="Arial Unicode MS" w:hAnsi="Arial" w:cs="Arial Unicode MS"/>
          <w:sz w:val="22"/>
          <w:szCs w:val="22"/>
        </w:rPr>
        <w:tab/>
        <w:t>Th</w:t>
      </w:r>
      <w:r w:rsidR="00535C02">
        <w:rPr>
          <w:rFonts w:ascii="Arial" w:eastAsia="Arial Unicode MS" w:hAnsi="Arial" w:cs="Arial Unicode MS"/>
          <w:sz w:val="22"/>
          <w:szCs w:val="22"/>
        </w:rPr>
        <w:t>ese</w:t>
      </w:r>
      <w:r w:rsidRPr="00074F04">
        <w:rPr>
          <w:rFonts w:ascii="Arial" w:eastAsia="Arial Unicode MS" w:hAnsi="Arial" w:cs="Arial Unicode MS"/>
          <w:sz w:val="22"/>
          <w:szCs w:val="22"/>
        </w:rPr>
        <w:t xml:space="preserve"> </w:t>
      </w:r>
      <w:r w:rsidR="00F10878" w:rsidRPr="00074F04">
        <w:rPr>
          <w:rFonts w:ascii="Arial" w:eastAsia="Arial Unicode MS" w:hAnsi="Arial" w:cs="Arial Unicode MS"/>
          <w:sz w:val="22"/>
          <w:szCs w:val="22"/>
        </w:rPr>
        <w:t>interim</w:t>
      </w:r>
      <w:r w:rsidR="00F10878" w:rsidRPr="00074F04">
        <w:rPr>
          <w:rFonts w:ascii="Arial" w:eastAsia="Arial Unicode MS" w:hAnsi="Arial" w:cs="Arial Unicode MS"/>
          <w:b/>
          <w:bCs/>
          <w:sz w:val="22"/>
          <w:szCs w:val="22"/>
        </w:rPr>
        <w:t xml:space="preserve"> </w:t>
      </w:r>
      <w:r w:rsidRPr="00074F04">
        <w:rPr>
          <w:rFonts w:ascii="Arial" w:eastAsia="Arial Unicode MS" w:hAnsi="Arial" w:cs="Arial Unicode MS"/>
          <w:sz w:val="22"/>
          <w:szCs w:val="22"/>
        </w:rPr>
        <w:t xml:space="preserve">financial </w:t>
      </w:r>
      <w:r w:rsidR="001F72C4">
        <w:rPr>
          <w:rFonts w:ascii="Arial" w:eastAsia="Arial Unicode MS" w:hAnsi="Arial" w:cs="Arial Unicode MS"/>
          <w:sz w:val="22"/>
          <w:szCs w:val="22"/>
        </w:rPr>
        <w:t>statements</w:t>
      </w:r>
      <w:r w:rsidRPr="00074F04">
        <w:rPr>
          <w:rFonts w:ascii="Arial" w:eastAsia="Arial Unicode MS" w:hAnsi="Arial" w:cs="Arial Unicode MS"/>
          <w:sz w:val="22"/>
          <w:szCs w:val="22"/>
        </w:rPr>
        <w:t xml:space="preserve"> </w:t>
      </w:r>
      <w:r w:rsidR="00535C02">
        <w:rPr>
          <w:rFonts w:ascii="Arial" w:eastAsia="Arial Unicode MS" w:hAnsi="Arial" w:cs="Arial Unicode MS"/>
          <w:sz w:val="22"/>
          <w:szCs w:val="22"/>
        </w:rPr>
        <w:t>were</w:t>
      </w:r>
      <w:r w:rsidRPr="00074F04">
        <w:rPr>
          <w:rFonts w:ascii="Arial" w:eastAsia="Arial Unicode MS" w:hAnsi="Arial" w:cs="Arial Unicode MS"/>
          <w:sz w:val="22"/>
          <w:szCs w:val="22"/>
        </w:rPr>
        <w:t xml:space="preserve"> authorised for issue by the Company’s </w:t>
      </w:r>
      <w:r w:rsidR="00E6109D" w:rsidRPr="00074F04">
        <w:rPr>
          <w:rFonts w:ascii="Arial" w:eastAsia="Arial Unicode MS" w:hAnsi="Arial" w:cs="Arial Unicode MS"/>
          <w:sz w:val="22"/>
          <w:szCs w:val="22"/>
        </w:rPr>
        <w:t>authorised d</w:t>
      </w:r>
      <w:r w:rsidR="00902BB7" w:rsidRPr="00074F04">
        <w:rPr>
          <w:rFonts w:ascii="Arial" w:eastAsia="Arial Unicode MS" w:hAnsi="Arial" w:cs="Arial Unicode MS"/>
          <w:sz w:val="22"/>
          <w:szCs w:val="22"/>
        </w:rPr>
        <w:t>irectors on</w:t>
      </w:r>
      <w:r w:rsidR="00DB0228">
        <w:rPr>
          <w:rFonts w:ascii="Arial" w:eastAsia="Arial Unicode MS" w:hAnsi="Arial" w:cs="Arial Unicode MS"/>
          <w:sz w:val="22"/>
          <w:szCs w:val="22"/>
        </w:rPr>
        <w:t xml:space="preserve"> </w:t>
      </w:r>
      <w:r w:rsidR="00590881">
        <w:rPr>
          <w:rFonts w:ascii="Arial" w:eastAsia="Arial Unicode MS" w:hAnsi="Arial" w:cs="Arial Unicode MS"/>
          <w:sz w:val="22"/>
          <w:szCs w:val="22"/>
        </w:rPr>
        <w:t>27</w:t>
      </w:r>
      <w:r w:rsidR="00A41327">
        <w:rPr>
          <w:rFonts w:ascii="Arial" w:eastAsia="Arial Unicode MS" w:hAnsi="Arial" w:cs="Arial Unicode MS"/>
          <w:sz w:val="22"/>
          <w:szCs w:val="22"/>
        </w:rPr>
        <w:t xml:space="preserve"> </w:t>
      </w:r>
      <w:r w:rsidR="00590881">
        <w:rPr>
          <w:rFonts w:ascii="Arial" w:eastAsia="Arial Unicode MS" w:hAnsi="Arial" w:cs="Arial Unicode MS"/>
          <w:sz w:val="22"/>
          <w:szCs w:val="22"/>
        </w:rPr>
        <w:t>Octo</w:t>
      </w:r>
      <w:r w:rsidR="00A41327">
        <w:rPr>
          <w:rFonts w:ascii="Arial" w:eastAsia="Arial Unicode MS" w:hAnsi="Arial" w:cs="Arial Unicode MS"/>
          <w:sz w:val="22"/>
          <w:szCs w:val="22"/>
        </w:rPr>
        <w:t>ber</w:t>
      </w:r>
      <w:r w:rsidR="00C42058" w:rsidRPr="00074F04">
        <w:rPr>
          <w:rFonts w:ascii="Arial" w:eastAsia="Arial Unicode MS" w:hAnsi="Arial" w:cs="Arial Unicode MS"/>
          <w:sz w:val="22"/>
          <w:szCs w:val="22"/>
        </w:rPr>
        <w:t xml:space="preserve"> </w:t>
      </w:r>
      <w:r w:rsidR="00640843" w:rsidRPr="00074F04">
        <w:rPr>
          <w:rFonts w:ascii="Arial" w:eastAsia="Arial Unicode MS" w:hAnsi="Arial" w:cs="Arial Unicode MS"/>
          <w:sz w:val="22"/>
          <w:szCs w:val="22"/>
        </w:rPr>
        <w:t>20</w:t>
      </w:r>
      <w:r w:rsidR="00CA0664" w:rsidRPr="00074F04">
        <w:rPr>
          <w:rFonts w:ascii="Arial" w:eastAsia="Arial Unicode MS" w:hAnsi="Arial" w:cs="Arial Unicode MS"/>
          <w:sz w:val="22"/>
          <w:szCs w:val="22"/>
        </w:rPr>
        <w:t>2</w:t>
      </w:r>
      <w:r w:rsidR="009071E4">
        <w:rPr>
          <w:rFonts w:ascii="Arial" w:eastAsia="Arial Unicode MS" w:hAnsi="Arial" w:cs="Arial Unicode MS"/>
          <w:sz w:val="22"/>
          <w:szCs w:val="22"/>
        </w:rPr>
        <w:t>5</w:t>
      </w:r>
      <w:r w:rsidR="00BA29A5" w:rsidRPr="00074F04">
        <w:rPr>
          <w:rFonts w:ascii="Arial" w:eastAsia="Arial Unicode MS" w:hAnsi="Arial" w:cs="Arial Unicode MS"/>
          <w:sz w:val="22"/>
          <w:szCs w:val="22"/>
        </w:rPr>
        <w:t>.</w:t>
      </w:r>
    </w:p>
    <w:sectPr w:rsidR="00ED50C1" w:rsidRPr="00B31888" w:rsidSect="00791331">
      <w:headerReference w:type="default" r:id="rId11"/>
      <w:footerReference w:type="even" r:id="rId12"/>
      <w:footerReference w:type="default" r:id="rId13"/>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5523D" w14:textId="77777777" w:rsidR="009C674F" w:rsidRDefault="009C674F">
      <w:r>
        <w:separator/>
      </w:r>
    </w:p>
  </w:endnote>
  <w:endnote w:type="continuationSeparator" w:id="0">
    <w:p w14:paraId="0057E792" w14:textId="77777777" w:rsidR="009C674F" w:rsidRDefault="009C6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F1B8F" w14:textId="77777777" w:rsidR="002C3B23" w:rsidRDefault="002C3B23" w:rsidP="00454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010208" w14:textId="77777777" w:rsidR="002C3B23" w:rsidRDefault="002C3B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2955049"/>
      <w:docPartObj>
        <w:docPartGallery w:val="Page Numbers (Bottom of Page)"/>
        <w:docPartUnique/>
      </w:docPartObj>
    </w:sdtPr>
    <w:sdtEndPr>
      <w:rPr>
        <w:rFonts w:ascii="Arial" w:hAnsi="Arial" w:cs="Arial"/>
        <w:noProof/>
        <w:sz w:val="22"/>
        <w:szCs w:val="22"/>
      </w:rPr>
    </w:sdtEndPr>
    <w:sdtContent>
      <w:p w14:paraId="55EBB561" w14:textId="02343390" w:rsidR="002C3B23" w:rsidRPr="00074F04" w:rsidRDefault="002C3B23" w:rsidP="00074F04">
        <w:pPr>
          <w:pStyle w:val="Footer"/>
          <w:jc w:val="right"/>
          <w:rPr>
            <w:rFonts w:ascii="Arial" w:hAnsi="Arial" w:cs="Arial"/>
            <w:sz w:val="22"/>
            <w:szCs w:val="22"/>
          </w:rPr>
        </w:pPr>
        <w:r w:rsidRPr="00616D2C">
          <w:rPr>
            <w:rFonts w:ascii="Arial" w:hAnsi="Arial" w:cs="Arial"/>
            <w:sz w:val="22"/>
            <w:szCs w:val="22"/>
          </w:rPr>
          <w:fldChar w:fldCharType="begin"/>
        </w:r>
        <w:r w:rsidRPr="00616D2C">
          <w:rPr>
            <w:rFonts w:ascii="Arial" w:hAnsi="Arial" w:cs="Arial"/>
            <w:sz w:val="22"/>
            <w:szCs w:val="22"/>
          </w:rPr>
          <w:instrText xml:space="preserve"> PAGE   \* MERGEFORMAT </w:instrText>
        </w:r>
        <w:r w:rsidRPr="00616D2C">
          <w:rPr>
            <w:rFonts w:ascii="Arial" w:hAnsi="Arial" w:cs="Arial"/>
            <w:sz w:val="22"/>
            <w:szCs w:val="22"/>
          </w:rPr>
          <w:fldChar w:fldCharType="separate"/>
        </w:r>
        <w:r w:rsidRPr="00616D2C">
          <w:rPr>
            <w:rFonts w:ascii="Arial" w:hAnsi="Arial" w:cs="Arial"/>
            <w:noProof/>
            <w:sz w:val="22"/>
            <w:szCs w:val="22"/>
          </w:rPr>
          <w:t>2</w:t>
        </w:r>
        <w:r w:rsidRPr="00616D2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2F274" w14:textId="77777777" w:rsidR="009C674F" w:rsidRDefault="009C674F">
      <w:r>
        <w:separator/>
      </w:r>
    </w:p>
  </w:footnote>
  <w:footnote w:type="continuationSeparator" w:id="0">
    <w:p w14:paraId="10790835" w14:textId="77777777" w:rsidR="009C674F" w:rsidRDefault="009C6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B5A5F" w14:textId="77777777" w:rsidR="002C3B23" w:rsidRPr="00EB73E6" w:rsidRDefault="002C3B23" w:rsidP="00EB73E6">
    <w:pPr>
      <w:pStyle w:val="Header"/>
      <w:jc w:val="right"/>
      <w:rPr>
        <w:rFonts w:ascii="Arial" w:hAnsi="Arial"/>
        <w:sz w:val="22"/>
        <w:szCs w:val="22"/>
      </w:rPr>
    </w:pPr>
    <w:r w:rsidRPr="00EB73E6">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BABC498C"/>
    <w:lvl w:ilvl="0">
      <w:numFmt w:val="bullet"/>
      <w:lvlText w:val="*"/>
      <w:lvlJc w:val="left"/>
    </w:lvl>
  </w:abstractNum>
  <w:abstractNum w:abstractNumId="1" w15:restartNumberingAfterBreak="0">
    <w:nsid w:val="01362885"/>
    <w:multiLevelType w:val="hybridMultilevel"/>
    <w:tmpl w:val="9C9A2E42"/>
    <w:lvl w:ilvl="0" w:tplc="18027FF6">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E186752"/>
    <w:multiLevelType w:val="hybridMultilevel"/>
    <w:tmpl w:val="C868C6FC"/>
    <w:lvl w:ilvl="0" w:tplc="9D74FE3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107799D"/>
    <w:multiLevelType w:val="hybridMultilevel"/>
    <w:tmpl w:val="8A0A276A"/>
    <w:lvl w:ilvl="0" w:tplc="003C4A02">
      <w:start w:val="1"/>
      <w:numFmt w:val="bullet"/>
      <w:lvlText w:val=""/>
      <w:lvlJc w:val="left"/>
      <w:pPr>
        <w:tabs>
          <w:tab w:val="num" w:pos="1980"/>
        </w:tabs>
        <w:ind w:left="198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111CEE"/>
    <w:multiLevelType w:val="multilevel"/>
    <w:tmpl w:val="9DD22100"/>
    <w:lvl w:ilvl="0">
      <w:start w:val="18"/>
      <w:numFmt w:val="decimal"/>
      <w:lvlText w:val="%1"/>
      <w:lvlJc w:val="left"/>
      <w:pPr>
        <w:tabs>
          <w:tab w:val="num" w:pos="390"/>
        </w:tabs>
        <w:ind w:left="390" w:hanging="390"/>
      </w:pPr>
      <w:rPr>
        <w:rFonts w:hint="default"/>
        <w:b/>
      </w:rPr>
    </w:lvl>
    <w:lvl w:ilvl="1">
      <w:start w:val="1"/>
      <w:numFmt w:val="decimal"/>
      <w:lvlText w:val="%1.%2"/>
      <w:lvlJc w:val="left"/>
      <w:pPr>
        <w:tabs>
          <w:tab w:val="num" w:pos="1110"/>
        </w:tabs>
        <w:ind w:left="1110" w:hanging="39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5" w15:restartNumberingAfterBreak="0">
    <w:nsid w:val="214C0A28"/>
    <w:multiLevelType w:val="multilevel"/>
    <w:tmpl w:val="85409198"/>
    <w:lvl w:ilvl="0">
      <w:start w:val="22"/>
      <w:numFmt w:val="decimal"/>
      <w:lvlText w:val="%1"/>
      <w:lvlJc w:val="left"/>
      <w:pPr>
        <w:tabs>
          <w:tab w:val="num" w:pos="435"/>
        </w:tabs>
        <w:ind w:left="435" w:hanging="435"/>
      </w:pPr>
      <w:rPr>
        <w:rFonts w:hint="default"/>
      </w:rPr>
    </w:lvl>
    <w:lvl w:ilvl="1">
      <w:start w:val="1"/>
      <w:numFmt w:val="decimal"/>
      <w:lvlText w:val="%1.%2"/>
      <w:lvlJc w:val="left"/>
      <w:pPr>
        <w:tabs>
          <w:tab w:val="num" w:pos="975"/>
        </w:tabs>
        <w:ind w:left="975" w:hanging="435"/>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5085888"/>
    <w:multiLevelType w:val="hybridMultilevel"/>
    <w:tmpl w:val="B65C6EF0"/>
    <w:lvl w:ilvl="0" w:tplc="F316513A">
      <w:start w:val="1"/>
      <w:numFmt w:val="lowerLetter"/>
      <w:lvlText w:val="%1)"/>
      <w:lvlJc w:val="left"/>
      <w:pPr>
        <w:ind w:left="1276" w:hanging="360"/>
      </w:pPr>
      <w:rPr>
        <w:rFonts w:hint="default"/>
      </w:rPr>
    </w:lvl>
    <w:lvl w:ilvl="1" w:tplc="04090019" w:tentative="1">
      <w:start w:val="1"/>
      <w:numFmt w:val="lowerLetter"/>
      <w:lvlText w:val="%2."/>
      <w:lvlJc w:val="left"/>
      <w:pPr>
        <w:ind w:left="1996" w:hanging="360"/>
      </w:pPr>
    </w:lvl>
    <w:lvl w:ilvl="2" w:tplc="0409001B" w:tentative="1">
      <w:start w:val="1"/>
      <w:numFmt w:val="lowerRoman"/>
      <w:lvlText w:val="%3."/>
      <w:lvlJc w:val="right"/>
      <w:pPr>
        <w:ind w:left="2716" w:hanging="180"/>
      </w:pPr>
    </w:lvl>
    <w:lvl w:ilvl="3" w:tplc="0409000F" w:tentative="1">
      <w:start w:val="1"/>
      <w:numFmt w:val="decimal"/>
      <w:lvlText w:val="%4."/>
      <w:lvlJc w:val="left"/>
      <w:pPr>
        <w:ind w:left="3436" w:hanging="360"/>
      </w:pPr>
    </w:lvl>
    <w:lvl w:ilvl="4" w:tplc="04090019" w:tentative="1">
      <w:start w:val="1"/>
      <w:numFmt w:val="lowerLetter"/>
      <w:lvlText w:val="%5."/>
      <w:lvlJc w:val="left"/>
      <w:pPr>
        <w:ind w:left="4156" w:hanging="360"/>
      </w:pPr>
    </w:lvl>
    <w:lvl w:ilvl="5" w:tplc="0409001B" w:tentative="1">
      <w:start w:val="1"/>
      <w:numFmt w:val="lowerRoman"/>
      <w:lvlText w:val="%6."/>
      <w:lvlJc w:val="right"/>
      <w:pPr>
        <w:ind w:left="4876" w:hanging="180"/>
      </w:pPr>
    </w:lvl>
    <w:lvl w:ilvl="6" w:tplc="0409000F" w:tentative="1">
      <w:start w:val="1"/>
      <w:numFmt w:val="decimal"/>
      <w:lvlText w:val="%7."/>
      <w:lvlJc w:val="left"/>
      <w:pPr>
        <w:ind w:left="5596" w:hanging="360"/>
      </w:pPr>
    </w:lvl>
    <w:lvl w:ilvl="7" w:tplc="04090019" w:tentative="1">
      <w:start w:val="1"/>
      <w:numFmt w:val="lowerLetter"/>
      <w:lvlText w:val="%8."/>
      <w:lvlJc w:val="left"/>
      <w:pPr>
        <w:ind w:left="6316" w:hanging="360"/>
      </w:pPr>
    </w:lvl>
    <w:lvl w:ilvl="8" w:tplc="0409001B" w:tentative="1">
      <w:start w:val="1"/>
      <w:numFmt w:val="lowerRoman"/>
      <w:lvlText w:val="%9."/>
      <w:lvlJc w:val="right"/>
      <w:pPr>
        <w:ind w:left="7036" w:hanging="180"/>
      </w:pPr>
    </w:lvl>
  </w:abstractNum>
  <w:abstractNum w:abstractNumId="8" w15:restartNumberingAfterBreak="0">
    <w:nsid w:val="269277E2"/>
    <w:multiLevelType w:val="hybridMultilevel"/>
    <w:tmpl w:val="F9B07D70"/>
    <w:lvl w:ilvl="0" w:tplc="0409000F">
      <w:start w:val="1"/>
      <w:numFmt w:val="decimal"/>
      <w:lvlText w:val="%1."/>
      <w:lvlJc w:val="left"/>
      <w:pPr>
        <w:ind w:left="907" w:hanging="360"/>
      </w:pPr>
    </w:lvl>
    <w:lvl w:ilvl="1" w:tplc="B5C25978">
      <w:numFmt w:val="bullet"/>
      <w:lvlText w:val="-"/>
      <w:lvlJc w:val="left"/>
      <w:pPr>
        <w:ind w:left="1627" w:hanging="360"/>
      </w:pPr>
      <w:rPr>
        <w:rFonts w:ascii="Angsana New" w:eastAsia="Times New Roman" w:hAnsi="Angsana New" w:cs="Angsana New" w:hint="default"/>
      </w:r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2AEF5D13"/>
    <w:multiLevelType w:val="hybridMultilevel"/>
    <w:tmpl w:val="E1A89804"/>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CD40576"/>
    <w:multiLevelType w:val="hybridMultilevel"/>
    <w:tmpl w:val="EB522F76"/>
    <w:lvl w:ilvl="0" w:tplc="10FCF836">
      <w:start w:val="1"/>
      <w:numFmt w:val="decimal"/>
      <w:lvlText w:val="%1."/>
      <w:lvlJc w:val="left"/>
      <w:pPr>
        <w:ind w:left="1080" w:hanging="54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1CA5C8A"/>
    <w:multiLevelType w:val="hybridMultilevel"/>
    <w:tmpl w:val="C3A06D0E"/>
    <w:lvl w:ilvl="0" w:tplc="0409000F">
      <w:start w:val="1"/>
      <w:numFmt w:val="decimal"/>
      <w:lvlText w:val="%1."/>
      <w:lvlJc w:val="left"/>
      <w:pPr>
        <w:tabs>
          <w:tab w:val="num" w:pos="1636"/>
        </w:tabs>
        <w:ind w:left="1636" w:hanging="360"/>
      </w:p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13" w15:restartNumberingAfterBreak="0">
    <w:nsid w:val="370746F2"/>
    <w:multiLevelType w:val="hybridMultilevel"/>
    <w:tmpl w:val="6C9063F6"/>
    <w:lvl w:ilvl="0" w:tplc="50B47CAC">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418134EB"/>
    <w:multiLevelType w:val="hybridMultilevel"/>
    <w:tmpl w:val="3DBA59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1E426A"/>
    <w:multiLevelType w:val="hybridMultilevel"/>
    <w:tmpl w:val="6032C2A8"/>
    <w:lvl w:ilvl="0" w:tplc="B5C25978">
      <w:numFmt w:val="bullet"/>
      <w:lvlText w:val="-"/>
      <w:lvlJc w:val="left"/>
      <w:pPr>
        <w:ind w:left="1627" w:hanging="360"/>
      </w:pPr>
      <w:rPr>
        <w:rFonts w:ascii="Angsana New" w:eastAsia="Times New Roman" w:hAnsi="Angsana New" w:cs="Angsana New"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7" w15:restartNumberingAfterBreak="0">
    <w:nsid w:val="47566455"/>
    <w:multiLevelType w:val="multilevel"/>
    <w:tmpl w:val="9A064648"/>
    <w:lvl w:ilvl="0">
      <w:start w:val="1"/>
      <w:numFmt w:val="bullet"/>
      <w:lvlText w:val=""/>
      <w:lvlJc w:val="left"/>
      <w:pPr>
        <w:tabs>
          <w:tab w:val="num" w:pos="1980"/>
        </w:tabs>
        <w:ind w:left="198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816A42"/>
    <w:multiLevelType w:val="hybridMultilevel"/>
    <w:tmpl w:val="414A3884"/>
    <w:lvl w:ilvl="0" w:tplc="C8B433D8">
      <w:start w:val="1"/>
      <w:numFmt w:val="lowerLetter"/>
      <w:lvlText w:val="%1)"/>
      <w:lvlJc w:val="left"/>
      <w:pPr>
        <w:tabs>
          <w:tab w:val="num" w:pos="900"/>
        </w:tabs>
        <w:ind w:left="900" w:hanging="360"/>
      </w:pPr>
      <w:rPr>
        <w:rFonts w:eastAsia="MS Mincho"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15:restartNumberingAfterBreak="0">
    <w:nsid w:val="53760C4E"/>
    <w:multiLevelType w:val="multilevel"/>
    <w:tmpl w:val="AF028048"/>
    <w:lvl w:ilvl="0">
      <w:start w:val="1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4684FC3"/>
    <w:multiLevelType w:val="hybridMultilevel"/>
    <w:tmpl w:val="81D4241C"/>
    <w:lvl w:ilvl="0" w:tplc="003C4A02">
      <w:start w:val="1"/>
      <w:numFmt w:val="bullet"/>
      <w:lvlText w:val=""/>
      <w:lvlJc w:val="left"/>
      <w:pPr>
        <w:tabs>
          <w:tab w:val="num" w:pos="1980"/>
        </w:tabs>
        <w:ind w:left="1980" w:hanging="360"/>
      </w:pPr>
      <w:rPr>
        <w:rFonts w:ascii="Wingdings" w:hAnsi="Wingdings" w:hint="default"/>
        <w:sz w:val="20"/>
      </w:rPr>
    </w:lvl>
    <w:lvl w:ilvl="1" w:tplc="A5924E40">
      <w:start w:val="1"/>
      <w:numFmt w:val="bullet"/>
      <w:lvlText w:val=""/>
      <w:lvlJc w:val="left"/>
      <w:pPr>
        <w:tabs>
          <w:tab w:val="num" w:pos="1084"/>
        </w:tabs>
        <w:ind w:left="1440" w:hanging="360"/>
      </w:pPr>
      <w:rPr>
        <w:rFonts w:ascii="Symbol" w:hAnsi="Symbol" w:cs="Angsana New" w:hint="default"/>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70790D"/>
    <w:multiLevelType w:val="multilevel"/>
    <w:tmpl w:val="7CAA171A"/>
    <w:lvl w:ilvl="0">
      <w:start w:val="27"/>
      <w:numFmt w:val="decimal"/>
      <w:lvlText w:val="%1"/>
      <w:lvlJc w:val="left"/>
      <w:pPr>
        <w:tabs>
          <w:tab w:val="num" w:pos="405"/>
        </w:tabs>
        <w:ind w:left="405" w:hanging="405"/>
      </w:pPr>
      <w:rPr>
        <w:rFonts w:hint="default"/>
        <w:b/>
      </w:rPr>
    </w:lvl>
    <w:lvl w:ilvl="1">
      <w:start w:val="1"/>
      <w:numFmt w:val="decimal"/>
      <w:lvlText w:val="%1.%2"/>
      <w:lvlJc w:val="left"/>
      <w:pPr>
        <w:tabs>
          <w:tab w:val="num" w:pos="1125"/>
        </w:tabs>
        <w:ind w:left="1125" w:hanging="405"/>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72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400"/>
        </w:tabs>
        <w:ind w:left="5400" w:hanging="1080"/>
      </w:pPr>
      <w:rPr>
        <w:rFonts w:hint="default"/>
        <w:b/>
      </w:rPr>
    </w:lvl>
    <w:lvl w:ilvl="7">
      <w:start w:val="1"/>
      <w:numFmt w:val="decimal"/>
      <w:lvlText w:val="%1.%2.%3.%4.%5.%6.%7.%8"/>
      <w:lvlJc w:val="left"/>
      <w:pPr>
        <w:tabs>
          <w:tab w:val="num" w:pos="6120"/>
        </w:tabs>
        <w:ind w:left="6120" w:hanging="1080"/>
      </w:pPr>
      <w:rPr>
        <w:rFonts w:hint="default"/>
        <w:b/>
      </w:rPr>
    </w:lvl>
    <w:lvl w:ilvl="8">
      <w:start w:val="1"/>
      <w:numFmt w:val="decimal"/>
      <w:lvlText w:val="%1.%2.%3.%4.%5.%6.%7.%8.%9"/>
      <w:lvlJc w:val="left"/>
      <w:pPr>
        <w:tabs>
          <w:tab w:val="num" w:pos="7200"/>
        </w:tabs>
        <w:ind w:left="7200" w:hanging="1440"/>
      </w:pPr>
      <w:rPr>
        <w:rFonts w:hint="default"/>
        <w:b/>
      </w:rPr>
    </w:lvl>
  </w:abstractNum>
  <w:abstractNum w:abstractNumId="22" w15:restartNumberingAfterBreak="0">
    <w:nsid w:val="59D62BD1"/>
    <w:multiLevelType w:val="hybridMultilevel"/>
    <w:tmpl w:val="3C4A2F10"/>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626C11A6"/>
    <w:multiLevelType w:val="hybridMultilevel"/>
    <w:tmpl w:val="9A064648"/>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E307A6"/>
    <w:multiLevelType w:val="hybridMultilevel"/>
    <w:tmpl w:val="266EC11A"/>
    <w:lvl w:ilvl="0" w:tplc="5ADE8372">
      <w:start w:val="1"/>
      <w:numFmt w:val="bullet"/>
      <w:lvlText w:val=""/>
      <w:lvlJc w:val="left"/>
      <w:pPr>
        <w:tabs>
          <w:tab w:val="num" w:pos="728"/>
        </w:tabs>
        <w:ind w:left="728" w:hanging="340"/>
      </w:pPr>
      <w:rPr>
        <w:rFonts w:ascii="Symbol" w:hAnsi="Symbol" w:hint="default"/>
        <w:color w:val="auto"/>
        <w:sz w:val="22"/>
      </w:rPr>
    </w:lvl>
    <w:lvl w:ilvl="1" w:tplc="04090003">
      <w:start w:val="1"/>
      <w:numFmt w:val="bullet"/>
      <w:lvlText w:val="o"/>
      <w:lvlJc w:val="left"/>
      <w:pPr>
        <w:tabs>
          <w:tab w:val="num" w:pos="1468"/>
        </w:tabs>
        <w:ind w:left="1468" w:hanging="360"/>
      </w:pPr>
      <w:rPr>
        <w:rFonts w:ascii="Courier New" w:hAnsi="Courier New" w:hint="default"/>
      </w:rPr>
    </w:lvl>
    <w:lvl w:ilvl="2" w:tplc="04090005" w:tentative="1">
      <w:start w:val="1"/>
      <w:numFmt w:val="bullet"/>
      <w:lvlText w:val=""/>
      <w:lvlJc w:val="left"/>
      <w:pPr>
        <w:tabs>
          <w:tab w:val="num" w:pos="2188"/>
        </w:tabs>
        <w:ind w:left="2188" w:hanging="360"/>
      </w:pPr>
      <w:rPr>
        <w:rFonts w:ascii="Wingdings" w:hAnsi="Wingdings" w:hint="default"/>
      </w:rPr>
    </w:lvl>
    <w:lvl w:ilvl="3" w:tplc="04090001" w:tentative="1">
      <w:start w:val="1"/>
      <w:numFmt w:val="bullet"/>
      <w:lvlText w:val=""/>
      <w:lvlJc w:val="left"/>
      <w:pPr>
        <w:tabs>
          <w:tab w:val="num" w:pos="2908"/>
        </w:tabs>
        <w:ind w:left="2908" w:hanging="360"/>
      </w:pPr>
      <w:rPr>
        <w:rFonts w:ascii="Symbol" w:hAnsi="Symbol" w:hint="default"/>
      </w:rPr>
    </w:lvl>
    <w:lvl w:ilvl="4" w:tplc="04090003" w:tentative="1">
      <w:start w:val="1"/>
      <w:numFmt w:val="bullet"/>
      <w:lvlText w:val="o"/>
      <w:lvlJc w:val="left"/>
      <w:pPr>
        <w:tabs>
          <w:tab w:val="num" w:pos="3628"/>
        </w:tabs>
        <w:ind w:left="3628" w:hanging="360"/>
      </w:pPr>
      <w:rPr>
        <w:rFonts w:ascii="Courier New" w:hAnsi="Courier New" w:hint="default"/>
      </w:rPr>
    </w:lvl>
    <w:lvl w:ilvl="5" w:tplc="04090005" w:tentative="1">
      <w:start w:val="1"/>
      <w:numFmt w:val="bullet"/>
      <w:lvlText w:val=""/>
      <w:lvlJc w:val="left"/>
      <w:pPr>
        <w:tabs>
          <w:tab w:val="num" w:pos="4348"/>
        </w:tabs>
        <w:ind w:left="4348" w:hanging="360"/>
      </w:pPr>
      <w:rPr>
        <w:rFonts w:ascii="Wingdings" w:hAnsi="Wingdings" w:hint="default"/>
      </w:rPr>
    </w:lvl>
    <w:lvl w:ilvl="6" w:tplc="04090001" w:tentative="1">
      <w:start w:val="1"/>
      <w:numFmt w:val="bullet"/>
      <w:lvlText w:val=""/>
      <w:lvlJc w:val="left"/>
      <w:pPr>
        <w:tabs>
          <w:tab w:val="num" w:pos="5068"/>
        </w:tabs>
        <w:ind w:left="5068" w:hanging="360"/>
      </w:pPr>
      <w:rPr>
        <w:rFonts w:ascii="Symbol" w:hAnsi="Symbol" w:hint="default"/>
      </w:rPr>
    </w:lvl>
    <w:lvl w:ilvl="7" w:tplc="04090003" w:tentative="1">
      <w:start w:val="1"/>
      <w:numFmt w:val="bullet"/>
      <w:lvlText w:val="o"/>
      <w:lvlJc w:val="left"/>
      <w:pPr>
        <w:tabs>
          <w:tab w:val="num" w:pos="5788"/>
        </w:tabs>
        <w:ind w:left="5788" w:hanging="360"/>
      </w:pPr>
      <w:rPr>
        <w:rFonts w:ascii="Courier New" w:hAnsi="Courier New" w:hint="default"/>
      </w:rPr>
    </w:lvl>
    <w:lvl w:ilvl="8" w:tplc="04090005" w:tentative="1">
      <w:start w:val="1"/>
      <w:numFmt w:val="bullet"/>
      <w:lvlText w:val=""/>
      <w:lvlJc w:val="left"/>
      <w:pPr>
        <w:tabs>
          <w:tab w:val="num" w:pos="6508"/>
        </w:tabs>
        <w:ind w:left="6508" w:hanging="360"/>
      </w:pPr>
      <w:rPr>
        <w:rFonts w:ascii="Wingdings" w:hAnsi="Wingdings" w:hint="default"/>
      </w:rPr>
    </w:lvl>
  </w:abstractNum>
  <w:abstractNum w:abstractNumId="2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15:restartNumberingAfterBreak="0">
    <w:nsid w:val="75D65674"/>
    <w:multiLevelType w:val="hybridMultilevel"/>
    <w:tmpl w:val="E0C45BB2"/>
    <w:lvl w:ilvl="0" w:tplc="5ADE8372">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9"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9797BA3"/>
    <w:multiLevelType w:val="hybridMultilevel"/>
    <w:tmpl w:val="DE609066"/>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C2C6788"/>
    <w:multiLevelType w:val="hybridMultilevel"/>
    <w:tmpl w:val="54DCFB66"/>
    <w:lvl w:ilvl="0" w:tplc="5ADE8372">
      <w:start w:val="1"/>
      <w:numFmt w:val="bullet"/>
      <w:lvlText w:val=""/>
      <w:lvlJc w:val="left"/>
      <w:pPr>
        <w:tabs>
          <w:tab w:val="num" w:pos="1420"/>
        </w:tabs>
        <w:ind w:left="142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C8269B0"/>
    <w:multiLevelType w:val="hybridMultilevel"/>
    <w:tmpl w:val="605E5E42"/>
    <w:lvl w:ilvl="0" w:tplc="3B987FEE">
      <w:start w:val="5"/>
      <w:numFmt w:val="decimal"/>
      <w:lvlText w:val="%1."/>
      <w:lvlJc w:val="left"/>
      <w:pPr>
        <w:ind w:left="540" w:hanging="360"/>
      </w:pPr>
      <w:rPr>
        <w:rFonts w:cstheme="minorBidi"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3" w15:restartNumberingAfterBreak="0">
    <w:nsid w:val="7DA60E98"/>
    <w:multiLevelType w:val="hybridMultilevel"/>
    <w:tmpl w:val="6CB24750"/>
    <w:lvl w:ilvl="0" w:tplc="9B82455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16cid:durableId="940840355">
    <w:abstractNumId w:val="29"/>
  </w:num>
  <w:num w:numId="2" w16cid:durableId="791553078">
    <w:abstractNumId w:val="9"/>
  </w:num>
  <w:num w:numId="3" w16cid:durableId="419643657">
    <w:abstractNumId w:val="1"/>
  </w:num>
  <w:num w:numId="4" w16cid:durableId="919289107">
    <w:abstractNumId w:val="22"/>
  </w:num>
  <w:num w:numId="5" w16cid:durableId="628560562">
    <w:abstractNumId w:val="30"/>
  </w:num>
  <w:num w:numId="6" w16cid:durableId="404301127">
    <w:abstractNumId w:val="26"/>
  </w:num>
  <w:num w:numId="7" w16cid:durableId="594021254">
    <w:abstractNumId w:val="31"/>
  </w:num>
  <w:num w:numId="8" w16cid:durableId="1638299761">
    <w:abstractNumId w:val="28"/>
  </w:num>
  <w:num w:numId="9" w16cid:durableId="1365181055">
    <w:abstractNumId w:val="13"/>
  </w:num>
  <w:num w:numId="10" w16cid:durableId="1776169806">
    <w:abstractNumId w:val="33"/>
  </w:num>
  <w:num w:numId="11" w16cid:durableId="108596448">
    <w:abstractNumId w:val="21"/>
  </w:num>
  <w:num w:numId="12" w16cid:durableId="1635718871">
    <w:abstractNumId w:val="4"/>
  </w:num>
  <w:num w:numId="13" w16cid:durableId="902712625">
    <w:abstractNumId w:val="3"/>
  </w:num>
  <w:num w:numId="14" w16cid:durableId="1222138476">
    <w:abstractNumId w:val="23"/>
  </w:num>
  <w:num w:numId="15" w16cid:durableId="368536572">
    <w:abstractNumId w:val="17"/>
  </w:num>
  <w:num w:numId="16" w16cid:durableId="271984995">
    <w:abstractNumId w:val="20"/>
  </w:num>
  <w:num w:numId="17" w16cid:durableId="1017002965">
    <w:abstractNumId w:val="19"/>
  </w:num>
  <w:num w:numId="18" w16cid:durableId="2057049999">
    <w:abstractNumId w:val="14"/>
  </w:num>
  <w:num w:numId="19" w16cid:durableId="29769488">
    <w:abstractNumId w:val="0"/>
    <w:lvlOverride w:ilvl="0">
      <w:lvl w:ilvl="0">
        <w:start w:val="1"/>
        <w:numFmt w:val="bullet"/>
        <w:lvlText w:val=""/>
        <w:legacy w:legacy="1" w:legacySpace="0" w:legacyIndent="360"/>
        <w:lvlJc w:val="left"/>
        <w:pPr>
          <w:ind w:left="720" w:hanging="360"/>
        </w:pPr>
        <w:rPr>
          <w:rFonts w:ascii="Helvetica" w:hAnsi="Helvetica" w:hint="default"/>
        </w:rPr>
      </w:lvl>
    </w:lvlOverride>
  </w:num>
  <w:num w:numId="20" w16cid:durableId="1885174791">
    <w:abstractNumId w:val="18"/>
  </w:num>
  <w:num w:numId="21" w16cid:durableId="332073371">
    <w:abstractNumId w:val="12"/>
  </w:num>
  <w:num w:numId="22" w16cid:durableId="1324577545">
    <w:abstractNumId w:val="5"/>
  </w:num>
  <w:num w:numId="23" w16cid:durableId="1608467811">
    <w:abstractNumId w:val="15"/>
  </w:num>
  <w:num w:numId="24" w16cid:durableId="1199243290">
    <w:abstractNumId w:val="7"/>
  </w:num>
  <w:num w:numId="25" w16cid:durableId="409815546">
    <w:abstractNumId w:val="8"/>
  </w:num>
  <w:num w:numId="26" w16cid:durableId="1317488656">
    <w:abstractNumId w:val="16"/>
  </w:num>
  <w:num w:numId="27" w16cid:durableId="807938535">
    <w:abstractNumId w:val="2"/>
  </w:num>
  <w:num w:numId="28" w16cid:durableId="1063912354">
    <w:abstractNumId w:val="11"/>
  </w:num>
  <w:num w:numId="29" w16cid:durableId="1950234791">
    <w:abstractNumId w:val="10"/>
  </w:num>
  <w:num w:numId="30" w16cid:durableId="1368219705">
    <w:abstractNumId w:val="27"/>
  </w:num>
  <w:num w:numId="31" w16cid:durableId="854461016">
    <w:abstractNumId w:val="25"/>
  </w:num>
  <w:num w:numId="32" w16cid:durableId="994527529">
    <w:abstractNumId w:val="24"/>
  </w:num>
  <w:num w:numId="33" w16cid:durableId="608857738">
    <w:abstractNumId w:val="6"/>
  </w:num>
  <w:num w:numId="34" w16cid:durableId="39284939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DA3"/>
    <w:rsid w:val="00001205"/>
    <w:rsid w:val="00001D27"/>
    <w:rsid w:val="000028E2"/>
    <w:rsid w:val="0000358B"/>
    <w:rsid w:val="00004426"/>
    <w:rsid w:val="00005986"/>
    <w:rsid w:val="00005B94"/>
    <w:rsid w:val="00006F76"/>
    <w:rsid w:val="00007714"/>
    <w:rsid w:val="00011389"/>
    <w:rsid w:val="000117D7"/>
    <w:rsid w:val="00011807"/>
    <w:rsid w:val="00011E78"/>
    <w:rsid w:val="00012490"/>
    <w:rsid w:val="0001268E"/>
    <w:rsid w:val="000128E6"/>
    <w:rsid w:val="000132BF"/>
    <w:rsid w:val="00013436"/>
    <w:rsid w:val="00013994"/>
    <w:rsid w:val="00013AC9"/>
    <w:rsid w:val="0001407E"/>
    <w:rsid w:val="0001499B"/>
    <w:rsid w:val="000149A5"/>
    <w:rsid w:val="0002054E"/>
    <w:rsid w:val="00022952"/>
    <w:rsid w:val="00022F8F"/>
    <w:rsid w:val="000235ED"/>
    <w:rsid w:val="000237D1"/>
    <w:rsid w:val="000248D6"/>
    <w:rsid w:val="000252E5"/>
    <w:rsid w:val="0002549A"/>
    <w:rsid w:val="00025923"/>
    <w:rsid w:val="0002626A"/>
    <w:rsid w:val="000278DB"/>
    <w:rsid w:val="00027D68"/>
    <w:rsid w:val="00030BA2"/>
    <w:rsid w:val="0003168A"/>
    <w:rsid w:val="00032355"/>
    <w:rsid w:val="00033022"/>
    <w:rsid w:val="000331B4"/>
    <w:rsid w:val="00035F04"/>
    <w:rsid w:val="000361B0"/>
    <w:rsid w:val="00036586"/>
    <w:rsid w:val="00036750"/>
    <w:rsid w:val="00037B06"/>
    <w:rsid w:val="000405F8"/>
    <w:rsid w:val="00040628"/>
    <w:rsid w:val="00042846"/>
    <w:rsid w:val="0004287E"/>
    <w:rsid w:val="0004430F"/>
    <w:rsid w:val="00044F32"/>
    <w:rsid w:val="00044F65"/>
    <w:rsid w:val="00044FB0"/>
    <w:rsid w:val="00046292"/>
    <w:rsid w:val="000472A3"/>
    <w:rsid w:val="0004787B"/>
    <w:rsid w:val="000501A1"/>
    <w:rsid w:val="00050820"/>
    <w:rsid w:val="00050DC6"/>
    <w:rsid w:val="0005243E"/>
    <w:rsid w:val="00052F54"/>
    <w:rsid w:val="000531CB"/>
    <w:rsid w:val="00053A9A"/>
    <w:rsid w:val="0005422C"/>
    <w:rsid w:val="0005447E"/>
    <w:rsid w:val="000544A9"/>
    <w:rsid w:val="000563BE"/>
    <w:rsid w:val="0005651B"/>
    <w:rsid w:val="00057B97"/>
    <w:rsid w:val="000613F5"/>
    <w:rsid w:val="00061E1C"/>
    <w:rsid w:val="0006267D"/>
    <w:rsid w:val="00062CC9"/>
    <w:rsid w:val="00064A40"/>
    <w:rsid w:val="00064CD7"/>
    <w:rsid w:val="00065396"/>
    <w:rsid w:val="0006570F"/>
    <w:rsid w:val="00065F04"/>
    <w:rsid w:val="00066260"/>
    <w:rsid w:val="000663CD"/>
    <w:rsid w:val="00066C29"/>
    <w:rsid w:val="00067B8E"/>
    <w:rsid w:val="00067B8F"/>
    <w:rsid w:val="00067DE1"/>
    <w:rsid w:val="00070B33"/>
    <w:rsid w:val="00070F95"/>
    <w:rsid w:val="000713BF"/>
    <w:rsid w:val="00071684"/>
    <w:rsid w:val="000741D5"/>
    <w:rsid w:val="00074228"/>
    <w:rsid w:val="00074F04"/>
    <w:rsid w:val="00075218"/>
    <w:rsid w:val="000755DE"/>
    <w:rsid w:val="00076A7C"/>
    <w:rsid w:val="00077FF6"/>
    <w:rsid w:val="00080564"/>
    <w:rsid w:val="000820CE"/>
    <w:rsid w:val="00082E0D"/>
    <w:rsid w:val="000837E5"/>
    <w:rsid w:val="00085B16"/>
    <w:rsid w:val="000863B5"/>
    <w:rsid w:val="00087AB7"/>
    <w:rsid w:val="00090CA1"/>
    <w:rsid w:val="00091103"/>
    <w:rsid w:val="00093465"/>
    <w:rsid w:val="000934B6"/>
    <w:rsid w:val="000936FF"/>
    <w:rsid w:val="00093B45"/>
    <w:rsid w:val="00095D01"/>
    <w:rsid w:val="00095FA9"/>
    <w:rsid w:val="000970CD"/>
    <w:rsid w:val="00097DC2"/>
    <w:rsid w:val="000A0037"/>
    <w:rsid w:val="000A01F4"/>
    <w:rsid w:val="000A113C"/>
    <w:rsid w:val="000A234E"/>
    <w:rsid w:val="000A24BF"/>
    <w:rsid w:val="000A36A7"/>
    <w:rsid w:val="000A3C03"/>
    <w:rsid w:val="000A44C1"/>
    <w:rsid w:val="000A5219"/>
    <w:rsid w:val="000A5220"/>
    <w:rsid w:val="000A660D"/>
    <w:rsid w:val="000B01AF"/>
    <w:rsid w:val="000B3171"/>
    <w:rsid w:val="000B3702"/>
    <w:rsid w:val="000B3D1B"/>
    <w:rsid w:val="000B4937"/>
    <w:rsid w:val="000B4CC4"/>
    <w:rsid w:val="000B4E82"/>
    <w:rsid w:val="000B53E2"/>
    <w:rsid w:val="000B5F49"/>
    <w:rsid w:val="000B61F5"/>
    <w:rsid w:val="000B62F5"/>
    <w:rsid w:val="000B7E50"/>
    <w:rsid w:val="000C11AF"/>
    <w:rsid w:val="000C1384"/>
    <w:rsid w:val="000C1556"/>
    <w:rsid w:val="000C1CFF"/>
    <w:rsid w:val="000C2391"/>
    <w:rsid w:val="000C32BE"/>
    <w:rsid w:val="000C347F"/>
    <w:rsid w:val="000C3708"/>
    <w:rsid w:val="000C51FB"/>
    <w:rsid w:val="000C5A6C"/>
    <w:rsid w:val="000C6954"/>
    <w:rsid w:val="000C6C29"/>
    <w:rsid w:val="000C6CEC"/>
    <w:rsid w:val="000C7CD0"/>
    <w:rsid w:val="000D2162"/>
    <w:rsid w:val="000D2A8F"/>
    <w:rsid w:val="000D2CD5"/>
    <w:rsid w:val="000D3720"/>
    <w:rsid w:val="000D4AAC"/>
    <w:rsid w:val="000D640B"/>
    <w:rsid w:val="000D6803"/>
    <w:rsid w:val="000D6A14"/>
    <w:rsid w:val="000D74B4"/>
    <w:rsid w:val="000D7819"/>
    <w:rsid w:val="000D7853"/>
    <w:rsid w:val="000D7918"/>
    <w:rsid w:val="000E08AD"/>
    <w:rsid w:val="000E0C0B"/>
    <w:rsid w:val="000E1839"/>
    <w:rsid w:val="000E2026"/>
    <w:rsid w:val="000E2148"/>
    <w:rsid w:val="000E21B4"/>
    <w:rsid w:val="000E2654"/>
    <w:rsid w:val="000E2F7D"/>
    <w:rsid w:val="000E316B"/>
    <w:rsid w:val="000E4E17"/>
    <w:rsid w:val="000E5F14"/>
    <w:rsid w:val="000E6D8B"/>
    <w:rsid w:val="000E7605"/>
    <w:rsid w:val="000F0665"/>
    <w:rsid w:val="000F2090"/>
    <w:rsid w:val="000F2FEB"/>
    <w:rsid w:val="000F34F1"/>
    <w:rsid w:val="000F4251"/>
    <w:rsid w:val="000F47A3"/>
    <w:rsid w:val="000F4A14"/>
    <w:rsid w:val="000F53E1"/>
    <w:rsid w:val="000F6294"/>
    <w:rsid w:val="000F771B"/>
    <w:rsid w:val="00100105"/>
    <w:rsid w:val="00100EB8"/>
    <w:rsid w:val="00102D12"/>
    <w:rsid w:val="00102ECA"/>
    <w:rsid w:val="00103673"/>
    <w:rsid w:val="001039A4"/>
    <w:rsid w:val="00104993"/>
    <w:rsid w:val="0010542E"/>
    <w:rsid w:val="0010729A"/>
    <w:rsid w:val="001101B9"/>
    <w:rsid w:val="001105CE"/>
    <w:rsid w:val="00111A78"/>
    <w:rsid w:val="00112CAB"/>
    <w:rsid w:val="00112EB8"/>
    <w:rsid w:val="001137CD"/>
    <w:rsid w:val="00116635"/>
    <w:rsid w:val="00121162"/>
    <w:rsid w:val="00121CE7"/>
    <w:rsid w:val="00123140"/>
    <w:rsid w:val="001244B4"/>
    <w:rsid w:val="00124D2C"/>
    <w:rsid w:val="0012605A"/>
    <w:rsid w:val="00126A74"/>
    <w:rsid w:val="00127160"/>
    <w:rsid w:val="001279BE"/>
    <w:rsid w:val="00130589"/>
    <w:rsid w:val="00131641"/>
    <w:rsid w:val="00132B3D"/>
    <w:rsid w:val="00132BC6"/>
    <w:rsid w:val="00132BE4"/>
    <w:rsid w:val="001332BC"/>
    <w:rsid w:val="001343D2"/>
    <w:rsid w:val="00134E8A"/>
    <w:rsid w:val="00136AA1"/>
    <w:rsid w:val="0013710B"/>
    <w:rsid w:val="00137623"/>
    <w:rsid w:val="00141E8F"/>
    <w:rsid w:val="00143A7E"/>
    <w:rsid w:val="00143C53"/>
    <w:rsid w:val="00143E77"/>
    <w:rsid w:val="00145554"/>
    <w:rsid w:val="00145E6D"/>
    <w:rsid w:val="00145F6F"/>
    <w:rsid w:val="001460AD"/>
    <w:rsid w:val="0014632D"/>
    <w:rsid w:val="001468BC"/>
    <w:rsid w:val="00146E8C"/>
    <w:rsid w:val="00150453"/>
    <w:rsid w:val="00150681"/>
    <w:rsid w:val="00150C86"/>
    <w:rsid w:val="00151608"/>
    <w:rsid w:val="00151C6A"/>
    <w:rsid w:val="001526E5"/>
    <w:rsid w:val="00153595"/>
    <w:rsid w:val="00153663"/>
    <w:rsid w:val="00154783"/>
    <w:rsid w:val="0015529A"/>
    <w:rsid w:val="00155656"/>
    <w:rsid w:val="00155C46"/>
    <w:rsid w:val="00156A7B"/>
    <w:rsid w:val="0015774B"/>
    <w:rsid w:val="00157C4F"/>
    <w:rsid w:val="0016105E"/>
    <w:rsid w:val="001611C8"/>
    <w:rsid w:val="0016121E"/>
    <w:rsid w:val="0016184F"/>
    <w:rsid w:val="00162166"/>
    <w:rsid w:val="0016388E"/>
    <w:rsid w:val="001647E0"/>
    <w:rsid w:val="001649D7"/>
    <w:rsid w:val="001668E3"/>
    <w:rsid w:val="00167329"/>
    <w:rsid w:val="00167D5C"/>
    <w:rsid w:val="00172B21"/>
    <w:rsid w:val="00173282"/>
    <w:rsid w:val="001741D9"/>
    <w:rsid w:val="0017578A"/>
    <w:rsid w:val="00176822"/>
    <w:rsid w:val="00177465"/>
    <w:rsid w:val="001800F8"/>
    <w:rsid w:val="00180795"/>
    <w:rsid w:val="001819F8"/>
    <w:rsid w:val="00182908"/>
    <w:rsid w:val="0018435B"/>
    <w:rsid w:val="00184652"/>
    <w:rsid w:val="0018561E"/>
    <w:rsid w:val="00186099"/>
    <w:rsid w:val="00186CDB"/>
    <w:rsid w:val="00190D3F"/>
    <w:rsid w:val="001929AA"/>
    <w:rsid w:val="00192A0A"/>
    <w:rsid w:val="0019330F"/>
    <w:rsid w:val="001936AB"/>
    <w:rsid w:val="0019487B"/>
    <w:rsid w:val="001955A6"/>
    <w:rsid w:val="0019620A"/>
    <w:rsid w:val="00196C5F"/>
    <w:rsid w:val="0019760B"/>
    <w:rsid w:val="00197C7F"/>
    <w:rsid w:val="00197E6D"/>
    <w:rsid w:val="001A109D"/>
    <w:rsid w:val="001A1860"/>
    <w:rsid w:val="001A1FF4"/>
    <w:rsid w:val="001A4477"/>
    <w:rsid w:val="001A45FD"/>
    <w:rsid w:val="001A5041"/>
    <w:rsid w:val="001A515F"/>
    <w:rsid w:val="001A530C"/>
    <w:rsid w:val="001A5594"/>
    <w:rsid w:val="001A6B02"/>
    <w:rsid w:val="001A7285"/>
    <w:rsid w:val="001A7810"/>
    <w:rsid w:val="001A7A70"/>
    <w:rsid w:val="001B2045"/>
    <w:rsid w:val="001B3830"/>
    <w:rsid w:val="001B3F14"/>
    <w:rsid w:val="001B41B1"/>
    <w:rsid w:val="001B4486"/>
    <w:rsid w:val="001B4C20"/>
    <w:rsid w:val="001B54BB"/>
    <w:rsid w:val="001B5AE1"/>
    <w:rsid w:val="001B7558"/>
    <w:rsid w:val="001C072D"/>
    <w:rsid w:val="001C1082"/>
    <w:rsid w:val="001C124A"/>
    <w:rsid w:val="001C1CDD"/>
    <w:rsid w:val="001C2B7E"/>
    <w:rsid w:val="001C2DB9"/>
    <w:rsid w:val="001C3007"/>
    <w:rsid w:val="001C3890"/>
    <w:rsid w:val="001C6506"/>
    <w:rsid w:val="001C66BA"/>
    <w:rsid w:val="001C7F2B"/>
    <w:rsid w:val="001D0355"/>
    <w:rsid w:val="001D1827"/>
    <w:rsid w:val="001D22E5"/>
    <w:rsid w:val="001D5772"/>
    <w:rsid w:val="001D5D5A"/>
    <w:rsid w:val="001D5FFC"/>
    <w:rsid w:val="001D6A1F"/>
    <w:rsid w:val="001D7285"/>
    <w:rsid w:val="001E0F7A"/>
    <w:rsid w:val="001E33D4"/>
    <w:rsid w:val="001E4FA7"/>
    <w:rsid w:val="001E53D9"/>
    <w:rsid w:val="001E55C9"/>
    <w:rsid w:val="001E6D59"/>
    <w:rsid w:val="001E7106"/>
    <w:rsid w:val="001F0409"/>
    <w:rsid w:val="001F102A"/>
    <w:rsid w:val="001F13A2"/>
    <w:rsid w:val="001F26B9"/>
    <w:rsid w:val="001F28A1"/>
    <w:rsid w:val="001F2FD2"/>
    <w:rsid w:val="001F489A"/>
    <w:rsid w:val="001F61C1"/>
    <w:rsid w:val="001F63A3"/>
    <w:rsid w:val="001F65CE"/>
    <w:rsid w:val="001F6751"/>
    <w:rsid w:val="001F69BA"/>
    <w:rsid w:val="001F72C4"/>
    <w:rsid w:val="002008D3"/>
    <w:rsid w:val="00200D84"/>
    <w:rsid w:val="0020143C"/>
    <w:rsid w:val="002028DA"/>
    <w:rsid w:val="00202DEE"/>
    <w:rsid w:val="002031CD"/>
    <w:rsid w:val="002046A9"/>
    <w:rsid w:val="00204A0C"/>
    <w:rsid w:val="00205265"/>
    <w:rsid w:val="002055B7"/>
    <w:rsid w:val="002055BC"/>
    <w:rsid w:val="002056DE"/>
    <w:rsid w:val="002100DA"/>
    <w:rsid w:val="002102CD"/>
    <w:rsid w:val="0021099C"/>
    <w:rsid w:val="0021109D"/>
    <w:rsid w:val="0021132C"/>
    <w:rsid w:val="0021156A"/>
    <w:rsid w:val="00211AF0"/>
    <w:rsid w:val="00211B65"/>
    <w:rsid w:val="002126EF"/>
    <w:rsid w:val="00213108"/>
    <w:rsid w:val="00215B06"/>
    <w:rsid w:val="0021624E"/>
    <w:rsid w:val="00216617"/>
    <w:rsid w:val="002168F9"/>
    <w:rsid w:val="00216CE8"/>
    <w:rsid w:val="00216DB3"/>
    <w:rsid w:val="00216E03"/>
    <w:rsid w:val="002170DE"/>
    <w:rsid w:val="002176E0"/>
    <w:rsid w:val="00220725"/>
    <w:rsid w:val="00220CF9"/>
    <w:rsid w:val="00220F7A"/>
    <w:rsid w:val="0022252A"/>
    <w:rsid w:val="00222EA6"/>
    <w:rsid w:val="0022376F"/>
    <w:rsid w:val="002242D5"/>
    <w:rsid w:val="00226128"/>
    <w:rsid w:val="0022666F"/>
    <w:rsid w:val="0023047A"/>
    <w:rsid w:val="00232010"/>
    <w:rsid w:val="002348DC"/>
    <w:rsid w:val="00235191"/>
    <w:rsid w:val="00235777"/>
    <w:rsid w:val="0023586A"/>
    <w:rsid w:val="00236010"/>
    <w:rsid w:val="002366E8"/>
    <w:rsid w:val="00236A92"/>
    <w:rsid w:val="00240786"/>
    <w:rsid w:val="00240AA2"/>
    <w:rsid w:val="00243BEB"/>
    <w:rsid w:val="0024408E"/>
    <w:rsid w:val="00244FA2"/>
    <w:rsid w:val="002452A2"/>
    <w:rsid w:val="00246771"/>
    <w:rsid w:val="00246A29"/>
    <w:rsid w:val="0024728B"/>
    <w:rsid w:val="002476E0"/>
    <w:rsid w:val="0024792F"/>
    <w:rsid w:val="00247B9F"/>
    <w:rsid w:val="00247D59"/>
    <w:rsid w:val="00247DE2"/>
    <w:rsid w:val="00250003"/>
    <w:rsid w:val="00250AC6"/>
    <w:rsid w:val="00251808"/>
    <w:rsid w:val="00252639"/>
    <w:rsid w:val="0025264B"/>
    <w:rsid w:val="00252941"/>
    <w:rsid w:val="002530F6"/>
    <w:rsid w:val="0025546F"/>
    <w:rsid w:val="0025630F"/>
    <w:rsid w:val="00257A07"/>
    <w:rsid w:val="00260F72"/>
    <w:rsid w:val="0026207D"/>
    <w:rsid w:val="002622C7"/>
    <w:rsid w:val="00264E5E"/>
    <w:rsid w:val="002654CA"/>
    <w:rsid w:val="00265B99"/>
    <w:rsid w:val="00265EA3"/>
    <w:rsid w:val="00267FEC"/>
    <w:rsid w:val="002714E2"/>
    <w:rsid w:val="00271766"/>
    <w:rsid w:val="00272FB4"/>
    <w:rsid w:val="002743B3"/>
    <w:rsid w:val="00274FA6"/>
    <w:rsid w:val="0027691A"/>
    <w:rsid w:val="00277062"/>
    <w:rsid w:val="002774EE"/>
    <w:rsid w:val="00280DF4"/>
    <w:rsid w:val="00281398"/>
    <w:rsid w:val="00281C66"/>
    <w:rsid w:val="00282ABC"/>
    <w:rsid w:val="00282EF3"/>
    <w:rsid w:val="0028346B"/>
    <w:rsid w:val="002850D5"/>
    <w:rsid w:val="00286F26"/>
    <w:rsid w:val="002874EB"/>
    <w:rsid w:val="00290D92"/>
    <w:rsid w:val="002913B7"/>
    <w:rsid w:val="0029502A"/>
    <w:rsid w:val="0029516C"/>
    <w:rsid w:val="00295D63"/>
    <w:rsid w:val="00296F79"/>
    <w:rsid w:val="00297414"/>
    <w:rsid w:val="002A0256"/>
    <w:rsid w:val="002A14F8"/>
    <w:rsid w:val="002A2122"/>
    <w:rsid w:val="002A215A"/>
    <w:rsid w:val="002A2C52"/>
    <w:rsid w:val="002A3749"/>
    <w:rsid w:val="002A3B75"/>
    <w:rsid w:val="002A60D9"/>
    <w:rsid w:val="002A6155"/>
    <w:rsid w:val="002A691D"/>
    <w:rsid w:val="002A7F2C"/>
    <w:rsid w:val="002A7F39"/>
    <w:rsid w:val="002B04A1"/>
    <w:rsid w:val="002B04CC"/>
    <w:rsid w:val="002B1BA6"/>
    <w:rsid w:val="002B2E4B"/>
    <w:rsid w:val="002B5496"/>
    <w:rsid w:val="002B7518"/>
    <w:rsid w:val="002C0DB7"/>
    <w:rsid w:val="002C1134"/>
    <w:rsid w:val="002C12D7"/>
    <w:rsid w:val="002C2423"/>
    <w:rsid w:val="002C3711"/>
    <w:rsid w:val="002C3B23"/>
    <w:rsid w:val="002C5436"/>
    <w:rsid w:val="002C6090"/>
    <w:rsid w:val="002C6DA1"/>
    <w:rsid w:val="002C700C"/>
    <w:rsid w:val="002C766A"/>
    <w:rsid w:val="002D0078"/>
    <w:rsid w:val="002D268E"/>
    <w:rsid w:val="002D32C5"/>
    <w:rsid w:val="002D381E"/>
    <w:rsid w:val="002D39D4"/>
    <w:rsid w:val="002D3FAD"/>
    <w:rsid w:val="002D41D4"/>
    <w:rsid w:val="002D424D"/>
    <w:rsid w:val="002D49C4"/>
    <w:rsid w:val="002D4BCE"/>
    <w:rsid w:val="002D56D5"/>
    <w:rsid w:val="002D5EE0"/>
    <w:rsid w:val="002D6570"/>
    <w:rsid w:val="002D7986"/>
    <w:rsid w:val="002E052B"/>
    <w:rsid w:val="002E11FB"/>
    <w:rsid w:val="002E12EC"/>
    <w:rsid w:val="002E14EA"/>
    <w:rsid w:val="002E1D0D"/>
    <w:rsid w:val="002E1D70"/>
    <w:rsid w:val="002E43F5"/>
    <w:rsid w:val="002E4951"/>
    <w:rsid w:val="002E4E53"/>
    <w:rsid w:val="002E53D4"/>
    <w:rsid w:val="002E59AE"/>
    <w:rsid w:val="002E5C63"/>
    <w:rsid w:val="002E68B4"/>
    <w:rsid w:val="002E6BAC"/>
    <w:rsid w:val="002E7435"/>
    <w:rsid w:val="002E7499"/>
    <w:rsid w:val="002E78BB"/>
    <w:rsid w:val="002E79FB"/>
    <w:rsid w:val="002F005B"/>
    <w:rsid w:val="002F06A9"/>
    <w:rsid w:val="002F13B3"/>
    <w:rsid w:val="002F1E2B"/>
    <w:rsid w:val="002F23BF"/>
    <w:rsid w:val="002F25C9"/>
    <w:rsid w:val="002F2A3F"/>
    <w:rsid w:val="002F3765"/>
    <w:rsid w:val="002F3EE7"/>
    <w:rsid w:val="002F4ED8"/>
    <w:rsid w:val="002F63A7"/>
    <w:rsid w:val="002F6D33"/>
    <w:rsid w:val="002F6EC5"/>
    <w:rsid w:val="002F7790"/>
    <w:rsid w:val="002F7A12"/>
    <w:rsid w:val="003003C2"/>
    <w:rsid w:val="0030073C"/>
    <w:rsid w:val="00300B41"/>
    <w:rsid w:val="0030121C"/>
    <w:rsid w:val="00301B39"/>
    <w:rsid w:val="00304745"/>
    <w:rsid w:val="00304864"/>
    <w:rsid w:val="00304978"/>
    <w:rsid w:val="00304CBC"/>
    <w:rsid w:val="00305B12"/>
    <w:rsid w:val="00305E3A"/>
    <w:rsid w:val="00306AE6"/>
    <w:rsid w:val="00307772"/>
    <w:rsid w:val="003104AF"/>
    <w:rsid w:val="00312539"/>
    <w:rsid w:val="00314058"/>
    <w:rsid w:val="00315F80"/>
    <w:rsid w:val="00316047"/>
    <w:rsid w:val="003174B6"/>
    <w:rsid w:val="00317AF7"/>
    <w:rsid w:val="003201CF"/>
    <w:rsid w:val="003204BE"/>
    <w:rsid w:val="003209A5"/>
    <w:rsid w:val="00321125"/>
    <w:rsid w:val="003213D2"/>
    <w:rsid w:val="00322BF6"/>
    <w:rsid w:val="00322D69"/>
    <w:rsid w:val="00322DEA"/>
    <w:rsid w:val="00324556"/>
    <w:rsid w:val="003252A9"/>
    <w:rsid w:val="00325A6E"/>
    <w:rsid w:val="00325F29"/>
    <w:rsid w:val="00326A0A"/>
    <w:rsid w:val="00326DE6"/>
    <w:rsid w:val="003272D5"/>
    <w:rsid w:val="00327C98"/>
    <w:rsid w:val="00330136"/>
    <w:rsid w:val="003303C8"/>
    <w:rsid w:val="003303D0"/>
    <w:rsid w:val="00330B34"/>
    <w:rsid w:val="00331CF3"/>
    <w:rsid w:val="003329A1"/>
    <w:rsid w:val="00333FE0"/>
    <w:rsid w:val="00334213"/>
    <w:rsid w:val="0033599E"/>
    <w:rsid w:val="00337128"/>
    <w:rsid w:val="003371EE"/>
    <w:rsid w:val="003401D7"/>
    <w:rsid w:val="003409BC"/>
    <w:rsid w:val="003422BB"/>
    <w:rsid w:val="003423C6"/>
    <w:rsid w:val="003430AC"/>
    <w:rsid w:val="003432A3"/>
    <w:rsid w:val="003475DA"/>
    <w:rsid w:val="00350F6F"/>
    <w:rsid w:val="00351204"/>
    <w:rsid w:val="003512CB"/>
    <w:rsid w:val="00351ABA"/>
    <w:rsid w:val="00351C3D"/>
    <w:rsid w:val="00352295"/>
    <w:rsid w:val="003527C4"/>
    <w:rsid w:val="00352DFC"/>
    <w:rsid w:val="00354CB4"/>
    <w:rsid w:val="0035511E"/>
    <w:rsid w:val="00356178"/>
    <w:rsid w:val="003571DB"/>
    <w:rsid w:val="0036092D"/>
    <w:rsid w:val="00360FD0"/>
    <w:rsid w:val="0036479F"/>
    <w:rsid w:val="00365B4D"/>
    <w:rsid w:val="00365E17"/>
    <w:rsid w:val="00366D38"/>
    <w:rsid w:val="0036751D"/>
    <w:rsid w:val="0037089B"/>
    <w:rsid w:val="003708EE"/>
    <w:rsid w:val="0037147B"/>
    <w:rsid w:val="003725D1"/>
    <w:rsid w:val="0037405E"/>
    <w:rsid w:val="00374C1B"/>
    <w:rsid w:val="00380DA1"/>
    <w:rsid w:val="00381061"/>
    <w:rsid w:val="0038340B"/>
    <w:rsid w:val="00384323"/>
    <w:rsid w:val="00384F1D"/>
    <w:rsid w:val="003861C5"/>
    <w:rsid w:val="00386390"/>
    <w:rsid w:val="003868C2"/>
    <w:rsid w:val="00387660"/>
    <w:rsid w:val="00387802"/>
    <w:rsid w:val="0038799E"/>
    <w:rsid w:val="003900C5"/>
    <w:rsid w:val="003936A0"/>
    <w:rsid w:val="00393D62"/>
    <w:rsid w:val="00393E58"/>
    <w:rsid w:val="0039418B"/>
    <w:rsid w:val="003942B3"/>
    <w:rsid w:val="00396B77"/>
    <w:rsid w:val="00397AA7"/>
    <w:rsid w:val="00397AF4"/>
    <w:rsid w:val="003A0402"/>
    <w:rsid w:val="003A161D"/>
    <w:rsid w:val="003A2832"/>
    <w:rsid w:val="003A2893"/>
    <w:rsid w:val="003A289A"/>
    <w:rsid w:val="003A302B"/>
    <w:rsid w:val="003A3435"/>
    <w:rsid w:val="003A3456"/>
    <w:rsid w:val="003A3C99"/>
    <w:rsid w:val="003A6094"/>
    <w:rsid w:val="003A7BE1"/>
    <w:rsid w:val="003B0B76"/>
    <w:rsid w:val="003B162C"/>
    <w:rsid w:val="003B2451"/>
    <w:rsid w:val="003B2A5C"/>
    <w:rsid w:val="003B2A77"/>
    <w:rsid w:val="003B2E11"/>
    <w:rsid w:val="003B373B"/>
    <w:rsid w:val="003B3BE8"/>
    <w:rsid w:val="003B40DB"/>
    <w:rsid w:val="003B4F71"/>
    <w:rsid w:val="003B58E8"/>
    <w:rsid w:val="003B5AF6"/>
    <w:rsid w:val="003B5FCD"/>
    <w:rsid w:val="003B6028"/>
    <w:rsid w:val="003B6443"/>
    <w:rsid w:val="003B6A23"/>
    <w:rsid w:val="003B75F9"/>
    <w:rsid w:val="003C0738"/>
    <w:rsid w:val="003C3936"/>
    <w:rsid w:val="003C4021"/>
    <w:rsid w:val="003C4393"/>
    <w:rsid w:val="003C454A"/>
    <w:rsid w:val="003C583C"/>
    <w:rsid w:val="003C5DA0"/>
    <w:rsid w:val="003C6094"/>
    <w:rsid w:val="003C6EB3"/>
    <w:rsid w:val="003C7320"/>
    <w:rsid w:val="003D005A"/>
    <w:rsid w:val="003D03C1"/>
    <w:rsid w:val="003D0952"/>
    <w:rsid w:val="003D294F"/>
    <w:rsid w:val="003D3766"/>
    <w:rsid w:val="003D396C"/>
    <w:rsid w:val="003D43DD"/>
    <w:rsid w:val="003D5A9A"/>
    <w:rsid w:val="003D641D"/>
    <w:rsid w:val="003E14EF"/>
    <w:rsid w:val="003E1566"/>
    <w:rsid w:val="003E1620"/>
    <w:rsid w:val="003E2D51"/>
    <w:rsid w:val="003E2E4D"/>
    <w:rsid w:val="003E43DA"/>
    <w:rsid w:val="003E51BC"/>
    <w:rsid w:val="003E5270"/>
    <w:rsid w:val="003E5BC3"/>
    <w:rsid w:val="003E6F50"/>
    <w:rsid w:val="003E713D"/>
    <w:rsid w:val="003E750B"/>
    <w:rsid w:val="003E7658"/>
    <w:rsid w:val="003E78E7"/>
    <w:rsid w:val="003E79A8"/>
    <w:rsid w:val="003E7E3E"/>
    <w:rsid w:val="003F1588"/>
    <w:rsid w:val="003F1AF3"/>
    <w:rsid w:val="003F2D97"/>
    <w:rsid w:val="003F3F3B"/>
    <w:rsid w:val="003F4397"/>
    <w:rsid w:val="003F4C9C"/>
    <w:rsid w:val="003F4FDB"/>
    <w:rsid w:val="003F5583"/>
    <w:rsid w:val="003F67D7"/>
    <w:rsid w:val="003F6996"/>
    <w:rsid w:val="003F737E"/>
    <w:rsid w:val="0040035F"/>
    <w:rsid w:val="00401EBE"/>
    <w:rsid w:val="004020C9"/>
    <w:rsid w:val="00402B46"/>
    <w:rsid w:val="00402DFF"/>
    <w:rsid w:val="00403E37"/>
    <w:rsid w:val="00405696"/>
    <w:rsid w:val="00405B4A"/>
    <w:rsid w:val="00405C30"/>
    <w:rsid w:val="00406A50"/>
    <w:rsid w:val="00407397"/>
    <w:rsid w:val="00407945"/>
    <w:rsid w:val="00410909"/>
    <w:rsid w:val="00410EDC"/>
    <w:rsid w:val="004114A7"/>
    <w:rsid w:val="0041234D"/>
    <w:rsid w:val="004125A0"/>
    <w:rsid w:val="00414B61"/>
    <w:rsid w:val="00415115"/>
    <w:rsid w:val="004166E2"/>
    <w:rsid w:val="004218CD"/>
    <w:rsid w:val="00424504"/>
    <w:rsid w:val="00424CC8"/>
    <w:rsid w:val="00425DB0"/>
    <w:rsid w:val="004261F9"/>
    <w:rsid w:val="004263A9"/>
    <w:rsid w:val="00430752"/>
    <w:rsid w:val="00432146"/>
    <w:rsid w:val="00432DF3"/>
    <w:rsid w:val="0043327A"/>
    <w:rsid w:val="00433D8D"/>
    <w:rsid w:val="004346D3"/>
    <w:rsid w:val="00434CA3"/>
    <w:rsid w:val="00435364"/>
    <w:rsid w:val="00436050"/>
    <w:rsid w:val="004366DE"/>
    <w:rsid w:val="0043678C"/>
    <w:rsid w:val="00437347"/>
    <w:rsid w:val="0043784B"/>
    <w:rsid w:val="00440AA8"/>
    <w:rsid w:val="00440CC5"/>
    <w:rsid w:val="00442225"/>
    <w:rsid w:val="00443730"/>
    <w:rsid w:val="00444046"/>
    <w:rsid w:val="0044440F"/>
    <w:rsid w:val="004447DE"/>
    <w:rsid w:val="00444A90"/>
    <w:rsid w:val="00444DB1"/>
    <w:rsid w:val="0044687C"/>
    <w:rsid w:val="004502C5"/>
    <w:rsid w:val="004504F4"/>
    <w:rsid w:val="00451078"/>
    <w:rsid w:val="00451479"/>
    <w:rsid w:val="0045159D"/>
    <w:rsid w:val="00452498"/>
    <w:rsid w:val="00453D03"/>
    <w:rsid w:val="00454272"/>
    <w:rsid w:val="004545C5"/>
    <w:rsid w:val="00454D2E"/>
    <w:rsid w:val="00455650"/>
    <w:rsid w:val="00455B2C"/>
    <w:rsid w:val="00455F95"/>
    <w:rsid w:val="00456051"/>
    <w:rsid w:val="004561CC"/>
    <w:rsid w:val="00462F03"/>
    <w:rsid w:val="004632A5"/>
    <w:rsid w:val="004640A8"/>
    <w:rsid w:val="00464E9E"/>
    <w:rsid w:val="0046672C"/>
    <w:rsid w:val="00466DD0"/>
    <w:rsid w:val="00467530"/>
    <w:rsid w:val="004677CA"/>
    <w:rsid w:val="00470643"/>
    <w:rsid w:val="004708C9"/>
    <w:rsid w:val="00470EEB"/>
    <w:rsid w:val="004718A0"/>
    <w:rsid w:val="00473EFA"/>
    <w:rsid w:val="004743AD"/>
    <w:rsid w:val="004752D2"/>
    <w:rsid w:val="00475980"/>
    <w:rsid w:val="00475B28"/>
    <w:rsid w:val="00475C6A"/>
    <w:rsid w:val="00476F85"/>
    <w:rsid w:val="004772DF"/>
    <w:rsid w:val="00477E57"/>
    <w:rsid w:val="00477F31"/>
    <w:rsid w:val="00480AB5"/>
    <w:rsid w:val="0048249C"/>
    <w:rsid w:val="0048340E"/>
    <w:rsid w:val="00483978"/>
    <w:rsid w:val="004842BE"/>
    <w:rsid w:val="00484D8D"/>
    <w:rsid w:val="00484FD4"/>
    <w:rsid w:val="00485A4D"/>
    <w:rsid w:val="00486553"/>
    <w:rsid w:val="004868F2"/>
    <w:rsid w:val="004904A9"/>
    <w:rsid w:val="0049188B"/>
    <w:rsid w:val="00491DF6"/>
    <w:rsid w:val="004928C9"/>
    <w:rsid w:val="00492CF8"/>
    <w:rsid w:val="00492DBF"/>
    <w:rsid w:val="00492E7A"/>
    <w:rsid w:val="004942C4"/>
    <w:rsid w:val="004945AB"/>
    <w:rsid w:val="00495875"/>
    <w:rsid w:val="00495964"/>
    <w:rsid w:val="00496478"/>
    <w:rsid w:val="00497021"/>
    <w:rsid w:val="00497CCA"/>
    <w:rsid w:val="004A0BB8"/>
    <w:rsid w:val="004A0C8F"/>
    <w:rsid w:val="004A0E09"/>
    <w:rsid w:val="004A17E3"/>
    <w:rsid w:val="004A199C"/>
    <w:rsid w:val="004A2381"/>
    <w:rsid w:val="004A28ED"/>
    <w:rsid w:val="004A4EAB"/>
    <w:rsid w:val="004A500A"/>
    <w:rsid w:val="004A59B6"/>
    <w:rsid w:val="004A6FF3"/>
    <w:rsid w:val="004A7563"/>
    <w:rsid w:val="004A76EA"/>
    <w:rsid w:val="004A7868"/>
    <w:rsid w:val="004B0612"/>
    <w:rsid w:val="004B0A2A"/>
    <w:rsid w:val="004B1440"/>
    <w:rsid w:val="004B4456"/>
    <w:rsid w:val="004B53BD"/>
    <w:rsid w:val="004B738B"/>
    <w:rsid w:val="004B7A6C"/>
    <w:rsid w:val="004C3E02"/>
    <w:rsid w:val="004C40CF"/>
    <w:rsid w:val="004C5E38"/>
    <w:rsid w:val="004D1F0E"/>
    <w:rsid w:val="004D2C1E"/>
    <w:rsid w:val="004D3043"/>
    <w:rsid w:val="004D3846"/>
    <w:rsid w:val="004D3A63"/>
    <w:rsid w:val="004D441C"/>
    <w:rsid w:val="004D4AE8"/>
    <w:rsid w:val="004D4BC6"/>
    <w:rsid w:val="004D53BA"/>
    <w:rsid w:val="004D58B0"/>
    <w:rsid w:val="004D5DFA"/>
    <w:rsid w:val="004D6A06"/>
    <w:rsid w:val="004D6AF6"/>
    <w:rsid w:val="004D7B5B"/>
    <w:rsid w:val="004D7FF4"/>
    <w:rsid w:val="004E193D"/>
    <w:rsid w:val="004E3FF7"/>
    <w:rsid w:val="004E434B"/>
    <w:rsid w:val="004E7812"/>
    <w:rsid w:val="004F097B"/>
    <w:rsid w:val="004F0DE6"/>
    <w:rsid w:val="004F105B"/>
    <w:rsid w:val="004F302A"/>
    <w:rsid w:val="004F41F9"/>
    <w:rsid w:val="004F4BA1"/>
    <w:rsid w:val="004F52EC"/>
    <w:rsid w:val="004F5BAA"/>
    <w:rsid w:val="004F695E"/>
    <w:rsid w:val="004F73CD"/>
    <w:rsid w:val="0050187E"/>
    <w:rsid w:val="005020C8"/>
    <w:rsid w:val="005041E4"/>
    <w:rsid w:val="005042DE"/>
    <w:rsid w:val="00504321"/>
    <w:rsid w:val="005045EB"/>
    <w:rsid w:val="00505668"/>
    <w:rsid w:val="00505D6C"/>
    <w:rsid w:val="00506ADE"/>
    <w:rsid w:val="005075A0"/>
    <w:rsid w:val="00507FA6"/>
    <w:rsid w:val="00511BDA"/>
    <w:rsid w:val="005128D9"/>
    <w:rsid w:val="00512C62"/>
    <w:rsid w:val="00513DD3"/>
    <w:rsid w:val="00513EF2"/>
    <w:rsid w:val="005162E7"/>
    <w:rsid w:val="005168BA"/>
    <w:rsid w:val="00516E68"/>
    <w:rsid w:val="0052075C"/>
    <w:rsid w:val="005217E0"/>
    <w:rsid w:val="00522212"/>
    <w:rsid w:val="00522AD0"/>
    <w:rsid w:val="00522CB6"/>
    <w:rsid w:val="00523BC2"/>
    <w:rsid w:val="00524008"/>
    <w:rsid w:val="005265E7"/>
    <w:rsid w:val="00526C76"/>
    <w:rsid w:val="0053083C"/>
    <w:rsid w:val="00533F30"/>
    <w:rsid w:val="00534EB3"/>
    <w:rsid w:val="0053538F"/>
    <w:rsid w:val="00535C02"/>
    <w:rsid w:val="005362A4"/>
    <w:rsid w:val="005362B7"/>
    <w:rsid w:val="00540E74"/>
    <w:rsid w:val="00541A4C"/>
    <w:rsid w:val="005421A8"/>
    <w:rsid w:val="00542208"/>
    <w:rsid w:val="00542243"/>
    <w:rsid w:val="005427DC"/>
    <w:rsid w:val="00543FDD"/>
    <w:rsid w:val="00544339"/>
    <w:rsid w:val="00544B02"/>
    <w:rsid w:val="005470F7"/>
    <w:rsid w:val="00550FA9"/>
    <w:rsid w:val="00552BB4"/>
    <w:rsid w:val="005544C4"/>
    <w:rsid w:val="005556E1"/>
    <w:rsid w:val="00556062"/>
    <w:rsid w:val="0055608A"/>
    <w:rsid w:val="00556F3B"/>
    <w:rsid w:val="00557B29"/>
    <w:rsid w:val="005607D1"/>
    <w:rsid w:val="0056326C"/>
    <w:rsid w:val="00563DA1"/>
    <w:rsid w:val="0056415B"/>
    <w:rsid w:val="005656BC"/>
    <w:rsid w:val="005656E9"/>
    <w:rsid w:val="005711F7"/>
    <w:rsid w:val="00571A18"/>
    <w:rsid w:val="00571FED"/>
    <w:rsid w:val="00573298"/>
    <w:rsid w:val="00576573"/>
    <w:rsid w:val="00576A69"/>
    <w:rsid w:val="00577625"/>
    <w:rsid w:val="00577844"/>
    <w:rsid w:val="005820BC"/>
    <w:rsid w:val="00582E20"/>
    <w:rsid w:val="005849ED"/>
    <w:rsid w:val="00584BA8"/>
    <w:rsid w:val="005868A8"/>
    <w:rsid w:val="00590839"/>
    <w:rsid w:val="00590881"/>
    <w:rsid w:val="005908EE"/>
    <w:rsid w:val="005913EC"/>
    <w:rsid w:val="005914ED"/>
    <w:rsid w:val="00592251"/>
    <w:rsid w:val="00594E33"/>
    <w:rsid w:val="0059644E"/>
    <w:rsid w:val="0059716C"/>
    <w:rsid w:val="00597974"/>
    <w:rsid w:val="00597C0B"/>
    <w:rsid w:val="005A05D1"/>
    <w:rsid w:val="005A078A"/>
    <w:rsid w:val="005A0E81"/>
    <w:rsid w:val="005A18F4"/>
    <w:rsid w:val="005A208E"/>
    <w:rsid w:val="005A2D4A"/>
    <w:rsid w:val="005A3A8B"/>
    <w:rsid w:val="005A42AB"/>
    <w:rsid w:val="005A4E70"/>
    <w:rsid w:val="005A64AC"/>
    <w:rsid w:val="005A653A"/>
    <w:rsid w:val="005B1ECA"/>
    <w:rsid w:val="005B2991"/>
    <w:rsid w:val="005B3692"/>
    <w:rsid w:val="005B3B81"/>
    <w:rsid w:val="005B5234"/>
    <w:rsid w:val="005B54F9"/>
    <w:rsid w:val="005B70C5"/>
    <w:rsid w:val="005C0803"/>
    <w:rsid w:val="005C1C29"/>
    <w:rsid w:val="005C1D48"/>
    <w:rsid w:val="005C233B"/>
    <w:rsid w:val="005C2C9A"/>
    <w:rsid w:val="005C3C9E"/>
    <w:rsid w:val="005C3DAB"/>
    <w:rsid w:val="005C5065"/>
    <w:rsid w:val="005C56AD"/>
    <w:rsid w:val="005C5A1B"/>
    <w:rsid w:val="005C63A6"/>
    <w:rsid w:val="005C769C"/>
    <w:rsid w:val="005D08B3"/>
    <w:rsid w:val="005D0C80"/>
    <w:rsid w:val="005D187C"/>
    <w:rsid w:val="005D1A6F"/>
    <w:rsid w:val="005D35E6"/>
    <w:rsid w:val="005D3E8E"/>
    <w:rsid w:val="005D3F04"/>
    <w:rsid w:val="005D404B"/>
    <w:rsid w:val="005D4687"/>
    <w:rsid w:val="005D476A"/>
    <w:rsid w:val="005D53AD"/>
    <w:rsid w:val="005D6B15"/>
    <w:rsid w:val="005D7821"/>
    <w:rsid w:val="005E0614"/>
    <w:rsid w:val="005E1F04"/>
    <w:rsid w:val="005E2726"/>
    <w:rsid w:val="005E367C"/>
    <w:rsid w:val="005E3D40"/>
    <w:rsid w:val="005E4579"/>
    <w:rsid w:val="005E4D42"/>
    <w:rsid w:val="005E5F0D"/>
    <w:rsid w:val="005E7B62"/>
    <w:rsid w:val="005E7C77"/>
    <w:rsid w:val="005E7CC7"/>
    <w:rsid w:val="005F1591"/>
    <w:rsid w:val="005F1AC3"/>
    <w:rsid w:val="005F1E9E"/>
    <w:rsid w:val="005F35CA"/>
    <w:rsid w:val="005F4F24"/>
    <w:rsid w:val="005F4FB9"/>
    <w:rsid w:val="00601EB8"/>
    <w:rsid w:val="0060262C"/>
    <w:rsid w:val="00602DDF"/>
    <w:rsid w:val="00603A2B"/>
    <w:rsid w:val="00603C2B"/>
    <w:rsid w:val="00605CB3"/>
    <w:rsid w:val="00607779"/>
    <w:rsid w:val="00610CB1"/>
    <w:rsid w:val="00611D4E"/>
    <w:rsid w:val="00611F24"/>
    <w:rsid w:val="0061300B"/>
    <w:rsid w:val="00613087"/>
    <w:rsid w:val="00614CB5"/>
    <w:rsid w:val="00615993"/>
    <w:rsid w:val="00615A6E"/>
    <w:rsid w:val="00615AD2"/>
    <w:rsid w:val="00615C1F"/>
    <w:rsid w:val="00615EB1"/>
    <w:rsid w:val="00616D2C"/>
    <w:rsid w:val="00617771"/>
    <w:rsid w:val="00621309"/>
    <w:rsid w:val="00623089"/>
    <w:rsid w:val="0062487D"/>
    <w:rsid w:val="0062500F"/>
    <w:rsid w:val="00625239"/>
    <w:rsid w:val="00625F95"/>
    <w:rsid w:val="00626584"/>
    <w:rsid w:val="00627888"/>
    <w:rsid w:val="00627ED5"/>
    <w:rsid w:val="006318E1"/>
    <w:rsid w:val="00631A4E"/>
    <w:rsid w:val="00631F03"/>
    <w:rsid w:val="006332F2"/>
    <w:rsid w:val="00634355"/>
    <w:rsid w:val="006354BB"/>
    <w:rsid w:val="00635604"/>
    <w:rsid w:val="0063580D"/>
    <w:rsid w:val="00635E13"/>
    <w:rsid w:val="00636029"/>
    <w:rsid w:val="00637921"/>
    <w:rsid w:val="00637E3D"/>
    <w:rsid w:val="006400DF"/>
    <w:rsid w:val="00640843"/>
    <w:rsid w:val="0064090C"/>
    <w:rsid w:val="00640E8D"/>
    <w:rsid w:val="00641138"/>
    <w:rsid w:val="00641842"/>
    <w:rsid w:val="00642E79"/>
    <w:rsid w:val="00643964"/>
    <w:rsid w:val="00643F9D"/>
    <w:rsid w:val="00643FA0"/>
    <w:rsid w:val="00644B36"/>
    <w:rsid w:val="006452A1"/>
    <w:rsid w:val="00645B90"/>
    <w:rsid w:val="0064605A"/>
    <w:rsid w:val="006461BA"/>
    <w:rsid w:val="0064649F"/>
    <w:rsid w:val="00646BA9"/>
    <w:rsid w:val="00646C56"/>
    <w:rsid w:val="006506DB"/>
    <w:rsid w:val="00651358"/>
    <w:rsid w:val="0065154A"/>
    <w:rsid w:val="00652803"/>
    <w:rsid w:val="0065340C"/>
    <w:rsid w:val="00654297"/>
    <w:rsid w:val="006567DA"/>
    <w:rsid w:val="006573DC"/>
    <w:rsid w:val="006603D5"/>
    <w:rsid w:val="0066068B"/>
    <w:rsid w:val="006611A6"/>
    <w:rsid w:val="006611B4"/>
    <w:rsid w:val="0066174E"/>
    <w:rsid w:val="00661980"/>
    <w:rsid w:val="006625ED"/>
    <w:rsid w:val="006632AD"/>
    <w:rsid w:val="006633A3"/>
    <w:rsid w:val="0066387E"/>
    <w:rsid w:val="00665446"/>
    <w:rsid w:val="00665D2A"/>
    <w:rsid w:val="00665EA2"/>
    <w:rsid w:val="00666291"/>
    <w:rsid w:val="00666CB2"/>
    <w:rsid w:val="006703CA"/>
    <w:rsid w:val="00670876"/>
    <w:rsid w:val="00671522"/>
    <w:rsid w:val="0067160B"/>
    <w:rsid w:val="00672533"/>
    <w:rsid w:val="00675215"/>
    <w:rsid w:val="00676808"/>
    <w:rsid w:val="00680441"/>
    <w:rsid w:val="00683CD1"/>
    <w:rsid w:val="00685D66"/>
    <w:rsid w:val="00686AEE"/>
    <w:rsid w:val="00686DC7"/>
    <w:rsid w:val="0069056B"/>
    <w:rsid w:val="00690DC7"/>
    <w:rsid w:val="006911E2"/>
    <w:rsid w:val="00691C54"/>
    <w:rsid w:val="006931EC"/>
    <w:rsid w:val="00693F8D"/>
    <w:rsid w:val="0069590D"/>
    <w:rsid w:val="006A03FD"/>
    <w:rsid w:val="006A0A18"/>
    <w:rsid w:val="006A148B"/>
    <w:rsid w:val="006A1531"/>
    <w:rsid w:val="006A18F9"/>
    <w:rsid w:val="006A1BEB"/>
    <w:rsid w:val="006A6288"/>
    <w:rsid w:val="006A724A"/>
    <w:rsid w:val="006B09BC"/>
    <w:rsid w:val="006B0A97"/>
    <w:rsid w:val="006B0E7E"/>
    <w:rsid w:val="006B2C7E"/>
    <w:rsid w:val="006B4FE3"/>
    <w:rsid w:val="006B667C"/>
    <w:rsid w:val="006B7A13"/>
    <w:rsid w:val="006C19C7"/>
    <w:rsid w:val="006C2C32"/>
    <w:rsid w:val="006C30D1"/>
    <w:rsid w:val="006C3412"/>
    <w:rsid w:val="006C3AC5"/>
    <w:rsid w:val="006C3D2F"/>
    <w:rsid w:val="006C4371"/>
    <w:rsid w:val="006C437B"/>
    <w:rsid w:val="006C781D"/>
    <w:rsid w:val="006D05AA"/>
    <w:rsid w:val="006D0A00"/>
    <w:rsid w:val="006D0B68"/>
    <w:rsid w:val="006D0BD3"/>
    <w:rsid w:val="006D2147"/>
    <w:rsid w:val="006D3654"/>
    <w:rsid w:val="006D424D"/>
    <w:rsid w:val="006D4495"/>
    <w:rsid w:val="006D6B8F"/>
    <w:rsid w:val="006D7002"/>
    <w:rsid w:val="006D756A"/>
    <w:rsid w:val="006D76E3"/>
    <w:rsid w:val="006D7A12"/>
    <w:rsid w:val="006D7F71"/>
    <w:rsid w:val="006E1595"/>
    <w:rsid w:val="006E2419"/>
    <w:rsid w:val="006E2637"/>
    <w:rsid w:val="006E2A1B"/>
    <w:rsid w:val="006E2CCA"/>
    <w:rsid w:val="006E2E66"/>
    <w:rsid w:val="006E31B1"/>
    <w:rsid w:val="006E449A"/>
    <w:rsid w:val="006E6408"/>
    <w:rsid w:val="006E6433"/>
    <w:rsid w:val="006E719B"/>
    <w:rsid w:val="006F02DA"/>
    <w:rsid w:val="006F1190"/>
    <w:rsid w:val="006F1D0B"/>
    <w:rsid w:val="006F2C97"/>
    <w:rsid w:val="006F3683"/>
    <w:rsid w:val="006F390D"/>
    <w:rsid w:val="006F56F0"/>
    <w:rsid w:val="006F6E5D"/>
    <w:rsid w:val="006F730B"/>
    <w:rsid w:val="006F76D0"/>
    <w:rsid w:val="006F7BFA"/>
    <w:rsid w:val="00700B0F"/>
    <w:rsid w:val="007010E8"/>
    <w:rsid w:val="007019AA"/>
    <w:rsid w:val="00702BF3"/>
    <w:rsid w:val="0070363C"/>
    <w:rsid w:val="00703BC7"/>
    <w:rsid w:val="0070441F"/>
    <w:rsid w:val="00706514"/>
    <w:rsid w:val="00706C30"/>
    <w:rsid w:val="007071E7"/>
    <w:rsid w:val="0070787E"/>
    <w:rsid w:val="0071013A"/>
    <w:rsid w:val="00710232"/>
    <w:rsid w:val="00711C58"/>
    <w:rsid w:val="007126C1"/>
    <w:rsid w:val="0071305A"/>
    <w:rsid w:val="00714EE7"/>
    <w:rsid w:val="00714FE0"/>
    <w:rsid w:val="00715898"/>
    <w:rsid w:val="007160D3"/>
    <w:rsid w:val="00716F05"/>
    <w:rsid w:val="00717AEC"/>
    <w:rsid w:val="0072025D"/>
    <w:rsid w:val="007207ED"/>
    <w:rsid w:val="00720DB5"/>
    <w:rsid w:val="00721296"/>
    <w:rsid w:val="00721ED7"/>
    <w:rsid w:val="00722476"/>
    <w:rsid w:val="00722891"/>
    <w:rsid w:val="00722C0B"/>
    <w:rsid w:val="0072320A"/>
    <w:rsid w:val="00724388"/>
    <w:rsid w:val="0072495C"/>
    <w:rsid w:val="00725CE6"/>
    <w:rsid w:val="00725D66"/>
    <w:rsid w:val="00725E2D"/>
    <w:rsid w:val="0072648F"/>
    <w:rsid w:val="0072680C"/>
    <w:rsid w:val="00726D6F"/>
    <w:rsid w:val="007308DA"/>
    <w:rsid w:val="00731B64"/>
    <w:rsid w:val="00731D95"/>
    <w:rsid w:val="00733172"/>
    <w:rsid w:val="00734107"/>
    <w:rsid w:val="0073699B"/>
    <w:rsid w:val="00737237"/>
    <w:rsid w:val="007379DD"/>
    <w:rsid w:val="007401B9"/>
    <w:rsid w:val="00741033"/>
    <w:rsid w:val="00741836"/>
    <w:rsid w:val="00741888"/>
    <w:rsid w:val="007419C4"/>
    <w:rsid w:val="00743A0A"/>
    <w:rsid w:val="00744DC1"/>
    <w:rsid w:val="007452C2"/>
    <w:rsid w:val="0074544E"/>
    <w:rsid w:val="00746164"/>
    <w:rsid w:val="00746F19"/>
    <w:rsid w:val="00747325"/>
    <w:rsid w:val="007515C1"/>
    <w:rsid w:val="007518DD"/>
    <w:rsid w:val="00751F09"/>
    <w:rsid w:val="0075340B"/>
    <w:rsid w:val="00753511"/>
    <w:rsid w:val="007539C4"/>
    <w:rsid w:val="00753BCB"/>
    <w:rsid w:val="007543CC"/>
    <w:rsid w:val="0075500D"/>
    <w:rsid w:val="00756173"/>
    <w:rsid w:val="00756EAE"/>
    <w:rsid w:val="00757562"/>
    <w:rsid w:val="00757C6F"/>
    <w:rsid w:val="0076021A"/>
    <w:rsid w:val="00760AE8"/>
    <w:rsid w:val="0076300B"/>
    <w:rsid w:val="007630C0"/>
    <w:rsid w:val="00764847"/>
    <w:rsid w:val="00765144"/>
    <w:rsid w:val="00765485"/>
    <w:rsid w:val="0076573C"/>
    <w:rsid w:val="00765C2C"/>
    <w:rsid w:val="00766195"/>
    <w:rsid w:val="007663D1"/>
    <w:rsid w:val="00767268"/>
    <w:rsid w:val="00767CFC"/>
    <w:rsid w:val="00770395"/>
    <w:rsid w:val="00770577"/>
    <w:rsid w:val="00770760"/>
    <w:rsid w:val="0077092A"/>
    <w:rsid w:val="0077241C"/>
    <w:rsid w:val="00772B7E"/>
    <w:rsid w:val="00772C17"/>
    <w:rsid w:val="00773139"/>
    <w:rsid w:val="0077430F"/>
    <w:rsid w:val="0077443D"/>
    <w:rsid w:val="007758EA"/>
    <w:rsid w:val="00775F75"/>
    <w:rsid w:val="00776008"/>
    <w:rsid w:val="00780EBC"/>
    <w:rsid w:val="00781275"/>
    <w:rsid w:val="00781A41"/>
    <w:rsid w:val="00782396"/>
    <w:rsid w:val="007826ED"/>
    <w:rsid w:val="00783672"/>
    <w:rsid w:val="0078394B"/>
    <w:rsid w:val="00784065"/>
    <w:rsid w:val="0078470C"/>
    <w:rsid w:val="00784960"/>
    <w:rsid w:val="007849BC"/>
    <w:rsid w:val="00784CE0"/>
    <w:rsid w:val="0078789C"/>
    <w:rsid w:val="00790B97"/>
    <w:rsid w:val="00790BBF"/>
    <w:rsid w:val="00790CCD"/>
    <w:rsid w:val="00791331"/>
    <w:rsid w:val="00791E5C"/>
    <w:rsid w:val="00791F4A"/>
    <w:rsid w:val="00792372"/>
    <w:rsid w:val="007935A4"/>
    <w:rsid w:val="00793A60"/>
    <w:rsid w:val="00797000"/>
    <w:rsid w:val="00797A40"/>
    <w:rsid w:val="00797E82"/>
    <w:rsid w:val="007A04F9"/>
    <w:rsid w:val="007A0C81"/>
    <w:rsid w:val="007A1CDE"/>
    <w:rsid w:val="007A2524"/>
    <w:rsid w:val="007A5183"/>
    <w:rsid w:val="007A53D3"/>
    <w:rsid w:val="007A65E2"/>
    <w:rsid w:val="007A670D"/>
    <w:rsid w:val="007A6859"/>
    <w:rsid w:val="007A6C91"/>
    <w:rsid w:val="007B0C0A"/>
    <w:rsid w:val="007B0F8E"/>
    <w:rsid w:val="007B12DE"/>
    <w:rsid w:val="007B1443"/>
    <w:rsid w:val="007B3533"/>
    <w:rsid w:val="007B38EB"/>
    <w:rsid w:val="007B50F5"/>
    <w:rsid w:val="007B5374"/>
    <w:rsid w:val="007B7DD1"/>
    <w:rsid w:val="007C05E5"/>
    <w:rsid w:val="007C0BC5"/>
    <w:rsid w:val="007C0D50"/>
    <w:rsid w:val="007C2A4F"/>
    <w:rsid w:val="007C5719"/>
    <w:rsid w:val="007C58E6"/>
    <w:rsid w:val="007D04FD"/>
    <w:rsid w:val="007D0DE3"/>
    <w:rsid w:val="007D0EDE"/>
    <w:rsid w:val="007D1149"/>
    <w:rsid w:val="007D183B"/>
    <w:rsid w:val="007D37E8"/>
    <w:rsid w:val="007D3C86"/>
    <w:rsid w:val="007D4C4B"/>
    <w:rsid w:val="007D5115"/>
    <w:rsid w:val="007D66A7"/>
    <w:rsid w:val="007D6E54"/>
    <w:rsid w:val="007D76A1"/>
    <w:rsid w:val="007E0976"/>
    <w:rsid w:val="007E0A11"/>
    <w:rsid w:val="007E17A3"/>
    <w:rsid w:val="007E19EF"/>
    <w:rsid w:val="007E24CC"/>
    <w:rsid w:val="007E28AC"/>
    <w:rsid w:val="007E4660"/>
    <w:rsid w:val="007E509D"/>
    <w:rsid w:val="007E5863"/>
    <w:rsid w:val="007E6319"/>
    <w:rsid w:val="007E67A6"/>
    <w:rsid w:val="007E711B"/>
    <w:rsid w:val="007F185B"/>
    <w:rsid w:val="007F366E"/>
    <w:rsid w:val="007F37D5"/>
    <w:rsid w:val="007F517F"/>
    <w:rsid w:val="007F55A4"/>
    <w:rsid w:val="007F59FF"/>
    <w:rsid w:val="007F6920"/>
    <w:rsid w:val="007F7524"/>
    <w:rsid w:val="007F79AF"/>
    <w:rsid w:val="00800034"/>
    <w:rsid w:val="008004B3"/>
    <w:rsid w:val="00802161"/>
    <w:rsid w:val="0080228C"/>
    <w:rsid w:val="00803240"/>
    <w:rsid w:val="00803873"/>
    <w:rsid w:val="00805DF4"/>
    <w:rsid w:val="008064D8"/>
    <w:rsid w:val="008065F0"/>
    <w:rsid w:val="00806A60"/>
    <w:rsid w:val="00807EDD"/>
    <w:rsid w:val="008101EC"/>
    <w:rsid w:val="00811A7E"/>
    <w:rsid w:val="00811CC2"/>
    <w:rsid w:val="00813724"/>
    <w:rsid w:val="00813E87"/>
    <w:rsid w:val="008141A9"/>
    <w:rsid w:val="008142C4"/>
    <w:rsid w:val="00821FE0"/>
    <w:rsid w:val="0082247C"/>
    <w:rsid w:val="00823FFF"/>
    <w:rsid w:val="00824090"/>
    <w:rsid w:val="008243FE"/>
    <w:rsid w:val="008255BC"/>
    <w:rsid w:val="00827613"/>
    <w:rsid w:val="00827B53"/>
    <w:rsid w:val="00827D42"/>
    <w:rsid w:val="00831666"/>
    <w:rsid w:val="0083189B"/>
    <w:rsid w:val="0083193A"/>
    <w:rsid w:val="00832AB5"/>
    <w:rsid w:val="00832B27"/>
    <w:rsid w:val="00832E1A"/>
    <w:rsid w:val="0083306C"/>
    <w:rsid w:val="00835906"/>
    <w:rsid w:val="00836082"/>
    <w:rsid w:val="00837AE6"/>
    <w:rsid w:val="008401FC"/>
    <w:rsid w:val="008411C2"/>
    <w:rsid w:val="00841AE9"/>
    <w:rsid w:val="00843855"/>
    <w:rsid w:val="00843994"/>
    <w:rsid w:val="00844605"/>
    <w:rsid w:val="0084485C"/>
    <w:rsid w:val="00845877"/>
    <w:rsid w:val="00846162"/>
    <w:rsid w:val="00850C08"/>
    <w:rsid w:val="00852BD7"/>
    <w:rsid w:val="008532F3"/>
    <w:rsid w:val="0085369D"/>
    <w:rsid w:val="00853CAF"/>
    <w:rsid w:val="00854D56"/>
    <w:rsid w:val="00855323"/>
    <w:rsid w:val="008563FD"/>
    <w:rsid w:val="00856AF6"/>
    <w:rsid w:val="00857336"/>
    <w:rsid w:val="00857A8D"/>
    <w:rsid w:val="00860520"/>
    <w:rsid w:val="008613A8"/>
    <w:rsid w:val="00861C2F"/>
    <w:rsid w:val="0086422A"/>
    <w:rsid w:val="00864E99"/>
    <w:rsid w:val="00866A2A"/>
    <w:rsid w:val="00867A60"/>
    <w:rsid w:val="00870152"/>
    <w:rsid w:val="00870271"/>
    <w:rsid w:val="00870E5B"/>
    <w:rsid w:val="008722AA"/>
    <w:rsid w:val="00872FC9"/>
    <w:rsid w:val="008736F7"/>
    <w:rsid w:val="0087407A"/>
    <w:rsid w:val="00874341"/>
    <w:rsid w:val="00876D1E"/>
    <w:rsid w:val="00880B8D"/>
    <w:rsid w:val="00881839"/>
    <w:rsid w:val="00883AA0"/>
    <w:rsid w:val="00883E26"/>
    <w:rsid w:val="0088434C"/>
    <w:rsid w:val="00885144"/>
    <w:rsid w:val="00885A71"/>
    <w:rsid w:val="00887F5A"/>
    <w:rsid w:val="00890890"/>
    <w:rsid w:val="00891027"/>
    <w:rsid w:val="00891029"/>
    <w:rsid w:val="00891935"/>
    <w:rsid w:val="00893DBC"/>
    <w:rsid w:val="00894926"/>
    <w:rsid w:val="00894D15"/>
    <w:rsid w:val="00896261"/>
    <w:rsid w:val="008972A5"/>
    <w:rsid w:val="00897AB2"/>
    <w:rsid w:val="00897F03"/>
    <w:rsid w:val="008A0A5E"/>
    <w:rsid w:val="008A0B4B"/>
    <w:rsid w:val="008A171F"/>
    <w:rsid w:val="008A22A4"/>
    <w:rsid w:val="008A4383"/>
    <w:rsid w:val="008A467A"/>
    <w:rsid w:val="008A66C4"/>
    <w:rsid w:val="008A7416"/>
    <w:rsid w:val="008A7A46"/>
    <w:rsid w:val="008B065E"/>
    <w:rsid w:val="008B0C18"/>
    <w:rsid w:val="008B0F93"/>
    <w:rsid w:val="008B1998"/>
    <w:rsid w:val="008B3418"/>
    <w:rsid w:val="008B3D54"/>
    <w:rsid w:val="008B4890"/>
    <w:rsid w:val="008B5028"/>
    <w:rsid w:val="008B5AA4"/>
    <w:rsid w:val="008B5B70"/>
    <w:rsid w:val="008B60D2"/>
    <w:rsid w:val="008B610C"/>
    <w:rsid w:val="008B6273"/>
    <w:rsid w:val="008B6599"/>
    <w:rsid w:val="008B66EB"/>
    <w:rsid w:val="008B6B76"/>
    <w:rsid w:val="008B7951"/>
    <w:rsid w:val="008C048B"/>
    <w:rsid w:val="008C1A43"/>
    <w:rsid w:val="008C2AEA"/>
    <w:rsid w:val="008C3F69"/>
    <w:rsid w:val="008C4115"/>
    <w:rsid w:val="008C49A0"/>
    <w:rsid w:val="008C6092"/>
    <w:rsid w:val="008C6E1E"/>
    <w:rsid w:val="008C717B"/>
    <w:rsid w:val="008C7CDC"/>
    <w:rsid w:val="008D054C"/>
    <w:rsid w:val="008D2C4A"/>
    <w:rsid w:val="008D3262"/>
    <w:rsid w:val="008D384A"/>
    <w:rsid w:val="008D388C"/>
    <w:rsid w:val="008D3CB0"/>
    <w:rsid w:val="008D46C3"/>
    <w:rsid w:val="008D5B21"/>
    <w:rsid w:val="008D6332"/>
    <w:rsid w:val="008D643F"/>
    <w:rsid w:val="008E0752"/>
    <w:rsid w:val="008E0BB6"/>
    <w:rsid w:val="008E1030"/>
    <w:rsid w:val="008E12D7"/>
    <w:rsid w:val="008E142B"/>
    <w:rsid w:val="008E1647"/>
    <w:rsid w:val="008E1B56"/>
    <w:rsid w:val="008E2FD7"/>
    <w:rsid w:val="008E3375"/>
    <w:rsid w:val="008E352E"/>
    <w:rsid w:val="008E360C"/>
    <w:rsid w:val="008E3C68"/>
    <w:rsid w:val="008E3E2E"/>
    <w:rsid w:val="008E3EDE"/>
    <w:rsid w:val="008E43AC"/>
    <w:rsid w:val="008E4958"/>
    <w:rsid w:val="008E63D5"/>
    <w:rsid w:val="008E7BEC"/>
    <w:rsid w:val="008F02FB"/>
    <w:rsid w:val="008F0DCE"/>
    <w:rsid w:val="008F1790"/>
    <w:rsid w:val="008F2B6A"/>
    <w:rsid w:val="008F31AB"/>
    <w:rsid w:val="008F3368"/>
    <w:rsid w:val="008F3389"/>
    <w:rsid w:val="008F44C1"/>
    <w:rsid w:val="008F456C"/>
    <w:rsid w:val="008F5271"/>
    <w:rsid w:val="008F6BDF"/>
    <w:rsid w:val="008F6D7E"/>
    <w:rsid w:val="00901B28"/>
    <w:rsid w:val="00901DDF"/>
    <w:rsid w:val="00902BB7"/>
    <w:rsid w:val="00903DA5"/>
    <w:rsid w:val="00904B15"/>
    <w:rsid w:val="009060BC"/>
    <w:rsid w:val="00906111"/>
    <w:rsid w:val="00906532"/>
    <w:rsid w:val="009071E4"/>
    <w:rsid w:val="00910972"/>
    <w:rsid w:val="00911392"/>
    <w:rsid w:val="0091221C"/>
    <w:rsid w:val="009148BC"/>
    <w:rsid w:val="00914945"/>
    <w:rsid w:val="009156ED"/>
    <w:rsid w:val="009160D8"/>
    <w:rsid w:val="009164D5"/>
    <w:rsid w:val="00916551"/>
    <w:rsid w:val="00916780"/>
    <w:rsid w:val="00920ED1"/>
    <w:rsid w:val="009215DA"/>
    <w:rsid w:val="0092193B"/>
    <w:rsid w:val="00921981"/>
    <w:rsid w:val="00922E53"/>
    <w:rsid w:val="00922FB3"/>
    <w:rsid w:val="00924423"/>
    <w:rsid w:val="0092553E"/>
    <w:rsid w:val="00925F09"/>
    <w:rsid w:val="0092665C"/>
    <w:rsid w:val="009302B4"/>
    <w:rsid w:val="00930944"/>
    <w:rsid w:val="00930ABA"/>
    <w:rsid w:val="00930E49"/>
    <w:rsid w:val="00931A9F"/>
    <w:rsid w:val="00932B0B"/>
    <w:rsid w:val="00932B0D"/>
    <w:rsid w:val="00932CA2"/>
    <w:rsid w:val="00933352"/>
    <w:rsid w:val="00933602"/>
    <w:rsid w:val="00933EEB"/>
    <w:rsid w:val="009341FD"/>
    <w:rsid w:val="00934223"/>
    <w:rsid w:val="00934B45"/>
    <w:rsid w:val="00936C7F"/>
    <w:rsid w:val="00940A8D"/>
    <w:rsid w:val="009419DB"/>
    <w:rsid w:val="00941BD7"/>
    <w:rsid w:val="00942322"/>
    <w:rsid w:val="00942485"/>
    <w:rsid w:val="00942D7D"/>
    <w:rsid w:val="009441D7"/>
    <w:rsid w:val="0094616D"/>
    <w:rsid w:val="0094634F"/>
    <w:rsid w:val="0094648A"/>
    <w:rsid w:val="0094656E"/>
    <w:rsid w:val="00946F58"/>
    <w:rsid w:val="00947BBD"/>
    <w:rsid w:val="0095047D"/>
    <w:rsid w:val="00950723"/>
    <w:rsid w:val="00951E9C"/>
    <w:rsid w:val="00952933"/>
    <w:rsid w:val="009529B0"/>
    <w:rsid w:val="0095369F"/>
    <w:rsid w:val="009540D5"/>
    <w:rsid w:val="00954D04"/>
    <w:rsid w:val="009552D9"/>
    <w:rsid w:val="00956829"/>
    <w:rsid w:val="00960CDF"/>
    <w:rsid w:val="009641A5"/>
    <w:rsid w:val="0096461E"/>
    <w:rsid w:val="009649C5"/>
    <w:rsid w:val="00964E67"/>
    <w:rsid w:val="0096517A"/>
    <w:rsid w:val="009656C2"/>
    <w:rsid w:val="009656D6"/>
    <w:rsid w:val="00965E1E"/>
    <w:rsid w:val="00966D89"/>
    <w:rsid w:val="00966D8D"/>
    <w:rsid w:val="009674C8"/>
    <w:rsid w:val="0097075E"/>
    <w:rsid w:val="00970F34"/>
    <w:rsid w:val="009729FD"/>
    <w:rsid w:val="009738A3"/>
    <w:rsid w:val="009748EB"/>
    <w:rsid w:val="00975680"/>
    <w:rsid w:val="0097601A"/>
    <w:rsid w:val="0097746C"/>
    <w:rsid w:val="00977E63"/>
    <w:rsid w:val="009803CA"/>
    <w:rsid w:val="009810F6"/>
    <w:rsid w:val="00981192"/>
    <w:rsid w:val="00981349"/>
    <w:rsid w:val="009816F2"/>
    <w:rsid w:val="00982042"/>
    <w:rsid w:val="009828A6"/>
    <w:rsid w:val="009850E0"/>
    <w:rsid w:val="00987B36"/>
    <w:rsid w:val="009916A6"/>
    <w:rsid w:val="00991CB7"/>
    <w:rsid w:val="009928F5"/>
    <w:rsid w:val="00992BD6"/>
    <w:rsid w:val="009953F4"/>
    <w:rsid w:val="0099576F"/>
    <w:rsid w:val="00996E00"/>
    <w:rsid w:val="009971D5"/>
    <w:rsid w:val="009979E7"/>
    <w:rsid w:val="009A1FC2"/>
    <w:rsid w:val="009A27B4"/>
    <w:rsid w:val="009A28DD"/>
    <w:rsid w:val="009A2950"/>
    <w:rsid w:val="009A2D26"/>
    <w:rsid w:val="009A37EE"/>
    <w:rsid w:val="009A3AFA"/>
    <w:rsid w:val="009A4A4E"/>
    <w:rsid w:val="009A5966"/>
    <w:rsid w:val="009A6555"/>
    <w:rsid w:val="009A7265"/>
    <w:rsid w:val="009B0285"/>
    <w:rsid w:val="009B107F"/>
    <w:rsid w:val="009B13D0"/>
    <w:rsid w:val="009B14E5"/>
    <w:rsid w:val="009B1FA1"/>
    <w:rsid w:val="009B2D4E"/>
    <w:rsid w:val="009B4159"/>
    <w:rsid w:val="009B57E7"/>
    <w:rsid w:val="009B5AD6"/>
    <w:rsid w:val="009B6E3A"/>
    <w:rsid w:val="009C0E32"/>
    <w:rsid w:val="009C1AA1"/>
    <w:rsid w:val="009C27CF"/>
    <w:rsid w:val="009C2E48"/>
    <w:rsid w:val="009C2F90"/>
    <w:rsid w:val="009C496D"/>
    <w:rsid w:val="009C5D9D"/>
    <w:rsid w:val="009C674F"/>
    <w:rsid w:val="009C7828"/>
    <w:rsid w:val="009C794C"/>
    <w:rsid w:val="009C7F5D"/>
    <w:rsid w:val="009D144B"/>
    <w:rsid w:val="009D372B"/>
    <w:rsid w:val="009D4A30"/>
    <w:rsid w:val="009D521C"/>
    <w:rsid w:val="009D5EC9"/>
    <w:rsid w:val="009D62A7"/>
    <w:rsid w:val="009D65B8"/>
    <w:rsid w:val="009D6885"/>
    <w:rsid w:val="009D6896"/>
    <w:rsid w:val="009E0DA5"/>
    <w:rsid w:val="009E247C"/>
    <w:rsid w:val="009E2A84"/>
    <w:rsid w:val="009E2AB8"/>
    <w:rsid w:val="009E309E"/>
    <w:rsid w:val="009E4060"/>
    <w:rsid w:val="009E4B56"/>
    <w:rsid w:val="009E5266"/>
    <w:rsid w:val="009E541C"/>
    <w:rsid w:val="009E6842"/>
    <w:rsid w:val="009E719A"/>
    <w:rsid w:val="009E75F1"/>
    <w:rsid w:val="009E7E96"/>
    <w:rsid w:val="009F0F8C"/>
    <w:rsid w:val="009F1764"/>
    <w:rsid w:val="009F1FA0"/>
    <w:rsid w:val="009F1FB0"/>
    <w:rsid w:val="009F2ABA"/>
    <w:rsid w:val="009F3FEA"/>
    <w:rsid w:val="009F44B9"/>
    <w:rsid w:val="009F44D4"/>
    <w:rsid w:val="009F4BFE"/>
    <w:rsid w:val="009F4E76"/>
    <w:rsid w:val="009F5893"/>
    <w:rsid w:val="009F6824"/>
    <w:rsid w:val="009F6A0C"/>
    <w:rsid w:val="009F6A55"/>
    <w:rsid w:val="009F7558"/>
    <w:rsid w:val="00A00562"/>
    <w:rsid w:val="00A00A0C"/>
    <w:rsid w:val="00A01E69"/>
    <w:rsid w:val="00A0207F"/>
    <w:rsid w:val="00A029E1"/>
    <w:rsid w:val="00A02CC9"/>
    <w:rsid w:val="00A05651"/>
    <w:rsid w:val="00A06BEA"/>
    <w:rsid w:val="00A10B6B"/>
    <w:rsid w:val="00A148B2"/>
    <w:rsid w:val="00A14C0C"/>
    <w:rsid w:val="00A157F0"/>
    <w:rsid w:val="00A15D36"/>
    <w:rsid w:val="00A15E63"/>
    <w:rsid w:val="00A16519"/>
    <w:rsid w:val="00A16B90"/>
    <w:rsid w:val="00A170D4"/>
    <w:rsid w:val="00A17E1A"/>
    <w:rsid w:val="00A17E6E"/>
    <w:rsid w:val="00A21003"/>
    <w:rsid w:val="00A23291"/>
    <w:rsid w:val="00A249C5"/>
    <w:rsid w:val="00A24C9F"/>
    <w:rsid w:val="00A24CA8"/>
    <w:rsid w:val="00A257E5"/>
    <w:rsid w:val="00A25B5C"/>
    <w:rsid w:val="00A278F1"/>
    <w:rsid w:val="00A32A24"/>
    <w:rsid w:val="00A33A88"/>
    <w:rsid w:val="00A34188"/>
    <w:rsid w:val="00A35151"/>
    <w:rsid w:val="00A35CBE"/>
    <w:rsid w:val="00A36047"/>
    <w:rsid w:val="00A36C51"/>
    <w:rsid w:val="00A36E27"/>
    <w:rsid w:val="00A378B1"/>
    <w:rsid w:val="00A40E7D"/>
    <w:rsid w:val="00A40FF1"/>
    <w:rsid w:val="00A410CC"/>
    <w:rsid w:val="00A41327"/>
    <w:rsid w:val="00A41DC3"/>
    <w:rsid w:val="00A42A2B"/>
    <w:rsid w:val="00A435CC"/>
    <w:rsid w:val="00A43FE8"/>
    <w:rsid w:val="00A450C2"/>
    <w:rsid w:val="00A455F1"/>
    <w:rsid w:val="00A456DC"/>
    <w:rsid w:val="00A45846"/>
    <w:rsid w:val="00A45930"/>
    <w:rsid w:val="00A46AEB"/>
    <w:rsid w:val="00A4709B"/>
    <w:rsid w:val="00A508C6"/>
    <w:rsid w:val="00A5147F"/>
    <w:rsid w:val="00A5238E"/>
    <w:rsid w:val="00A52D18"/>
    <w:rsid w:val="00A547C4"/>
    <w:rsid w:val="00A54873"/>
    <w:rsid w:val="00A55208"/>
    <w:rsid w:val="00A55628"/>
    <w:rsid w:val="00A55739"/>
    <w:rsid w:val="00A55785"/>
    <w:rsid w:val="00A55D9C"/>
    <w:rsid w:val="00A56558"/>
    <w:rsid w:val="00A56955"/>
    <w:rsid w:val="00A5703B"/>
    <w:rsid w:val="00A57131"/>
    <w:rsid w:val="00A577B1"/>
    <w:rsid w:val="00A57E2D"/>
    <w:rsid w:val="00A60448"/>
    <w:rsid w:val="00A62897"/>
    <w:rsid w:val="00A62B61"/>
    <w:rsid w:val="00A62FB3"/>
    <w:rsid w:val="00A6362A"/>
    <w:rsid w:val="00A64EB9"/>
    <w:rsid w:val="00A652E2"/>
    <w:rsid w:val="00A653D8"/>
    <w:rsid w:val="00A66224"/>
    <w:rsid w:val="00A705EA"/>
    <w:rsid w:val="00A721F0"/>
    <w:rsid w:val="00A726F4"/>
    <w:rsid w:val="00A7381D"/>
    <w:rsid w:val="00A73C51"/>
    <w:rsid w:val="00A74B7D"/>
    <w:rsid w:val="00A75A86"/>
    <w:rsid w:val="00A75FFB"/>
    <w:rsid w:val="00A76E34"/>
    <w:rsid w:val="00A778A3"/>
    <w:rsid w:val="00A77A24"/>
    <w:rsid w:val="00A80C7D"/>
    <w:rsid w:val="00A811DA"/>
    <w:rsid w:val="00A81628"/>
    <w:rsid w:val="00A83086"/>
    <w:rsid w:val="00A831E5"/>
    <w:rsid w:val="00A83310"/>
    <w:rsid w:val="00A84155"/>
    <w:rsid w:val="00A8427E"/>
    <w:rsid w:val="00A851A3"/>
    <w:rsid w:val="00A85E8B"/>
    <w:rsid w:val="00A86D04"/>
    <w:rsid w:val="00A873D4"/>
    <w:rsid w:val="00A8793E"/>
    <w:rsid w:val="00A90641"/>
    <w:rsid w:val="00A90E25"/>
    <w:rsid w:val="00A91A74"/>
    <w:rsid w:val="00A92860"/>
    <w:rsid w:val="00A940BD"/>
    <w:rsid w:val="00A96211"/>
    <w:rsid w:val="00A966CD"/>
    <w:rsid w:val="00A96756"/>
    <w:rsid w:val="00A96DAC"/>
    <w:rsid w:val="00AA0AB6"/>
    <w:rsid w:val="00AA0BB5"/>
    <w:rsid w:val="00AA2654"/>
    <w:rsid w:val="00AA2A8C"/>
    <w:rsid w:val="00AA2B1A"/>
    <w:rsid w:val="00AA3BEC"/>
    <w:rsid w:val="00AA3E94"/>
    <w:rsid w:val="00AA461D"/>
    <w:rsid w:val="00AA4636"/>
    <w:rsid w:val="00AA4A1F"/>
    <w:rsid w:val="00AA4D8B"/>
    <w:rsid w:val="00AA4E9C"/>
    <w:rsid w:val="00AA5304"/>
    <w:rsid w:val="00AA5BED"/>
    <w:rsid w:val="00AA7B75"/>
    <w:rsid w:val="00AB0112"/>
    <w:rsid w:val="00AB07EF"/>
    <w:rsid w:val="00AB09A2"/>
    <w:rsid w:val="00AB13D0"/>
    <w:rsid w:val="00AB3B0C"/>
    <w:rsid w:val="00AB4A7A"/>
    <w:rsid w:val="00AB51EC"/>
    <w:rsid w:val="00AB7313"/>
    <w:rsid w:val="00AC021B"/>
    <w:rsid w:val="00AC13ED"/>
    <w:rsid w:val="00AC37DA"/>
    <w:rsid w:val="00AC4048"/>
    <w:rsid w:val="00AC496D"/>
    <w:rsid w:val="00AC4DAF"/>
    <w:rsid w:val="00AC6A48"/>
    <w:rsid w:val="00AC7202"/>
    <w:rsid w:val="00AD056F"/>
    <w:rsid w:val="00AD05C1"/>
    <w:rsid w:val="00AD08E8"/>
    <w:rsid w:val="00AD0F10"/>
    <w:rsid w:val="00AD1289"/>
    <w:rsid w:val="00AD3887"/>
    <w:rsid w:val="00AD4BAF"/>
    <w:rsid w:val="00AD54B1"/>
    <w:rsid w:val="00AD5A1F"/>
    <w:rsid w:val="00AD668F"/>
    <w:rsid w:val="00AD67F4"/>
    <w:rsid w:val="00AD6B9B"/>
    <w:rsid w:val="00AD6DDD"/>
    <w:rsid w:val="00AD7E9A"/>
    <w:rsid w:val="00AE0430"/>
    <w:rsid w:val="00AE0F54"/>
    <w:rsid w:val="00AE3686"/>
    <w:rsid w:val="00AE3879"/>
    <w:rsid w:val="00AE4326"/>
    <w:rsid w:val="00AE4CDE"/>
    <w:rsid w:val="00AE75F8"/>
    <w:rsid w:val="00AE765C"/>
    <w:rsid w:val="00AE799A"/>
    <w:rsid w:val="00AE7B99"/>
    <w:rsid w:val="00AF00F1"/>
    <w:rsid w:val="00AF047A"/>
    <w:rsid w:val="00AF07DD"/>
    <w:rsid w:val="00AF0977"/>
    <w:rsid w:val="00AF0A6D"/>
    <w:rsid w:val="00AF0D70"/>
    <w:rsid w:val="00AF1187"/>
    <w:rsid w:val="00AF2523"/>
    <w:rsid w:val="00AF3D2A"/>
    <w:rsid w:val="00AF3EC6"/>
    <w:rsid w:val="00AF4948"/>
    <w:rsid w:val="00AF4D3D"/>
    <w:rsid w:val="00AF5342"/>
    <w:rsid w:val="00AF5B3F"/>
    <w:rsid w:val="00AF69AF"/>
    <w:rsid w:val="00AF6C90"/>
    <w:rsid w:val="00B01609"/>
    <w:rsid w:val="00B0189F"/>
    <w:rsid w:val="00B0254D"/>
    <w:rsid w:val="00B02656"/>
    <w:rsid w:val="00B04166"/>
    <w:rsid w:val="00B060CA"/>
    <w:rsid w:val="00B07550"/>
    <w:rsid w:val="00B07C74"/>
    <w:rsid w:val="00B07EB8"/>
    <w:rsid w:val="00B10C0D"/>
    <w:rsid w:val="00B123EC"/>
    <w:rsid w:val="00B12522"/>
    <w:rsid w:val="00B1315A"/>
    <w:rsid w:val="00B1450F"/>
    <w:rsid w:val="00B15796"/>
    <w:rsid w:val="00B15AC9"/>
    <w:rsid w:val="00B16520"/>
    <w:rsid w:val="00B170AC"/>
    <w:rsid w:val="00B2036C"/>
    <w:rsid w:val="00B20446"/>
    <w:rsid w:val="00B21993"/>
    <w:rsid w:val="00B24DB1"/>
    <w:rsid w:val="00B24EF1"/>
    <w:rsid w:val="00B2523C"/>
    <w:rsid w:val="00B2613F"/>
    <w:rsid w:val="00B26190"/>
    <w:rsid w:val="00B27D38"/>
    <w:rsid w:val="00B308EE"/>
    <w:rsid w:val="00B31888"/>
    <w:rsid w:val="00B319B9"/>
    <w:rsid w:val="00B319CC"/>
    <w:rsid w:val="00B32E7C"/>
    <w:rsid w:val="00B331D7"/>
    <w:rsid w:val="00B33918"/>
    <w:rsid w:val="00B365F0"/>
    <w:rsid w:val="00B36C55"/>
    <w:rsid w:val="00B36ED5"/>
    <w:rsid w:val="00B37B56"/>
    <w:rsid w:val="00B41821"/>
    <w:rsid w:val="00B42B07"/>
    <w:rsid w:val="00B4362B"/>
    <w:rsid w:val="00B43675"/>
    <w:rsid w:val="00B437D6"/>
    <w:rsid w:val="00B43BB5"/>
    <w:rsid w:val="00B45036"/>
    <w:rsid w:val="00B464C0"/>
    <w:rsid w:val="00B467FE"/>
    <w:rsid w:val="00B46D73"/>
    <w:rsid w:val="00B47361"/>
    <w:rsid w:val="00B475D7"/>
    <w:rsid w:val="00B47AC6"/>
    <w:rsid w:val="00B50869"/>
    <w:rsid w:val="00B515E8"/>
    <w:rsid w:val="00B54B61"/>
    <w:rsid w:val="00B574C9"/>
    <w:rsid w:val="00B57AC5"/>
    <w:rsid w:val="00B57FFE"/>
    <w:rsid w:val="00B60C69"/>
    <w:rsid w:val="00B61238"/>
    <w:rsid w:val="00B6146D"/>
    <w:rsid w:val="00B619CE"/>
    <w:rsid w:val="00B61BFE"/>
    <w:rsid w:val="00B61C50"/>
    <w:rsid w:val="00B62468"/>
    <w:rsid w:val="00B626EC"/>
    <w:rsid w:val="00B65040"/>
    <w:rsid w:val="00B66DD5"/>
    <w:rsid w:val="00B70958"/>
    <w:rsid w:val="00B71243"/>
    <w:rsid w:val="00B716ED"/>
    <w:rsid w:val="00B718BB"/>
    <w:rsid w:val="00B71E9C"/>
    <w:rsid w:val="00B72239"/>
    <w:rsid w:val="00B72718"/>
    <w:rsid w:val="00B73529"/>
    <w:rsid w:val="00B75C31"/>
    <w:rsid w:val="00B7661A"/>
    <w:rsid w:val="00B76D65"/>
    <w:rsid w:val="00B802A2"/>
    <w:rsid w:val="00B806F4"/>
    <w:rsid w:val="00B81309"/>
    <w:rsid w:val="00B8212C"/>
    <w:rsid w:val="00B8223D"/>
    <w:rsid w:val="00B8329B"/>
    <w:rsid w:val="00B83530"/>
    <w:rsid w:val="00B83B34"/>
    <w:rsid w:val="00B862F7"/>
    <w:rsid w:val="00B871CC"/>
    <w:rsid w:val="00B875F6"/>
    <w:rsid w:val="00B9093D"/>
    <w:rsid w:val="00B9125C"/>
    <w:rsid w:val="00B9268F"/>
    <w:rsid w:val="00B93414"/>
    <w:rsid w:val="00B94C75"/>
    <w:rsid w:val="00B958BB"/>
    <w:rsid w:val="00B96882"/>
    <w:rsid w:val="00B97767"/>
    <w:rsid w:val="00BA0D72"/>
    <w:rsid w:val="00BA1817"/>
    <w:rsid w:val="00BA18F5"/>
    <w:rsid w:val="00BA20A0"/>
    <w:rsid w:val="00BA29A5"/>
    <w:rsid w:val="00BA589F"/>
    <w:rsid w:val="00BA5E24"/>
    <w:rsid w:val="00BB0978"/>
    <w:rsid w:val="00BB0D5D"/>
    <w:rsid w:val="00BB19B0"/>
    <w:rsid w:val="00BB1E3F"/>
    <w:rsid w:val="00BB1E4D"/>
    <w:rsid w:val="00BB3A67"/>
    <w:rsid w:val="00BB4126"/>
    <w:rsid w:val="00BB4444"/>
    <w:rsid w:val="00BB4CA6"/>
    <w:rsid w:val="00BB5165"/>
    <w:rsid w:val="00BB565D"/>
    <w:rsid w:val="00BC0548"/>
    <w:rsid w:val="00BC11CD"/>
    <w:rsid w:val="00BC1A13"/>
    <w:rsid w:val="00BC20DC"/>
    <w:rsid w:val="00BC28B7"/>
    <w:rsid w:val="00BC4D44"/>
    <w:rsid w:val="00BC4F06"/>
    <w:rsid w:val="00BC64B0"/>
    <w:rsid w:val="00BC6934"/>
    <w:rsid w:val="00BC6C2A"/>
    <w:rsid w:val="00BC7FF0"/>
    <w:rsid w:val="00BD1DA0"/>
    <w:rsid w:val="00BD245B"/>
    <w:rsid w:val="00BD2A01"/>
    <w:rsid w:val="00BD2D53"/>
    <w:rsid w:val="00BD51F7"/>
    <w:rsid w:val="00BD554D"/>
    <w:rsid w:val="00BD59A4"/>
    <w:rsid w:val="00BD6719"/>
    <w:rsid w:val="00BD78C7"/>
    <w:rsid w:val="00BD7A50"/>
    <w:rsid w:val="00BD7C52"/>
    <w:rsid w:val="00BE0EA7"/>
    <w:rsid w:val="00BE1053"/>
    <w:rsid w:val="00BE260A"/>
    <w:rsid w:val="00BE3577"/>
    <w:rsid w:val="00BE3E0F"/>
    <w:rsid w:val="00BE4206"/>
    <w:rsid w:val="00BE4DBB"/>
    <w:rsid w:val="00BE7F6A"/>
    <w:rsid w:val="00BF0DF7"/>
    <w:rsid w:val="00BF1D55"/>
    <w:rsid w:val="00BF1E33"/>
    <w:rsid w:val="00BF2544"/>
    <w:rsid w:val="00BF31DB"/>
    <w:rsid w:val="00BF3F30"/>
    <w:rsid w:val="00BF44AA"/>
    <w:rsid w:val="00BF57FA"/>
    <w:rsid w:val="00BF5882"/>
    <w:rsid w:val="00BF5AE9"/>
    <w:rsid w:val="00BF5CA7"/>
    <w:rsid w:val="00BF6DA3"/>
    <w:rsid w:val="00BF77E6"/>
    <w:rsid w:val="00BF7A38"/>
    <w:rsid w:val="00C005C4"/>
    <w:rsid w:val="00C006DC"/>
    <w:rsid w:val="00C01E99"/>
    <w:rsid w:val="00C01FD8"/>
    <w:rsid w:val="00C03D2D"/>
    <w:rsid w:val="00C05068"/>
    <w:rsid w:val="00C075F9"/>
    <w:rsid w:val="00C07D2D"/>
    <w:rsid w:val="00C11411"/>
    <w:rsid w:val="00C118E8"/>
    <w:rsid w:val="00C118ED"/>
    <w:rsid w:val="00C11F50"/>
    <w:rsid w:val="00C1327E"/>
    <w:rsid w:val="00C13A8D"/>
    <w:rsid w:val="00C14365"/>
    <w:rsid w:val="00C15542"/>
    <w:rsid w:val="00C15A4C"/>
    <w:rsid w:val="00C15C3D"/>
    <w:rsid w:val="00C16F27"/>
    <w:rsid w:val="00C1727E"/>
    <w:rsid w:val="00C176FB"/>
    <w:rsid w:val="00C17EAF"/>
    <w:rsid w:val="00C2004D"/>
    <w:rsid w:val="00C231B4"/>
    <w:rsid w:val="00C238BA"/>
    <w:rsid w:val="00C238FB"/>
    <w:rsid w:val="00C23DF1"/>
    <w:rsid w:val="00C269E2"/>
    <w:rsid w:val="00C27802"/>
    <w:rsid w:val="00C30D5E"/>
    <w:rsid w:val="00C32285"/>
    <w:rsid w:val="00C322D6"/>
    <w:rsid w:val="00C32681"/>
    <w:rsid w:val="00C32A6A"/>
    <w:rsid w:val="00C330DB"/>
    <w:rsid w:val="00C346CD"/>
    <w:rsid w:val="00C368A6"/>
    <w:rsid w:val="00C36C58"/>
    <w:rsid w:val="00C37089"/>
    <w:rsid w:val="00C37511"/>
    <w:rsid w:val="00C404E8"/>
    <w:rsid w:val="00C418A6"/>
    <w:rsid w:val="00C41BA5"/>
    <w:rsid w:val="00C42058"/>
    <w:rsid w:val="00C424D1"/>
    <w:rsid w:val="00C4266D"/>
    <w:rsid w:val="00C42D23"/>
    <w:rsid w:val="00C44AE8"/>
    <w:rsid w:val="00C44B7C"/>
    <w:rsid w:val="00C456B4"/>
    <w:rsid w:val="00C45D32"/>
    <w:rsid w:val="00C46D38"/>
    <w:rsid w:val="00C46D72"/>
    <w:rsid w:val="00C47831"/>
    <w:rsid w:val="00C4794A"/>
    <w:rsid w:val="00C500C2"/>
    <w:rsid w:val="00C51405"/>
    <w:rsid w:val="00C518F5"/>
    <w:rsid w:val="00C51AF9"/>
    <w:rsid w:val="00C51CE5"/>
    <w:rsid w:val="00C51F7B"/>
    <w:rsid w:val="00C5320D"/>
    <w:rsid w:val="00C54189"/>
    <w:rsid w:val="00C575CE"/>
    <w:rsid w:val="00C60851"/>
    <w:rsid w:val="00C60CED"/>
    <w:rsid w:val="00C61886"/>
    <w:rsid w:val="00C62390"/>
    <w:rsid w:val="00C62A12"/>
    <w:rsid w:val="00C63FC6"/>
    <w:rsid w:val="00C64794"/>
    <w:rsid w:val="00C64D68"/>
    <w:rsid w:val="00C666D6"/>
    <w:rsid w:val="00C6684A"/>
    <w:rsid w:val="00C66855"/>
    <w:rsid w:val="00C6705C"/>
    <w:rsid w:val="00C70A51"/>
    <w:rsid w:val="00C718F3"/>
    <w:rsid w:val="00C725D0"/>
    <w:rsid w:val="00C727CB"/>
    <w:rsid w:val="00C72A5A"/>
    <w:rsid w:val="00C72AB0"/>
    <w:rsid w:val="00C74224"/>
    <w:rsid w:val="00C75F75"/>
    <w:rsid w:val="00C7611A"/>
    <w:rsid w:val="00C76F73"/>
    <w:rsid w:val="00C773C4"/>
    <w:rsid w:val="00C77D22"/>
    <w:rsid w:val="00C80BAE"/>
    <w:rsid w:val="00C80E28"/>
    <w:rsid w:val="00C8389D"/>
    <w:rsid w:val="00C83A50"/>
    <w:rsid w:val="00C83D47"/>
    <w:rsid w:val="00C83EFB"/>
    <w:rsid w:val="00C845C3"/>
    <w:rsid w:val="00C852BF"/>
    <w:rsid w:val="00C85A49"/>
    <w:rsid w:val="00C8760C"/>
    <w:rsid w:val="00C87ED1"/>
    <w:rsid w:val="00C90E1E"/>
    <w:rsid w:val="00C914B3"/>
    <w:rsid w:val="00C916C6"/>
    <w:rsid w:val="00C92711"/>
    <w:rsid w:val="00C92B0D"/>
    <w:rsid w:val="00C92E3E"/>
    <w:rsid w:val="00C944BD"/>
    <w:rsid w:val="00C94CDF"/>
    <w:rsid w:val="00C9527E"/>
    <w:rsid w:val="00C95DEA"/>
    <w:rsid w:val="00CA0123"/>
    <w:rsid w:val="00CA04BB"/>
    <w:rsid w:val="00CA0597"/>
    <w:rsid w:val="00CA0664"/>
    <w:rsid w:val="00CA15EC"/>
    <w:rsid w:val="00CA29F5"/>
    <w:rsid w:val="00CA2E65"/>
    <w:rsid w:val="00CA4939"/>
    <w:rsid w:val="00CA4ACD"/>
    <w:rsid w:val="00CA5A48"/>
    <w:rsid w:val="00CA5D9C"/>
    <w:rsid w:val="00CA73BE"/>
    <w:rsid w:val="00CA75BB"/>
    <w:rsid w:val="00CB08C8"/>
    <w:rsid w:val="00CB0C9B"/>
    <w:rsid w:val="00CB2063"/>
    <w:rsid w:val="00CB316E"/>
    <w:rsid w:val="00CB5139"/>
    <w:rsid w:val="00CB661C"/>
    <w:rsid w:val="00CB74A3"/>
    <w:rsid w:val="00CB755E"/>
    <w:rsid w:val="00CC0718"/>
    <w:rsid w:val="00CC1CBD"/>
    <w:rsid w:val="00CC30CE"/>
    <w:rsid w:val="00CC3237"/>
    <w:rsid w:val="00CC3906"/>
    <w:rsid w:val="00CC3A05"/>
    <w:rsid w:val="00CC46D5"/>
    <w:rsid w:val="00CC487F"/>
    <w:rsid w:val="00CC499D"/>
    <w:rsid w:val="00CC4C95"/>
    <w:rsid w:val="00CC5F4D"/>
    <w:rsid w:val="00CC6382"/>
    <w:rsid w:val="00CC6F16"/>
    <w:rsid w:val="00CC7E1D"/>
    <w:rsid w:val="00CD0149"/>
    <w:rsid w:val="00CD0356"/>
    <w:rsid w:val="00CD0CDB"/>
    <w:rsid w:val="00CD1791"/>
    <w:rsid w:val="00CD17E9"/>
    <w:rsid w:val="00CD2E41"/>
    <w:rsid w:val="00CD3535"/>
    <w:rsid w:val="00CD407E"/>
    <w:rsid w:val="00CD46E2"/>
    <w:rsid w:val="00CD55FD"/>
    <w:rsid w:val="00CD5905"/>
    <w:rsid w:val="00CD5C21"/>
    <w:rsid w:val="00CD5F4D"/>
    <w:rsid w:val="00CD62DB"/>
    <w:rsid w:val="00CD672C"/>
    <w:rsid w:val="00CE050D"/>
    <w:rsid w:val="00CE0CEB"/>
    <w:rsid w:val="00CE161E"/>
    <w:rsid w:val="00CE19CF"/>
    <w:rsid w:val="00CE24C1"/>
    <w:rsid w:val="00CE4FAC"/>
    <w:rsid w:val="00CE68F1"/>
    <w:rsid w:val="00CE758F"/>
    <w:rsid w:val="00CE7B89"/>
    <w:rsid w:val="00CF04F7"/>
    <w:rsid w:val="00CF372A"/>
    <w:rsid w:val="00CF54BC"/>
    <w:rsid w:val="00CF5BBE"/>
    <w:rsid w:val="00CF5C2F"/>
    <w:rsid w:val="00CF5F18"/>
    <w:rsid w:val="00CF7B5D"/>
    <w:rsid w:val="00D00C7B"/>
    <w:rsid w:val="00D00D8C"/>
    <w:rsid w:val="00D0235A"/>
    <w:rsid w:val="00D02A51"/>
    <w:rsid w:val="00D07618"/>
    <w:rsid w:val="00D078EF"/>
    <w:rsid w:val="00D112B9"/>
    <w:rsid w:val="00D11BD2"/>
    <w:rsid w:val="00D1307A"/>
    <w:rsid w:val="00D14047"/>
    <w:rsid w:val="00D152B5"/>
    <w:rsid w:val="00D178DB"/>
    <w:rsid w:val="00D20E5F"/>
    <w:rsid w:val="00D2126A"/>
    <w:rsid w:val="00D22287"/>
    <w:rsid w:val="00D22582"/>
    <w:rsid w:val="00D227F2"/>
    <w:rsid w:val="00D2381E"/>
    <w:rsid w:val="00D23BAD"/>
    <w:rsid w:val="00D27254"/>
    <w:rsid w:val="00D302A0"/>
    <w:rsid w:val="00D3165A"/>
    <w:rsid w:val="00D31F49"/>
    <w:rsid w:val="00D31F7B"/>
    <w:rsid w:val="00D323A4"/>
    <w:rsid w:val="00D32D5E"/>
    <w:rsid w:val="00D3408B"/>
    <w:rsid w:val="00D35B35"/>
    <w:rsid w:val="00D35BF3"/>
    <w:rsid w:val="00D35BFD"/>
    <w:rsid w:val="00D37D31"/>
    <w:rsid w:val="00D40044"/>
    <w:rsid w:val="00D4027D"/>
    <w:rsid w:val="00D40490"/>
    <w:rsid w:val="00D430A1"/>
    <w:rsid w:val="00D436E8"/>
    <w:rsid w:val="00D4394A"/>
    <w:rsid w:val="00D442E3"/>
    <w:rsid w:val="00D4432B"/>
    <w:rsid w:val="00D46117"/>
    <w:rsid w:val="00D46336"/>
    <w:rsid w:val="00D474EA"/>
    <w:rsid w:val="00D4781F"/>
    <w:rsid w:val="00D47968"/>
    <w:rsid w:val="00D47B02"/>
    <w:rsid w:val="00D5084D"/>
    <w:rsid w:val="00D50AE2"/>
    <w:rsid w:val="00D5147F"/>
    <w:rsid w:val="00D52004"/>
    <w:rsid w:val="00D52910"/>
    <w:rsid w:val="00D538D8"/>
    <w:rsid w:val="00D53D9B"/>
    <w:rsid w:val="00D543E8"/>
    <w:rsid w:val="00D54B24"/>
    <w:rsid w:val="00D555F0"/>
    <w:rsid w:val="00D56396"/>
    <w:rsid w:val="00D56B48"/>
    <w:rsid w:val="00D57127"/>
    <w:rsid w:val="00D613AB"/>
    <w:rsid w:val="00D61F69"/>
    <w:rsid w:val="00D62BC4"/>
    <w:rsid w:val="00D62D42"/>
    <w:rsid w:val="00D64F70"/>
    <w:rsid w:val="00D65786"/>
    <w:rsid w:val="00D668B2"/>
    <w:rsid w:val="00D674BC"/>
    <w:rsid w:val="00D713BC"/>
    <w:rsid w:val="00D718F8"/>
    <w:rsid w:val="00D720CD"/>
    <w:rsid w:val="00D72C39"/>
    <w:rsid w:val="00D736E6"/>
    <w:rsid w:val="00D73CE4"/>
    <w:rsid w:val="00D74AAC"/>
    <w:rsid w:val="00D74D30"/>
    <w:rsid w:val="00D764F3"/>
    <w:rsid w:val="00D82951"/>
    <w:rsid w:val="00D82B2F"/>
    <w:rsid w:val="00D83ED2"/>
    <w:rsid w:val="00D86464"/>
    <w:rsid w:val="00D9107C"/>
    <w:rsid w:val="00D915B9"/>
    <w:rsid w:val="00D91B1B"/>
    <w:rsid w:val="00D92824"/>
    <w:rsid w:val="00D92DB1"/>
    <w:rsid w:val="00D92E1C"/>
    <w:rsid w:val="00D944AE"/>
    <w:rsid w:val="00D94ECA"/>
    <w:rsid w:val="00D95337"/>
    <w:rsid w:val="00D959BD"/>
    <w:rsid w:val="00D95BF1"/>
    <w:rsid w:val="00DA0250"/>
    <w:rsid w:val="00DA0CF4"/>
    <w:rsid w:val="00DA1E45"/>
    <w:rsid w:val="00DA2961"/>
    <w:rsid w:val="00DA689E"/>
    <w:rsid w:val="00DB0228"/>
    <w:rsid w:val="00DB084D"/>
    <w:rsid w:val="00DB0A3D"/>
    <w:rsid w:val="00DB0A87"/>
    <w:rsid w:val="00DB1B7D"/>
    <w:rsid w:val="00DB259E"/>
    <w:rsid w:val="00DB27A9"/>
    <w:rsid w:val="00DB2F46"/>
    <w:rsid w:val="00DB2FF3"/>
    <w:rsid w:val="00DB34BB"/>
    <w:rsid w:val="00DB375D"/>
    <w:rsid w:val="00DB3A22"/>
    <w:rsid w:val="00DB5715"/>
    <w:rsid w:val="00DB64A4"/>
    <w:rsid w:val="00DB64EB"/>
    <w:rsid w:val="00DB6E82"/>
    <w:rsid w:val="00DB74D2"/>
    <w:rsid w:val="00DB74E8"/>
    <w:rsid w:val="00DB7812"/>
    <w:rsid w:val="00DB78AB"/>
    <w:rsid w:val="00DC06C9"/>
    <w:rsid w:val="00DC07B3"/>
    <w:rsid w:val="00DC1A7B"/>
    <w:rsid w:val="00DC2093"/>
    <w:rsid w:val="00DC327F"/>
    <w:rsid w:val="00DC3E84"/>
    <w:rsid w:val="00DC45EC"/>
    <w:rsid w:val="00DC6473"/>
    <w:rsid w:val="00DC656F"/>
    <w:rsid w:val="00DC6CA7"/>
    <w:rsid w:val="00DC6CC5"/>
    <w:rsid w:val="00DC6D0D"/>
    <w:rsid w:val="00DC6FB9"/>
    <w:rsid w:val="00DC72AF"/>
    <w:rsid w:val="00DD20F3"/>
    <w:rsid w:val="00DD314F"/>
    <w:rsid w:val="00DD3842"/>
    <w:rsid w:val="00DD47AF"/>
    <w:rsid w:val="00DD5483"/>
    <w:rsid w:val="00DD599F"/>
    <w:rsid w:val="00DD5BB3"/>
    <w:rsid w:val="00DD7180"/>
    <w:rsid w:val="00DD7440"/>
    <w:rsid w:val="00DE05CD"/>
    <w:rsid w:val="00DE0DB9"/>
    <w:rsid w:val="00DE12A3"/>
    <w:rsid w:val="00DE1EAC"/>
    <w:rsid w:val="00DE31B7"/>
    <w:rsid w:val="00DE470B"/>
    <w:rsid w:val="00DE503C"/>
    <w:rsid w:val="00DE5CDD"/>
    <w:rsid w:val="00DE63AA"/>
    <w:rsid w:val="00DE6A54"/>
    <w:rsid w:val="00DF2454"/>
    <w:rsid w:val="00DF29E7"/>
    <w:rsid w:val="00DF3FBB"/>
    <w:rsid w:val="00DF62E4"/>
    <w:rsid w:val="00DF6783"/>
    <w:rsid w:val="00DF7DDA"/>
    <w:rsid w:val="00E0127D"/>
    <w:rsid w:val="00E02D5A"/>
    <w:rsid w:val="00E042A6"/>
    <w:rsid w:val="00E04A08"/>
    <w:rsid w:val="00E04F74"/>
    <w:rsid w:val="00E0535C"/>
    <w:rsid w:val="00E05696"/>
    <w:rsid w:val="00E0592C"/>
    <w:rsid w:val="00E061C1"/>
    <w:rsid w:val="00E10CDD"/>
    <w:rsid w:val="00E10FF7"/>
    <w:rsid w:val="00E11213"/>
    <w:rsid w:val="00E11781"/>
    <w:rsid w:val="00E11796"/>
    <w:rsid w:val="00E11A72"/>
    <w:rsid w:val="00E11CA3"/>
    <w:rsid w:val="00E13007"/>
    <w:rsid w:val="00E133D7"/>
    <w:rsid w:val="00E16934"/>
    <w:rsid w:val="00E203C9"/>
    <w:rsid w:val="00E210A4"/>
    <w:rsid w:val="00E21647"/>
    <w:rsid w:val="00E22388"/>
    <w:rsid w:val="00E22D8A"/>
    <w:rsid w:val="00E243A8"/>
    <w:rsid w:val="00E24520"/>
    <w:rsid w:val="00E262F1"/>
    <w:rsid w:val="00E26806"/>
    <w:rsid w:val="00E26C8C"/>
    <w:rsid w:val="00E27A6B"/>
    <w:rsid w:val="00E309A7"/>
    <w:rsid w:val="00E317E9"/>
    <w:rsid w:val="00E31966"/>
    <w:rsid w:val="00E31A68"/>
    <w:rsid w:val="00E31E87"/>
    <w:rsid w:val="00E31F39"/>
    <w:rsid w:val="00E320F3"/>
    <w:rsid w:val="00E330CB"/>
    <w:rsid w:val="00E330FF"/>
    <w:rsid w:val="00E34800"/>
    <w:rsid w:val="00E3581F"/>
    <w:rsid w:val="00E35EB4"/>
    <w:rsid w:val="00E35FCB"/>
    <w:rsid w:val="00E372CE"/>
    <w:rsid w:val="00E37393"/>
    <w:rsid w:val="00E373EC"/>
    <w:rsid w:val="00E41549"/>
    <w:rsid w:val="00E4436E"/>
    <w:rsid w:val="00E446E4"/>
    <w:rsid w:val="00E455CB"/>
    <w:rsid w:val="00E4682E"/>
    <w:rsid w:val="00E476B2"/>
    <w:rsid w:val="00E47A7B"/>
    <w:rsid w:val="00E50922"/>
    <w:rsid w:val="00E52568"/>
    <w:rsid w:val="00E52632"/>
    <w:rsid w:val="00E53143"/>
    <w:rsid w:val="00E5337C"/>
    <w:rsid w:val="00E550C4"/>
    <w:rsid w:val="00E571A6"/>
    <w:rsid w:val="00E5794B"/>
    <w:rsid w:val="00E57C16"/>
    <w:rsid w:val="00E57CF8"/>
    <w:rsid w:val="00E605E2"/>
    <w:rsid w:val="00E6082E"/>
    <w:rsid w:val="00E60E2E"/>
    <w:rsid w:val="00E6109D"/>
    <w:rsid w:val="00E61C11"/>
    <w:rsid w:val="00E62024"/>
    <w:rsid w:val="00E63049"/>
    <w:rsid w:val="00E6560A"/>
    <w:rsid w:val="00E657D3"/>
    <w:rsid w:val="00E662B7"/>
    <w:rsid w:val="00E66C8D"/>
    <w:rsid w:val="00E67704"/>
    <w:rsid w:val="00E67C40"/>
    <w:rsid w:val="00E70584"/>
    <w:rsid w:val="00E710DB"/>
    <w:rsid w:val="00E71F92"/>
    <w:rsid w:val="00E73057"/>
    <w:rsid w:val="00E73F6E"/>
    <w:rsid w:val="00E753C0"/>
    <w:rsid w:val="00E77A25"/>
    <w:rsid w:val="00E77CD2"/>
    <w:rsid w:val="00E77CEB"/>
    <w:rsid w:val="00E80848"/>
    <w:rsid w:val="00E8100F"/>
    <w:rsid w:val="00E8279D"/>
    <w:rsid w:val="00E82910"/>
    <w:rsid w:val="00E86426"/>
    <w:rsid w:val="00E90539"/>
    <w:rsid w:val="00E90BE6"/>
    <w:rsid w:val="00E90E13"/>
    <w:rsid w:val="00E9109B"/>
    <w:rsid w:val="00E922EF"/>
    <w:rsid w:val="00E92497"/>
    <w:rsid w:val="00E92DF7"/>
    <w:rsid w:val="00E936C6"/>
    <w:rsid w:val="00E93C9B"/>
    <w:rsid w:val="00E944E9"/>
    <w:rsid w:val="00E94D19"/>
    <w:rsid w:val="00E95472"/>
    <w:rsid w:val="00E95CDF"/>
    <w:rsid w:val="00E96098"/>
    <w:rsid w:val="00E9625F"/>
    <w:rsid w:val="00E96466"/>
    <w:rsid w:val="00E96863"/>
    <w:rsid w:val="00E977B7"/>
    <w:rsid w:val="00EA1214"/>
    <w:rsid w:val="00EA1A89"/>
    <w:rsid w:val="00EA2C4F"/>
    <w:rsid w:val="00EA2E10"/>
    <w:rsid w:val="00EA3896"/>
    <w:rsid w:val="00EA3A2F"/>
    <w:rsid w:val="00EA6310"/>
    <w:rsid w:val="00EA6E33"/>
    <w:rsid w:val="00EB0048"/>
    <w:rsid w:val="00EB117B"/>
    <w:rsid w:val="00EB19EE"/>
    <w:rsid w:val="00EB349A"/>
    <w:rsid w:val="00EB34A2"/>
    <w:rsid w:val="00EB3CF4"/>
    <w:rsid w:val="00EB61EA"/>
    <w:rsid w:val="00EB6260"/>
    <w:rsid w:val="00EB73E6"/>
    <w:rsid w:val="00EC08D4"/>
    <w:rsid w:val="00EC0E68"/>
    <w:rsid w:val="00EC1A62"/>
    <w:rsid w:val="00EC2402"/>
    <w:rsid w:val="00EC4208"/>
    <w:rsid w:val="00EC5988"/>
    <w:rsid w:val="00EC5C1B"/>
    <w:rsid w:val="00EC6032"/>
    <w:rsid w:val="00EC6700"/>
    <w:rsid w:val="00EC6C08"/>
    <w:rsid w:val="00ED0873"/>
    <w:rsid w:val="00ED0B66"/>
    <w:rsid w:val="00ED0DCF"/>
    <w:rsid w:val="00ED1132"/>
    <w:rsid w:val="00ED29EC"/>
    <w:rsid w:val="00ED2EDF"/>
    <w:rsid w:val="00ED3633"/>
    <w:rsid w:val="00ED3E24"/>
    <w:rsid w:val="00ED43BC"/>
    <w:rsid w:val="00ED50C1"/>
    <w:rsid w:val="00ED6822"/>
    <w:rsid w:val="00ED685D"/>
    <w:rsid w:val="00ED6ABF"/>
    <w:rsid w:val="00ED7898"/>
    <w:rsid w:val="00ED7931"/>
    <w:rsid w:val="00EE1047"/>
    <w:rsid w:val="00EE12EC"/>
    <w:rsid w:val="00EE1E92"/>
    <w:rsid w:val="00EE2403"/>
    <w:rsid w:val="00EE2560"/>
    <w:rsid w:val="00EE2E88"/>
    <w:rsid w:val="00EE518E"/>
    <w:rsid w:val="00EE5B8A"/>
    <w:rsid w:val="00EE5C54"/>
    <w:rsid w:val="00EE5DBD"/>
    <w:rsid w:val="00EE6406"/>
    <w:rsid w:val="00EF0B67"/>
    <w:rsid w:val="00EF0DC3"/>
    <w:rsid w:val="00EF109D"/>
    <w:rsid w:val="00EF1A51"/>
    <w:rsid w:val="00EF1F2C"/>
    <w:rsid w:val="00EF2D54"/>
    <w:rsid w:val="00EF300A"/>
    <w:rsid w:val="00EF4B2B"/>
    <w:rsid w:val="00EF5016"/>
    <w:rsid w:val="00EF54A2"/>
    <w:rsid w:val="00EF587C"/>
    <w:rsid w:val="00EF5F3A"/>
    <w:rsid w:val="00EF7151"/>
    <w:rsid w:val="00EF7257"/>
    <w:rsid w:val="00EF7549"/>
    <w:rsid w:val="00EF78D2"/>
    <w:rsid w:val="00F00141"/>
    <w:rsid w:val="00F00423"/>
    <w:rsid w:val="00F00529"/>
    <w:rsid w:val="00F02C4F"/>
    <w:rsid w:val="00F0396C"/>
    <w:rsid w:val="00F0467C"/>
    <w:rsid w:val="00F04886"/>
    <w:rsid w:val="00F04A14"/>
    <w:rsid w:val="00F0671B"/>
    <w:rsid w:val="00F07FF3"/>
    <w:rsid w:val="00F10878"/>
    <w:rsid w:val="00F11214"/>
    <w:rsid w:val="00F12830"/>
    <w:rsid w:val="00F12F2A"/>
    <w:rsid w:val="00F13C11"/>
    <w:rsid w:val="00F1494F"/>
    <w:rsid w:val="00F14C2D"/>
    <w:rsid w:val="00F14C82"/>
    <w:rsid w:val="00F15AB0"/>
    <w:rsid w:val="00F1673C"/>
    <w:rsid w:val="00F20A47"/>
    <w:rsid w:val="00F21F89"/>
    <w:rsid w:val="00F241DE"/>
    <w:rsid w:val="00F24D40"/>
    <w:rsid w:val="00F25087"/>
    <w:rsid w:val="00F261A1"/>
    <w:rsid w:val="00F2746B"/>
    <w:rsid w:val="00F27489"/>
    <w:rsid w:val="00F31A03"/>
    <w:rsid w:val="00F31C51"/>
    <w:rsid w:val="00F31FA0"/>
    <w:rsid w:val="00F33E99"/>
    <w:rsid w:val="00F35AF9"/>
    <w:rsid w:val="00F378D2"/>
    <w:rsid w:val="00F40CE5"/>
    <w:rsid w:val="00F413E2"/>
    <w:rsid w:val="00F413E4"/>
    <w:rsid w:val="00F45298"/>
    <w:rsid w:val="00F461D3"/>
    <w:rsid w:val="00F4626C"/>
    <w:rsid w:val="00F5027E"/>
    <w:rsid w:val="00F50B15"/>
    <w:rsid w:val="00F519D1"/>
    <w:rsid w:val="00F51DC9"/>
    <w:rsid w:val="00F524D2"/>
    <w:rsid w:val="00F533F1"/>
    <w:rsid w:val="00F5346B"/>
    <w:rsid w:val="00F54021"/>
    <w:rsid w:val="00F541CB"/>
    <w:rsid w:val="00F56A53"/>
    <w:rsid w:val="00F57404"/>
    <w:rsid w:val="00F60D55"/>
    <w:rsid w:val="00F619D1"/>
    <w:rsid w:val="00F61AEF"/>
    <w:rsid w:val="00F622CF"/>
    <w:rsid w:val="00F62CB3"/>
    <w:rsid w:val="00F7171B"/>
    <w:rsid w:val="00F71F63"/>
    <w:rsid w:val="00F72B1C"/>
    <w:rsid w:val="00F74F79"/>
    <w:rsid w:val="00F757EA"/>
    <w:rsid w:val="00F75A49"/>
    <w:rsid w:val="00F75F08"/>
    <w:rsid w:val="00F772C4"/>
    <w:rsid w:val="00F7743B"/>
    <w:rsid w:val="00F77659"/>
    <w:rsid w:val="00F77F28"/>
    <w:rsid w:val="00F808D2"/>
    <w:rsid w:val="00F820ED"/>
    <w:rsid w:val="00F8374A"/>
    <w:rsid w:val="00F83832"/>
    <w:rsid w:val="00F83B1E"/>
    <w:rsid w:val="00F84942"/>
    <w:rsid w:val="00F85DEF"/>
    <w:rsid w:val="00F90012"/>
    <w:rsid w:val="00F92335"/>
    <w:rsid w:val="00F92474"/>
    <w:rsid w:val="00F92874"/>
    <w:rsid w:val="00F93364"/>
    <w:rsid w:val="00F95FC8"/>
    <w:rsid w:val="00F9648A"/>
    <w:rsid w:val="00F96E62"/>
    <w:rsid w:val="00FA0CD3"/>
    <w:rsid w:val="00FA1348"/>
    <w:rsid w:val="00FA1ED6"/>
    <w:rsid w:val="00FA1F1F"/>
    <w:rsid w:val="00FA2209"/>
    <w:rsid w:val="00FA2683"/>
    <w:rsid w:val="00FA3494"/>
    <w:rsid w:val="00FA368B"/>
    <w:rsid w:val="00FA3AB5"/>
    <w:rsid w:val="00FA3BDA"/>
    <w:rsid w:val="00FA53DE"/>
    <w:rsid w:val="00FA6264"/>
    <w:rsid w:val="00FA6A96"/>
    <w:rsid w:val="00FA745B"/>
    <w:rsid w:val="00FA7BFA"/>
    <w:rsid w:val="00FA7C60"/>
    <w:rsid w:val="00FB02CD"/>
    <w:rsid w:val="00FB067A"/>
    <w:rsid w:val="00FB16DE"/>
    <w:rsid w:val="00FB2659"/>
    <w:rsid w:val="00FB2752"/>
    <w:rsid w:val="00FB2A6D"/>
    <w:rsid w:val="00FB3265"/>
    <w:rsid w:val="00FB62F0"/>
    <w:rsid w:val="00FC0D54"/>
    <w:rsid w:val="00FC161F"/>
    <w:rsid w:val="00FC1BA3"/>
    <w:rsid w:val="00FC28B4"/>
    <w:rsid w:val="00FC4570"/>
    <w:rsid w:val="00FC4F88"/>
    <w:rsid w:val="00FC534B"/>
    <w:rsid w:val="00FC55E0"/>
    <w:rsid w:val="00FC5890"/>
    <w:rsid w:val="00FC6392"/>
    <w:rsid w:val="00FC6972"/>
    <w:rsid w:val="00FC7881"/>
    <w:rsid w:val="00FD1438"/>
    <w:rsid w:val="00FD17E9"/>
    <w:rsid w:val="00FD1A0A"/>
    <w:rsid w:val="00FD1D49"/>
    <w:rsid w:val="00FD2237"/>
    <w:rsid w:val="00FD3B7B"/>
    <w:rsid w:val="00FD420B"/>
    <w:rsid w:val="00FD524E"/>
    <w:rsid w:val="00FD57CD"/>
    <w:rsid w:val="00FD59C0"/>
    <w:rsid w:val="00FD5E9B"/>
    <w:rsid w:val="00FD7361"/>
    <w:rsid w:val="00FD7603"/>
    <w:rsid w:val="00FD7A12"/>
    <w:rsid w:val="00FD7CB7"/>
    <w:rsid w:val="00FE0443"/>
    <w:rsid w:val="00FE0E88"/>
    <w:rsid w:val="00FE12F6"/>
    <w:rsid w:val="00FE2E3F"/>
    <w:rsid w:val="00FE38C8"/>
    <w:rsid w:val="00FE40C8"/>
    <w:rsid w:val="00FE43DE"/>
    <w:rsid w:val="00FE46AC"/>
    <w:rsid w:val="00FE4A62"/>
    <w:rsid w:val="00FE5230"/>
    <w:rsid w:val="00FF320A"/>
    <w:rsid w:val="00FF366C"/>
    <w:rsid w:val="00FF4673"/>
    <w:rsid w:val="00FF5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431802"/>
  <w15:docId w15:val="{1136F01E-C3E0-4725-A232-EF756D69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5C21"/>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B43BB5"/>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link w:val="Heading2Char"/>
    <w:qFormat/>
    <w:rsid w:val="00B43BB5"/>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B43BB5"/>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B43BB5"/>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B43BB5"/>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B43BB5"/>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B43BB5"/>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qFormat/>
    <w:rsid w:val="00B43BB5"/>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B43BB5"/>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B43BB5"/>
    <w:rPr>
      <w:rFonts w:ascii="Times New Roman" w:cs="CordiaUPC"/>
      <w:sz w:val="16"/>
      <w:szCs w:val="16"/>
    </w:rPr>
  </w:style>
  <w:style w:type="character" w:styleId="PageNumber">
    <w:name w:val="page number"/>
    <w:basedOn w:val="DefaultParagraphFont"/>
    <w:rsid w:val="00B43BB5"/>
  </w:style>
  <w:style w:type="paragraph" w:styleId="Footer">
    <w:name w:val="footer"/>
    <w:basedOn w:val="Normal"/>
    <w:link w:val="FooterChar"/>
    <w:uiPriority w:val="99"/>
    <w:rsid w:val="00B43BB5"/>
    <w:pPr>
      <w:tabs>
        <w:tab w:val="center" w:pos="4153"/>
        <w:tab w:val="right" w:pos="8306"/>
      </w:tabs>
    </w:pPr>
    <w:rPr>
      <w:rFonts w:cs="CordiaUPC"/>
      <w:szCs w:val="24"/>
    </w:rPr>
  </w:style>
  <w:style w:type="paragraph" w:styleId="Header">
    <w:name w:val="header"/>
    <w:basedOn w:val="Normal"/>
    <w:link w:val="HeaderChar"/>
    <w:rsid w:val="00B43BB5"/>
    <w:pPr>
      <w:tabs>
        <w:tab w:val="center" w:pos="4153"/>
        <w:tab w:val="right" w:pos="8306"/>
      </w:tabs>
    </w:pPr>
    <w:rPr>
      <w:rFonts w:cs="CordiaUPC"/>
      <w:szCs w:val="24"/>
    </w:rPr>
  </w:style>
  <w:style w:type="paragraph" w:styleId="CommentText">
    <w:name w:val="annotation text"/>
    <w:basedOn w:val="Normal"/>
    <w:semiHidden/>
    <w:rsid w:val="00B43BB5"/>
    <w:rPr>
      <w:rFonts w:cs="CordiaUPC"/>
      <w:sz w:val="20"/>
      <w:szCs w:val="20"/>
    </w:rPr>
  </w:style>
  <w:style w:type="paragraph" w:styleId="BodyText">
    <w:name w:val="Body Text"/>
    <w:basedOn w:val="Normal"/>
    <w:rsid w:val="00B43BB5"/>
    <w:pPr>
      <w:jc w:val="both"/>
    </w:pPr>
    <w:rPr>
      <w:rFonts w:cs="CordiaUPC"/>
      <w:szCs w:val="24"/>
    </w:rPr>
  </w:style>
  <w:style w:type="paragraph" w:styleId="BodyTextIndent">
    <w:name w:val="Body Text Indent"/>
    <w:basedOn w:val="Normal"/>
    <w:rsid w:val="00B43BB5"/>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B43BB5"/>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B43BB5"/>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uiPriority w:val="99"/>
    <w:rsid w:val="00B43BB5"/>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rsid w:val="00B43BB5"/>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paragraph" w:customStyle="1" w:styleId="InsideAddress">
    <w:name w:val="Inside Address"/>
    <w:basedOn w:val="Normal"/>
    <w:rsid w:val="00B43BB5"/>
    <w:rPr>
      <w:rFonts w:hAnsi="Tms Rmn" w:cs="Angsana New"/>
      <w:szCs w:val="24"/>
    </w:rPr>
  </w:style>
  <w:style w:type="table" w:styleId="TableGrid">
    <w:name w:val="Table Grid"/>
    <w:basedOn w:val="TableNormal"/>
    <w:uiPriority w:val="39"/>
    <w:rsid w:val="0080003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A00562"/>
    <w:pPr>
      <w:ind w:left="360" w:hanging="360"/>
    </w:pPr>
    <w:rPr>
      <w:rFonts w:hAnsi="Tms Rmn" w:cs="Angsana New"/>
      <w:szCs w:val="24"/>
    </w:rPr>
  </w:style>
  <w:style w:type="paragraph" w:styleId="List2">
    <w:name w:val="List 2"/>
    <w:basedOn w:val="Normal"/>
    <w:rsid w:val="00A00562"/>
    <w:pPr>
      <w:ind w:left="720" w:hanging="360"/>
    </w:pPr>
    <w:rPr>
      <w:rFonts w:hAnsi="Tms Rmn" w:cs="Angsana New"/>
      <w:szCs w:val="24"/>
    </w:rPr>
  </w:style>
  <w:style w:type="paragraph" w:styleId="ListBullet2">
    <w:name w:val="List Bullet 2"/>
    <w:basedOn w:val="Normal"/>
    <w:rsid w:val="00A00562"/>
    <w:pPr>
      <w:ind w:left="720" w:hanging="360"/>
    </w:pPr>
    <w:rPr>
      <w:rFonts w:hAnsi="Tms Rmn" w:cs="Angsana New"/>
      <w:szCs w:val="24"/>
    </w:rPr>
  </w:style>
  <w:style w:type="paragraph" w:styleId="ListBullet3">
    <w:name w:val="List Bullet 3"/>
    <w:basedOn w:val="Normal"/>
    <w:rsid w:val="00A00562"/>
    <w:pPr>
      <w:ind w:left="1080" w:hanging="360"/>
    </w:pPr>
    <w:rPr>
      <w:rFonts w:hAnsi="Tms Rmn" w:cs="Angsana New"/>
      <w:szCs w:val="24"/>
    </w:rPr>
  </w:style>
  <w:style w:type="paragraph" w:styleId="ListContinue2">
    <w:name w:val="List Continue 2"/>
    <w:basedOn w:val="Normal"/>
    <w:rsid w:val="00A00562"/>
    <w:pPr>
      <w:spacing w:after="120"/>
      <w:ind w:left="720"/>
    </w:pPr>
    <w:rPr>
      <w:rFonts w:hAnsi="Tms Rmn" w:cs="Angsana New"/>
      <w:szCs w:val="24"/>
    </w:rPr>
  </w:style>
  <w:style w:type="paragraph" w:styleId="Title">
    <w:name w:val="Title"/>
    <w:basedOn w:val="Normal"/>
    <w:qFormat/>
    <w:rsid w:val="00A00562"/>
    <w:pPr>
      <w:spacing w:before="240" w:after="60"/>
      <w:jc w:val="center"/>
    </w:pPr>
    <w:rPr>
      <w:rFonts w:hAnsi="Tms Rmn" w:cs="Angsana New"/>
      <w:b/>
      <w:bCs/>
      <w:kern w:val="28"/>
      <w:sz w:val="32"/>
      <w:szCs w:val="32"/>
    </w:rPr>
  </w:style>
  <w:style w:type="paragraph" w:styleId="BodyText3">
    <w:name w:val="Body Text 3"/>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4">
    <w:name w:val="Body Text 4"/>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5">
    <w:name w:val="Body Text 5"/>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styleId="Subtitle">
    <w:name w:val="Subtitle"/>
    <w:basedOn w:val="Normal"/>
    <w:qFormat/>
    <w:rsid w:val="00A00562"/>
    <w:pPr>
      <w:spacing w:after="60"/>
      <w:jc w:val="center"/>
    </w:pPr>
    <w:rPr>
      <w:rFonts w:hAnsi="Tms Rmn" w:cs="Angsana New"/>
      <w:i/>
      <w:iCs/>
    </w:rPr>
  </w:style>
  <w:style w:type="paragraph" w:customStyle="1" w:styleId="acctfourfigures">
    <w:name w:val="acct four figures"/>
    <w:aliases w:val="a4"/>
    <w:basedOn w:val="Normal"/>
    <w:rsid w:val="00A00562"/>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A00562"/>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
    <w:name w:val="???????"/>
    <w:basedOn w:val="Normal"/>
    <w:rsid w:val="00A00562"/>
    <w:pPr>
      <w:tabs>
        <w:tab w:val="left" w:pos="1080"/>
      </w:tabs>
      <w:overflowPunct/>
      <w:autoSpaceDE/>
      <w:autoSpaceDN/>
      <w:adjustRightInd/>
      <w:textAlignment w:val="auto"/>
    </w:pPr>
    <w:rPr>
      <w:rFonts w:hAnsi="Times New Roman" w:cs="Times New Roman"/>
      <w:sz w:val="30"/>
      <w:szCs w:val="30"/>
      <w:lang w:val="th-TH"/>
    </w:rPr>
  </w:style>
  <w:style w:type="paragraph" w:customStyle="1" w:styleId="3">
    <w:name w:val="?????3????"/>
    <w:basedOn w:val="Normal"/>
    <w:rsid w:val="00A00562"/>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0">
    <w:name w:val="??"/>
    <w:basedOn w:val="Normal"/>
    <w:rsid w:val="00A00562"/>
    <w:pPr>
      <w:tabs>
        <w:tab w:val="left" w:pos="360"/>
        <w:tab w:val="left" w:pos="720"/>
        <w:tab w:val="left" w:pos="1080"/>
      </w:tabs>
      <w:overflowPunct/>
      <w:autoSpaceDE/>
      <w:autoSpaceDN/>
      <w:adjustRightInd/>
      <w:textAlignment w:val="auto"/>
    </w:pPr>
    <w:rPr>
      <w:rFonts w:hAnsi="Times New Roman" w:cs="Times New Roman"/>
      <w:sz w:val="28"/>
      <w:lang w:val="th-TH"/>
    </w:rPr>
  </w:style>
  <w:style w:type="paragraph" w:customStyle="1" w:styleId="a1">
    <w:name w:val="ºÇ¡"/>
    <w:basedOn w:val="Normal"/>
    <w:rsid w:val="00A00562"/>
    <w:pPr>
      <w:overflowPunct/>
      <w:autoSpaceDE/>
      <w:autoSpaceDN/>
      <w:adjustRightInd/>
      <w:ind w:right="129"/>
      <w:jc w:val="right"/>
      <w:textAlignment w:val="auto"/>
    </w:pPr>
    <w:rPr>
      <w:rFonts w:hAnsi="Times New Roman" w:cs="Times New Roman"/>
      <w:sz w:val="22"/>
      <w:szCs w:val="22"/>
      <w:lang w:val="th-TH"/>
    </w:rPr>
  </w:style>
  <w:style w:type="paragraph" w:customStyle="1" w:styleId="30">
    <w:name w:val="µÒÃÒ§3ªèÍ§"/>
    <w:basedOn w:val="Normal"/>
    <w:rsid w:val="003E713D"/>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Aheadingwocontents">
    <w:name w:val="AA heading wo contents"/>
    <w:basedOn w:val="Normal"/>
    <w:rsid w:val="003A0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b/>
      <w:bCs/>
      <w:sz w:val="22"/>
      <w:szCs w:val="22"/>
    </w:rPr>
  </w:style>
  <w:style w:type="paragraph" w:customStyle="1" w:styleId="StandaardOpinion">
    <w:name w:val="StandaardOpinion"/>
    <w:basedOn w:val="Normal"/>
    <w:rsid w:val="00D62D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sz w:val="22"/>
      <w:szCs w:val="22"/>
    </w:rPr>
  </w:style>
  <w:style w:type="paragraph" w:customStyle="1" w:styleId="Char">
    <w:name w:val="Char"/>
    <w:basedOn w:val="Normal"/>
    <w:rsid w:val="00CF372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xl47">
    <w:name w:val="xl47"/>
    <w:basedOn w:val="Normal"/>
    <w:rsid w:val="00A41DC3"/>
    <w:pPr>
      <w:pBdr>
        <w:bottom w:val="single" w:sz="4" w:space="0" w:color="auto"/>
        <w:right w:val="single" w:sz="4" w:space="0" w:color="auto"/>
      </w:pBdr>
      <w:overflowPunct/>
      <w:autoSpaceDE/>
      <w:autoSpaceDN/>
      <w:adjustRightInd/>
      <w:spacing w:before="100" w:beforeAutospacing="1" w:after="100" w:afterAutospacing="1"/>
      <w:textAlignment w:val="auto"/>
    </w:pPr>
    <w:rPr>
      <w:rFonts w:ascii="Tahoma" w:eastAsia="Batang" w:hAnsi="Tahoma"/>
      <w:sz w:val="32"/>
      <w:szCs w:val="32"/>
      <w:lang w:eastAsia="ko-KR"/>
    </w:rPr>
  </w:style>
  <w:style w:type="paragraph" w:styleId="HTMLPreformatted">
    <w:name w:val="HTML Preformatted"/>
    <w:basedOn w:val="Normal"/>
    <w:link w:val="HTMLPreformattedChar"/>
    <w:rsid w:val="009E7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ListParagraph">
    <w:name w:val="List Paragraph"/>
    <w:basedOn w:val="Normal"/>
    <w:link w:val="ListParagraphChar"/>
    <w:uiPriority w:val="34"/>
    <w:qFormat/>
    <w:rsid w:val="00C75F75"/>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HTMLPreformattedChar">
    <w:name w:val="HTML Preformatted Char"/>
    <w:basedOn w:val="DefaultParagraphFont"/>
    <w:link w:val="HTMLPreformatted"/>
    <w:rsid w:val="00627888"/>
    <w:rPr>
      <w:rFonts w:ascii="Courier New" w:hAnsi="Courier New" w:cs="Courier New"/>
    </w:rPr>
  </w:style>
  <w:style w:type="character" w:customStyle="1" w:styleId="Heading2Char">
    <w:name w:val="Heading 2 Char"/>
    <w:basedOn w:val="DefaultParagraphFont"/>
    <w:link w:val="Heading2"/>
    <w:rsid w:val="003A6094"/>
    <w:rPr>
      <w:rFonts w:ascii="Angsana New" w:hAnsi="Angsana New"/>
      <w:sz w:val="30"/>
      <w:szCs w:val="30"/>
    </w:rPr>
  </w:style>
  <w:style w:type="character" w:customStyle="1" w:styleId="Heading6Char">
    <w:name w:val="Heading 6 Char"/>
    <w:basedOn w:val="DefaultParagraphFont"/>
    <w:link w:val="Heading6"/>
    <w:rsid w:val="003A6094"/>
    <w:rPr>
      <w:rFonts w:ascii="Angsana New" w:hAnsi="Angsana New"/>
      <w:sz w:val="34"/>
      <w:szCs w:val="34"/>
    </w:rPr>
  </w:style>
  <w:style w:type="character" w:customStyle="1" w:styleId="BodyTextIndent3Char">
    <w:name w:val="Body Text Indent 3 Char"/>
    <w:basedOn w:val="DefaultParagraphFont"/>
    <w:link w:val="BodyTextIndent3"/>
    <w:rsid w:val="00AF3D2A"/>
    <w:rPr>
      <w:rFonts w:ascii="Angsana New" w:hAnsi="Angsana New"/>
      <w:sz w:val="34"/>
      <w:szCs w:val="34"/>
    </w:rPr>
  </w:style>
  <w:style w:type="paragraph" w:styleId="BalloonText">
    <w:name w:val="Balloon Text"/>
    <w:basedOn w:val="Normal"/>
    <w:link w:val="BalloonTextChar"/>
    <w:rsid w:val="00F10878"/>
    <w:rPr>
      <w:rFonts w:ascii="Tahoma" w:hAnsi="Tahoma" w:cs="Angsana New"/>
      <w:sz w:val="16"/>
      <w:szCs w:val="20"/>
    </w:rPr>
  </w:style>
  <w:style w:type="character" w:customStyle="1" w:styleId="BalloonTextChar">
    <w:name w:val="Balloon Text Char"/>
    <w:basedOn w:val="DefaultParagraphFont"/>
    <w:link w:val="BalloonText"/>
    <w:rsid w:val="00F10878"/>
    <w:rPr>
      <w:rFonts w:ascii="Tahoma" w:hAnsi="Tahoma"/>
      <w:sz w:val="16"/>
    </w:rPr>
  </w:style>
  <w:style w:type="table" w:customStyle="1" w:styleId="TableGrid1">
    <w:name w:val="Table Grid1"/>
    <w:basedOn w:val="TableNormal"/>
    <w:next w:val="TableGrid"/>
    <w:uiPriority w:val="59"/>
    <w:rsid w:val="0041511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D2A8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8E1030"/>
    <w:rPr>
      <w:rFonts w:ascii="Times New Roman" w:cs="CordiaUPC"/>
      <w:sz w:val="24"/>
      <w:szCs w:val="24"/>
    </w:rPr>
  </w:style>
  <w:style w:type="character" w:customStyle="1" w:styleId="FooterChar">
    <w:name w:val="Footer Char"/>
    <w:basedOn w:val="DefaultParagraphFont"/>
    <w:link w:val="Footer"/>
    <w:uiPriority w:val="99"/>
    <w:rsid w:val="008E1030"/>
    <w:rPr>
      <w:rFonts w:ascii="Times New Roman" w:cs="CordiaUPC"/>
      <w:sz w:val="24"/>
      <w:szCs w:val="24"/>
    </w:rPr>
  </w:style>
  <w:style w:type="table" w:customStyle="1" w:styleId="TableGrid4">
    <w:name w:val="Table Grid4"/>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94656E"/>
    <w:rPr>
      <w:rFonts w:ascii="Calibri" w:eastAsia="Calibri" w:hAnsi="Calibri" w:cs="Cordia New"/>
      <w:sz w:val="22"/>
      <w:szCs w:val="28"/>
    </w:rPr>
  </w:style>
  <w:style w:type="paragraph" w:styleId="NormalWeb">
    <w:name w:val="Normal (Web)"/>
    <w:basedOn w:val="Normal"/>
    <w:uiPriority w:val="99"/>
    <w:unhideWhenUsed/>
    <w:rsid w:val="002E7435"/>
    <w:pPr>
      <w:overflowPunct/>
      <w:autoSpaceDE/>
      <w:autoSpaceDN/>
      <w:adjustRightInd/>
      <w:spacing w:before="100" w:beforeAutospacing="1" w:after="100" w:afterAutospacing="1"/>
      <w:textAlignment w:val="auto"/>
    </w:pPr>
    <w:rPr>
      <w:rFonts w:eastAsiaTheme="minorEastAsia" w:hAnsi="Times New Roman" w:cs="Times New Roman"/>
      <w:szCs w:val="24"/>
    </w:rPr>
  </w:style>
  <w:style w:type="character" w:customStyle="1" w:styleId="ui-provider">
    <w:name w:val="ui-provider"/>
    <w:basedOn w:val="DefaultParagraphFont"/>
    <w:rsid w:val="008D384A"/>
  </w:style>
  <w:style w:type="paragraph" w:styleId="Revision">
    <w:name w:val="Revision"/>
    <w:hidden/>
    <w:uiPriority w:val="99"/>
    <w:semiHidden/>
    <w:rsid w:val="00235777"/>
    <w:rPr>
      <w:rFonts w:asci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8273">
      <w:bodyDiv w:val="1"/>
      <w:marLeft w:val="0"/>
      <w:marRight w:val="0"/>
      <w:marTop w:val="0"/>
      <w:marBottom w:val="0"/>
      <w:divBdr>
        <w:top w:val="none" w:sz="0" w:space="0" w:color="auto"/>
        <w:left w:val="none" w:sz="0" w:space="0" w:color="auto"/>
        <w:bottom w:val="none" w:sz="0" w:space="0" w:color="auto"/>
        <w:right w:val="none" w:sz="0" w:space="0" w:color="auto"/>
      </w:divBdr>
    </w:div>
    <w:div w:id="52392969">
      <w:bodyDiv w:val="1"/>
      <w:marLeft w:val="0"/>
      <w:marRight w:val="0"/>
      <w:marTop w:val="0"/>
      <w:marBottom w:val="0"/>
      <w:divBdr>
        <w:top w:val="none" w:sz="0" w:space="0" w:color="auto"/>
        <w:left w:val="none" w:sz="0" w:space="0" w:color="auto"/>
        <w:bottom w:val="none" w:sz="0" w:space="0" w:color="auto"/>
        <w:right w:val="none" w:sz="0" w:space="0" w:color="auto"/>
      </w:divBdr>
    </w:div>
    <w:div w:id="80681546">
      <w:bodyDiv w:val="1"/>
      <w:marLeft w:val="0"/>
      <w:marRight w:val="0"/>
      <w:marTop w:val="0"/>
      <w:marBottom w:val="0"/>
      <w:divBdr>
        <w:top w:val="none" w:sz="0" w:space="0" w:color="auto"/>
        <w:left w:val="none" w:sz="0" w:space="0" w:color="auto"/>
        <w:bottom w:val="none" w:sz="0" w:space="0" w:color="auto"/>
        <w:right w:val="none" w:sz="0" w:space="0" w:color="auto"/>
      </w:divBdr>
    </w:div>
    <w:div w:id="122307299">
      <w:bodyDiv w:val="1"/>
      <w:marLeft w:val="0"/>
      <w:marRight w:val="0"/>
      <w:marTop w:val="0"/>
      <w:marBottom w:val="0"/>
      <w:divBdr>
        <w:top w:val="none" w:sz="0" w:space="0" w:color="auto"/>
        <w:left w:val="none" w:sz="0" w:space="0" w:color="auto"/>
        <w:bottom w:val="none" w:sz="0" w:space="0" w:color="auto"/>
        <w:right w:val="none" w:sz="0" w:space="0" w:color="auto"/>
      </w:divBdr>
    </w:div>
    <w:div w:id="170411639">
      <w:bodyDiv w:val="1"/>
      <w:marLeft w:val="0"/>
      <w:marRight w:val="0"/>
      <w:marTop w:val="0"/>
      <w:marBottom w:val="0"/>
      <w:divBdr>
        <w:top w:val="none" w:sz="0" w:space="0" w:color="auto"/>
        <w:left w:val="none" w:sz="0" w:space="0" w:color="auto"/>
        <w:bottom w:val="none" w:sz="0" w:space="0" w:color="auto"/>
        <w:right w:val="none" w:sz="0" w:space="0" w:color="auto"/>
      </w:divBdr>
    </w:div>
    <w:div w:id="246500444">
      <w:bodyDiv w:val="1"/>
      <w:marLeft w:val="0"/>
      <w:marRight w:val="0"/>
      <w:marTop w:val="0"/>
      <w:marBottom w:val="0"/>
      <w:divBdr>
        <w:top w:val="none" w:sz="0" w:space="0" w:color="auto"/>
        <w:left w:val="none" w:sz="0" w:space="0" w:color="auto"/>
        <w:bottom w:val="none" w:sz="0" w:space="0" w:color="auto"/>
        <w:right w:val="none" w:sz="0" w:space="0" w:color="auto"/>
      </w:divBdr>
    </w:div>
    <w:div w:id="258027888">
      <w:bodyDiv w:val="1"/>
      <w:marLeft w:val="0"/>
      <w:marRight w:val="0"/>
      <w:marTop w:val="0"/>
      <w:marBottom w:val="0"/>
      <w:divBdr>
        <w:top w:val="none" w:sz="0" w:space="0" w:color="auto"/>
        <w:left w:val="none" w:sz="0" w:space="0" w:color="auto"/>
        <w:bottom w:val="none" w:sz="0" w:space="0" w:color="auto"/>
        <w:right w:val="none" w:sz="0" w:space="0" w:color="auto"/>
      </w:divBdr>
    </w:div>
    <w:div w:id="358626236">
      <w:bodyDiv w:val="1"/>
      <w:marLeft w:val="0"/>
      <w:marRight w:val="0"/>
      <w:marTop w:val="0"/>
      <w:marBottom w:val="0"/>
      <w:divBdr>
        <w:top w:val="none" w:sz="0" w:space="0" w:color="auto"/>
        <w:left w:val="none" w:sz="0" w:space="0" w:color="auto"/>
        <w:bottom w:val="none" w:sz="0" w:space="0" w:color="auto"/>
        <w:right w:val="none" w:sz="0" w:space="0" w:color="auto"/>
      </w:divBdr>
    </w:div>
    <w:div w:id="435372152">
      <w:bodyDiv w:val="1"/>
      <w:marLeft w:val="0"/>
      <w:marRight w:val="0"/>
      <w:marTop w:val="0"/>
      <w:marBottom w:val="0"/>
      <w:divBdr>
        <w:top w:val="none" w:sz="0" w:space="0" w:color="auto"/>
        <w:left w:val="none" w:sz="0" w:space="0" w:color="auto"/>
        <w:bottom w:val="none" w:sz="0" w:space="0" w:color="auto"/>
        <w:right w:val="none" w:sz="0" w:space="0" w:color="auto"/>
      </w:divBdr>
    </w:div>
    <w:div w:id="497887308">
      <w:bodyDiv w:val="1"/>
      <w:marLeft w:val="0"/>
      <w:marRight w:val="0"/>
      <w:marTop w:val="0"/>
      <w:marBottom w:val="0"/>
      <w:divBdr>
        <w:top w:val="none" w:sz="0" w:space="0" w:color="auto"/>
        <w:left w:val="none" w:sz="0" w:space="0" w:color="auto"/>
        <w:bottom w:val="none" w:sz="0" w:space="0" w:color="auto"/>
        <w:right w:val="none" w:sz="0" w:space="0" w:color="auto"/>
      </w:divBdr>
    </w:div>
    <w:div w:id="550381300">
      <w:bodyDiv w:val="1"/>
      <w:marLeft w:val="0"/>
      <w:marRight w:val="0"/>
      <w:marTop w:val="0"/>
      <w:marBottom w:val="0"/>
      <w:divBdr>
        <w:top w:val="none" w:sz="0" w:space="0" w:color="auto"/>
        <w:left w:val="none" w:sz="0" w:space="0" w:color="auto"/>
        <w:bottom w:val="none" w:sz="0" w:space="0" w:color="auto"/>
        <w:right w:val="none" w:sz="0" w:space="0" w:color="auto"/>
      </w:divBdr>
    </w:div>
    <w:div w:id="620652326">
      <w:bodyDiv w:val="1"/>
      <w:marLeft w:val="0"/>
      <w:marRight w:val="0"/>
      <w:marTop w:val="0"/>
      <w:marBottom w:val="0"/>
      <w:divBdr>
        <w:top w:val="none" w:sz="0" w:space="0" w:color="auto"/>
        <w:left w:val="none" w:sz="0" w:space="0" w:color="auto"/>
        <w:bottom w:val="none" w:sz="0" w:space="0" w:color="auto"/>
        <w:right w:val="none" w:sz="0" w:space="0" w:color="auto"/>
      </w:divBdr>
    </w:div>
    <w:div w:id="723213690">
      <w:bodyDiv w:val="1"/>
      <w:marLeft w:val="0"/>
      <w:marRight w:val="0"/>
      <w:marTop w:val="0"/>
      <w:marBottom w:val="0"/>
      <w:divBdr>
        <w:top w:val="none" w:sz="0" w:space="0" w:color="auto"/>
        <w:left w:val="none" w:sz="0" w:space="0" w:color="auto"/>
        <w:bottom w:val="none" w:sz="0" w:space="0" w:color="auto"/>
        <w:right w:val="none" w:sz="0" w:space="0" w:color="auto"/>
      </w:divBdr>
    </w:div>
    <w:div w:id="725644340">
      <w:bodyDiv w:val="1"/>
      <w:marLeft w:val="0"/>
      <w:marRight w:val="0"/>
      <w:marTop w:val="0"/>
      <w:marBottom w:val="0"/>
      <w:divBdr>
        <w:top w:val="none" w:sz="0" w:space="0" w:color="auto"/>
        <w:left w:val="none" w:sz="0" w:space="0" w:color="auto"/>
        <w:bottom w:val="none" w:sz="0" w:space="0" w:color="auto"/>
        <w:right w:val="none" w:sz="0" w:space="0" w:color="auto"/>
      </w:divBdr>
    </w:div>
    <w:div w:id="737480448">
      <w:bodyDiv w:val="1"/>
      <w:marLeft w:val="0"/>
      <w:marRight w:val="0"/>
      <w:marTop w:val="0"/>
      <w:marBottom w:val="0"/>
      <w:divBdr>
        <w:top w:val="none" w:sz="0" w:space="0" w:color="auto"/>
        <w:left w:val="none" w:sz="0" w:space="0" w:color="auto"/>
        <w:bottom w:val="none" w:sz="0" w:space="0" w:color="auto"/>
        <w:right w:val="none" w:sz="0" w:space="0" w:color="auto"/>
      </w:divBdr>
    </w:div>
    <w:div w:id="750539661">
      <w:bodyDiv w:val="1"/>
      <w:marLeft w:val="0"/>
      <w:marRight w:val="0"/>
      <w:marTop w:val="0"/>
      <w:marBottom w:val="0"/>
      <w:divBdr>
        <w:top w:val="none" w:sz="0" w:space="0" w:color="auto"/>
        <w:left w:val="none" w:sz="0" w:space="0" w:color="auto"/>
        <w:bottom w:val="none" w:sz="0" w:space="0" w:color="auto"/>
        <w:right w:val="none" w:sz="0" w:space="0" w:color="auto"/>
      </w:divBdr>
    </w:div>
    <w:div w:id="791897533">
      <w:bodyDiv w:val="1"/>
      <w:marLeft w:val="0"/>
      <w:marRight w:val="0"/>
      <w:marTop w:val="0"/>
      <w:marBottom w:val="0"/>
      <w:divBdr>
        <w:top w:val="none" w:sz="0" w:space="0" w:color="auto"/>
        <w:left w:val="none" w:sz="0" w:space="0" w:color="auto"/>
        <w:bottom w:val="none" w:sz="0" w:space="0" w:color="auto"/>
        <w:right w:val="none" w:sz="0" w:space="0" w:color="auto"/>
      </w:divBdr>
    </w:div>
    <w:div w:id="802774161">
      <w:bodyDiv w:val="1"/>
      <w:marLeft w:val="0"/>
      <w:marRight w:val="0"/>
      <w:marTop w:val="0"/>
      <w:marBottom w:val="0"/>
      <w:divBdr>
        <w:top w:val="none" w:sz="0" w:space="0" w:color="auto"/>
        <w:left w:val="none" w:sz="0" w:space="0" w:color="auto"/>
        <w:bottom w:val="none" w:sz="0" w:space="0" w:color="auto"/>
        <w:right w:val="none" w:sz="0" w:space="0" w:color="auto"/>
      </w:divBdr>
    </w:div>
    <w:div w:id="827793446">
      <w:bodyDiv w:val="1"/>
      <w:marLeft w:val="0"/>
      <w:marRight w:val="0"/>
      <w:marTop w:val="0"/>
      <w:marBottom w:val="0"/>
      <w:divBdr>
        <w:top w:val="none" w:sz="0" w:space="0" w:color="auto"/>
        <w:left w:val="none" w:sz="0" w:space="0" w:color="auto"/>
        <w:bottom w:val="none" w:sz="0" w:space="0" w:color="auto"/>
        <w:right w:val="none" w:sz="0" w:space="0" w:color="auto"/>
      </w:divBdr>
    </w:div>
    <w:div w:id="839856132">
      <w:bodyDiv w:val="1"/>
      <w:marLeft w:val="0"/>
      <w:marRight w:val="0"/>
      <w:marTop w:val="0"/>
      <w:marBottom w:val="0"/>
      <w:divBdr>
        <w:top w:val="none" w:sz="0" w:space="0" w:color="auto"/>
        <w:left w:val="none" w:sz="0" w:space="0" w:color="auto"/>
        <w:bottom w:val="none" w:sz="0" w:space="0" w:color="auto"/>
        <w:right w:val="none" w:sz="0" w:space="0" w:color="auto"/>
      </w:divBdr>
    </w:div>
    <w:div w:id="853958684">
      <w:bodyDiv w:val="1"/>
      <w:marLeft w:val="0"/>
      <w:marRight w:val="0"/>
      <w:marTop w:val="0"/>
      <w:marBottom w:val="0"/>
      <w:divBdr>
        <w:top w:val="none" w:sz="0" w:space="0" w:color="auto"/>
        <w:left w:val="none" w:sz="0" w:space="0" w:color="auto"/>
        <w:bottom w:val="none" w:sz="0" w:space="0" w:color="auto"/>
        <w:right w:val="none" w:sz="0" w:space="0" w:color="auto"/>
      </w:divBdr>
    </w:div>
    <w:div w:id="858615819">
      <w:bodyDiv w:val="1"/>
      <w:marLeft w:val="0"/>
      <w:marRight w:val="0"/>
      <w:marTop w:val="0"/>
      <w:marBottom w:val="0"/>
      <w:divBdr>
        <w:top w:val="none" w:sz="0" w:space="0" w:color="auto"/>
        <w:left w:val="none" w:sz="0" w:space="0" w:color="auto"/>
        <w:bottom w:val="none" w:sz="0" w:space="0" w:color="auto"/>
        <w:right w:val="none" w:sz="0" w:space="0" w:color="auto"/>
      </w:divBdr>
    </w:div>
    <w:div w:id="876435516">
      <w:bodyDiv w:val="1"/>
      <w:marLeft w:val="0"/>
      <w:marRight w:val="0"/>
      <w:marTop w:val="0"/>
      <w:marBottom w:val="0"/>
      <w:divBdr>
        <w:top w:val="none" w:sz="0" w:space="0" w:color="auto"/>
        <w:left w:val="none" w:sz="0" w:space="0" w:color="auto"/>
        <w:bottom w:val="none" w:sz="0" w:space="0" w:color="auto"/>
        <w:right w:val="none" w:sz="0" w:space="0" w:color="auto"/>
      </w:divBdr>
    </w:div>
    <w:div w:id="952519947">
      <w:bodyDiv w:val="1"/>
      <w:marLeft w:val="0"/>
      <w:marRight w:val="0"/>
      <w:marTop w:val="0"/>
      <w:marBottom w:val="0"/>
      <w:divBdr>
        <w:top w:val="none" w:sz="0" w:space="0" w:color="auto"/>
        <w:left w:val="none" w:sz="0" w:space="0" w:color="auto"/>
        <w:bottom w:val="none" w:sz="0" w:space="0" w:color="auto"/>
        <w:right w:val="none" w:sz="0" w:space="0" w:color="auto"/>
      </w:divBdr>
    </w:div>
    <w:div w:id="1049379534">
      <w:bodyDiv w:val="1"/>
      <w:marLeft w:val="0"/>
      <w:marRight w:val="0"/>
      <w:marTop w:val="0"/>
      <w:marBottom w:val="0"/>
      <w:divBdr>
        <w:top w:val="none" w:sz="0" w:space="0" w:color="auto"/>
        <w:left w:val="none" w:sz="0" w:space="0" w:color="auto"/>
        <w:bottom w:val="none" w:sz="0" w:space="0" w:color="auto"/>
        <w:right w:val="none" w:sz="0" w:space="0" w:color="auto"/>
      </w:divBdr>
    </w:div>
    <w:div w:id="1054350174">
      <w:bodyDiv w:val="1"/>
      <w:marLeft w:val="0"/>
      <w:marRight w:val="0"/>
      <w:marTop w:val="0"/>
      <w:marBottom w:val="0"/>
      <w:divBdr>
        <w:top w:val="none" w:sz="0" w:space="0" w:color="auto"/>
        <w:left w:val="none" w:sz="0" w:space="0" w:color="auto"/>
        <w:bottom w:val="none" w:sz="0" w:space="0" w:color="auto"/>
        <w:right w:val="none" w:sz="0" w:space="0" w:color="auto"/>
      </w:divBdr>
    </w:div>
    <w:div w:id="1217740901">
      <w:bodyDiv w:val="1"/>
      <w:marLeft w:val="0"/>
      <w:marRight w:val="0"/>
      <w:marTop w:val="0"/>
      <w:marBottom w:val="0"/>
      <w:divBdr>
        <w:top w:val="none" w:sz="0" w:space="0" w:color="auto"/>
        <w:left w:val="none" w:sz="0" w:space="0" w:color="auto"/>
        <w:bottom w:val="none" w:sz="0" w:space="0" w:color="auto"/>
        <w:right w:val="none" w:sz="0" w:space="0" w:color="auto"/>
      </w:divBdr>
    </w:div>
    <w:div w:id="1222595980">
      <w:bodyDiv w:val="1"/>
      <w:marLeft w:val="0"/>
      <w:marRight w:val="0"/>
      <w:marTop w:val="0"/>
      <w:marBottom w:val="0"/>
      <w:divBdr>
        <w:top w:val="none" w:sz="0" w:space="0" w:color="auto"/>
        <w:left w:val="none" w:sz="0" w:space="0" w:color="auto"/>
        <w:bottom w:val="none" w:sz="0" w:space="0" w:color="auto"/>
        <w:right w:val="none" w:sz="0" w:space="0" w:color="auto"/>
      </w:divBdr>
    </w:div>
    <w:div w:id="1251697480">
      <w:bodyDiv w:val="1"/>
      <w:marLeft w:val="0"/>
      <w:marRight w:val="0"/>
      <w:marTop w:val="0"/>
      <w:marBottom w:val="0"/>
      <w:divBdr>
        <w:top w:val="none" w:sz="0" w:space="0" w:color="auto"/>
        <w:left w:val="none" w:sz="0" w:space="0" w:color="auto"/>
        <w:bottom w:val="none" w:sz="0" w:space="0" w:color="auto"/>
        <w:right w:val="none" w:sz="0" w:space="0" w:color="auto"/>
      </w:divBdr>
    </w:div>
    <w:div w:id="1276592224">
      <w:bodyDiv w:val="1"/>
      <w:marLeft w:val="0"/>
      <w:marRight w:val="0"/>
      <w:marTop w:val="0"/>
      <w:marBottom w:val="0"/>
      <w:divBdr>
        <w:top w:val="none" w:sz="0" w:space="0" w:color="auto"/>
        <w:left w:val="none" w:sz="0" w:space="0" w:color="auto"/>
        <w:bottom w:val="none" w:sz="0" w:space="0" w:color="auto"/>
        <w:right w:val="none" w:sz="0" w:space="0" w:color="auto"/>
      </w:divBdr>
    </w:div>
    <w:div w:id="1281719345">
      <w:bodyDiv w:val="1"/>
      <w:marLeft w:val="0"/>
      <w:marRight w:val="0"/>
      <w:marTop w:val="0"/>
      <w:marBottom w:val="0"/>
      <w:divBdr>
        <w:top w:val="none" w:sz="0" w:space="0" w:color="auto"/>
        <w:left w:val="none" w:sz="0" w:space="0" w:color="auto"/>
        <w:bottom w:val="none" w:sz="0" w:space="0" w:color="auto"/>
        <w:right w:val="none" w:sz="0" w:space="0" w:color="auto"/>
      </w:divBdr>
    </w:div>
    <w:div w:id="1364088625">
      <w:bodyDiv w:val="1"/>
      <w:marLeft w:val="0"/>
      <w:marRight w:val="0"/>
      <w:marTop w:val="0"/>
      <w:marBottom w:val="0"/>
      <w:divBdr>
        <w:top w:val="none" w:sz="0" w:space="0" w:color="auto"/>
        <w:left w:val="none" w:sz="0" w:space="0" w:color="auto"/>
        <w:bottom w:val="none" w:sz="0" w:space="0" w:color="auto"/>
        <w:right w:val="none" w:sz="0" w:space="0" w:color="auto"/>
      </w:divBdr>
    </w:div>
    <w:div w:id="1365138004">
      <w:bodyDiv w:val="1"/>
      <w:marLeft w:val="0"/>
      <w:marRight w:val="0"/>
      <w:marTop w:val="0"/>
      <w:marBottom w:val="0"/>
      <w:divBdr>
        <w:top w:val="none" w:sz="0" w:space="0" w:color="auto"/>
        <w:left w:val="none" w:sz="0" w:space="0" w:color="auto"/>
        <w:bottom w:val="none" w:sz="0" w:space="0" w:color="auto"/>
        <w:right w:val="none" w:sz="0" w:space="0" w:color="auto"/>
      </w:divBdr>
    </w:div>
    <w:div w:id="1368024438">
      <w:bodyDiv w:val="1"/>
      <w:marLeft w:val="0"/>
      <w:marRight w:val="0"/>
      <w:marTop w:val="0"/>
      <w:marBottom w:val="0"/>
      <w:divBdr>
        <w:top w:val="none" w:sz="0" w:space="0" w:color="auto"/>
        <w:left w:val="none" w:sz="0" w:space="0" w:color="auto"/>
        <w:bottom w:val="none" w:sz="0" w:space="0" w:color="auto"/>
        <w:right w:val="none" w:sz="0" w:space="0" w:color="auto"/>
      </w:divBdr>
    </w:div>
    <w:div w:id="1396244707">
      <w:bodyDiv w:val="1"/>
      <w:marLeft w:val="0"/>
      <w:marRight w:val="0"/>
      <w:marTop w:val="0"/>
      <w:marBottom w:val="0"/>
      <w:divBdr>
        <w:top w:val="none" w:sz="0" w:space="0" w:color="auto"/>
        <w:left w:val="none" w:sz="0" w:space="0" w:color="auto"/>
        <w:bottom w:val="none" w:sz="0" w:space="0" w:color="auto"/>
        <w:right w:val="none" w:sz="0" w:space="0" w:color="auto"/>
      </w:divBdr>
    </w:div>
    <w:div w:id="1407801545">
      <w:bodyDiv w:val="1"/>
      <w:marLeft w:val="0"/>
      <w:marRight w:val="0"/>
      <w:marTop w:val="0"/>
      <w:marBottom w:val="0"/>
      <w:divBdr>
        <w:top w:val="none" w:sz="0" w:space="0" w:color="auto"/>
        <w:left w:val="none" w:sz="0" w:space="0" w:color="auto"/>
        <w:bottom w:val="none" w:sz="0" w:space="0" w:color="auto"/>
        <w:right w:val="none" w:sz="0" w:space="0" w:color="auto"/>
      </w:divBdr>
    </w:div>
    <w:div w:id="1491291749">
      <w:bodyDiv w:val="1"/>
      <w:marLeft w:val="0"/>
      <w:marRight w:val="0"/>
      <w:marTop w:val="0"/>
      <w:marBottom w:val="0"/>
      <w:divBdr>
        <w:top w:val="none" w:sz="0" w:space="0" w:color="auto"/>
        <w:left w:val="none" w:sz="0" w:space="0" w:color="auto"/>
        <w:bottom w:val="none" w:sz="0" w:space="0" w:color="auto"/>
        <w:right w:val="none" w:sz="0" w:space="0" w:color="auto"/>
      </w:divBdr>
    </w:div>
    <w:div w:id="1544293640">
      <w:bodyDiv w:val="1"/>
      <w:marLeft w:val="0"/>
      <w:marRight w:val="0"/>
      <w:marTop w:val="0"/>
      <w:marBottom w:val="0"/>
      <w:divBdr>
        <w:top w:val="none" w:sz="0" w:space="0" w:color="auto"/>
        <w:left w:val="none" w:sz="0" w:space="0" w:color="auto"/>
        <w:bottom w:val="none" w:sz="0" w:space="0" w:color="auto"/>
        <w:right w:val="none" w:sz="0" w:space="0" w:color="auto"/>
      </w:divBdr>
    </w:div>
    <w:div w:id="1555771117">
      <w:bodyDiv w:val="1"/>
      <w:marLeft w:val="0"/>
      <w:marRight w:val="0"/>
      <w:marTop w:val="0"/>
      <w:marBottom w:val="0"/>
      <w:divBdr>
        <w:top w:val="none" w:sz="0" w:space="0" w:color="auto"/>
        <w:left w:val="none" w:sz="0" w:space="0" w:color="auto"/>
        <w:bottom w:val="none" w:sz="0" w:space="0" w:color="auto"/>
        <w:right w:val="none" w:sz="0" w:space="0" w:color="auto"/>
      </w:divBdr>
    </w:div>
    <w:div w:id="1562710103">
      <w:bodyDiv w:val="1"/>
      <w:marLeft w:val="0"/>
      <w:marRight w:val="0"/>
      <w:marTop w:val="0"/>
      <w:marBottom w:val="0"/>
      <w:divBdr>
        <w:top w:val="none" w:sz="0" w:space="0" w:color="auto"/>
        <w:left w:val="none" w:sz="0" w:space="0" w:color="auto"/>
        <w:bottom w:val="none" w:sz="0" w:space="0" w:color="auto"/>
        <w:right w:val="none" w:sz="0" w:space="0" w:color="auto"/>
      </w:divBdr>
    </w:div>
    <w:div w:id="1592854076">
      <w:bodyDiv w:val="1"/>
      <w:marLeft w:val="0"/>
      <w:marRight w:val="0"/>
      <w:marTop w:val="0"/>
      <w:marBottom w:val="0"/>
      <w:divBdr>
        <w:top w:val="none" w:sz="0" w:space="0" w:color="auto"/>
        <w:left w:val="none" w:sz="0" w:space="0" w:color="auto"/>
        <w:bottom w:val="none" w:sz="0" w:space="0" w:color="auto"/>
        <w:right w:val="none" w:sz="0" w:space="0" w:color="auto"/>
      </w:divBdr>
    </w:div>
    <w:div w:id="1626623529">
      <w:bodyDiv w:val="1"/>
      <w:marLeft w:val="0"/>
      <w:marRight w:val="0"/>
      <w:marTop w:val="0"/>
      <w:marBottom w:val="0"/>
      <w:divBdr>
        <w:top w:val="none" w:sz="0" w:space="0" w:color="auto"/>
        <w:left w:val="none" w:sz="0" w:space="0" w:color="auto"/>
        <w:bottom w:val="none" w:sz="0" w:space="0" w:color="auto"/>
        <w:right w:val="none" w:sz="0" w:space="0" w:color="auto"/>
      </w:divBdr>
    </w:div>
    <w:div w:id="1647473598">
      <w:bodyDiv w:val="1"/>
      <w:marLeft w:val="0"/>
      <w:marRight w:val="0"/>
      <w:marTop w:val="0"/>
      <w:marBottom w:val="0"/>
      <w:divBdr>
        <w:top w:val="none" w:sz="0" w:space="0" w:color="auto"/>
        <w:left w:val="none" w:sz="0" w:space="0" w:color="auto"/>
        <w:bottom w:val="none" w:sz="0" w:space="0" w:color="auto"/>
        <w:right w:val="none" w:sz="0" w:space="0" w:color="auto"/>
      </w:divBdr>
    </w:div>
    <w:div w:id="1669863704">
      <w:bodyDiv w:val="1"/>
      <w:marLeft w:val="0"/>
      <w:marRight w:val="0"/>
      <w:marTop w:val="0"/>
      <w:marBottom w:val="0"/>
      <w:divBdr>
        <w:top w:val="none" w:sz="0" w:space="0" w:color="auto"/>
        <w:left w:val="none" w:sz="0" w:space="0" w:color="auto"/>
        <w:bottom w:val="none" w:sz="0" w:space="0" w:color="auto"/>
        <w:right w:val="none" w:sz="0" w:space="0" w:color="auto"/>
      </w:divBdr>
    </w:div>
    <w:div w:id="1678731085">
      <w:bodyDiv w:val="1"/>
      <w:marLeft w:val="0"/>
      <w:marRight w:val="0"/>
      <w:marTop w:val="0"/>
      <w:marBottom w:val="0"/>
      <w:divBdr>
        <w:top w:val="none" w:sz="0" w:space="0" w:color="auto"/>
        <w:left w:val="none" w:sz="0" w:space="0" w:color="auto"/>
        <w:bottom w:val="none" w:sz="0" w:space="0" w:color="auto"/>
        <w:right w:val="none" w:sz="0" w:space="0" w:color="auto"/>
      </w:divBdr>
    </w:div>
    <w:div w:id="1804616307">
      <w:bodyDiv w:val="1"/>
      <w:marLeft w:val="0"/>
      <w:marRight w:val="0"/>
      <w:marTop w:val="0"/>
      <w:marBottom w:val="0"/>
      <w:divBdr>
        <w:top w:val="none" w:sz="0" w:space="0" w:color="auto"/>
        <w:left w:val="none" w:sz="0" w:space="0" w:color="auto"/>
        <w:bottom w:val="none" w:sz="0" w:space="0" w:color="auto"/>
        <w:right w:val="none" w:sz="0" w:space="0" w:color="auto"/>
      </w:divBdr>
    </w:div>
    <w:div w:id="1810246690">
      <w:bodyDiv w:val="1"/>
      <w:marLeft w:val="0"/>
      <w:marRight w:val="0"/>
      <w:marTop w:val="0"/>
      <w:marBottom w:val="0"/>
      <w:divBdr>
        <w:top w:val="none" w:sz="0" w:space="0" w:color="auto"/>
        <w:left w:val="none" w:sz="0" w:space="0" w:color="auto"/>
        <w:bottom w:val="none" w:sz="0" w:space="0" w:color="auto"/>
        <w:right w:val="none" w:sz="0" w:space="0" w:color="auto"/>
      </w:divBdr>
    </w:div>
    <w:div w:id="1860653528">
      <w:bodyDiv w:val="1"/>
      <w:marLeft w:val="0"/>
      <w:marRight w:val="0"/>
      <w:marTop w:val="0"/>
      <w:marBottom w:val="0"/>
      <w:divBdr>
        <w:top w:val="none" w:sz="0" w:space="0" w:color="auto"/>
        <w:left w:val="none" w:sz="0" w:space="0" w:color="auto"/>
        <w:bottom w:val="none" w:sz="0" w:space="0" w:color="auto"/>
        <w:right w:val="none" w:sz="0" w:space="0" w:color="auto"/>
      </w:divBdr>
    </w:div>
    <w:div w:id="1874003029">
      <w:bodyDiv w:val="1"/>
      <w:marLeft w:val="0"/>
      <w:marRight w:val="0"/>
      <w:marTop w:val="0"/>
      <w:marBottom w:val="0"/>
      <w:divBdr>
        <w:top w:val="none" w:sz="0" w:space="0" w:color="auto"/>
        <w:left w:val="none" w:sz="0" w:space="0" w:color="auto"/>
        <w:bottom w:val="none" w:sz="0" w:space="0" w:color="auto"/>
        <w:right w:val="none" w:sz="0" w:space="0" w:color="auto"/>
      </w:divBdr>
    </w:div>
    <w:div w:id="1962958415">
      <w:bodyDiv w:val="1"/>
      <w:marLeft w:val="0"/>
      <w:marRight w:val="0"/>
      <w:marTop w:val="0"/>
      <w:marBottom w:val="0"/>
      <w:divBdr>
        <w:top w:val="none" w:sz="0" w:space="0" w:color="auto"/>
        <w:left w:val="none" w:sz="0" w:space="0" w:color="auto"/>
        <w:bottom w:val="none" w:sz="0" w:space="0" w:color="auto"/>
        <w:right w:val="none" w:sz="0" w:space="0" w:color="auto"/>
      </w:divBdr>
    </w:div>
    <w:div w:id="2046322542">
      <w:bodyDiv w:val="1"/>
      <w:marLeft w:val="0"/>
      <w:marRight w:val="0"/>
      <w:marTop w:val="0"/>
      <w:marBottom w:val="0"/>
      <w:divBdr>
        <w:top w:val="none" w:sz="0" w:space="0" w:color="auto"/>
        <w:left w:val="none" w:sz="0" w:space="0" w:color="auto"/>
        <w:bottom w:val="none" w:sz="0" w:space="0" w:color="auto"/>
        <w:right w:val="none" w:sz="0" w:space="0" w:color="auto"/>
      </w:divBdr>
    </w:div>
    <w:div w:id="2110395059">
      <w:bodyDiv w:val="1"/>
      <w:marLeft w:val="0"/>
      <w:marRight w:val="0"/>
      <w:marTop w:val="0"/>
      <w:marBottom w:val="0"/>
      <w:divBdr>
        <w:top w:val="none" w:sz="0" w:space="0" w:color="auto"/>
        <w:left w:val="none" w:sz="0" w:space="0" w:color="auto"/>
        <w:bottom w:val="none" w:sz="0" w:space="0" w:color="auto"/>
        <w:right w:val="none" w:sz="0" w:space="0" w:color="auto"/>
      </w:divBdr>
    </w:div>
    <w:div w:id="2111729937">
      <w:bodyDiv w:val="1"/>
      <w:marLeft w:val="0"/>
      <w:marRight w:val="0"/>
      <w:marTop w:val="0"/>
      <w:marBottom w:val="0"/>
      <w:divBdr>
        <w:top w:val="none" w:sz="0" w:space="0" w:color="auto"/>
        <w:left w:val="none" w:sz="0" w:space="0" w:color="auto"/>
        <w:bottom w:val="none" w:sz="0" w:space="0" w:color="auto"/>
        <w:right w:val="none" w:sz="0" w:space="0" w:color="auto"/>
      </w:divBdr>
    </w:div>
    <w:div w:id="2123836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bc1e62ff-d678-45ea-87dc-5facd1a7eba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94AE93C785BBC4ABA8486600D7070D2" ma:contentTypeVersion="15" ma:contentTypeDescription="Create a new document." ma:contentTypeScope="" ma:versionID="62aa43bac328f7a17d4446258fd86d34">
  <xsd:schema xmlns:xsd="http://www.w3.org/2001/XMLSchema" xmlns:xs="http://www.w3.org/2001/XMLSchema" xmlns:p="http://schemas.microsoft.com/office/2006/metadata/properties" xmlns:ns2="bc1e62ff-d678-45ea-87dc-5facd1a7ebae" xmlns:ns3="50c908b1-f277-4340-90a9-4611d0b0f078" xmlns:ns4="5a1e3216-bd36-4355-a3dc-0f4b15738c0e" targetNamespace="http://schemas.microsoft.com/office/2006/metadata/properties" ma:root="true" ma:fieldsID="3042a5d972f2d4f792ef8f89ab61f193" ns2:_="" ns3:_="" ns4:_="">
    <xsd:import namespace="bc1e62ff-d678-45ea-87dc-5facd1a7ebae"/>
    <xsd:import namespace="50c908b1-f277-4340-90a9-4611d0b0f078"/>
    <xsd:import namespace="5a1e3216-bd36-4355-a3dc-0f4b15738c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1e62ff-d678-45ea-87dc-5facd1a7eb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26b0bb6-29c2-48b3-82cc-e14e9ea46602}" ma:internalName="TaxCatchAll" ma:showField="CatchAllData" ma:web="5a1e3216-bd36-4355-a3dc-0f4b15738c0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1e3216-bd36-4355-a3dc-0f4b15738c0e"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FE446-D9DE-4962-B24C-6E55D2C05132}">
  <ds:schemaRefs>
    <ds:schemaRef ds:uri="http://schemas.openxmlformats.org/officeDocument/2006/bibliography"/>
  </ds:schemaRefs>
</ds:datastoreItem>
</file>

<file path=customXml/itemProps2.xml><?xml version="1.0" encoding="utf-8"?>
<ds:datastoreItem xmlns:ds="http://schemas.openxmlformats.org/officeDocument/2006/customXml" ds:itemID="{4184F804-8F82-4CCB-A595-4580EB4FCF25}">
  <ds:schemaRefs>
    <ds:schemaRef ds:uri="http://schemas.microsoft.com/office/2006/metadata/properties"/>
    <ds:schemaRef ds:uri="http://schemas.microsoft.com/office/infopath/2007/PartnerControls"/>
    <ds:schemaRef ds:uri="50c908b1-f277-4340-90a9-4611d0b0f078"/>
    <ds:schemaRef ds:uri="bc1e62ff-d678-45ea-87dc-5facd1a7ebae"/>
  </ds:schemaRefs>
</ds:datastoreItem>
</file>

<file path=customXml/itemProps3.xml><?xml version="1.0" encoding="utf-8"?>
<ds:datastoreItem xmlns:ds="http://schemas.openxmlformats.org/officeDocument/2006/customXml" ds:itemID="{F15BAAD5-0F07-479B-9649-92EEF90BEE8F}">
  <ds:schemaRefs>
    <ds:schemaRef ds:uri="http://schemas.microsoft.com/sharepoint/v3/contenttype/forms"/>
  </ds:schemaRefs>
</ds:datastoreItem>
</file>

<file path=customXml/itemProps4.xml><?xml version="1.0" encoding="utf-8"?>
<ds:datastoreItem xmlns:ds="http://schemas.openxmlformats.org/officeDocument/2006/customXml" ds:itemID="{7582C2B1-37D5-4882-A5A2-C9C462734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1e62ff-d678-45ea-87dc-5facd1a7ebae"/>
    <ds:schemaRef ds:uri="50c908b1-f277-4340-90a9-4611d0b0f078"/>
    <ds:schemaRef ds:uri="5a1e3216-bd36-4355-a3dc-0f4b15738c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5515</Words>
  <Characters>31442</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36884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creator>THW332022</dc:creator>
  <cp:lastModifiedBy>Warintorn Tangjitkorbboon</cp:lastModifiedBy>
  <cp:revision>2</cp:revision>
  <cp:lastPrinted>2025-10-27T04:18:00Z</cp:lastPrinted>
  <dcterms:created xsi:type="dcterms:W3CDTF">2025-10-27T10:48:00Z</dcterms:created>
  <dcterms:modified xsi:type="dcterms:W3CDTF">2025-10-27T10:48:00Z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0x010100A94AE93C785BBC4ABA8486600D7070D2</vt:lpwstr>
  </property>
  <property fmtid="{D5CDD505-2E9C-101B-9397-08002B2CF9AE}" pid="3" name="MediaServiceImageTags">
    <vt:lpwstr/>
  </property>
</Properties>
</file>