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C38" w:rsidRPr="00D625E1" w:rsidRDefault="00AA514B" w:rsidP="009B5B4F">
      <w:pPr>
        <w:tabs>
          <w:tab w:val="left" w:pos="6660"/>
        </w:tabs>
        <w:jc w:val="center"/>
        <w:rPr>
          <w:rFonts w:ascii="Angsana New" w:hAnsi="Angsana New"/>
          <w:b/>
          <w:bCs/>
          <w:sz w:val="28"/>
          <w:szCs w:val="28"/>
        </w:rPr>
      </w:pPr>
      <w:r w:rsidRPr="009B5B4F">
        <w:rPr>
          <w:rFonts w:ascii="Angsana New" w:hAnsi="Angsana New"/>
          <w:b/>
          <w:bCs/>
          <w:sz w:val="28"/>
          <w:szCs w:val="28"/>
        </w:rPr>
        <w:t xml:space="preserve">DV8 </w:t>
      </w:r>
      <w:r w:rsidRPr="00D625E1">
        <w:rPr>
          <w:rFonts w:ascii="Angsana New" w:hAnsi="Angsana New"/>
          <w:b/>
          <w:bCs/>
          <w:sz w:val="28"/>
          <w:szCs w:val="28"/>
        </w:rPr>
        <w:t>PUBLIC COMPANY LIMITED AND ITS SUBSIDIARY COMPANIES</w:t>
      </w:r>
    </w:p>
    <w:p w:rsidR="00507C38" w:rsidRPr="00D625E1" w:rsidRDefault="00AA514B" w:rsidP="00417306">
      <w:pPr>
        <w:jc w:val="center"/>
        <w:rPr>
          <w:rFonts w:ascii="Angsana New" w:hAnsi="Angsana New"/>
          <w:b/>
          <w:bCs/>
          <w:sz w:val="28"/>
          <w:szCs w:val="28"/>
        </w:rPr>
      </w:pPr>
      <w:r w:rsidRPr="00D625E1">
        <w:rPr>
          <w:rFonts w:ascii="Angsana New" w:hAnsi="Angsana New"/>
          <w:b/>
          <w:bCs/>
          <w:sz w:val="28"/>
          <w:szCs w:val="28"/>
        </w:rPr>
        <w:t>NOTES TO FINANCIAL STATEMENTS</w:t>
      </w:r>
    </w:p>
    <w:p w:rsidR="003F726C" w:rsidRDefault="00B2687A" w:rsidP="00345CEB">
      <w:pPr>
        <w:pStyle w:val="Subtitle"/>
        <w:overflowPunct/>
        <w:autoSpaceDE/>
        <w:autoSpaceDN/>
        <w:adjustRightInd/>
        <w:spacing w:after="0"/>
        <w:textAlignment w:val="auto"/>
        <w:outlineLvl w:val="9"/>
        <w:rPr>
          <w:rFonts w:ascii="Angsana New" w:hAnsi="Angsana New"/>
          <w:b/>
          <w:bCs/>
          <w:kern w:val="28"/>
          <w:sz w:val="28"/>
        </w:rPr>
      </w:pPr>
      <w:r w:rsidRPr="00D625E1">
        <w:rPr>
          <w:rFonts w:ascii="Angsana New" w:hAnsi="Angsana New"/>
          <w:b/>
          <w:bCs/>
          <w:kern w:val="28"/>
          <w:sz w:val="28"/>
        </w:rPr>
        <w:t>For the three-month and nine-month periods ended September</w:t>
      </w:r>
      <w:r w:rsidRPr="00B2687A">
        <w:rPr>
          <w:rFonts w:ascii="Angsana New" w:hAnsi="Angsana New"/>
          <w:b/>
          <w:bCs/>
          <w:kern w:val="28"/>
          <w:sz w:val="28"/>
        </w:rPr>
        <w:t xml:space="preserve"> 30, </w:t>
      </w:r>
      <w:r w:rsidR="00CE7836">
        <w:rPr>
          <w:rFonts w:ascii="Angsana New" w:hAnsi="Angsana New"/>
          <w:b/>
          <w:bCs/>
          <w:kern w:val="28"/>
          <w:sz w:val="28"/>
        </w:rPr>
        <w:t>2025</w:t>
      </w:r>
    </w:p>
    <w:p w:rsidR="003F726C" w:rsidRDefault="003F726C" w:rsidP="00345CEB">
      <w:pPr>
        <w:pStyle w:val="Subtitle"/>
        <w:overflowPunct/>
        <w:autoSpaceDE/>
        <w:autoSpaceDN/>
        <w:adjustRightInd/>
        <w:spacing w:after="0"/>
        <w:textAlignment w:val="auto"/>
        <w:outlineLvl w:val="9"/>
        <w:rPr>
          <w:rFonts w:ascii="Angsana New" w:hAnsi="Angsana New"/>
          <w:b/>
          <w:bCs/>
          <w:kern w:val="28"/>
          <w:sz w:val="28"/>
        </w:rPr>
      </w:pPr>
      <w:r w:rsidRPr="003F726C">
        <w:rPr>
          <w:rFonts w:ascii="Angsana New" w:hAnsi="Angsana New"/>
          <w:b/>
          <w:bCs/>
          <w:kern w:val="28"/>
          <w:sz w:val="28"/>
        </w:rPr>
        <w:t>(UNAUDITED/LIMITED REVIEW ONLY)</w:t>
      </w:r>
    </w:p>
    <w:p w:rsidR="00417306" w:rsidRPr="00345CEB" w:rsidRDefault="00417306" w:rsidP="00345CEB">
      <w:pPr>
        <w:pStyle w:val="Subtitle"/>
        <w:overflowPunct/>
        <w:autoSpaceDE/>
        <w:autoSpaceDN/>
        <w:adjustRightInd/>
        <w:spacing w:after="0"/>
        <w:textAlignment w:val="auto"/>
        <w:outlineLvl w:val="9"/>
        <w:rPr>
          <w:rFonts w:ascii="Angsana New" w:hAnsi="Angsana New"/>
          <w:b/>
          <w:bCs/>
          <w:sz w:val="20"/>
          <w:szCs w:val="20"/>
          <w:u w:val="single"/>
        </w:rPr>
      </w:pPr>
      <w:r w:rsidRPr="00457370">
        <w:rPr>
          <w:rFonts w:ascii="Angsana New" w:hAnsi="Angsana New"/>
          <w:bCs/>
          <w:sz w:val="20"/>
          <w:szCs w:val="20"/>
          <w:u w:val="single"/>
        </w:rPr>
        <w:tab/>
      </w:r>
      <w:r w:rsidRPr="00457370">
        <w:rPr>
          <w:rFonts w:ascii="Angsana New" w:hAnsi="Angsana New"/>
          <w:bCs/>
          <w:sz w:val="20"/>
          <w:szCs w:val="20"/>
          <w:u w:val="single"/>
        </w:rPr>
        <w:tab/>
      </w:r>
      <w:r w:rsidRPr="00457370">
        <w:rPr>
          <w:rFonts w:ascii="Angsana New" w:hAnsi="Angsana New"/>
          <w:bCs/>
          <w:sz w:val="20"/>
          <w:szCs w:val="20"/>
          <w:u w:val="single"/>
        </w:rPr>
        <w:tab/>
      </w:r>
      <w:r w:rsidRPr="00457370">
        <w:rPr>
          <w:rFonts w:ascii="Angsana New" w:hAnsi="Angsana New"/>
          <w:bCs/>
          <w:sz w:val="20"/>
          <w:szCs w:val="20"/>
          <w:u w:val="single"/>
        </w:rPr>
        <w:tab/>
      </w:r>
    </w:p>
    <w:p w:rsidR="00507C38" w:rsidRPr="009B5B4F" w:rsidRDefault="00507C38" w:rsidP="00417306">
      <w:pPr>
        <w:jc w:val="thaiDistribute"/>
        <w:rPr>
          <w:rFonts w:ascii="Angsana New" w:hAnsi="Angsana New"/>
          <w:b/>
          <w:bCs/>
          <w:sz w:val="28"/>
          <w:szCs w:val="28"/>
        </w:rPr>
      </w:pPr>
    </w:p>
    <w:p w:rsidR="000E1080" w:rsidRPr="009B5B4F" w:rsidRDefault="00044ADA" w:rsidP="009B5B4F">
      <w:pPr>
        <w:numPr>
          <w:ilvl w:val="0"/>
          <w:numId w:val="11"/>
        </w:numPr>
        <w:tabs>
          <w:tab w:val="clear" w:pos="450"/>
          <w:tab w:val="num" w:pos="360"/>
        </w:tabs>
        <w:overflowPunct/>
        <w:autoSpaceDE/>
        <w:autoSpaceDN/>
        <w:adjustRightInd/>
        <w:ind w:left="360"/>
        <w:jc w:val="thaiDistribute"/>
        <w:textAlignment w:val="auto"/>
        <w:rPr>
          <w:rFonts w:ascii="Angsana New" w:hAnsi="Angsana New"/>
          <w:sz w:val="28"/>
          <w:szCs w:val="28"/>
          <w:u w:val="single"/>
        </w:rPr>
      </w:pPr>
      <w:r w:rsidRPr="009B5B4F">
        <w:rPr>
          <w:rFonts w:ascii="Angsana New" w:hAnsi="Angsana New"/>
          <w:sz w:val="28"/>
          <w:szCs w:val="28"/>
          <w:u w:val="single"/>
        </w:rPr>
        <w:t>General information</w:t>
      </w:r>
    </w:p>
    <w:p w:rsidR="00417306" w:rsidRPr="00F60EA8" w:rsidRDefault="00417306" w:rsidP="00A67612">
      <w:pPr>
        <w:tabs>
          <w:tab w:val="left" w:pos="90"/>
          <w:tab w:val="left" w:pos="567"/>
        </w:tabs>
        <w:jc w:val="thaiDistribute"/>
        <w:rPr>
          <w:rFonts w:ascii="Angsana New" w:hAnsi="Angsana New"/>
          <w:spacing w:val="-6"/>
          <w:sz w:val="16"/>
          <w:szCs w:val="16"/>
        </w:rPr>
      </w:pPr>
    </w:p>
    <w:p w:rsidR="006912C5" w:rsidRPr="00514799" w:rsidRDefault="006912C5" w:rsidP="006912C5">
      <w:pPr>
        <w:ind w:left="378" w:hanging="18"/>
        <w:jc w:val="thaiDistribute"/>
        <w:rPr>
          <w:rFonts w:ascii="Angsana New" w:hAnsi="Angsana New"/>
          <w:sz w:val="28"/>
          <w:szCs w:val="28"/>
        </w:rPr>
      </w:pPr>
      <w:r w:rsidRPr="009B5B4F">
        <w:rPr>
          <w:rFonts w:ascii="Angsana New" w:hAnsi="Angsana New"/>
          <w:spacing w:val="-4"/>
          <w:sz w:val="28"/>
          <w:szCs w:val="28"/>
        </w:rPr>
        <w:t>DV</w:t>
      </w:r>
      <w:r w:rsidRPr="00457370">
        <w:rPr>
          <w:rFonts w:ascii="Angsana New" w:hAnsi="Angsana New"/>
          <w:spacing w:val="-4"/>
          <w:sz w:val="28"/>
          <w:szCs w:val="28"/>
        </w:rPr>
        <w:t xml:space="preserve">8 </w:t>
      </w:r>
      <w:r w:rsidRPr="009B5B4F">
        <w:rPr>
          <w:rFonts w:ascii="Angsana New" w:hAnsi="Angsana New"/>
          <w:spacing w:val="-4"/>
          <w:sz w:val="28"/>
          <w:szCs w:val="28"/>
        </w:rPr>
        <w:t>Public Company Limited (“the Company”)</w:t>
      </w:r>
      <w:r w:rsidRPr="00457370">
        <w:rPr>
          <w:rFonts w:ascii="Angsana New" w:hAnsi="Angsana New"/>
          <w:spacing w:val="-4"/>
          <w:sz w:val="28"/>
          <w:szCs w:val="28"/>
        </w:rPr>
        <w:t xml:space="preserve"> </w:t>
      </w:r>
      <w:r w:rsidRPr="009B5B4F">
        <w:rPr>
          <w:rFonts w:ascii="Angsana New" w:hAnsi="Angsana New"/>
          <w:spacing w:val="-4"/>
          <w:sz w:val="28"/>
          <w:szCs w:val="28"/>
        </w:rPr>
        <w:t xml:space="preserve">is a public limited company, incorporated </w:t>
      </w:r>
      <w:r w:rsidRPr="009B5B4F">
        <w:rPr>
          <w:rFonts w:ascii="Angsana New" w:hAnsi="Angsana New"/>
          <w:sz w:val="28"/>
          <w:szCs w:val="28"/>
        </w:rPr>
        <w:t xml:space="preserve">in Thailand and is registered on the Stock Exchange of Thailand. The address of its </w:t>
      </w:r>
      <w:r w:rsidRPr="00514799">
        <w:rPr>
          <w:rFonts w:ascii="Angsana New" w:hAnsi="Angsana New"/>
          <w:spacing w:val="-3"/>
          <w:sz w:val="28"/>
          <w:szCs w:val="28"/>
        </w:rPr>
        <w:t xml:space="preserve">registered office is </w:t>
      </w:r>
      <w:r w:rsidR="00514799" w:rsidRPr="00514799">
        <w:rPr>
          <w:rFonts w:ascii="Angsana New" w:hAnsi="Angsana New"/>
          <w:spacing w:val="-3"/>
          <w:sz w:val="28"/>
          <w:szCs w:val="28"/>
        </w:rPr>
        <w:t>15 Soi Phatthanakan 56, Phatthanakan Road, Suan Luang Subdistrict, Suan Luang District, Bangkok.</w:t>
      </w:r>
    </w:p>
    <w:p w:rsidR="00417306" w:rsidRPr="00F60EA8" w:rsidRDefault="00417306" w:rsidP="009361DB">
      <w:pPr>
        <w:tabs>
          <w:tab w:val="left" w:pos="90"/>
          <w:tab w:val="left" w:pos="567"/>
        </w:tabs>
        <w:jc w:val="thaiDistribute"/>
        <w:rPr>
          <w:rFonts w:ascii="Angsana New" w:hAnsi="Angsana New"/>
          <w:spacing w:val="-6"/>
          <w:sz w:val="16"/>
          <w:szCs w:val="16"/>
        </w:rPr>
      </w:pPr>
    </w:p>
    <w:p w:rsidR="00417306" w:rsidRPr="009B5B4F" w:rsidRDefault="000C5325" w:rsidP="005C2BFF">
      <w:pPr>
        <w:overflowPunct/>
        <w:autoSpaceDE/>
        <w:autoSpaceDN/>
        <w:adjustRightInd/>
        <w:ind w:left="360"/>
        <w:jc w:val="thaiDistribute"/>
        <w:textAlignment w:val="auto"/>
        <w:rPr>
          <w:rFonts w:ascii="Angsana New" w:hAnsi="Angsana New"/>
          <w:sz w:val="28"/>
          <w:szCs w:val="28"/>
        </w:rPr>
      </w:pPr>
      <w:r w:rsidRPr="009B5B4F">
        <w:rPr>
          <w:rFonts w:ascii="Angsana New" w:hAnsi="Angsana New"/>
          <w:sz w:val="28"/>
          <w:szCs w:val="28"/>
        </w:rPr>
        <w:t xml:space="preserve">The </w:t>
      </w:r>
      <w:r w:rsidR="00BE4995" w:rsidRPr="009B5B4F">
        <w:rPr>
          <w:rFonts w:ascii="Angsana New" w:hAnsi="Angsana New"/>
          <w:sz w:val="28"/>
          <w:szCs w:val="28"/>
        </w:rPr>
        <w:t>Company’s main</w:t>
      </w:r>
      <w:r w:rsidRPr="009B5B4F">
        <w:rPr>
          <w:rFonts w:ascii="Angsana New" w:hAnsi="Angsana New"/>
          <w:sz w:val="28"/>
          <w:szCs w:val="28"/>
        </w:rPr>
        <w:t xml:space="preserve"> business </w:t>
      </w:r>
      <w:r w:rsidR="00BE4995" w:rsidRPr="009B5B4F">
        <w:rPr>
          <w:rFonts w:ascii="Angsana New" w:hAnsi="Angsana New"/>
          <w:sz w:val="28"/>
          <w:szCs w:val="28"/>
        </w:rPr>
        <w:t xml:space="preserve">is to supply, </w:t>
      </w:r>
      <w:r w:rsidRPr="009B5B4F">
        <w:rPr>
          <w:rFonts w:ascii="Angsana New" w:hAnsi="Angsana New"/>
          <w:sz w:val="28"/>
          <w:szCs w:val="28"/>
        </w:rPr>
        <w:t>produc</w:t>
      </w:r>
      <w:r w:rsidR="00BE4995" w:rsidRPr="009B5B4F">
        <w:rPr>
          <w:rFonts w:ascii="Angsana New" w:hAnsi="Angsana New"/>
          <w:sz w:val="28"/>
          <w:szCs w:val="28"/>
        </w:rPr>
        <w:t>e</w:t>
      </w:r>
      <w:r w:rsidRPr="009B5B4F">
        <w:rPr>
          <w:rFonts w:ascii="Angsana New" w:hAnsi="Angsana New"/>
          <w:sz w:val="28"/>
          <w:szCs w:val="28"/>
        </w:rPr>
        <w:t xml:space="preserve"> and/or </w:t>
      </w:r>
      <w:r w:rsidR="00BE4995" w:rsidRPr="009B5B4F">
        <w:rPr>
          <w:rFonts w:ascii="Angsana New" w:hAnsi="Angsana New"/>
          <w:sz w:val="28"/>
          <w:szCs w:val="28"/>
        </w:rPr>
        <w:t>co-produce point</w:t>
      </w:r>
      <w:r w:rsidR="007519EE">
        <w:rPr>
          <w:rFonts w:ascii="Angsana New" w:hAnsi="Angsana New"/>
          <w:sz w:val="28"/>
          <w:szCs w:val="28"/>
        </w:rPr>
        <w:t>-</w:t>
      </w:r>
      <w:r w:rsidR="00BE4995" w:rsidRPr="009B5B4F">
        <w:rPr>
          <w:rFonts w:ascii="Angsana New" w:hAnsi="Angsana New"/>
          <w:sz w:val="28"/>
          <w:szCs w:val="28"/>
        </w:rPr>
        <w:t>of</w:t>
      </w:r>
      <w:r w:rsidR="007519EE">
        <w:rPr>
          <w:rFonts w:ascii="Angsana New" w:hAnsi="Angsana New"/>
          <w:sz w:val="28"/>
          <w:szCs w:val="28"/>
        </w:rPr>
        <w:t>-</w:t>
      </w:r>
      <w:r w:rsidR="00BE4995" w:rsidRPr="009B5B4F">
        <w:rPr>
          <w:rFonts w:ascii="Angsana New" w:hAnsi="Angsana New"/>
          <w:sz w:val="28"/>
          <w:szCs w:val="28"/>
        </w:rPr>
        <w:t>sale advertising media</w:t>
      </w:r>
      <w:r w:rsidR="00FE1943" w:rsidRPr="009B5B4F">
        <w:rPr>
          <w:rFonts w:ascii="Angsana New" w:hAnsi="Angsana New"/>
          <w:sz w:val="28"/>
          <w:szCs w:val="28"/>
        </w:rPr>
        <w:t xml:space="preserve"> </w:t>
      </w:r>
      <w:r w:rsidR="00BE4995" w:rsidRPr="009B5B4F">
        <w:rPr>
          <w:rFonts w:ascii="Angsana New" w:hAnsi="Angsana New"/>
          <w:sz w:val="28"/>
          <w:szCs w:val="28"/>
        </w:rPr>
        <w:t>/ event management</w:t>
      </w:r>
      <w:r w:rsidR="00FE1943" w:rsidRPr="009B5B4F">
        <w:rPr>
          <w:rFonts w:ascii="Angsana New" w:hAnsi="Angsana New"/>
          <w:sz w:val="28"/>
          <w:szCs w:val="28"/>
        </w:rPr>
        <w:t xml:space="preserve"> </w:t>
      </w:r>
      <w:r w:rsidR="00BC674C" w:rsidRPr="009B5B4F">
        <w:rPr>
          <w:rFonts w:ascii="Angsana New" w:hAnsi="Angsana New"/>
          <w:sz w:val="28"/>
          <w:szCs w:val="28"/>
        </w:rPr>
        <w:t>/ Onlin</w:t>
      </w:r>
      <w:r w:rsidR="00BE4995" w:rsidRPr="009B5B4F">
        <w:rPr>
          <w:rFonts w:ascii="Angsana New" w:hAnsi="Angsana New"/>
          <w:sz w:val="28"/>
          <w:szCs w:val="28"/>
        </w:rPr>
        <w:t>e media production.</w:t>
      </w:r>
    </w:p>
    <w:p w:rsidR="00A67612" w:rsidRPr="00DE21C6" w:rsidRDefault="00A67612" w:rsidP="009361DB">
      <w:pPr>
        <w:tabs>
          <w:tab w:val="left" w:pos="90"/>
          <w:tab w:val="left" w:pos="567"/>
        </w:tabs>
        <w:jc w:val="thaiDistribute"/>
        <w:rPr>
          <w:rFonts w:ascii="Angsana New" w:hAnsi="Angsana New"/>
          <w:sz w:val="28"/>
          <w:szCs w:val="28"/>
          <w:cs/>
        </w:rPr>
      </w:pPr>
    </w:p>
    <w:p w:rsidR="00C82D1F" w:rsidRPr="009361DB" w:rsidRDefault="009361DB" w:rsidP="003A2EFD">
      <w:pPr>
        <w:numPr>
          <w:ilvl w:val="0"/>
          <w:numId w:val="11"/>
        </w:numPr>
        <w:tabs>
          <w:tab w:val="clear" w:pos="450"/>
          <w:tab w:val="num" w:pos="360"/>
        </w:tabs>
        <w:overflowPunct/>
        <w:autoSpaceDE/>
        <w:autoSpaceDN/>
        <w:adjustRightInd/>
        <w:ind w:left="360"/>
        <w:jc w:val="thaiDistribute"/>
        <w:textAlignment w:val="auto"/>
        <w:rPr>
          <w:rFonts w:ascii="Angsana New" w:hAnsi="Angsana New"/>
          <w:sz w:val="36"/>
          <w:szCs w:val="36"/>
        </w:rPr>
      </w:pPr>
      <w:r w:rsidRPr="009361DB">
        <w:rPr>
          <w:rFonts w:ascii="Angsana New" w:hAnsi="Angsana New"/>
          <w:sz w:val="28"/>
          <w:szCs w:val="28"/>
          <w:u w:val="single"/>
        </w:rPr>
        <w:t>Basis of financial statement preparation</w:t>
      </w:r>
    </w:p>
    <w:p w:rsidR="00A023CD" w:rsidRPr="00F60EA8" w:rsidRDefault="00A023CD" w:rsidP="009361DB">
      <w:pPr>
        <w:tabs>
          <w:tab w:val="left" w:pos="90"/>
          <w:tab w:val="left" w:pos="567"/>
        </w:tabs>
        <w:jc w:val="thaiDistribute"/>
        <w:rPr>
          <w:rFonts w:ascii="Angsana New" w:hAnsi="Angsana New"/>
          <w:sz w:val="16"/>
          <w:szCs w:val="16"/>
        </w:rPr>
      </w:pPr>
    </w:p>
    <w:p w:rsidR="00A67612" w:rsidRPr="009361DB" w:rsidRDefault="000C5325" w:rsidP="005C2BFF">
      <w:pPr>
        <w:numPr>
          <w:ilvl w:val="1"/>
          <w:numId w:val="12"/>
        </w:numPr>
        <w:ind w:left="360"/>
        <w:jc w:val="thaiDistribute"/>
        <w:rPr>
          <w:rFonts w:ascii="Angsana New" w:hAnsi="Angsana New"/>
          <w:sz w:val="28"/>
          <w:szCs w:val="28"/>
        </w:rPr>
      </w:pPr>
      <w:r w:rsidRPr="009361DB">
        <w:rPr>
          <w:rFonts w:ascii="Angsana New" w:hAnsi="Angsana New"/>
          <w:sz w:val="28"/>
          <w:szCs w:val="28"/>
        </w:rPr>
        <w:t xml:space="preserve">These interim financial </w:t>
      </w:r>
      <w:bookmarkStart w:id="0" w:name="_Hlk102566360"/>
      <w:r w:rsidRPr="009361DB">
        <w:rPr>
          <w:rFonts w:ascii="Angsana New" w:hAnsi="Angsana New"/>
          <w:sz w:val="28"/>
          <w:szCs w:val="28"/>
        </w:rPr>
        <w:t>statements</w:t>
      </w:r>
      <w:bookmarkEnd w:id="0"/>
      <w:r w:rsidRPr="009361DB">
        <w:rPr>
          <w:rFonts w:ascii="Angsana New" w:hAnsi="Angsana New"/>
          <w:sz w:val="28"/>
          <w:szCs w:val="28"/>
        </w:rPr>
        <w:t xml:space="preserve"> issued for Thai reporting purposes are prepared in the Thai language. This English </w:t>
      </w:r>
      <w:r w:rsidRPr="009361DB">
        <w:rPr>
          <w:rFonts w:ascii="Angsana New" w:hAnsi="Angsana New"/>
          <w:spacing w:val="2"/>
          <w:sz w:val="28"/>
          <w:szCs w:val="28"/>
        </w:rPr>
        <w:t>translation of the financial statements has been prepared for the convenience of readers not conversant with the Thai language.</w:t>
      </w:r>
    </w:p>
    <w:p w:rsidR="00BF3676" w:rsidRPr="00F60EA8" w:rsidRDefault="00BF3676" w:rsidP="00BF3676">
      <w:pPr>
        <w:overflowPunct/>
        <w:autoSpaceDE/>
        <w:autoSpaceDN/>
        <w:adjustRightInd/>
        <w:jc w:val="thaiDistribute"/>
        <w:textAlignment w:val="auto"/>
        <w:rPr>
          <w:rFonts w:ascii="Angsana New" w:hAnsi="Angsana New"/>
          <w:sz w:val="16"/>
          <w:szCs w:val="16"/>
        </w:rPr>
      </w:pPr>
    </w:p>
    <w:p w:rsidR="00BF3676" w:rsidRPr="00BF3676" w:rsidRDefault="00BF3676" w:rsidP="00BF3676">
      <w:pPr>
        <w:numPr>
          <w:ilvl w:val="1"/>
          <w:numId w:val="12"/>
        </w:numPr>
        <w:ind w:left="360"/>
        <w:jc w:val="thaiDistribute"/>
        <w:rPr>
          <w:rFonts w:ascii="Angsana New" w:hAnsi="Angsana New"/>
          <w:sz w:val="28"/>
          <w:szCs w:val="28"/>
        </w:rPr>
      </w:pPr>
      <w:r w:rsidRPr="00BF3676">
        <w:rPr>
          <w:rFonts w:ascii="Angsana New" w:hAnsi="Angsana New"/>
          <w:sz w:val="28"/>
          <w:szCs w:val="28"/>
        </w:rPr>
        <w:t>These interim financial statements are prepared in the condensed format and in accordance with the Accounting Standard No. 34 on “Interim Financial Reporting” including interpretations and guidance promulgated by the Federation of Accounting Professions (“FAP”), related regulations and announcements of the Securities and Exchanges Commission. However, the Group has presented items in the statements of financial position, statements of comprehensive income, changes in shareholders' equity, and cash flows in the same format as that used for the annual financial statements.</w:t>
      </w:r>
    </w:p>
    <w:p w:rsidR="00BF3676" w:rsidRPr="00F60EA8" w:rsidRDefault="00BF3676" w:rsidP="00BF3676">
      <w:pPr>
        <w:overflowPunct/>
        <w:autoSpaceDE/>
        <w:autoSpaceDN/>
        <w:adjustRightInd/>
        <w:jc w:val="thaiDistribute"/>
        <w:textAlignment w:val="auto"/>
        <w:rPr>
          <w:rFonts w:ascii="Angsana New" w:hAnsi="Angsana New"/>
          <w:sz w:val="16"/>
          <w:szCs w:val="16"/>
        </w:rPr>
      </w:pPr>
    </w:p>
    <w:p w:rsidR="00BF3676" w:rsidRDefault="00BF3676" w:rsidP="00BF3676">
      <w:pPr>
        <w:numPr>
          <w:ilvl w:val="1"/>
          <w:numId w:val="12"/>
        </w:numPr>
        <w:ind w:left="360"/>
        <w:jc w:val="thaiDistribute"/>
        <w:rPr>
          <w:rFonts w:ascii="Angsana New" w:hAnsi="Angsana New"/>
          <w:sz w:val="28"/>
          <w:szCs w:val="28"/>
        </w:rPr>
      </w:pPr>
      <w:r w:rsidRPr="00BF3676">
        <w:rPr>
          <w:rFonts w:ascii="Angsana New" w:hAnsi="Angsana New"/>
          <w:sz w:val="28"/>
          <w:szCs w:val="28"/>
        </w:rPr>
        <w:t xml:space="preserve">The interim financial statements are prepared to provide an update on the financial statements for </w:t>
      </w:r>
      <w:r w:rsidR="005B65A3">
        <w:rPr>
          <w:rFonts w:ascii="Angsana New" w:hAnsi="Angsana New"/>
          <w:sz w:val="28"/>
          <w:szCs w:val="28"/>
        </w:rPr>
        <w:t xml:space="preserve">the year ended December 31, </w:t>
      </w:r>
      <w:r w:rsidR="00CE7836">
        <w:rPr>
          <w:rFonts w:ascii="Angsana New" w:hAnsi="Angsana New"/>
          <w:sz w:val="28"/>
          <w:szCs w:val="28"/>
        </w:rPr>
        <w:t>2024</w:t>
      </w:r>
      <w:r w:rsidRPr="00BF3676">
        <w:rPr>
          <w:rFonts w:ascii="Angsana New" w:hAnsi="Angsana New"/>
          <w:sz w:val="28"/>
          <w:szCs w:val="28"/>
        </w:rPr>
        <w:t xml:space="preserve">. 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w:t>
      </w:r>
      <w:r w:rsidR="005B65A3">
        <w:rPr>
          <w:rFonts w:ascii="Angsana New" w:hAnsi="Angsana New"/>
          <w:sz w:val="28"/>
          <w:szCs w:val="28"/>
        </w:rPr>
        <w:t>the year ended December 31,</w:t>
      </w:r>
      <w:r w:rsidR="00AE4019">
        <w:rPr>
          <w:rFonts w:ascii="Angsana New" w:hAnsi="Angsana New"/>
          <w:sz w:val="28"/>
          <w:szCs w:val="28"/>
        </w:rPr>
        <w:t xml:space="preserve"> </w:t>
      </w:r>
      <w:r w:rsidR="00CE7836">
        <w:rPr>
          <w:rFonts w:ascii="Angsana New" w:hAnsi="Angsana New"/>
          <w:sz w:val="28"/>
          <w:szCs w:val="28"/>
        </w:rPr>
        <w:t>2024</w:t>
      </w:r>
      <w:r w:rsidRPr="00BF3676">
        <w:rPr>
          <w:rFonts w:ascii="Angsana New" w:hAnsi="Angsana New"/>
          <w:sz w:val="28"/>
          <w:szCs w:val="28"/>
        </w:rPr>
        <w:t>.</w:t>
      </w:r>
    </w:p>
    <w:p w:rsidR="00BF3676" w:rsidRPr="00F60EA8" w:rsidRDefault="00BF3676" w:rsidP="00BF3676">
      <w:pPr>
        <w:jc w:val="thaiDistribute"/>
        <w:rPr>
          <w:rFonts w:ascii="Angsana New" w:hAnsi="Angsana New"/>
          <w:sz w:val="16"/>
          <w:szCs w:val="16"/>
        </w:rPr>
      </w:pPr>
    </w:p>
    <w:p w:rsidR="00B2687A" w:rsidRDefault="00BF3676" w:rsidP="00B2687A">
      <w:pPr>
        <w:numPr>
          <w:ilvl w:val="1"/>
          <w:numId w:val="12"/>
        </w:numPr>
        <w:ind w:left="360"/>
        <w:jc w:val="thaiDistribute"/>
        <w:rPr>
          <w:rFonts w:ascii="Angsana New" w:hAnsi="Angsana New"/>
          <w:spacing w:val="-4"/>
          <w:sz w:val="28"/>
          <w:szCs w:val="28"/>
        </w:rPr>
      </w:pPr>
      <w:r w:rsidRPr="005B65A3">
        <w:rPr>
          <w:rFonts w:ascii="Angsana New" w:hAnsi="Angsana New"/>
          <w:spacing w:val="-4"/>
          <w:sz w:val="28"/>
          <w:szCs w:val="28"/>
        </w:rPr>
        <w:t>The interim financial statements are presented in Thai Baht, rounded to the nearest thousand Baht unless otherwise stated.</w:t>
      </w:r>
    </w:p>
    <w:p w:rsidR="00B2687A" w:rsidRPr="00B2687A" w:rsidRDefault="00B2687A" w:rsidP="00B2687A">
      <w:pPr>
        <w:ind w:left="360"/>
        <w:jc w:val="thaiDistribute"/>
        <w:rPr>
          <w:rFonts w:ascii="Angsana New" w:hAnsi="Angsana New"/>
          <w:spacing w:val="-4"/>
          <w:sz w:val="16"/>
          <w:szCs w:val="16"/>
        </w:rPr>
      </w:pPr>
    </w:p>
    <w:p w:rsidR="00BF3676" w:rsidRPr="001F5026" w:rsidRDefault="00BF3676" w:rsidP="00B2687A">
      <w:pPr>
        <w:numPr>
          <w:ilvl w:val="1"/>
          <w:numId w:val="12"/>
        </w:numPr>
        <w:ind w:left="360"/>
        <w:jc w:val="thaiDistribute"/>
        <w:rPr>
          <w:rFonts w:ascii="Angsana New" w:hAnsi="Angsana New"/>
          <w:spacing w:val="-4"/>
          <w:sz w:val="28"/>
          <w:szCs w:val="28"/>
        </w:rPr>
      </w:pPr>
      <w:r w:rsidRPr="00B2687A">
        <w:rPr>
          <w:rFonts w:ascii="Angsana New" w:hAnsi="Angsana New"/>
          <w:spacing w:val="4"/>
          <w:sz w:val="28"/>
          <w:szCs w:val="28"/>
        </w:rPr>
        <w:t xml:space="preserve">The accounting policies used in the preparation of the interim financial information for the three-month </w:t>
      </w:r>
      <w:r w:rsidR="00F470D5" w:rsidRPr="00B2687A">
        <w:rPr>
          <w:rFonts w:ascii="Angsana New" w:hAnsi="Angsana New"/>
          <w:spacing w:val="4"/>
          <w:sz w:val="28"/>
          <w:szCs w:val="28"/>
        </w:rPr>
        <w:t>and</w:t>
      </w:r>
      <w:r w:rsidR="00DC0CF2">
        <w:rPr>
          <w:rFonts w:ascii="Angsana New" w:hAnsi="Angsana New"/>
          <w:sz w:val="28"/>
          <w:szCs w:val="28"/>
        </w:rPr>
        <w:t xml:space="preserve"> </w:t>
      </w:r>
      <w:r w:rsidR="00B2687A" w:rsidRPr="00B2687A">
        <w:rPr>
          <w:rFonts w:ascii="Angsana New" w:hAnsi="Angsana New"/>
          <w:spacing w:val="-2"/>
          <w:sz w:val="28"/>
          <w:szCs w:val="28"/>
        </w:rPr>
        <w:t xml:space="preserve">nine-month period ended September 30, </w:t>
      </w:r>
      <w:r w:rsidR="00CE7836">
        <w:rPr>
          <w:rFonts w:ascii="Angsana New" w:hAnsi="Angsana New"/>
          <w:spacing w:val="-2"/>
          <w:sz w:val="28"/>
          <w:szCs w:val="28"/>
        </w:rPr>
        <w:t>2025</w:t>
      </w:r>
      <w:r w:rsidRPr="00B2687A">
        <w:rPr>
          <w:rFonts w:ascii="Angsana New" w:hAnsi="Angsana New"/>
          <w:spacing w:val="-2"/>
          <w:sz w:val="28"/>
          <w:szCs w:val="28"/>
        </w:rPr>
        <w:t xml:space="preserve"> are consistent with those used in the annual financial statements for the </w:t>
      </w:r>
      <w:bookmarkStart w:id="1" w:name="_GoBack"/>
      <w:bookmarkEnd w:id="1"/>
      <w:r w:rsidRPr="00B2687A">
        <w:rPr>
          <w:rFonts w:ascii="Angsana New" w:hAnsi="Angsana New"/>
          <w:spacing w:val="-2"/>
          <w:sz w:val="28"/>
          <w:szCs w:val="28"/>
        </w:rPr>
        <w:t xml:space="preserve">year ended December 31, </w:t>
      </w:r>
      <w:r w:rsidR="00CE7836">
        <w:rPr>
          <w:rFonts w:ascii="Angsana New" w:hAnsi="Angsana New"/>
          <w:spacing w:val="-2"/>
          <w:sz w:val="28"/>
          <w:szCs w:val="28"/>
        </w:rPr>
        <w:t>2024</w:t>
      </w:r>
      <w:r w:rsidRPr="00B2687A">
        <w:rPr>
          <w:rFonts w:ascii="Angsana New" w:hAnsi="Angsana New"/>
          <w:spacing w:val="-2"/>
          <w:sz w:val="28"/>
          <w:szCs w:val="28"/>
        </w:rPr>
        <w:t>.</w:t>
      </w:r>
    </w:p>
    <w:p w:rsidR="00375C92" w:rsidRDefault="00375C92" w:rsidP="000C5BC9">
      <w:pPr>
        <w:numPr>
          <w:ilvl w:val="0"/>
          <w:numId w:val="11"/>
        </w:numPr>
        <w:tabs>
          <w:tab w:val="clear" w:pos="450"/>
          <w:tab w:val="num" w:pos="360"/>
        </w:tabs>
        <w:overflowPunct/>
        <w:autoSpaceDE/>
        <w:autoSpaceDN/>
        <w:adjustRightInd/>
        <w:ind w:left="360"/>
        <w:jc w:val="thaiDistribute"/>
        <w:textAlignment w:val="auto"/>
        <w:rPr>
          <w:rFonts w:ascii="Angsana New" w:hAnsi="Angsana New"/>
          <w:sz w:val="28"/>
          <w:szCs w:val="28"/>
          <w:u w:val="single"/>
        </w:rPr>
      </w:pPr>
      <w:r w:rsidRPr="00AA0DC0">
        <w:rPr>
          <w:rFonts w:ascii="Angsana New" w:hAnsi="Angsana New"/>
          <w:sz w:val="28"/>
          <w:szCs w:val="28"/>
          <w:u w:val="single"/>
        </w:rPr>
        <w:lastRenderedPageBreak/>
        <w:t>Basis of preparation of the interim consolidated financial statements</w:t>
      </w:r>
    </w:p>
    <w:p w:rsidR="00331EA0" w:rsidRPr="00F60EA8" w:rsidRDefault="00331EA0" w:rsidP="002B3CC9">
      <w:pPr>
        <w:overflowPunct/>
        <w:autoSpaceDE/>
        <w:autoSpaceDN/>
        <w:adjustRightInd/>
        <w:jc w:val="thaiDistribute"/>
        <w:textAlignment w:val="auto"/>
        <w:rPr>
          <w:rFonts w:ascii="Angsana New" w:hAnsi="Angsana New"/>
          <w:sz w:val="16"/>
          <w:szCs w:val="16"/>
          <w:highlight w:val="yellow"/>
        </w:rPr>
      </w:pPr>
    </w:p>
    <w:p w:rsidR="00CE7836" w:rsidRPr="007832C3" w:rsidRDefault="00CE7836" w:rsidP="00CE7836">
      <w:pPr>
        <w:pStyle w:val="ListParagraph"/>
        <w:ind w:left="360"/>
        <w:jc w:val="thaiDistribute"/>
        <w:rPr>
          <w:rFonts w:ascii="Angsana New" w:hAnsi="Angsana New"/>
          <w:spacing w:val="-2"/>
          <w:sz w:val="28"/>
          <w:szCs w:val="28"/>
        </w:rPr>
      </w:pPr>
      <w:r w:rsidRPr="007832C3">
        <w:rPr>
          <w:rFonts w:ascii="Angsana New" w:hAnsi="Angsana New"/>
          <w:spacing w:val="-2"/>
          <w:sz w:val="28"/>
          <w:szCs w:val="28"/>
        </w:rPr>
        <w:t>This interim consolidated financial statement The financial statements of DV8 Public Company Limited and its subsidiaries (collectively referred to as the "Group") have been consolidated and prepared on the same basis as the consolidated financial statements for the year ended December 31, 2024 There were significant changes in the Group’s structure during the period, as follows</w:t>
      </w:r>
      <w:r>
        <w:rPr>
          <w:rFonts w:ascii="Angsana New" w:hAnsi="Angsana New"/>
          <w:spacing w:val="-2"/>
          <w:sz w:val="28"/>
          <w:szCs w:val="28"/>
        </w:rPr>
        <w:t xml:space="preserve"> </w:t>
      </w:r>
      <w:r w:rsidRPr="007832C3">
        <w:rPr>
          <w:rFonts w:ascii="Angsana New" w:hAnsi="Angsana New"/>
          <w:spacing w:val="-2"/>
          <w:sz w:val="28"/>
          <w:szCs w:val="28"/>
        </w:rPr>
        <w:t>:</w:t>
      </w:r>
      <w:r>
        <w:rPr>
          <w:rFonts w:ascii="Angsana New" w:hAnsi="Angsana New"/>
          <w:spacing w:val="-2"/>
          <w:sz w:val="28"/>
          <w:szCs w:val="28"/>
        </w:rPr>
        <w:t>-</w:t>
      </w:r>
    </w:p>
    <w:p w:rsidR="001C4FD9" w:rsidRPr="00AF10A3" w:rsidRDefault="001C4FD9" w:rsidP="00375C92">
      <w:pPr>
        <w:pStyle w:val="ListParagraph"/>
        <w:ind w:left="360"/>
        <w:jc w:val="thaiDistribute"/>
        <w:rPr>
          <w:rFonts w:ascii="Angsana New" w:hAnsi="Angsana New"/>
          <w:sz w:val="16"/>
          <w:szCs w:val="16"/>
        </w:rPr>
      </w:pPr>
    </w:p>
    <w:tbl>
      <w:tblPr>
        <w:tblW w:w="9099" w:type="dxa"/>
        <w:tblInd w:w="378" w:type="dxa"/>
        <w:tblLayout w:type="fixed"/>
        <w:tblCellMar>
          <w:left w:w="0" w:type="dxa"/>
          <w:right w:w="0" w:type="dxa"/>
        </w:tblCellMar>
        <w:tblLook w:val="0000" w:firstRow="0" w:lastRow="0" w:firstColumn="0" w:lastColumn="0" w:noHBand="0" w:noVBand="0"/>
      </w:tblPr>
      <w:tblGrid>
        <w:gridCol w:w="2730"/>
        <w:gridCol w:w="2654"/>
        <w:gridCol w:w="1177"/>
        <w:gridCol w:w="1161"/>
        <w:gridCol w:w="168"/>
        <w:gridCol w:w="1209"/>
      </w:tblGrid>
      <w:tr w:rsidR="00CE7836" w:rsidRPr="00E0097A" w:rsidTr="00CE7836">
        <w:trPr>
          <w:cantSplit/>
          <w:trHeight w:val="259"/>
          <w:tblHeader/>
        </w:trPr>
        <w:tc>
          <w:tcPr>
            <w:tcW w:w="2730" w:type="dxa"/>
            <w:vAlign w:val="bottom"/>
          </w:tcPr>
          <w:p w:rsidR="00CE7836" w:rsidRPr="00E0097A" w:rsidRDefault="00CE7836" w:rsidP="00CE7836">
            <w:pPr>
              <w:tabs>
                <w:tab w:val="left" w:pos="284"/>
                <w:tab w:val="left" w:pos="851"/>
                <w:tab w:val="left" w:pos="1418"/>
                <w:tab w:val="left" w:pos="1985"/>
              </w:tabs>
              <w:jc w:val="thaiDistribute"/>
              <w:rPr>
                <w:rFonts w:ascii="Angsana New" w:hAnsi="Angsana New"/>
                <w:sz w:val="26"/>
                <w:szCs w:val="26"/>
                <w:u w:val="single"/>
              </w:rPr>
            </w:pPr>
          </w:p>
        </w:tc>
        <w:tc>
          <w:tcPr>
            <w:tcW w:w="2654" w:type="dxa"/>
            <w:vAlign w:val="bottom"/>
          </w:tcPr>
          <w:p w:rsidR="00CE7836" w:rsidRPr="00E0097A" w:rsidRDefault="00CE7836" w:rsidP="00CE7836">
            <w:pPr>
              <w:tabs>
                <w:tab w:val="left" w:pos="284"/>
                <w:tab w:val="left" w:pos="851"/>
                <w:tab w:val="left" w:pos="1418"/>
                <w:tab w:val="left" w:pos="1985"/>
              </w:tabs>
              <w:jc w:val="thaiDistribute"/>
              <w:rPr>
                <w:rFonts w:ascii="Angsana New" w:hAnsi="Angsana New"/>
                <w:sz w:val="26"/>
                <w:szCs w:val="26"/>
                <w:u w:val="single"/>
                <w:cs/>
              </w:rPr>
            </w:pPr>
          </w:p>
        </w:tc>
        <w:tc>
          <w:tcPr>
            <w:tcW w:w="1177" w:type="dxa"/>
            <w:vAlign w:val="bottom"/>
          </w:tcPr>
          <w:p w:rsidR="00CE7836" w:rsidRPr="00E0097A" w:rsidRDefault="00CE7836" w:rsidP="00CE7836">
            <w:pPr>
              <w:tabs>
                <w:tab w:val="left" w:pos="284"/>
                <w:tab w:val="left" w:pos="851"/>
                <w:tab w:val="left" w:pos="1418"/>
                <w:tab w:val="left" w:pos="1985"/>
              </w:tabs>
              <w:rPr>
                <w:rFonts w:ascii="Angsana New" w:hAnsi="Angsana New"/>
                <w:sz w:val="26"/>
                <w:szCs w:val="26"/>
                <w:u w:val="single"/>
              </w:rPr>
            </w:pPr>
          </w:p>
        </w:tc>
        <w:tc>
          <w:tcPr>
            <w:tcW w:w="2538" w:type="dxa"/>
            <w:gridSpan w:val="3"/>
            <w:vAlign w:val="bottom"/>
          </w:tcPr>
          <w:p w:rsidR="00CE7836" w:rsidRPr="00E0097A" w:rsidRDefault="00CE7836" w:rsidP="00CE7836">
            <w:pPr>
              <w:tabs>
                <w:tab w:val="left" w:pos="284"/>
                <w:tab w:val="left" w:pos="851"/>
                <w:tab w:val="left" w:pos="1418"/>
              </w:tabs>
              <w:jc w:val="center"/>
              <w:rPr>
                <w:rFonts w:ascii="Angsana New" w:hAnsi="Angsana New"/>
                <w:sz w:val="26"/>
                <w:szCs w:val="26"/>
                <w:u w:val="single"/>
                <w:cs/>
              </w:rPr>
            </w:pPr>
            <w:r w:rsidRPr="00E0097A">
              <w:rPr>
                <w:rFonts w:ascii="Angsana New" w:hAnsi="Angsana New"/>
                <w:sz w:val="26"/>
                <w:szCs w:val="26"/>
                <w:u w:val="single"/>
              </w:rPr>
              <w:t xml:space="preserve">Investment Proportion </w:t>
            </w:r>
            <w:r w:rsidRPr="00E0097A">
              <w:rPr>
                <w:rFonts w:ascii="Angsana New" w:hAnsi="Angsana New"/>
                <w:sz w:val="26"/>
                <w:szCs w:val="26"/>
                <w:u w:val="single"/>
                <w:cs/>
              </w:rPr>
              <w:t>(</w:t>
            </w:r>
            <w:r w:rsidRPr="00E0097A">
              <w:rPr>
                <w:rFonts w:ascii="Angsana New" w:hAnsi="Angsana New"/>
                <w:sz w:val="26"/>
                <w:szCs w:val="26"/>
                <w:u w:val="single"/>
              </w:rPr>
              <w:t>percent</w:t>
            </w:r>
            <w:r w:rsidRPr="00E0097A">
              <w:rPr>
                <w:rFonts w:ascii="Angsana New" w:hAnsi="Angsana New"/>
                <w:sz w:val="26"/>
                <w:szCs w:val="26"/>
                <w:u w:val="single"/>
                <w:cs/>
              </w:rPr>
              <w:t>)</w:t>
            </w:r>
          </w:p>
        </w:tc>
      </w:tr>
      <w:tr w:rsidR="00CE7836" w:rsidRPr="00E0097A" w:rsidTr="00CE7836">
        <w:trPr>
          <w:cantSplit/>
          <w:trHeight w:val="65"/>
          <w:tblHeader/>
        </w:trPr>
        <w:tc>
          <w:tcPr>
            <w:tcW w:w="2730" w:type="dxa"/>
            <w:vAlign w:val="bottom"/>
          </w:tcPr>
          <w:p w:rsidR="00CE7836" w:rsidRPr="00E0097A" w:rsidRDefault="00CE7836" w:rsidP="00CE7836">
            <w:pPr>
              <w:tabs>
                <w:tab w:val="left" w:pos="229"/>
                <w:tab w:val="left" w:pos="851"/>
                <w:tab w:val="left" w:pos="1418"/>
                <w:tab w:val="left" w:pos="1985"/>
              </w:tabs>
              <w:ind w:right="56"/>
              <w:jc w:val="center"/>
              <w:rPr>
                <w:rFonts w:ascii="Angsana New" w:hAnsi="Angsana New"/>
                <w:sz w:val="26"/>
                <w:szCs w:val="26"/>
                <w:u w:val="single"/>
              </w:rPr>
            </w:pPr>
            <w:r w:rsidRPr="00E0097A">
              <w:rPr>
                <w:rFonts w:ascii="Angsana New" w:hAnsi="Angsana New"/>
                <w:sz w:val="26"/>
                <w:szCs w:val="26"/>
                <w:u w:val="single"/>
              </w:rPr>
              <w:t>Name of subsidiaries</w:t>
            </w:r>
          </w:p>
        </w:tc>
        <w:tc>
          <w:tcPr>
            <w:tcW w:w="2654" w:type="dxa"/>
            <w:vAlign w:val="bottom"/>
          </w:tcPr>
          <w:p w:rsidR="00CE7836" w:rsidRPr="00E0097A" w:rsidRDefault="00CE7836" w:rsidP="00CE7836">
            <w:pPr>
              <w:tabs>
                <w:tab w:val="left" w:pos="284"/>
                <w:tab w:val="left" w:pos="851"/>
                <w:tab w:val="left" w:pos="1418"/>
                <w:tab w:val="left" w:pos="1985"/>
              </w:tabs>
              <w:jc w:val="center"/>
              <w:rPr>
                <w:rFonts w:ascii="Angsana New" w:hAnsi="Angsana New"/>
                <w:sz w:val="26"/>
                <w:szCs w:val="26"/>
                <w:u w:val="single"/>
              </w:rPr>
            </w:pPr>
            <w:r w:rsidRPr="00E0097A">
              <w:rPr>
                <w:rFonts w:ascii="Angsana New" w:hAnsi="Angsana New"/>
                <w:sz w:val="26"/>
                <w:szCs w:val="26"/>
                <w:u w:val="single"/>
              </w:rPr>
              <w:t>Nature of business</w:t>
            </w:r>
          </w:p>
        </w:tc>
        <w:tc>
          <w:tcPr>
            <w:tcW w:w="1177" w:type="dxa"/>
            <w:vAlign w:val="bottom"/>
          </w:tcPr>
          <w:p w:rsidR="00CE7836" w:rsidRPr="00E0097A" w:rsidRDefault="00CE7836" w:rsidP="00CE7836">
            <w:pPr>
              <w:tabs>
                <w:tab w:val="left" w:pos="284"/>
                <w:tab w:val="left" w:pos="851"/>
                <w:tab w:val="left" w:pos="1418"/>
                <w:tab w:val="left" w:pos="1985"/>
              </w:tabs>
              <w:ind w:right="25"/>
              <w:jc w:val="center"/>
              <w:rPr>
                <w:rFonts w:ascii="Angsana New" w:hAnsi="Angsana New"/>
                <w:sz w:val="26"/>
                <w:szCs w:val="26"/>
                <w:u w:val="single"/>
                <w:cs/>
              </w:rPr>
            </w:pPr>
            <w:r w:rsidRPr="00E0097A">
              <w:rPr>
                <w:rFonts w:ascii="Angsana New" w:hAnsi="Angsana New"/>
                <w:sz w:val="26"/>
                <w:szCs w:val="26"/>
                <w:u w:val="single"/>
              </w:rPr>
              <w:t>Location</w:t>
            </w:r>
          </w:p>
        </w:tc>
        <w:tc>
          <w:tcPr>
            <w:tcW w:w="1161" w:type="dxa"/>
            <w:vAlign w:val="bottom"/>
          </w:tcPr>
          <w:p w:rsidR="00CE7836" w:rsidRDefault="00CE7836" w:rsidP="00CE7836">
            <w:pPr>
              <w:tabs>
                <w:tab w:val="left" w:pos="284"/>
                <w:tab w:val="left" w:pos="851"/>
                <w:tab w:val="left" w:pos="1418"/>
                <w:tab w:val="left" w:pos="1985"/>
              </w:tabs>
              <w:jc w:val="center"/>
              <w:rPr>
                <w:rFonts w:ascii="Angsana New" w:hAnsi="Angsana New"/>
                <w:sz w:val="26"/>
                <w:szCs w:val="26"/>
              </w:rPr>
            </w:pPr>
            <w:r w:rsidRPr="00CE7836">
              <w:rPr>
                <w:rFonts w:ascii="Angsana New" w:hAnsi="Angsana New"/>
                <w:sz w:val="26"/>
                <w:szCs w:val="26"/>
                <w:u w:val="single"/>
              </w:rPr>
              <w:t>September</w:t>
            </w:r>
            <w:r>
              <w:rPr>
                <w:rFonts w:ascii="Angsana New" w:hAnsi="Angsana New"/>
                <w:sz w:val="26"/>
                <w:szCs w:val="26"/>
                <w:u w:val="single"/>
              </w:rPr>
              <w:t xml:space="preserve"> 30</w:t>
            </w:r>
            <w:r w:rsidRPr="00E0097A">
              <w:rPr>
                <w:rFonts w:ascii="Angsana New" w:hAnsi="Angsana New"/>
                <w:sz w:val="26"/>
                <w:szCs w:val="26"/>
                <w:u w:val="single"/>
              </w:rPr>
              <w:t>,</w:t>
            </w:r>
            <w:r w:rsidRPr="00E0097A">
              <w:rPr>
                <w:rFonts w:ascii="Angsana New" w:hAnsi="Angsana New"/>
                <w:sz w:val="26"/>
                <w:szCs w:val="26"/>
                <w:cs/>
              </w:rPr>
              <w:t xml:space="preserve"> </w:t>
            </w:r>
          </w:p>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u w:val="single"/>
              </w:rPr>
              <w:t>202</w:t>
            </w:r>
            <w:r>
              <w:rPr>
                <w:rFonts w:ascii="Angsana New" w:hAnsi="Angsana New"/>
                <w:sz w:val="26"/>
                <w:szCs w:val="26"/>
                <w:u w:val="single"/>
              </w:rPr>
              <w:t>5</w:t>
            </w:r>
          </w:p>
        </w:tc>
        <w:tc>
          <w:tcPr>
            <w:tcW w:w="168"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u w:val="single"/>
              </w:rPr>
            </w:pPr>
          </w:p>
        </w:tc>
        <w:tc>
          <w:tcPr>
            <w:tcW w:w="1209" w:type="dxa"/>
            <w:vAlign w:val="bottom"/>
          </w:tcPr>
          <w:p w:rsidR="00CE7836" w:rsidRPr="00E0097A" w:rsidRDefault="00CE7836" w:rsidP="00CE7836">
            <w:pPr>
              <w:tabs>
                <w:tab w:val="left" w:pos="284"/>
                <w:tab w:val="left" w:pos="851"/>
                <w:tab w:val="left" w:pos="1418"/>
                <w:tab w:val="left" w:pos="1985"/>
              </w:tabs>
              <w:jc w:val="center"/>
              <w:rPr>
                <w:rFonts w:ascii="Angsana New" w:hAnsi="Angsana New"/>
                <w:sz w:val="26"/>
                <w:szCs w:val="26"/>
                <w:u w:val="single"/>
              </w:rPr>
            </w:pPr>
            <w:r w:rsidRPr="00E0097A">
              <w:rPr>
                <w:rFonts w:ascii="Angsana New" w:hAnsi="Angsana New"/>
                <w:sz w:val="26"/>
                <w:szCs w:val="26"/>
                <w:u w:val="single"/>
              </w:rPr>
              <w:t xml:space="preserve">December </w:t>
            </w:r>
            <w:r w:rsidRPr="00E0097A">
              <w:rPr>
                <w:rFonts w:ascii="Angsana New" w:hAnsi="Angsana New"/>
                <w:sz w:val="26"/>
                <w:szCs w:val="26"/>
                <w:u w:val="single"/>
                <w:cs/>
              </w:rPr>
              <w:t>31</w:t>
            </w:r>
            <w:r w:rsidRPr="00E0097A">
              <w:rPr>
                <w:rFonts w:ascii="Angsana New" w:hAnsi="Angsana New"/>
                <w:sz w:val="26"/>
                <w:szCs w:val="26"/>
                <w:u w:val="single"/>
              </w:rPr>
              <w:t>,</w:t>
            </w:r>
            <w:r w:rsidRPr="00E0097A">
              <w:rPr>
                <w:rFonts w:ascii="Angsana New" w:hAnsi="Angsana New"/>
                <w:sz w:val="26"/>
                <w:szCs w:val="26"/>
                <w:cs/>
              </w:rPr>
              <w:t xml:space="preserve"> </w:t>
            </w:r>
            <w:r w:rsidRPr="00E0097A">
              <w:rPr>
                <w:rFonts w:ascii="Angsana New" w:hAnsi="Angsana New"/>
                <w:sz w:val="26"/>
                <w:szCs w:val="26"/>
                <w:u w:val="single"/>
                <w:cs/>
              </w:rPr>
              <w:t>202</w:t>
            </w:r>
            <w:r>
              <w:rPr>
                <w:rFonts w:ascii="Angsana New" w:hAnsi="Angsana New"/>
                <w:sz w:val="26"/>
                <w:szCs w:val="26"/>
                <w:u w:val="single"/>
              </w:rPr>
              <w:t>4</w:t>
            </w:r>
          </w:p>
        </w:tc>
      </w:tr>
      <w:tr w:rsidR="00CE7836" w:rsidRPr="00E0097A" w:rsidTr="00CE7836">
        <w:trPr>
          <w:trHeight w:val="259"/>
        </w:trPr>
        <w:tc>
          <w:tcPr>
            <w:tcW w:w="2730" w:type="dxa"/>
          </w:tcPr>
          <w:p w:rsidR="00CE7836" w:rsidRPr="00E0097A" w:rsidRDefault="00CE7836" w:rsidP="00CE7836">
            <w:pPr>
              <w:tabs>
                <w:tab w:val="left" w:pos="851"/>
                <w:tab w:val="left" w:pos="1418"/>
                <w:tab w:val="left" w:pos="1985"/>
              </w:tabs>
              <w:rPr>
                <w:rFonts w:ascii="Angsana New" w:hAnsi="Angsana New"/>
                <w:sz w:val="26"/>
                <w:szCs w:val="26"/>
                <w:u w:val="single"/>
              </w:rPr>
            </w:pPr>
            <w:r w:rsidRPr="00E0097A">
              <w:rPr>
                <w:rFonts w:ascii="Angsana New" w:hAnsi="Angsana New"/>
                <w:sz w:val="26"/>
                <w:szCs w:val="26"/>
                <w:u w:val="single"/>
              </w:rPr>
              <w:t xml:space="preserve">Direct </w:t>
            </w:r>
            <w:r w:rsidRPr="00E0097A">
              <w:rPr>
                <w:rFonts w:ascii="Angsana New" w:hAnsi="Angsana New"/>
                <w:sz w:val="26"/>
                <w:szCs w:val="26"/>
                <w:u w:val="single"/>
                <w:cs/>
              </w:rPr>
              <w:t xml:space="preserve">- </w:t>
            </w:r>
            <w:r w:rsidRPr="00E0097A">
              <w:rPr>
                <w:rFonts w:ascii="Angsana New" w:hAnsi="Angsana New"/>
                <w:sz w:val="26"/>
                <w:szCs w:val="26"/>
                <w:u w:val="single"/>
              </w:rPr>
              <w:t>Subsidiary</w:t>
            </w:r>
            <w:r w:rsidRPr="00E0097A">
              <w:rPr>
                <w:rFonts w:ascii="Angsana New" w:hAnsi="Angsana New"/>
                <w:sz w:val="26"/>
                <w:szCs w:val="26"/>
                <w:cs/>
              </w:rPr>
              <w:t xml:space="preserve"> :</w:t>
            </w:r>
          </w:p>
        </w:tc>
        <w:tc>
          <w:tcPr>
            <w:tcW w:w="2654" w:type="dxa"/>
          </w:tcPr>
          <w:p w:rsidR="00CE7836" w:rsidRPr="00E0097A" w:rsidRDefault="00CE7836" w:rsidP="00CE7836">
            <w:pPr>
              <w:tabs>
                <w:tab w:val="left" w:pos="284"/>
                <w:tab w:val="left" w:pos="851"/>
                <w:tab w:val="left" w:pos="1418"/>
                <w:tab w:val="left" w:pos="1985"/>
              </w:tabs>
              <w:rPr>
                <w:rFonts w:ascii="Angsana New" w:hAnsi="Angsana New"/>
                <w:sz w:val="26"/>
                <w:szCs w:val="26"/>
                <w:cs/>
              </w:rPr>
            </w:pP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p>
        </w:tc>
        <w:tc>
          <w:tcPr>
            <w:tcW w:w="1161"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r>
      <w:tr w:rsidR="00CE7836" w:rsidRPr="00E0097A" w:rsidTr="00CE7836">
        <w:trPr>
          <w:trHeight w:val="259"/>
        </w:trPr>
        <w:tc>
          <w:tcPr>
            <w:tcW w:w="2730" w:type="dxa"/>
          </w:tcPr>
          <w:p w:rsidR="00CE7836" w:rsidRPr="00E0097A" w:rsidRDefault="00CE7836" w:rsidP="00CE7836">
            <w:pPr>
              <w:tabs>
                <w:tab w:val="left" w:pos="851"/>
                <w:tab w:val="left" w:pos="1418"/>
                <w:tab w:val="left" w:pos="1985"/>
              </w:tabs>
              <w:ind w:left="265" w:hanging="265"/>
              <w:rPr>
                <w:rFonts w:ascii="Angsana New" w:hAnsi="Angsana New"/>
                <w:sz w:val="26"/>
                <w:szCs w:val="26"/>
                <w:cs/>
              </w:rPr>
            </w:pPr>
            <w:r w:rsidRPr="00E0097A">
              <w:rPr>
                <w:rFonts w:ascii="Angsana New" w:hAnsi="Angsana New"/>
                <w:sz w:val="26"/>
                <w:szCs w:val="26"/>
              </w:rPr>
              <w:t>Demeter Innovation Co</w:t>
            </w:r>
            <w:r w:rsidRPr="00E0097A">
              <w:rPr>
                <w:rFonts w:ascii="Angsana New" w:hAnsi="Angsana New"/>
                <w:sz w:val="26"/>
                <w:szCs w:val="26"/>
                <w:cs/>
              </w:rPr>
              <w:t>.</w:t>
            </w:r>
            <w:r w:rsidRPr="00E0097A">
              <w:rPr>
                <w:rFonts w:ascii="Angsana New" w:hAnsi="Angsana New"/>
                <w:sz w:val="26"/>
                <w:szCs w:val="26"/>
              </w:rPr>
              <w:t>,</w:t>
            </w:r>
            <w:r w:rsidRPr="00E0097A">
              <w:rPr>
                <w:rFonts w:ascii="Angsana New" w:hAnsi="Angsana New"/>
                <w:sz w:val="26"/>
                <w:szCs w:val="26"/>
                <w:cs/>
              </w:rPr>
              <w:t xml:space="preserve"> </w:t>
            </w:r>
            <w:r w:rsidRPr="00E0097A">
              <w:rPr>
                <w:rFonts w:ascii="Angsana New" w:hAnsi="Angsana New"/>
                <w:sz w:val="26"/>
                <w:szCs w:val="26"/>
              </w:rPr>
              <w:t>Ltd</w:t>
            </w:r>
            <w:r w:rsidRPr="00E0097A">
              <w:rPr>
                <w:rFonts w:ascii="Angsana New" w:hAnsi="Angsana New"/>
                <w:sz w:val="26"/>
                <w:szCs w:val="26"/>
                <w:cs/>
              </w:rPr>
              <w:t>.</w:t>
            </w:r>
          </w:p>
        </w:tc>
        <w:tc>
          <w:tcPr>
            <w:tcW w:w="2654" w:type="dxa"/>
          </w:tcPr>
          <w:p w:rsidR="00CE7836" w:rsidRPr="00E0097A" w:rsidRDefault="00CE7836" w:rsidP="00CE7836">
            <w:pPr>
              <w:tabs>
                <w:tab w:val="left" w:pos="284"/>
                <w:tab w:val="left" w:pos="851"/>
                <w:tab w:val="left" w:pos="1418"/>
                <w:tab w:val="left" w:pos="1985"/>
              </w:tabs>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w:t>
            </w:r>
            <w:r w:rsidRPr="00E0097A">
              <w:rPr>
                <w:rFonts w:ascii="Angsana New" w:hAnsi="Angsana New"/>
                <w:sz w:val="26"/>
                <w:szCs w:val="26"/>
              </w:rPr>
              <w:t>or joint production of television satellite programmes</w:t>
            </w: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tcPr>
          <w:p w:rsidR="00CE7836" w:rsidRPr="00E0097A" w:rsidRDefault="00947D19" w:rsidP="00CE7836">
            <w:pPr>
              <w:tabs>
                <w:tab w:val="left" w:pos="284"/>
                <w:tab w:val="left" w:pos="851"/>
                <w:tab w:val="left" w:pos="1418"/>
                <w:tab w:val="left" w:pos="1985"/>
              </w:tabs>
              <w:ind w:right="12"/>
              <w:jc w:val="right"/>
              <w:rPr>
                <w:rFonts w:ascii="Angsana New" w:hAnsi="Angsana New"/>
                <w:sz w:val="26"/>
                <w:szCs w:val="26"/>
              </w:rPr>
            </w:pPr>
            <w:r>
              <w:rPr>
                <w:rFonts w:ascii="Angsana New" w:hAnsi="Angsana New"/>
                <w:sz w:val="26"/>
                <w:szCs w:val="26"/>
              </w:rPr>
              <w:t>100.00</w:t>
            </w: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r>
      <w:tr w:rsidR="00CE7836" w:rsidRPr="007832C3" w:rsidTr="00CE7836">
        <w:trPr>
          <w:trHeight w:val="70"/>
        </w:trPr>
        <w:tc>
          <w:tcPr>
            <w:tcW w:w="2730" w:type="dxa"/>
          </w:tcPr>
          <w:p w:rsidR="00CE7836" w:rsidRPr="006C07F1" w:rsidRDefault="00CE7836" w:rsidP="00CE7836">
            <w:pPr>
              <w:tabs>
                <w:tab w:val="left" w:pos="851"/>
                <w:tab w:val="left" w:pos="1418"/>
                <w:tab w:val="left" w:pos="1985"/>
              </w:tabs>
              <w:rPr>
                <w:rFonts w:ascii="Angsana New" w:hAnsi="Angsana New"/>
                <w:sz w:val="10"/>
                <w:szCs w:val="10"/>
                <w:u w:val="single"/>
              </w:rPr>
            </w:pPr>
          </w:p>
        </w:tc>
        <w:tc>
          <w:tcPr>
            <w:tcW w:w="2654" w:type="dxa"/>
          </w:tcPr>
          <w:p w:rsidR="00CE7836" w:rsidRPr="007832C3" w:rsidRDefault="00CE7836" w:rsidP="00CE7836">
            <w:pPr>
              <w:tabs>
                <w:tab w:val="left" w:pos="284"/>
                <w:tab w:val="left" w:pos="851"/>
                <w:tab w:val="left" w:pos="1418"/>
                <w:tab w:val="left" w:pos="1985"/>
              </w:tabs>
              <w:rPr>
                <w:rFonts w:ascii="Angsana New" w:hAnsi="Angsana New"/>
                <w:sz w:val="8"/>
                <w:szCs w:val="8"/>
                <w:u w:val="single"/>
              </w:rPr>
            </w:pPr>
          </w:p>
        </w:tc>
        <w:tc>
          <w:tcPr>
            <w:tcW w:w="1177" w:type="dxa"/>
          </w:tcPr>
          <w:p w:rsidR="00CE7836" w:rsidRPr="007832C3" w:rsidRDefault="00CE7836" w:rsidP="00CE7836">
            <w:pPr>
              <w:tabs>
                <w:tab w:val="left" w:pos="284"/>
                <w:tab w:val="left" w:pos="851"/>
                <w:tab w:val="left" w:pos="1418"/>
                <w:tab w:val="left" w:pos="1985"/>
              </w:tabs>
              <w:jc w:val="center"/>
              <w:rPr>
                <w:rFonts w:ascii="Angsana New" w:hAnsi="Angsana New"/>
                <w:sz w:val="8"/>
                <w:szCs w:val="8"/>
                <w:u w:val="single"/>
              </w:rPr>
            </w:pPr>
          </w:p>
        </w:tc>
        <w:tc>
          <w:tcPr>
            <w:tcW w:w="1161" w:type="dxa"/>
          </w:tcPr>
          <w:p w:rsidR="00CE7836" w:rsidRPr="007832C3" w:rsidRDefault="00CE7836" w:rsidP="00CE7836">
            <w:pPr>
              <w:tabs>
                <w:tab w:val="left" w:pos="284"/>
                <w:tab w:val="left" w:pos="851"/>
                <w:tab w:val="left" w:pos="1418"/>
                <w:tab w:val="left" w:pos="1985"/>
              </w:tabs>
              <w:ind w:right="12"/>
              <w:jc w:val="right"/>
              <w:rPr>
                <w:rFonts w:ascii="Angsana New" w:hAnsi="Angsana New"/>
                <w:sz w:val="8"/>
                <w:szCs w:val="8"/>
                <w:u w:val="single"/>
              </w:rPr>
            </w:pPr>
          </w:p>
        </w:tc>
        <w:tc>
          <w:tcPr>
            <w:tcW w:w="168" w:type="dxa"/>
          </w:tcPr>
          <w:p w:rsidR="00CE7836" w:rsidRPr="007832C3" w:rsidRDefault="00CE7836" w:rsidP="00CE7836">
            <w:pPr>
              <w:tabs>
                <w:tab w:val="left" w:pos="284"/>
                <w:tab w:val="left" w:pos="851"/>
                <w:tab w:val="left" w:pos="1418"/>
                <w:tab w:val="left" w:pos="1985"/>
              </w:tabs>
              <w:jc w:val="right"/>
              <w:rPr>
                <w:rFonts w:ascii="Angsana New" w:hAnsi="Angsana New"/>
                <w:sz w:val="8"/>
                <w:szCs w:val="8"/>
                <w:u w:val="single"/>
              </w:rPr>
            </w:pPr>
          </w:p>
        </w:tc>
        <w:tc>
          <w:tcPr>
            <w:tcW w:w="1209" w:type="dxa"/>
          </w:tcPr>
          <w:p w:rsidR="00CE7836" w:rsidRPr="007832C3" w:rsidRDefault="00CE7836" w:rsidP="00CE7836">
            <w:pPr>
              <w:tabs>
                <w:tab w:val="left" w:pos="284"/>
                <w:tab w:val="left" w:pos="851"/>
                <w:tab w:val="left" w:pos="1418"/>
                <w:tab w:val="left" w:pos="1985"/>
              </w:tabs>
              <w:ind w:right="12"/>
              <w:jc w:val="right"/>
              <w:rPr>
                <w:rFonts w:ascii="Angsana New" w:hAnsi="Angsana New"/>
                <w:sz w:val="8"/>
                <w:szCs w:val="8"/>
                <w:u w:val="single"/>
              </w:rPr>
            </w:pPr>
          </w:p>
        </w:tc>
      </w:tr>
      <w:tr w:rsidR="00CE7836" w:rsidRPr="00E0097A" w:rsidTr="00CE7836">
        <w:trPr>
          <w:trHeight w:val="259"/>
        </w:trPr>
        <w:tc>
          <w:tcPr>
            <w:tcW w:w="2730" w:type="dxa"/>
          </w:tcPr>
          <w:p w:rsidR="00CE7836" w:rsidRPr="00E0097A" w:rsidRDefault="00CE7836" w:rsidP="00CE7836">
            <w:pPr>
              <w:tabs>
                <w:tab w:val="left" w:pos="851"/>
                <w:tab w:val="left" w:pos="1418"/>
                <w:tab w:val="left" w:pos="1985"/>
              </w:tabs>
              <w:rPr>
                <w:rFonts w:ascii="Angsana New" w:hAnsi="Angsana New"/>
                <w:sz w:val="26"/>
                <w:szCs w:val="26"/>
                <w:cs/>
              </w:rPr>
            </w:pPr>
            <w:r w:rsidRPr="00E0097A">
              <w:rPr>
                <w:rFonts w:ascii="Angsana New" w:hAnsi="Angsana New"/>
                <w:sz w:val="26"/>
                <w:szCs w:val="26"/>
              </w:rPr>
              <w:t xml:space="preserve">DCORP </w:t>
            </w:r>
            <w:r w:rsidRPr="00E0097A">
              <w:rPr>
                <w:rFonts w:ascii="Angsana New" w:hAnsi="Angsana New"/>
                <w:sz w:val="26"/>
                <w:szCs w:val="26"/>
                <w:cs/>
              </w:rPr>
              <w:t xml:space="preserve">- </w:t>
            </w:r>
            <w:r w:rsidRPr="00E0097A">
              <w:rPr>
                <w:rFonts w:ascii="Angsana New" w:hAnsi="Angsana New"/>
                <w:sz w:val="26"/>
                <w:szCs w:val="26"/>
              </w:rPr>
              <w:t>DLI Joint Venture</w:t>
            </w:r>
          </w:p>
        </w:tc>
        <w:tc>
          <w:tcPr>
            <w:tcW w:w="2654" w:type="dxa"/>
          </w:tcPr>
          <w:p w:rsidR="00CE7836" w:rsidRPr="00E0097A" w:rsidRDefault="00CE7836" w:rsidP="00CE7836">
            <w:pPr>
              <w:tabs>
                <w:tab w:val="left" w:pos="284"/>
                <w:tab w:val="left" w:pos="851"/>
                <w:tab w:val="left" w:pos="1418"/>
                <w:tab w:val="left" w:pos="1985"/>
              </w:tabs>
              <w:rPr>
                <w:rFonts w:ascii="Angsana New" w:hAnsi="Angsana New"/>
                <w:spacing w:val="-4"/>
                <w:sz w:val="26"/>
                <w:szCs w:val="26"/>
                <w:cs/>
              </w:rPr>
            </w:pPr>
            <w:r w:rsidRPr="00E0097A">
              <w:rPr>
                <w:rFonts w:ascii="Angsana New" w:hAnsi="Angsana New"/>
                <w:spacing w:val="-4"/>
                <w:sz w:val="26"/>
                <w:szCs w:val="26"/>
              </w:rPr>
              <w:t>Hire for installation of various projects</w:t>
            </w: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Nonthaburi</w:t>
            </w:r>
          </w:p>
        </w:tc>
        <w:tc>
          <w:tcPr>
            <w:tcW w:w="1161" w:type="dxa"/>
          </w:tcPr>
          <w:p w:rsidR="00CE7836" w:rsidRPr="00E0097A" w:rsidRDefault="00947D19" w:rsidP="00CE7836">
            <w:pPr>
              <w:tabs>
                <w:tab w:val="left" w:pos="284"/>
                <w:tab w:val="left" w:pos="851"/>
                <w:tab w:val="left" w:pos="1035"/>
                <w:tab w:val="left" w:pos="1418"/>
                <w:tab w:val="left" w:pos="1985"/>
              </w:tabs>
              <w:ind w:right="12"/>
              <w:jc w:val="right"/>
              <w:rPr>
                <w:rFonts w:ascii="Angsana New" w:hAnsi="Angsana New"/>
                <w:sz w:val="26"/>
                <w:szCs w:val="26"/>
              </w:rPr>
            </w:pPr>
            <w:r>
              <w:rPr>
                <w:rFonts w:ascii="Angsana New" w:hAnsi="Angsana New"/>
                <w:sz w:val="26"/>
                <w:szCs w:val="26"/>
              </w:rPr>
              <w:t>80.00</w:t>
            </w: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035"/>
                <w:tab w:val="left" w:pos="1418"/>
                <w:tab w:val="left" w:pos="1985"/>
              </w:tabs>
              <w:ind w:right="12"/>
              <w:jc w:val="right"/>
              <w:rPr>
                <w:rFonts w:ascii="Angsana New" w:hAnsi="Angsana New"/>
                <w:sz w:val="26"/>
                <w:szCs w:val="26"/>
              </w:rPr>
            </w:pPr>
            <w:r w:rsidRPr="00E0097A">
              <w:rPr>
                <w:rFonts w:ascii="Angsana New" w:hAnsi="Angsana New"/>
                <w:sz w:val="26"/>
                <w:szCs w:val="26"/>
              </w:rPr>
              <w:t>80</w:t>
            </w:r>
            <w:r w:rsidRPr="00E0097A">
              <w:rPr>
                <w:rFonts w:ascii="Angsana New" w:hAnsi="Angsana New"/>
                <w:sz w:val="26"/>
                <w:szCs w:val="26"/>
                <w:cs/>
              </w:rPr>
              <w:t>.</w:t>
            </w:r>
            <w:r w:rsidRPr="00E0097A">
              <w:rPr>
                <w:rFonts w:ascii="Angsana New" w:hAnsi="Angsana New"/>
                <w:sz w:val="26"/>
                <w:szCs w:val="26"/>
              </w:rPr>
              <w:t>00</w:t>
            </w:r>
          </w:p>
        </w:tc>
      </w:tr>
      <w:tr w:rsidR="00CE7836" w:rsidRPr="00E0097A" w:rsidTr="00CE7836">
        <w:trPr>
          <w:trHeight w:val="70"/>
        </w:trPr>
        <w:tc>
          <w:tcPr>
            <w:tcW w:w="2730" w:type="dxa"/>
          </w:tcPr>
          <w:p w:rsidR="00CE7836" w:rsidRPr="006C07F1" w:rsidRDefault="00CE7836" w:rsidP="00CE7836">
            <w:pPr>
              <w:tabs>
                <w:tab w:val="left" w:pos="851"/>
                <w:tab w:val="left" w:pos="1418"/>
                <w:tab w:val="left" w:pos="1985"/>
              </w:tabs>
              <w:rPr>
                <w:rFonts w:ascii="Angsana New" w:hAnsi="Angsana New"/>
                <w:sz w:val="10"/>
                <w:szCs w:val="10"/>
                <w:u w:val="single"/>
              </w:rPr>
            </w:pPr>
          </w:p>
        </w:tc>
        <w:tc>
          <w:tcPr>
            <w:tcW w:w="2654" w:type="dxa"/>
          </w:tcPr>
          <w:p w:rsidR="00CE7836" w:rsidRPr="00E0097A" w:rsidRDefault="00CE7836" w:rsidP="00CE7836">
            <w:pPr>
              <w:tabs>
                <w:tab w:val="left" w:pos="284"/>
                <w:tab w:val="left" w:pos="851"/>
                <w:tab w:val="left" w:pos="1418"/>
                <w:tab w:val="left" w:pos="1985"/>
              </w:tabs>
              <w:ind w:right="-34"/>
              <w:rPr>
                <w:rFonts w:ascii="Angsana New" w:hAnsi="Angsana New"/>
                <w:sz w:val="10"/>
                <w:szCs w:val="10"/>
                <w:cs/>
              </w:rPr>
            </w:pP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8"/>
                <w:szCs w:val="8"/>
                <w:cs/>
              </w:rPr>
            </w:pPr>
          </w:p>
        </w:tc>
        <w:tc>
          <w:tcPr>
            <w:tcW w:w="1161" w:type="dxa"/>
          </w:tcPr>
          <w:p w:rsidR="00CE7836" w:rsidRPr="00E0097A" w:rsidRDefault="00CE7836" w:rsidP="00D340B1">
            <w:pPr>
              <w:tabs>
                <w:tab w:val="left" w:pos="284"/>
                <w:tab w:val="left" w:pos="851"/>
                <w:tab w:val="left" w:pos="1418"/>
                <w:tab w:val="left" w:pos="1985"/>
              </w:tabs>
              <w:jc w:val="center"/>
              <w:rPr>
                <w:rFonts w:ascii="Angsana New" w:hAnsi="Angsana New"/>
                <w:sz w:val="8"/>
                <w:szCs w:val="8"/>
                <w:cs/>
              </w:rPr>
            </w:pP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8"/>
                <w:szCs w:val="8"/>
              </w:rPr>
            </w:pPr>
          </w:p>
        </w:tc>
        <w:tc>
          <w:tcPr>
            <w:tcW w:w="1209" w:type="dxa"/>
          </w:tcPr>
          <w:p w:rsidR="00CE7836" w:rsidRPr="00E0097A" w:rsidRDefault="00CE7836" w:rsidP="00CE7836">
            <w:pPr>
              <w:tabs>
                <w:tab w:val="left" w:pos="284"/>
                <w:tab w:val="left" w:pos="851"/>
                <w:tab w:val="left" w:pos="1418"/>
                <w:tab w:val="left" w:pos="1985"/>
              </w:tabs>
              <w:jc w:val="right"/>
              <w:rPr>
                <w:rFonts w:ascii="Angsana New" w:hAnsi="Angsana New"/>
                <w:sz w:val="8"/>
                <w:szCs w:val="8"/>
                <w:cs/>
              </w:rPr>
            </w:pPr>
          </w:p>
        </w:tc>
      </w:tr>
      <w:tr w:rsidR="00CE7836" w:rsidRPr="007832C3" w:rsidTr="00CE7836">
        <w:trPr>
          <w:trHeight w:val="70"/>
        </w:trPr>
        <w:tc>
          <w:tcPr>
            <w:tcW w:w="2730" w:type="dxa"/>
          </w:tcPr>
          <w:p w:rsidR="00CE7836" w:rsidRDefault="00CE7836" w:rsidP="00CE7836">
            <w:pPr>
              <w:tabs>
                <w:tab w:val="left" w:pos="567"/>
              </w:tabs>
              <w:jc w:val="thaiDistribute"/>
              <w:rPr>
                <w:rFonts w:ascii="Angsana New" w:hAnsi="Angsana New"/>
                <w:sz w:val="26"/>
                <w:szCs w:val="26"/>
              </w:rPr>
            </w:pPr>
            <w:r>
              <w:rPr>
                <w:rFonts w:ascii="Angsana New" w:hAnsi="Angsana New"/>
                <w:sz w:val="26"/>
                <w:szCs w:val="26"/>
              </w:rPr>
              <w:t>Kaspire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p w:rsidR="00CE7836" w:rsidRPr="007832C3" w:rsidRDefault="00CE7836" w:rsidP="00CE7836">
            <w:pPr>
              <w:tabs>
                <w:tab w:val="left" w:pos="567"/>
              </w:tabs>
              <w:jc w:val="thaiDistribute"/>
              <w:rPr>
                <w:rFonts w:ascii="Angsana New" w:hAnsi="Angsana New"/>
                <w:sz w:val="26"/>
                <w:szCs w:val="26"/>
              </w:rPr>
            </w:pPr>
            <w:r>
              <w:rPr>
                <w:rFonts w:ascii="Angsana New" w:hAnsi="Angsana New"/>
                <w:sz w:val="26"/>
                <w:szCs w:val="26"/>
              </w:rPr>
              <w:t>(Formerly Playground X Co., Ltd.)</w:t>
            </w:r>
          </w:p>
        </w:tc>
        <w:tc>
          <w:tcPr>
            <w:tcW w:w="2654" w:type="dxa"/>
          </w:tcPr>
          <w:p w:rsidR="00CE7836" w:rsidRDefault="00CE7836" w:rsidP="00CE7836">
            <w:pPr>
              <w:tabs>
                <w:tab w:val="left" w:pos="1110"/>
              </w:tabs>
              <w:ind w:left="14"/>
              <w:rPr>
                <w:rFonts w:ascii="Angsana New" w:hAnsi="Angsana New"/>
                <w:sz w:val="26"/>
                <w:szCs w:val="26"/>
              </w:rPr>
            </w:pPr>
            <w:r w:rsidRPr="00E0097A">
              <w:rPr>
                <w:rFonts w:ascii="Angsana New" w:hAnsi="Angsana New"/>
                <w:sz w:val="26"/>
                <w:szCs w:val="26"/>
              </w:rPr>
              <w:t>Advertising billboards for rent,</w:t>
            </w:r>
          </w:p>
          <w:p w:rsidR="00CE7836" w:rsidRPr="00AB5E71" w:rsidRDefault="00CE7836" w:rsidP="00CE7836">
            <w:pPr>
              <w:tabs>
                <w:tab w:val="left" w:pos="1110"/>
              </w:tabs>
              <w:ind w:left="14"/>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 xml:space="preserve"> </w:t>
            </w:r>
            <w:r w:rsidRPr="00E0097A">
              <w:rPr>
                <w:rFonts w:ascii="Angsana New" w:hAnsi="Angsana New"/>
                <w:sz w:val="26"/>
                <w:szCs w:val="26"/>
              </w:rPr>
              <w:t>joint production</w:t>
            </w:r>
            <w:r w:rsidRPr="00E0097A">
              <w:rPr>
                <w:rFonts w:ascii="Angsana New" w:hAnsi="Angsana New"/>
                <w:sz w:val="26"/>
                <w:szCs w:val="26"/>
                <w:cs/>
              </w:rPr>
              <w:t xml:space="preserve"> </w:t>
            </w:r>
            <w:r w:rsidRPr="00E0097A">
              <w:rPr>
                <w:rFonts w:ascii="Angsana New" w:hAnsi="Angsana New"/>
                <w:sz w:val="26"/>
                <w:szCs w:val="26"/>
              </w:rPr>
              <w:t>advertising media</w:t>
            </w:r>
          </w:p>
        </w:tc>
        <w:tc>
          <w:tcPr>
            <w:tcW w:w="1177" w:type="dxa"/>
          </w:tcPr>
          <w:p w:rsidR="00CE7836" w:rsidRPr="007832C3"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tcPr>
          <w:p w:rsidR="00CE7836" w:rsidRPr="007832C3" w:rsidRDefault="00D340B1" w:rsidP="00CE7836">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49.00</w:t>
            </w:r>
          </w:p>
        </w:tc>
        <w:tc>
          <w:tcPr>
            <w:tcW w:w="168" w:type="dxa"/>
          </w:tcPr>
          <w:p w:rsidR="00CE7836" w:rsidRPr="007832C3" w:rsidRDefault="00CE7836" w:rsidP="00CE7836">
            <w:pPr>
              <w:tabs>
                <w:tab w:val="left" w:pos="284"/>
                <w:tab w:val="left" w:pos="851"/>
                <w:tab w:val="left" w:pos="1035"/>
                <w:tab w:val="left" w:pos="1418"/>
                <w:tab w:val="left" w:pos="1985"/>
              </w:tabs>
              <w:ind w:right="12"/>
              <w:jc w:val="right"/>
              <w:rPr>
                <w:rFonts w:ascii="Angsana New" w:hAnsi="Angsana New"/>
                <w:sz w:val="26"/>
                <w:szCs w:val="26"/>
              </w:rPr>
            </w:pPr>
          </w:p>
        </w:tc>
        <w:tc>
          <w:tcPr>
            <w:tcW w:w="1209" w:type="dxa"/>
          </w:tcPr>
          <w:p w:rsidR="00CE7836" w:rsidRPr="007832C3" w:rsidRDefault="00CE7836" w:rsidP="00CE7836">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w:t>
            </w:r>
          </w:p>
        </w:tc>
      </w:tr>
      <w:tr w:rsidR="00CE7836" w:rsidRPr="00AB5E71" w:rsidTr="00CE7836">
        <w:trPr>
          <w:trHeight w:val="70"/>
        </w:trPr>
        <w:tc>
          <w:tcPr>
            <w:tcW w:w="2730" w:type="dxa"/>
          </w:tcPr>
          <w:p w:rsidR="00CE7836" w:rsidRPr="006C07F1" w:rsidRDefault="00CE7836" w:rsidP="00CE7836">
            <w:pPr>
              <w:tabs>
                <w:tab w:val="left" w:pos="851"/>
                <w:tab w:val="left" w:pos="1418"/>
                <w:tab w:val="left" w:pos="1985"/>
              </w:tabs>
              <w:rPr>
                <w:rFonts w:ascii="Angsana New" w:hAnsi="Angsana New"/>
                <w:sz w:val="10"/>
                <w:szCs w:val="10"/>
                <w:u w:val="single"/>
              </w:rPr>
            </w:pPr>
          </w:p>
        </w:tc>
        <w:tc>
          <w:tcPr>
            <w:tcW w:w="2654" w:type="dxa"/>
          </w:tcPr>
          <w:p w:rsidR="00CE7836" w:rsidRPr="00AB5E71" w:rsidRDefault="00CE7836" w:rsidP="00CE7836">
            <w:pPr>
              <w:tabs>
                <w:tab w:val="left" w:pos="284"/>
                <w:tab w:val="left" w:pos="851"/>
                <w:tab w:val="left" w:pos="1418"/>
                <w:tab w:val="left" w:pos="1985"/>
              </w:tabs>
              <w:ind w:right="-34"/>
              <w:rPr>
                <w:rFonts w:ascii="Angsana New" w:hAnsi="Angsana New"/>
                <w:sz w:val="8"/>
                <w:szCs w:val="8"/>
                <w:u w:val="single"/>
                <w:cs/>
              </w:rPr>
            </w:pPr>
          </w:p>
        </w:tc>
        <w:tc>
          <w:tcPr>
            <w:tcW w:w="1177" w:type="dxa"/>
          </w:tcPr>
          <w:p w:rsidR="00CE7836" w:rsidRPr="00AB5E71" w:rsidRDefault="00CE7836" w:rsidP="00CE7836">
            <w:pPr>
              <w:tabs>
                <w:tab w:val="left" w:pos="284"/>
                <w:tab w:val="left" w:pos="851"/>
                <w:tab w:val="left" w:pos="1418"/>
                <w:tab w:val="left" w:pos="1985"/>
              </w:tabs>
              <w:rPr>
                <w:rFonts w:ascii="Angsana New" w:hAnsi="Angsana New"/>
                <w:sz w:val="8"/>
                <w:szCs w:val="8"/>
                <w:u w:val="single"/>
              </w:rPr>
            </w:pPr>
          </w:p>
        </w:tc>
        <w:tc>
          <w:tcPr>
            <w:tcW w:w="1161" w:type="dxa"/>
          </w:tcPr>
          <w:p w:rsidR="00CE7836" w:rsidRPr="00AB5E71" w:rsidRDefault="00CE7836" w:rsidP="00CE7836">
            <w:pPr>
              <w:tabs>
                <w:tab w:val="left" w:pos="284"/>
                <w:tab w:val="left" w:pos="851"/>
                <w:tab w:val="left" w:pos="1035"/>
                <w:tab w:val="left" w:pos="1418"/>
                <w:tab w:val="left" w:pos="1985"/>
              </w:tabs>
              <w:ind w:right="12"/>
              <w:rPr>
                <w:rFonts w:ascii="Angsana New" w:hAnsi="Angsana New"/>
                <w:sz w:val="8"/>
                <w:szCs w:val="8"/>
                <w:u w:val="single"/>
              </w:rPr>
            </w:pPr>
          </w:p>
        </w:tc>
        <w:tc>
          <w:tcPr>
            <w:tcW w:w="168" w:type="dxa"/>
          </w:tcPr>
          <w:p w:rsidR="00CE7836" w:rsidRPr="00AB5E71" w:rsidRDefault="00CE7836" w:rsidP="00CE7836">
            <w:pPr>
              <w:tabs>
                <w:tab w:val="left" w:pos="284"/>
                <w:tab w:val="left" w:pos="851"/>
                <w:tab w:val="left" w:pos="1035"/>
                <w:tab w:val="left" w:pos="1418"/>
                <w:tab w:val="left" w:pos="1985"/>
              </w:tabs>
              <w:ind w:right="12"/>
              <w:rPr>
                <w:rFonts w:ascii="Angsana New" w:hAnsi="Angsana New"/>
                <w:sz w:val="8"/>
                <w:szCs w:val="8"/>
                <w:u w:val="single"/>
              </w:rPr>
            </w:pPr>
          </w:p>
        </w:tc>
        <w:tc>
          <w:tcPr>
            <w:tcW w:w="1209" w:type="dxa"/>
          </w:tcPr>
          <w:p w:rsidR="00CE7836" w:rsidRPr="00AB5E71" w:rsidRDefault="00CE7836" w:rsidP="00CE7836">
            <w:pPr>
              <w:tabs>
                <w:tab w:val="left" w:pos="284"/>
                <w:tab w:val="left" w:pos="851"/>
                <w:tab w:val="left" w:pos="1035"/>
                <w:tab w:val="left" w:pos="1418"/>
                <w:tab w:val="left" w:pos="1985"/>
              </w:tabs>
              <w:ind w:right="12"/>
              <w:rPr>
                <w:rFonts w:ascii="Angsana New" w:hAnsi="Angsana New"/>
                <w:sz w:val="8"/>
                <w:szCs w:val="8"/>
                <w:u w:val="single"/>
              </w:rPr>
            </w:pPr>
          </w:p>
        </w:tc>
      </w:tr>
      <w:tr w:rsidR="00CE7836" w:rsidRPr="00E0097A" w:rsidTr="00CE7836">
        <w:trPr>
          <w:trHeight w:val="259"/>
        </w:trPr>
        <w:tc>
          <w:tcPr>
            <w:tcW w:w="2730" w:type="dxa"/>
          </w:tcPr>
          <w:p w:rsidR="00CE7836" w:rsidRPr="00E0097A" w:rsidRDefault="00CE7836" w:rsidP="00CE7836">
            <w:pPr>
              <w:tabs>
                <w:tab w:val="left" w:pos="851"/>
                <w:tab w:val="left" w:pos="1418"/>
                <w:tab w:val="left" w:pos="1985"/>
              </w:tabs>
              <w:rPr>
                <w:rFonts w:ascii="Angsana New" w:hAnsi="Angsana New"/>
                <w:sz w:val="26"/>
                <w:szCs w:val="26"/>
                <w:cs/>
              </w:rPr>
            </w:pPr>
            <w:r w:rsidRPr="00E0097A">
              <w:rPr>
                <w:rFonts w:ascii="Angsana New" w:hAnsi="Angsana New"/>
                <w:sz w:val="26"/>
                <w:szCs w:val="26"/>
                <w:u w:val="single"/>
              </w:rPr>
              <w:t xml:space="preserve">Indirect </w:t>
            </w:r>
            <w:r w:rsidRPr="00E0097A">
              <w:rPr>
                <w:rFonts w:ascii="Angsana New" w:hAnsi="Angsana New"/>
                <w:sz w:val="26"/>
                <w:szCs w:val="26"/>
                <w:u w:val="single"/>
                <w:cs/>
              </w:rPr>
              <w:t xml:space="preserve">- </w:t>
            </w:r>
            <w:r w:rsidRPr="00E0097A">
              <w:rPr>
                <w:rFonts w:ascii="Angsana New" w:hAnsi="Angsana New"/>
                <w:sz w:val="26"/>
                <w:szCs w:val="26"/>
                <w:u w:val="single"/>
              </w:rPr>
              <w:t>Subsidiary</w:t>
            </w:r>
            <w:r w:rsidRPr="00E0097A">
              <w:rPr>
                <w:rFonts w:ascii="Angsana New" w:hAnsi="Angsana New"/>
                <w:sz w:val="26"/>
                <w:szCs w:val="26"/>
                <w:cs/>
              </w:rPr>
              <w:t xml:space="preserve"> :</w:t>
            </w:r>
          </w:p>
        </w:tc>
        <w:tc>
          <w:tcPr>
            <w:tcW w:w="2654" w:type="dxa"/>
          </w:tcPr>
          <w:p w:rsidR="00CE7836" w:rsidRPr="00E0097A" w:rsidRDefault="00CE7836" w:rsidP="00CE7836">
            <w:pPr>
              <w:tabs>
                <w:tab w:val="left" w:pos="284"/>
                <w:tab w:val="left" w:pos="851"/>
                <w:tab w:val="left" w:pos="1418"/>
                <w:tab w:val="left" w:pos="1985"/>
              </w:tabs>
              <w:ind w:right="-34"/>
              <w:rPr>
                <w:rFonts w:ascii="Angsana New" w:hAnsi="Angsana New"/>
                <w:sz w:val="26"/>
                <w:szCs w:val="26"/>
                <w:cs/>
              </w:rPr>
            </w:pP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p>
        </w:tc>
        <w:tc>
          <w:tcPr>
            <w:tcW w:w="1161"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cs/>
              </w:rPr>
            </w:pP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cs/>
              </w:rPr>
            </w:pPr>
          </w:p>
        </w:tc>
      </w:tr>
      <w:tr w:rsidR="00CE7836" w:rsidRPr="00E0097A" w:rsidTr="00CE7836">
        <w:trPr>
          <w:trHeight w:val="259"/>
        </w:trPr>
        <w:tc>
          <w:tcPr>
            <w:tcW w:w="2730" w:type="dxa"/>
          </w:tcPr>
          <w:p w:rsidR="00CE7836" w:rsidRPr="00E0097A" w:rsidRDefault="00CE7836" w:rsidP="00CE7836">
            <w:pPr>
              <w:tabs>
                <w:tab w:val="left" w:pos="284"/>
                <w:tab w:val="left" w:pos="851"/>
                <w:tab w:val="left" w:pos="1418"/>
                <w:tab w:val="left" w:pos="1985"/>
              </w:tabs>
              <w:ind w:left="336" w:hanging="336"/>
              <w:rPr>
                <w:rFonts w:ascii="Angsana New" w:hAnsi="Angsana New"/>
                <w:spacing w:val="-8"/>
                <w:sz w:val="26"/>
                <w:szCs w:val="26"/>
              </w:rPr>
            </w:pPr>
            <w:r w:rsidRPr="00E0097A">
              <w:rPr>
                <w:rFonts w:ascii="Angsana New" w:hAnsi="Angsana New"/>
                <w:spacing w:val="-8"/>
                <w:sz w:val="26"/>
                <w:szCs w:val="26"/>
              </w:rPr>
              <w:t xml:space="preserve">Hinoki Wood Work </w:t>
            </w:r>
            <w:r w:rsidRPr="00E0097A">
              <w:rPr>
                <w:rFonts w:ascii="Angsana New" w:hAnsi="Angsana New"/>
                <w:spacing w:val="-6"/>
                <w:sz w:val="26"/>
                <w:szCs w:val="26"/>
              </w:rPr>
              <w:t>Co</w:t>
            </w:r>
            <w:r w:rsidRPr="00E0097A">
              <w:rPr>
                <w:rFonts w:ascii="Angsana New" w:hAnsi="Angsana New"/>
                <w:spacing w:val="-6"/>
                <w:sz w:val="26"/>
                <w:szCs w:val="26"/>
                <w:cs/>
              </w:rPr>
              <w:t>.</w:t>
            </w:r>
            <w:r w:rsidRPr="00E0097A">
              <w:rPr>
                <w:rFonts w:ascii="Angsana New" w:hAnsi="Angsana New"/>
                <w:spacing w:val="-6"/>
                <w:sz w:val="26"/>
                <w:szCs w:val="26"/>
              </w:rPr>
              <w:t>, Ltd</w:t>
            </w:r>
            <w:r w:rsidRPr="00E0097A">
              <w:rPr>
                <w:rFonts w:ascii="Angsana New" w:hAnsi="Angsana New"/>
                <w:spacing w:val="-6"/>
                <w:sz w:val="26"/>
                <w:szCs w:val="26"/>
                <w:cs/>
              </w:rPr>
              <w:t>.</w:t>
            </w:r>
          </w:p>
          <w:p w:rsidR="00CE7836" w:rsidRPr="00E0097A" w:rsidRDefault="00CE7836" w:rsidP="00CE7836">
            <w:pPr>
              <w:tabs>
                <w:tab w:val="left" w:pos="851"/>
                <w:tab w:val="left" w:pos="1418"/>
                <w:tab w:val="left" w:pos="1985"/>
              </w:tabs>
              <w:rPr>
                <w:rFonts w:ascii="Angsana New" w:hAnsi="Angsana New"/>
                <w:spacing w:val="-6"/>
                <w:sz w:val="26"/>
                <w:szCs w:val="26"/>
              </w:rPr>
            </w:pPr>
            <w:r w:rsidRPr="00E0097A">
              <w:rPr>
                <w:rFonts w:ascii="Angsana New" w:hAnsi="Angsana New"/>
                <w:spacing w:val="-6"/>
                <w:sz w:val="26"/>
                <w:szCs w:val="26"/>
                <w:cs/>
              </w:rPr>
              <w:t>(</w:t>
            </w:r>
            <w:r w:rsidRPr="00E0097A">
              <w:rPr>
                <w:rFonts w:ascii="Angsana New" w:hAnsi="Angsana New"/>
                <w:spacing w:val="-6"/>
                <w:sz w:val="26"/>
                <w:szCs w:val="26"/>
              </w:rPr>
              <w:t>Held by Demeter Innovation</w:t>
            </w:r>
            <w:r w:rsidRPr="00E0097A">
              <w:rPr>
                <w:rFonts w:ascii="Angsana New" w:hAnsi="Angsana New"/>
                <w:spacing w:val="-6"/>
                <w:sz w:val="26"/>
                <w:szCs w:val="26"/>
                <w:cs/>
              </w:rPr>
              <w:t xml:space="preserve">  </w:t>
            </w:r>
            <w:r w:rsidRPr="00E0097A">
              <w:rPr>
                <w:rFonts w:ascii="Angsana New" w:hAnsi="Angsana New"/>
                <w:spacing w:val="-6"/>
                <w:sz w:val="26"/>
                <w:szCs w:val="26"/>
              </w:rPr>
              <w:t>Co</w:t>
            </w:r>
            <w:r w:rsidRPr="00E0097A">
              <w:rPr>
                <w:rFonts w:ascii="Angsana New" w:hAnsi="Angsana New"/>
                <w:spacing w:val="-6"/>
                <w:sz w:val="26"/>
                <w:szCs w:val="26"/>
                <w:cs/>
              </w:rPr>
              <w:t>.</w:t>
            </w:r>
            <w:r w:rsidRPr="00E0097A">
              <w:rPr>
                <w:rFonts w:ascii="Angsana New" w:hAnsi="Angsana New"/>
                <w:spacing w:val="-6"/>
                <w:sz w:val="26"/>
                <w:szCs w:val="26"/>
              </w:rPr>
              <w:t>,</w:t>
            </w:r>
            <w:r w:rsidRPr="00E0097A">
              <w:rPr>
                <w:rFonts w:ascii="Angsana New" w:hAnsi="Angsana New"/>
                <w:spacing w:val="-6"/>
                <w:sz w:val="26"/>
                <w:szCs w:val="26"/>
                <w:cs/>
              </w:rPr>
              <w:t xml:space="preserve"> </w:t>
            </w:r>
            <w:r w:rsidRPr="00E0097A">
              <w:rPr>
                <w:rFonts w:ascii="Angsana New" w:hAnsi="Angsana New"/>
                <w:spacing w:val="-6"/>
                <w:sz w:val="26"/>
                <w:szCs w:val="26"/>
              </w:rPr>
              <w:t>Ltd</w:t>
            </w:r>
            <w:r w:rsidRPr="00E0097A">
              <w:rPr>
                <w:rFonts w:ascii="Angsana New" w:hAnsi="Angsana New"/>
                <w:spacing w:val="-6"/>
                <w:sz w:val="26"/>
                <w:szCs w:val="26"/>
                <w:cs/>
              </w:rPr>
              <w:t>.)</w:t>
            </w:r>
            <w:r>
              <w:rPr>
                <w:rFonts w:ascii="Angsana New" w:hAnsi="Angsana New"/>
                <w:spacing w:val="-6"/>
                <w:sz w:val="26"/>
                <w:szCs w:val="26"/>
              </w:rPr>
              <w:t xml:space="preserve"> </w:t>
            </w:r>
            <w:r w:rsidRPr="00AB5E71">
              <w:rPr>
                <w:rFonts w:ascii="Angsana New" w:hAnsi="Angsana New"/>
                <w:spacing w:val="-6"/>
                <w:sz w:val="26"/>
                <w:szCs w:val="26"/>
              </w:rPr>
              <w:t>Ceased to be a subsidiary effective from June 17, 2025 onwards</w:t>
            </w:r>
            <w:r>
              <w:rPr>
                <w:rFonts w:ascii="Angsana New" w:hAnsi="Angsana New"/>
                <w:spacing w:val="-6"/>
                <w:sz w:val="26"/>
                <w:szCs w:val="26"/>
              </w:rPr>
              <w:t>.</w:t>
            </w:r>
          </w:p>
        </w:tc>
        <w:tc>
          <w:tcPr>
            <w:tcW w:w="2654" w:type="dxa"/>
          </w:tcPr>
          <w:p w:rsidR="00CE7836" w:rsidRPr="00E0097A" w:rsidRDefault="00CE7836" w:rsidP="00CE7836">
            <w:pPr>
              <w:tabs>
                <w:tab w:val="left" w:pos="284"/>
                <w:tab w:val="left" w:pos="851"/>
                <w:tab w:val="left" w:pos="1418"/>
                <w:tab w:val="left" w:pos="1985"/>
              </w:tabs>
              <w:ind w:right="-34"/>
              <w:rPr>
                <w:rFonts w:ascii="Angsana New" w:hAnsi="Angsana New"/>
                <w:sz w:val="26"/>
                <w:szCs w:val="26"/>
                <w:cs/>
              </w:rPr>
            </w:pPr>
            <w:r w:rsidRPr="00E0097A">
              <w:rPr>
                <w:rFonts w:ascii="Angsana New" w:hAnsi="Angsana New"/>
                <w:sz w:val="26"/>
                <w:szCs w:val="26"/>
              </w:rPr>
              <w:t>Produce and sell wooden products or with wood components</w:t>
            </w: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Phathum Thani</w:t>
            </w:r>
          </w:p>
        </w:tc>
        <w:tc>
          <w:tcPr>
            <w:tcW w:w="1161" w:type="dxa"/>
          </w:tcPr>
          <w:p w:rsidR="00CE7836" w:rsidRPr="00E0097A" w:rsidRDefault="00D340B1" w:rsidP="00CE7836">
            <w:pPr>
              <w:tabs>
                <w:tab w:val="left" w:pos="284"/>
                <w:tab w:val="left" w:pos="851"/>
                <w:tab w:val="left" w:pos="1050"/>
                <w:tab w:val="left" w:pos="1418"/>
                <w:tab w:val="left" w:pos="1985"/>
              </w:tabs>
              <w:ind w:right="12"/>
              <w:jc w:val="right"/>
              <w:rPr>
                <w:rFonts w:ascii="Angsana New" w:hAnsi="Angsana New"/>
                <w:sz w:val="26"/>
                <w:szCs w:val="26"/>
              </w:rPr>
            </w:pPr>
            <w:r>
              <w:rPr>
                <w:rFonts w:ascii="Angsana New" w:hAnsi="Angsana New"/>
                <w:sz w:val="26"/>
                <w:szCs w:val="26"/>
              </w:rPr>
              <w:t>-</w:t>
            </w: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050"/>
                <w:tab w:val="left" w:pos="1418"/>
                <w:tab w:val="left" w:pos="1985"/>
              </w:tabs>
              <w:ind w:right="12"/>
              <w:jc w:val="right"/>
              <w:rPr>
                <w:rFonts w:ascii="Angsana New" w:hAnsi="Angsana New"/>
                <w:sz w:val="26"/>
                <w:szCs w:val="26"/>
              </w:rPr>
            </w:pPr>
            <w:r>
              <w:rPr>
                <w:rFonts w:ascii="Angsana New" w:hAnsi="Angsana New"/>
                <w:sz w:val="26"/>
                <w:szCs w:val="26"/>
              </w:rPr>
              <w:t>100.00</w:t>
            </w:r>
          </w:p>
        </w:tc>
      </w:tr>
      <w:tr w:rsidR="00CE7836" w:rsidRPr="00E0097A" w:rsidTr="00CE7836">
        <w:trPr>
          <w:trHeight w:val="70"/>
        </w:trPr>
        <w:tc>
          <w:tcPr>
            <w:tcW w:w="2730" w:type="dxa"/>
            <w:vAlign w:val="bottom"/>
          </w:tcPr>
          <w:p w:rsidR="00CE7836" w:rsidRPr="006C07F1" w:rsidRDefault="00CE7836" w:rsidP="00CE7836">
            <w:pPr>
              <w:tabs>
                <w:tab w:val="left" w:pos="851"/>
                <w:tab w:val="left" w:pos="1418"/>
                <w:tab w:val="left" w:pos="1985"/>
              </w:tabs>
              <w:rPr>
                <w:rFonts w:ascii="Angsana New" w:hAnsi="Angsana New"/>
                <w:sz w:val="10"/>
                <w:szCs w:val="10"/>
                <w:u w:val="single"/>
              </w:rPr>
            </w:pPr>
          </w:p>
        </w:tc>
        <w:tc>
          <w:tcPr>
            <w:tcW w:w="2654" w:type="dxa"/>
          </w:tcPr>
          <w:p w:rsidR="00CE7836" w:rsidRPr="00E0097A" w:rsidRDefault="00CE7836" w:rsidP="00CE7836">
            <w:pPr>
              <w:tabs>
                <w:tab w:val="left" w:pos="851"/>
                <w:tab w:val="left" w:pos="1418"/>
                <w:tab w:val="left" w:pos="1985"/>
              </w:tabs>
              <w:ind w:right="-34"/>
              <w:rPr>
                <w:rFonts w:ascii="Angsana New" w:hAnsi="Angsana New"/>
                <w:sz w:val="4"/>
                <w:szCs w:val="4"/>
                <w:u w:val="single"/>
                <w:cs/>
              </w:rPr>
            </w:pPr>
          </w:p>
        </w:tc>
        <w:tc>
          <w:tcPr>
            <w:tcW w:w="1177" w:type="dxa"/>
          </w:tcPr>
          <w:p w:rsidR="00CE7836" w:rsidRPr="00E0097A" w:rsidRDefault="00CE7836" w:rsidP="00CE7836">
            <w:pPr>
              <w:tabs>
                <w:tab w:val="left" w:pos="851"/>
                <w:tab w:val="left" w:pos="1418"/>
                <w:tab w:val="left" w:pos="1985"/>
              </w:tabs>
              <w:jc w:val="center"/>
              <w:rPr>
                <w:rFonts w:ascii="Angsana New" w:hAnsi="Angsana New"/>
                <w:sz w:val="4"/>
                <w:szCs w:val="4"/>
                <w:u w:val="single"/>
                <w:cs/>
              </w:rPr>
            </w:pPr>
          </w:p>
        </w:tc>
        <w:tc>
          <w:tcPr>
            <w:tcW w:w="1161" w:type="dxa"/>
          </w:tcPr>
          <w:p w:rsidR="00CE7836" w:rsidRPr="00E0097A" w:rsidRDefault="00CE7836" w:rsidP="00CE7836">
            <w:pPr>
              <w:tabs>
                <w:tab w:val="left" w:pos="851"/>
                <w:tab w:val="left" w:pos="1418"/>
                <w:tab w:val="left" w:pos="1985"/>
              </w:tabs>
              <w:jc w:val="right"/>
              <w:rPr>
                <w:rFonts w:ascii="Angsana New" w:hAnsi="Angsana New"/>
                <w:sz w:val="10"/>
                <w:szCs w:val="10"/>
                <w:u w:val="single"/>
              </w:rPr>
            </w:pPr>
          </w:p>
        </w:tc>
        <w:tc>
          <w:tcPr>
            <w:tcW w:w="168" w:type="dxa"/>
          </w:tcPr>
          <w:p w:rsidR="00CE7836" w:rsidRPr="00E0097A" w:rsidRDefault="00CE7836" w:rsidP="00CE7836">
            <w:pPr>
              <w:tabs>
                <w:tab w:val="left" w:pos="851"/>
                <w:tab w:val="left" w:pos="1418"/>
                <w:tab w:val="left" w:pos="1985"/>
              </w:tabs>
              <w:jc w:val="right"/>
              <w:rPr>
                <w:rFonts w:ascii="Angsana New" w:hAnsi="Angsana New"/>
                <w:sz w:val="4"/>
                <w:szCs w:val="4"/>
                <w:u w:val="single"/>
              </w:rPr>
            </w:pPr>
          </w:p>
        </w:tc>
        <w:tc>
          <w:tcPr>
            <w:tcW w:w="1209" w:type="dxa"/>
          </w:tcPr>
          <w:p w:rsidR="00CE7836" w:rsidRPr="00E0097A" w:rsidRDefault="00CE7836" w:rsidP="00CE7836">
            <w:pPr>
              <w:tabs>
                <w:tab w:val="left" w:pos="851"/>
                <w:tab w:val="left" w:pos="1418"/>
                <w:tab w:val="left" w:pos="1985"/>
              </w:tabs>
              <w:jc w:val="right"/>
              <w:rPr>
                <w:rFonts w:ascii="Angsana New" w:hAnsi="Angsana New"/>
                <w:sz w:val="4"/>
                <w:szCs w:val="4"/>
                <w:u w:val="single"/>
              </w:rPr>
            </w:pPr>
          </w:p>
        </w:tc>
      </w:tr>
      <w:tr w:rsidR="00CE7836" w:rsidRPr="00E0097A" w:rsidTr="00CE7836">
        <w:trPr>
          <w:trHeight w:val="259"/>
        </w:trPr>
        <w:tc>
          <w:tcPr>
            <w:tcW w:w="2730" w:type="dxa"/>
            <w:vAlign w:val="bottom"/>
          </w:tcPr>
          <w:p w:rsidR="00CE7836" w:rsidRPr="00E0097A" w:rsidRDefault="00CE7836" w:rsidP="00CE7836">
            <w:pPr>
              <w:tabs>
                <w:tab w:val="left" w:pos="284"/>
                <w:tab w:val="left" w:pos="851"/>
                <w:tab w:val="left" w:pos="1418"/>
                <w:tab w:val="left" w:pos="1985"/>
              </w:tabs>
              <w:rPr>
                <w:rFonts w:ascii="Angsana New" w:hAnsi="Angsana New"/>
                <w:sz w:val="26"/>
                <w:szCs w:val="26"/>
              </w:rPr>
            </w:pPr>
            <w:r w:rsidRPr="00E0097A">
              <w:rPr>
                <w:rFonts w:ascii="Angsana New" w:hAnsi="Angsana New"/>
                <w:sz w:val="26"/>
                <w:szCs w:val="26"/>
                <w:u w:val="single"/>
              </w:rPr>
              <w:t>Associated</w:t>
            </w:r>
            <w:r w:rsidRPr="00E0097A">
              <w:rPr>
                <w:rFonts w:ascii="Angsana New" w:hAnsi="Angsana New"/>
                <w:sz w:val="26"/>
                <w:szCs w:val="26"/>
                <w:cs/>
              </w:rPr>
              <w:t xml:space="preserve"> :</w:t>
            </w:r>
          </w:p>
        </w:tc>
        <w:tc>
          <w:tcPr>
            <w:tcW w:w="2654" w:type="dxa"/>
          </w:tcPr>
          <w:p w:rsidR="00CE7836" w:rsidRPr="00E0097A" w:rsidRDefault="00CE7836" w:rsidP="00CE7836">
            <w:pPr>
              <w:tabs>
                <w:tab w:val="left" w:pos="284"/>
                <w:tab w:val="left" w:pos="851"/>
                <w:tab w:val="left" w:pos="1418"/>
                <w:tab w:val="left" w:pos="1985"/>
              </w:tabs>
              <w:ind w:right="-34"/>
              <w:rPr>
                <w:rFonts w:ascii="Angsana New" w:hAnsi="Angsana New"/>
                <w:sz w:val="26"/>
                <w:szCs w:val="26"/>
                <w:cs/>
              </w:rPr>
            </w:pP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p>
        </w:tc>
        <w:tc>
          <w:tcPr>
            <w:tcW w:w="1161"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r>
      <w:tr w:rsidR="00CE7836" w:rsidRPr="00E0097A" w:rsidTr="00CE7836">
        <w:trPr>
          <w:trHeight w:val="259"/>
        </w:trPr>
        <w:tc>
          <w:tcPr>
            <w:tcW w:w="2730" w:type="dxa"/>
          </w:tcPr>
          <w:p w:rsidR="00CE7836" w:rsidRPr="00E0097A" w:rsidRDefault="00CE7836" w:rsidP="00CE7836">
            <w:pPr>
              <w:tabs>
                <w:tab w:val="left" w:pos="567"/>
              </w:tabs>
              <w:jc w:val="thaiDistribute"/>
              <w:rPr>
                <w:rFonts w:ascii="Angsana New" w:hAnsi="Angsana New"/>
                <w:sz w:val="26"/>
                <w:szCs w:val="26"/>
                <w:cs/>
              </w:rPr>
            </w:pPr>
            <w:r w:rsidRPr="00E0097A">
              <w:rPr>
                <w:rFonts w:ascii="Angsana New" w:hAnsi="Angsana New"/>
                <w:sz w:val="26"/>
                <w:szCs w:val="26"/>
              </w:rPr>
              <w:t>Hero Experience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2654" w:type="dxa"/>
          </w:tcPr>
          <w:p w:rsidR="00CE7836" w:rsidRPr="00E0097A" w:rsidRDefault="00CE7836" w:rsidP="00CE7836">
            <w:pPr>
              <w:tabs>
                <w:tab w:val="left" w:pos="1110"/>
              </w:tabs>
              <w:ind w:left="14"/>
              <w:rPr>
                <w:rFonts w:ascii="Angsana New" w:hAnsi="Angsana New"/>
                <w:sz w:val="26"/>
                <w:szCs w:val="26"/>
                <w:cs/>
              </w:rPr>
            </w:pPr>
            <w:r w:rsidRPr="00E0097A">
              <w:rPr>
                <w:rFonts w:ascii="Angsana New" w:hAnsi="Angsana New"/>
                <w:sz w:val="26"/>
                <w:szCs w:val="26"/>
              </w:rPr>
              <w:t>Water Park, Amusement Park, Recreation</w:t>
            </w:r>
          </w:p>
        </w:tc>
        <w:tc>
          <w:tcPr>
            <w:tcW w:w="1177" w:type="dxa"/>
          </w:tcPr>
          <w:p w:rsidR="00CE7836" w:rsidRPr="00E0097A"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Samutprakarn</w:t>
            </w:r>
          </w:p>
        </w:tc>
        <w:tc>
          <w:tcPr>
            <w:tcW w:w="1161" w:type="dxa"/>
          </w:tcPr>
          <w:p w:rsidR="00CE7836" w:rsidRPr="00E0097A" w:rsidRDefault="00984DEA" w:rsidP="00CE7836">
            <w:pPr>
              <w:tabs>
                <w:tab w:val="left" w:pos="284"/>
                <w:tab w:val="left" w:pos="851"/>
                <w:tab w:val="left" w:pos="1080"/>
                <w:tab w:val="left" w:pos="1418"/>
                <w:tab w:val="left" w:pos="1985"/>
              </w:tabs>
              <w:ind w:right="12"/>
              <w:jc w:val="right"/>
              <w:rPr>
                <w:rFonts w:ascii="Angsana New" w:hAnsi="Angsana New"/>
                <w:sz w:val="26"/>
                <w:szCs w:val="26"/>
              </w:rPr>
            </w:pPr>
            <w:r>
              <w:rPr>
                <w:rFonts w:ascii="Angsana New" w:hAnsi="Angsana New"/>
                <w:sz w:val="26"/>
                <w:szCs w:val="26"/>
              </w:rPr>
              <w:t>37.50</w:t>
            </w:r>
          </w:p>
        </w:tc>
        <w:tc>
          <w:tcPr>
            <w:tcW w:w="168" w:type="dxa"/>
          </w:tcPr>
          <w:p w:rsidR="00CE7836" w:rsidRPr="00E0097A" w:rsidRDefault="00CE7836" w:rsidP="00CE7836">
            <w:pPr>
              <w:tabs>
                <w:tab w:val="left" w:pos="284"/>
                <w:tab w:val="left" w:pos="851"/>
                <w:tab w:val="left" w:pos="1418"/>
                <w:tab w:val="left" w:pos="1985"/>
              </w:tabs>
              <w:jc w:val="right"/>
              <w:rPr>
                <w:rFonts w:ascii="Angsana New" w:hAnsi="Angsana New"/>
                <w:sz w:val="26"/>
                <w:szCs w:val="26"/>
              </w:rPr>
            </w:pPr>
          </w:p>
        </w:tc>
        <w:tc>
          <w:tcPr>
            <w:tcW w:w="1209" w:type="dxa"/>
          </w:tcPr>
          <w:p w:rsidR="00CE7836" w:rsidRPr="00E0097A" w:rsidRDefault="00CE7836" w:rsidP="00CE7836">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rPr>
              <w:tab/>
              <w:t>37</w:t>
            </w:r>
            <w:r w:rsidRPr="00E0097A">
              <w:rPr>
                <w:rFonts w:ascii="Angsana New" w:hAnsi="Angsana New"/>
                <w:sz w:val="26"/>
                <w:szCs w:val="26"/>
                <w:cs/>
              </w:rPr>
              <w:t>.</w:t>
            </w:r>
            <w:r w:rsidRPr="00E0097A">
              <w:rPr>
                <w:rFonts w:ascii="Angsana New" w:hAnsi="Angsana New"/>
                <w:sz w:val="26"/>
                <w:szCs w:val="26"/>
              </w:rPr>
              <w:t>50</w:t>
            </w:r>
          </w:p>
        </w:tc>
      </w:tr>
      <w:tr w:rsidR="00CE7836" w:rsidRPr="00AB5E71" w:rsidTr="00CE7836">
        <w:trPr>
          <w:trHeight w:val="123"/>
        </w:trPr>
        <w:tc>
          <w:tcPr>
            <w:tcW w:w="2730" w:type="dxa"/>
          </w:tcPr>
          <w:p w:rsidR="00CE7836" w:rsidRPr="006C07F1" w:rsidRDefault="00CE7836" w:rsidP="00CE7836">
            <w:pPr>
              <w:tabs>
                <w:tab w:val="left" w:pos="851"/>
                <w:tab w:val="left" w:pos="1418"/>
                <w:tab w:val="left" w:pos="1985"/>
              </w:tabs>
              <w:rPr>
                <w:rFonts w:ascii="Angsana New" w:hAnsi="Angsana New"/>
                <w:sz w:val="10"/>
                <w:szCs w:val="10"/>
                <w:u w:val="single"/>
              </w:rPr>
            </w:pPr>
          </w:p>
        </w:tc>
        <w:tc>
          <w:tcPr>
            <w:tcW w:w="2654" w:type="dxa"/>
          </w:tcPr>
          <w:p w:rsidR="00CE7836" w:rsidRPr="00AB5E71" w:rsidRDefault="00CE7836" w:rsidP="00CE7836">
            <w:pPr>
              <w:tabs>
                <w:tab w:val="left" w:pos="851"/>
                <w:tab w:val="left" w:pos="1110"/>
                <w:tab w:val="left" w:pos="1418"/>
                <w:tab w:val="left" w:pos="1985"/>
              </w:tabs>
              <w:ind w:left="14"/>
              <w:rPr>
                <w:rFonts w:ascii="Angsana New" w:hAnsi="Angsana New"/>
                <w:sz w:val="4"/>
                <w:szCs w:val="4"/>
                <w:u w:val="single"/>
              </w:rPr>
            </w:pPr>
          </w:p>
        </w:tc>
        <w:tc>
          <w:tcPr>
            <w:tcW w:w="1177" w:type="dxa"/>
          </w:tcPr>
          <w:p w:rsidR="00CE7836" w:rsidRPr="00AB5E71" w:rsidRDefault="00CE7836" w:rsidP="00CE7836">
            <w:pPr>
              <w:tabs>
                <w:tab w:val="left" w:pos="284"/>
                <w:tab w:val="left" w:pos="851"/>
                <w:tab w:val="left" w:pos="1418"/>
                <w:tab w:val="left" w:pos="1985"/>
              </w:tabs>
              <w:rPr>
                <w:rFonts w:ascii="Angsana New" w:hAnsi="Angsana New"/>
                <w:sz w:val="4"/>
                <w:szCs w:val="4"/>
                <w:u w:val="single"/>
              </w:rPr>
            </w:pPr>
          </w:p>
        </w:tc>
        <w:tc>
          <w:tcPr>
            <w:tcW w:w="1161" w:type="dxa"/>
          </w:tcPr>
          <w:p w:rsidR="00CE7836" w:rsidRPr="00AB5E71" w:rsidRDefault="00CE7836" w:rsidP="00CE7836">
            <w:pPr>
              <w:tabs>
                <w:tab w:val="left" w:pos="284"/>
                <w:tab w:val="left" w:pos="851"/>
                <w:tab w:val="left" w:pos="1080"/>
                <w:tab w:val="left" w:pos="1418"/>
                <w:tab w:val="left" w:pos="1985"/>
              </w:tabs>
              <w:ind w:right="12"/>
              <w:rPr>
                <w:rFonts w:ascii="Angsana New" w:hAnsi="Angsana New"/>
                <w:sz w:val="4"/>
                <w:szCs w:val="4"/>
                <w:u w:val="single"/>
              </w:rPr>
            </w:pPr>
          </w:p>
        </w:tc>
        <w:tc>
          <w:tcPr>
            <w:tcW w:w="168" w:type="dxa"/>
          </w:tcPr>
          <w:p w:rsidR="00CE7836" w:rsidRPr="00AB5E71" w:rsidRDefault="00CE7836" w:rsidP="00CE7836">
            <w:pPr>
              <w:tabs>
                <w:tab w:val="left" w:pos="284"/>
                <w:tab w:val="left" w:pos="851"/>
                <w:tab w:val="left" w:pos="1418"/>
                <w:tab w:val="left" w:pos="1985"/>
              </w:tabs>
              <w:rPr>
                <w:rFonts w:ascii="Angsana New" w:hAnsi="Angsana New"/>
                <w:sz w:val="4"/>
                <w:szCs w:val="4"/>
                <w:u w:val="single"/>
              </w:rPr>
            </w:pPr>
          </w:p>
        </w:tc>
        <w:tc>
          <w:tcPr>
            <w:tcW w:w="1209" w:type="dxa"/>
          </w:tcPr>
          <w:p w:rsidR="00CE7836" w:rsidRPr="00AB5E71" w:rsidRDefault="00CE7836" w:rsidP="00CE7836">
            <w:pPr>
              <w:tabs>
                <w:tab w:val="left" w:pos="284"/>
                <w:tab w:val="left" w:pos="851"/>
                <w:tab w:val="left" w:pos="1080"/>
                <w:tab w:val="left" w:pos="1418"/>
                <w:tab w:val="left" w:pos="1985"/>
              </w:tabs>
              <w:ind w:right="12"/>
              <w:rPr>
                <w:rFonts w:ascii="Angsana New" w:hAnsi="Angsana New"/>
                <w:sz w:val="4"/>
                <w:szCs w:val="4"/>
                <w:u w:val="single"/>
              </w:rPr>
            </w:pPr>
          </w:p>
        </w:tc>
      </w:tr>
      <w:tr w:rsidR="00CE7836" w:rsidRPr="007832C3" w:rsidTr="00CE7836">
        <w:trPr>
          <w:trHeight w:val="70"/>
        </w:trPr>
        <w:tc>
          <w:tcPr>
            <w:tcW w:w="2730" w:type="dxa"/>
          </w:tcPr>
          <w:p w:rsidR="00CE7836" w:rsidRDefault="00CE7836" w:rsidP="00CE7836">
            <w:pPr>
              <w:tabs>
                <w:tab w:val="left" w:pos="567"/>
              </w:tabs>
              <w:jc w:val="thaiDistribute"/>
              <w:rPr>
                <w:rFonts w:ascii="Angsana New" w:hAnsi="Angsana New"/>
                <w:sz w:val="26"/>
                <w:szCs w:val="26"/>
              </w:rPr>
            </w:pPr>
            <w:r>
              <w:rPr>
                <w:rFonts w:ascii="Angsana New" w:hAnsi="Angsana New"/>
                <w:sz w:val="26"/>
                <w:szCs w:val="26"/>
              </w:rPr>
              <w:t>Kaspire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p w:rsidR="00CE7836" w:rsidRDefault="00CE7836" w:rsidP="00CE7836">
            <w:pPr>
              <w:tabs>
                <w:tab w:val="left" w:pos="567"/>
              </w:tabs>
              <w:jc w:val="thaiDistribute"/>
              <w:rPr>
                <w:rFonts w:ascii="Angsana New" w:hAnsi="Angsana New"/>
                <w:sz w:val="26"/>
                <w:szCs w:val="26"/>
              </w:rPr>
            </w:pPr>
            <w:r>
              <w:rPr>
                <w:rFonts w:ascii="Angsana New" w:hAnsi="Angsana New"/>
                <w:sz w:val="26"/>
                <w:szCs w:val="26"/>
              </w:rPr>
              <w:t>(Formerly Playground X Co., Ltd.)</w:t>
            </w:r>
          </w:p>
          <w:p w:rsidR="00CE7836" w:rsidRPr="00AB5E71" w:rsidRDefault="00CE7836" w:rsidP="00CE7836">
            <w:pPr>
              <w:tabs>
                <w:tab w:val="left" w:pos="567"/>
              </w:tabs>
              <w:jc w:val="thaiDistribute"/>
              <w:rPr>
                <w:rFonts w:ascii="Angsana New" w:hAnsi="Angsana New"/>
                <w:spacing w:val="-4"/>
                <w:sz w:val="26"/>
                <w:szCs w:val="26"/>
              </w:rPr>
            </w:pPr>
            <w:r w:rsidRPr="00AB5E71">
              <w:rPr>
                <w:rFonts w:ascii="Angsana New" w:hAnsi="Angsana New"/>
                <w:spacing w:val="-4"/>
                <w:sz w:val="26"/>
                <w:szCs w:val="26"/>
              </w:rPr>
              <w:t xml:space="preserve">Ceased to be an associate effective from </w:t>
            </w:r>
          </w:p>
          <w:p w:rsidR="00CE7836" w:rsidRPr="00AB5E71" w:rsidRDefault="00CE7836" w:rsidP="00CE7836">
            <w:pPr>
              <w:tabs>
                <w:tab w:val="left" w:pos="567"/>
              </w:tabs>
              <w:jc w:val="thaiDistribute"/>
              <w:rPr>
                <w:rFonts w:ascii="Angsana New" w:hAnsi="Angsana New"/>
                <w:spacing w:val="-10"/>
                <w:sz w:val="26"/>
                <w:szCs w:val="26"/>
              </w:rPr>
            </w:pPr>
            <w:r w:rsidRPr="00AB5E71">
              <w:rPr>
                <w:rFonts w:ascii="Angsana New" w:hAnsi="Angsana New"/>
                <w:spacing w:val="-4"/>
                <w:sz w:val="26"/>
                <w:szCs w:val="26"/>
              </w:rPr>
              <w:t>April 29, 2025 onwards</w:t>
            </w:r>
            <w:r>
              <w:rPr>
                <w:rFonts w:ascii="Angsana New" w:hAnsi="Angsana New"/>
                <w:spacing w:val="-4"/>
                <w:sz w:val="26"/>
                <w:szCs w:val="26"/>
              </w:rPr>
              <w:t>.</w:t>
            </w:r>
          </w:p>
        </w:tc>
        <w:tc>
          <w:tcPr>
            <w:tcW w:w="2654" w:type="dxa"/>
          </w:tcPr>
          <w:p w:rsidR="00CE7836" w:rsidRDefault="00CE7836" w:rsidP="00CE7836">
            <w:pPr>
              <w:tabs>
                <w:tab w:val="left" w:pos="1110"/>
              </w:tabs>
              <w:ind w:left="14"/>
              <w:rPr>
                <w:rFonts w:ascii="Angsana New" w:hAnsi="Angsana New"/>
                <w:sz w:val="26"/>
                <w:szCs w:val="26"/>
              </w:rPr>
            </w:pPr>
            <w:r w:rsidRPr="00E0097A">
              <w:rPr>
                <w:rFonts w:ascii="Angsana New" w:hAnsi="Angsana New"/>
                <w:sz w:val="26"/>
                <w:szCs w:val="26"/>
              </w:rPr>
              <w:t>Advertising billboards for rent,</w:t>
            </w:r>
          </w:p>
          <w:p w:rsidR="00CE7836" w:rsidRPr="00AB5E71" w:rsidRDefault="00CE7836" w:rsidP="00CE7836">
            <w:pPr>
              <w:tabs>
                <w:tab w:val="left" w:pos="284"/>
                <w:tab w:val="left" w:pos="851"/>
                <w:tab w:val="left" w:pos="1418"/>
                <w:tab w:val="left" w:pos="1985"/>
              </w:tabs>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 xml:space="preserve"> </w:t>
            </w:r>
            <w:r w:rsidRPr="00E0097A">
              <w:rPr>
                <w:rFonts w:ascii="Angsana New" w:hAnsi="Angsana New"/>
                <w:sz w:val="26"/>
                <w:szCs w:val="26"/>
              </w:rPr>
              <w:t>joint production</w:t>
            </w:r>
            <w:r w:rsidRPr="00E0097A">
              <w:rPr>
                <w:rFonts w:ascii="Angsana New" w:hAnsi="Angsana New"/>
                <w:sz w:val="26"/>
                <w:szCs w:val="26"/>
                <w:cs/>
              </w:rPr>
              <w:t xml:space="preserve"> </w:t>
            </w:r>
            <w:r w:rsidRPr="00E0097A">
              <w:rPr>
                <w:rFonts w:ascii="Angsana New" w:hAnsi="Angsana New"/>
                <w:sz w:val="26"/>
                <w:szCs w:val="26"/>
              </w:rPr>
              <w:t>advertising media</w:t>
            </w:r>
          </w:p>
        </w:tc>
        <w:tc>
          <w:tcPr>
            <w:tcW w:w="1177" w:type="dxa"/>
          </w:tcPr>
          <w:p w:rsidR="00CE7836" w:rsidRPr="007832C3" w:rsidRDefault="00CE7836" w:rsidP="00CE7836">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tcPr>
          <w:p w:rsidR="00CE7836" w:rsidRPr="007832C3" w:rsidRDefault="00984DEA" w:rsidP="00CE7836">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w:t>
            </w:r>
          </w:p>
        </w:tc>
        <w:tc>
          <w:tcPr>
            <w:tcW w:w="168" w:type="dxa"/>
          </w:tcPr>
          <w:p w:rsidR="00CE7836" w:rsidRPr="007832C3" w:rsidRDefault="00CE7836" w:rsidP="00CE7836">
            <w:pPr>
              <w:tabs>
                <w:tab w:val="left" w:pos="284"/>
                <w:tab w:val="left" w:pos="851"/>
                <w:tab w:val="left" w:pos="1035"/>
                <w:tab w:val="left" w:pos="1418"/>
                <w:tab w:val="left" w:pos="1985"/>
              </w:tabs>
              <w:ind w:right="12"/>
              <w:jc w:val="right"/>
              <w:rPr>
                <w:rFonts w:ascii="Angsana New" w:hAnsi="Angsana New"/>
                <w:sz w:val="26"/>
                <w:szCs w:val="26"/>
              </w:rPr>
            </w:pPr>
          </w:p>
        </w:tc>
        <w:tc>
          <w:tcPr>
            <w:tcW w:w="1209" w:type="dxa"/>
          </w:tcPr>
          <w:p w:rsidR="00CE7836" w:rsidRPr="007832C3" w:rsidRDefault="00CE7836" w:rsidP="00CE7836">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49</w:t>
            </w:r>
            <w:r w:rsidRPr="00E0097A">
              <w:rPr>
                <w:rFonts w:ascii="Angsana New" w:hAnsi="Angsana New"/>
                <w:sz w:val="26"/>
                <w:szCs w:val="26"/>
                <w:cs/>
              </w:rPr>
              <w:t>.</w:t>
            </w:r>
            <w:r w:rsidRPr="00E0097A">
              <w:rPr>
                <w:rFonts w:ascii="Angsana New" w:hAnsi="Angsana New"/>
                <w:sz w:val="26"/>
                <w:szCs w:val="26"/>
              </w:rPr>
              <w:t>00</w:t>
            </w:r>
          </w:p>
        </w:tc>
      </w:tr>
    </w:tbl>
    <w:p w:rsidR="00CE7836" w:rsidRDefault="00CE7836" w:rsidP="00375C92">
      <w:pPr>
        <w:pStyle w:val="ListParagraph"/>
        <w:ind w:left="360"/>
        <w:jc w:val="thaiDistribute"/>
        <w:rPr>
          <w:rFonts w:ascii="Angsana New" w:hAnsi="Angsana New"/>
          <w:sz w:val="16"/>
          <w:szCs w:val="16"/>
        </w:rPr>
      </w:pPr>
    </w:p>
    <w:p w:rsidR="00CE7836" w:rsidRDefault="00CE7836" w:rsidP="00CE7836">
      <w:pPr>
        <w:pStyle w:val="ListParagraph"/>
        <w:ind w:left="360"/>
        <w:jc w:val="thaiDistribute"/>
        <w:rPr>
          <w:rFonts w:ascii="Angsana New" w:hAnsi="Angsana New"/>
          <w:sz w:val="12"/>
          <w:szCs w:val="12"/>
        </w:rPr>
      </w:pPr>
      <w:r w:rsidRPr="00A91D74">
        <w:rPr>
          <w:rFonts w:ascii="Angsana New" w:hAnsi="Angsana New"/>
          <w:spacing w:val="-2"/>
          <w:sz w:val="28"/>
          <w:szCs w:val="28"/>
        </w:rPr>
        <w:t>On April</w:t>
      </w:r>
      <w:r>
        <w:rPr>
          <w:rFonts w:ascii="Angsana New" w:hAnsi="Angsana New"/>
          <w:spacing w:val="-2"/>
          <w:sz w:val="28"/>
          <w:szCs w:val="28"/>
        </w:rPr>
        <w:t xml:space="preserve"> 29,</w:t>
      </w:r>
      <w:r w:rsidRPr="00A91D74">
        <w:rPr>
          <w:rFonts w:ascii="Angsana New" w:hAnsi="Angsana New"/>
          <w:spacing w:val="-2"/>
          <w:sz w:val="28"/>
          <w:szCs w:val="28"/>
        </w:rPr>
        <w:t xml:space="preserve"> 2025, Kaspire Co., Ltd. changed its shareholding structure by 32% and changed directors </w:t>
      </w:r>
      <w:r w:rsidRPr="00D61740">
        <w:rPr>
          <w:rFonts w:ascii="Angsana New" w:hAnsi="Angsana New"/>
          <w:spacing w:val="-6"/>
          <w:sz w:val="28"/>
          <w:szCs w:val="28"/>
        </w:rPr>
        <w:t>to</w:t>
      </w:r>
      <w:r>
        <w:rPr>
          <w:rFonts w:ascii="Angsana New" w:hAnsi="Angsana New"/>
          <w:spacing w:val="-6"/>
          <w:sz w:val="28"/>
          <w:szCs w:val="28"/>
        </w:rPr>
        <w:t xml:space="preserve"> offspring of the Company’s major shareholder</w:t>
      </w:r>
      <w:r w:rsidRPr="00D61740">
        <w:rPr>
          <w:rFonts w:ascii="Angsana New" w:hAnsi="Angsana New"/>
          <w:spacing w:val="-6"/>
          <w:sz w:val="28"/>
          <w:szCs w:val="28"/>
        </w:rPr>
        <w:t xml:space="preserve">. As a result, the Company obtained control over the operational policy of Kaspire </w:t>
      </w:r>
      <w:r w:rsidRPr="00A91D74">
        <w:rPr>
          <w:rFonts w:ascii="Angsana New" w:hAnsi="Angsana New"/>
          <w:spacing w:val="-2"/>
          <w:sz w:val="28"/>
          <w:szCs w:val="28"/>
        </w:rPr>
        <w:t>Co., Ltd. Accordingly, the Company reclassified the said company from an associate to a subsidiary as mentioned in note to financial statements No</w:t>
      </w:r>
      <w:r>
        <w:rPr>
          <w:rFonts w:ascii="Angsana New" w:hAnsi="Angsana New"/>
          <w:spacing w:val="-2"/>
          <w:sz w:val="28"/>
          <w:szCs w:val="28"/>
        </w:rPr>
        <w:t xml:space="preserve"> </w:t>
      </w:r>
      <w:r w:rsidRPr="00A91D74">
        <w:rPr>
          <w:rFonts w:ascii="Angsana New" w:hAnsi="Angsana New"/>
          <w:spacing w:val="-2"/>
          <w:sz w:val="28"/>
          <w:szCs w:val="28"/>
        </w:rPr>
        <w:t>9</w:t>
      </w:r>
      <w:r>
        <w:rPr>
          <w:rFonts w:ascii="Angsana New" w:hAnsi="Angsana New"/>
          <w:spacing w:val="-2"/>
          <w:sz w:val="28"/>
          <w:szCs w:val="28"/>
        </w:rPr>
        <w:t>.</w:t>
      </w:r>
    </w:p>
    <w:p w:rsidR="00CE7836" w:rsidRPr="00E71CA9" w:rsidRDefault="00CE7836" w:rsidP="00375C92">
      <w:pPr>
        <w:pStyle w:val="ListParagraph"/>
        <w:ind w:left="360"/>
        <w:jc w:val="thaiDistribute"/>
        <w:rPr>
          <w:rFonts w:ascii="Angsana New" w:hAnsi="Angsana New"/>
          <w:sz w:val="12"/>
          <w:szCs w:val="12"/>
        </w:rPr>
      </w:pPr>
    </w:p>
    <w:p w:rsidR="00CE7836" w:rsidRPr="00E71CA9" w:rsidRDefault="00CE7836" w:rsidP="00375C92">
      <w:pPr>
        <w:pStyle w:val="ListParagraph"/>
        <w:ind w:left="360"/>
        <w:jc w:val="thaiDistribute"/>
        <w:rPr>
          <w:rFonts w:ascii="Angsana New" w:hAnsi="Angsana New"/>
          <w:sz w:val="12"/>
          <w:szCs w:val="12"/>
        </w:rPr>
      </w:pPr>
    </w:p>
    <w:p w:rsidR="00CE7836" w:rsidRPr="00986720" w:rsidRDefault="00CE7836" w:rsidP="00CE7836">
      <w:pPr>
        <w:pStyle w:val="ListParagraph"/>
        <w:ind w:left="360"/>
        <w:jc w:val="thaiDistribute"/>
        <w:rPr>
          <w:rFonts w:ascii="Angsana New" w:hAnsi="Angsana New"/>
          <w:sz w:val="28"/>
          <w:szCs w:val="28"/>
        </w:rPr>
      </w:pPr>
      <w:r w:rsidRPr="00986720">
        <w:rPr>
          <w:rFonts w:ascii="Angsana New" w:hAnsi="Angsana New"/>
          <w:spacing w:val="-2"/>
          <w:sz w:val="28"/>
          <w:szCs w:val="28"/>
        </w:rPr>
        <w:lastRenderedPageBreak/>
        <w:t>According to the minutes of the Extraordinary General Meeting of Shareholders No. 3/2025 of Playground X Co., Ltd</w:t>
      </w:r>
      <w:r w:rsidRPr="00986720">
        <w:rPr>
          <w:rFonts w:ascii="Angsana New" w:hAnsi="Angsana New"/>
          <w:sz w:val="28"/>
          <w:szCs w:val="28"/>
        </w:rPr>
        <w:t>. held on June 2, 2025, the shareholders approved the change of the company’s name to Kaspire Co., Ltd. from its former name, Playground X Co., Ltd. The Memorandum of Association and the certificate of incorporation were amended on June 17, 2025.</w:t>
      </w:r>
    </w:p>
    <w:p w:rsidR="00CE7836" w:rsidRPr="00E71CA9" w:rsidRDefault="00CE7836" w:rsidP="00375C92">
      <w:pPr>
        <w:pStyle w:val="ListParagraph"/>
        <w:ind w:left="360"/>
        <w:jc w:val="thaiDistribute"/>
        <w:rPr>
          <w:rFonts w:ascii="Angsana New" w:hAnsi="Angsana New"/>
          <w:sz w:val="28"/>
          <w:szCs w:val="28"/>
        </w:rPr>
      </w:pPr>
    </w:p>
    <w:p w:rsidR="00CE7836" w:rsidRPr="006E0850" w:rsidRDefault="00CE7836" w:rsidP="00CE7836">
      <w:pPr>
        <w:numPr>
          <w:ilvl w:val="0"/>
          <w:numId w:val="11"/>
        </w:numPr>
        <w:tabs>
          <w:tab w:val="clear" w:pos="450"/>
          <w:tab w:val="num" w:pos="360"/>
        </w:tabs>
        <w:overflowPunct/>
        <w:autoSpaceDE/>
        <w:autoSpaceDN/>
        <w:adjustRightInd/>
        <w:ind w:left="360"/>
        <w:jc w:val="thaiDistribute"/>
        <w:textAlignment w:val="auto"/>
        <w:rPr>
          <w:rFonts w:ascii="Angsana New" w:hAnsi="Angsana New"/>
          <w:sz w:val="28"/>
          <w:szCs w:val="28"/>
          <w:u w:val="single"/>
        </w:rPr>
      </w:pPr>
      <w:r w:rsidRPr="006E0850">
        <w:rPr>
          <w:rFonts w:ascii="Angsana New" w:hAnsi="Angsana New"/>
          <w:sz w:val="28"/>
          <w:szCs w:val="28"/>
          <w:u w:val="single"/>
        </w:rPr>
        <w:t>Inter-transaction with related companies</w:t>
      </w:r>
    </w:p>
    <w:p w:rsidR="001C4FD9" w:rsidRPr="006C07F1" w:rsidRDefault="001C4FD9" w:rsidP="001C4FD9">
      <w:pPr>
        <w:overflowPunct/>
        <w:autoSpaceDE/>
        <w:autoSpaceDN/>
        <w:adjustRightInd/>
        <w:ind w:left="360"/>
        <w:jc w:val="thaiDistribute"/>
        <w:textAlignment w:val="auto"/>
        <w:rPr>
          <w:rFonts w:ascii="Angsana New" w:hAnsi="Angsana New"/>
          <w:sz w:val="16"/>
          <w:szCs w:val="16"/>
          <w:u w:val="single"/>
        </w:rPr>
      </w:pPr>
    </w:p>
    <w:p w:rsidR="00CE7836" w:rsidRPr="006E0850" w:rsidRDefault="00CE7836" w:rsidP="00CE7836">
      <w:pPr>
        <w:overflowPunct/>
        <w:autoSpaceDE/>
        <w:autoSpaceDN/>
        <w:adjustRightInd/>
        <w:ind w:left="360"/>
        <w:jc w:val="thaiDistribute"/>
        <w:textAlignment w:val="auto"/>
        <w:rPr>
          <w:rFonts w:ascii="Angsana New" w:hAnsi="Angsana New"/>
          <w:sz w:val="28"/>
          <w:szCs w:val="28"/>
        </w:rPr>
      </w:pPr>
      <w:r w:rsidRPr="006E0850">
        <w:rPr>
          <w:rFonts w:ascii="Angsana New" w:hAnsi="Angsana New"/>
          <w:sz w:val="28"/>
          <w:szCs w:val="28"/>
        </w:rPr>
        <w:t>The Company has several accounting transactions with below related parties, which have the same group of shareholders or directors. Some of assets, liabilities, revenues, and expenses transactions incur from those related parties and are in ordinary couse of business which can be summarized as follow :-</w:t>
      </w:r>
    </w:p>
    <w:p w:rsidR="001C4FD9" w:rsidRPr="006C07F1" w:rsidRDefault="001C4FD9" w:rsidP="001C4FD9">
      <w:pPr>
        <w:ind w:left="392" w:right="-72" w:firstLine="14"/>
        <w:jc w:val="thaiDistribute"/>
        <w:outlineLvl w:val="0"/>
        <w:rPr>
          <w:rFonts w:ascii="Angsana New" w:hAnsi="Angsana New"/>
          <w:bCs/>
          <w:sz w:val="16"/>
          <w:szCs w:val="16"/>
        </w:rPr>
      </w:pPr>
    </w:p>
    <w:p w:rsidR="00AF10A3" w:rsidRPr="006E0850" w:rsidRDefault="00AF10A3" w:rsidP="00AF10A3">
      <w:pPr>
        <w:numPr>
          <w:ilvl w:val="1"/>
          <w:numId w:val="38"/>
        </w:numPr>
        <w:jc w:val="thaiDistribute"/>
        <w:rPr>
          <w:rFonts w:ascii="Angsana New" w:hAnsi="Angsana New"/>
          <w:b/>
          <w:bCs/>
        </w:rPr>
      </w:pPr>
      <w:r w:rsidRPr="006E0850">
        <w:rPr>
          <w:rFonts w:ascii="Angsana New" w:hAnsi="Angsana New"/>
          <w:spacing w:val="2"/>
          <w:sz w:val="28"/>
          <w:szCs w:val="28"/>
          <w:u w:val="single"/>
        </w:rPr>
        <w:t>Inter-assets and liabilities</w:t>
      </w:r>
    </w:p>
    <w:p w:rsidR="00AF10A3" w:rsidRPr="006C07F1" w:rsidRDefault="00AF10A3" w:rsidP="001C4FD9">
      <w:pPr>
        <w:ind w:left="392" w:right="-72" w:firstLine="14"/>
        <w:jc w:val="thaiDistribute"/>
        <w:outlineLvl w:val="0"/>
        <w:rPr>
          <w:rFonts w:ascii="Angsana New" w:hAnsi="Angsana New"/>
          <w:bCs/>
          <w:sz w:val="16"/>
          <w:szCs w:val="16"/>
        </w:rPr>
      </w:pPr>
    </w:p>
    <w:tbl>
      <w:tblPr>
        <w:tblW w:w="9531" w:type="dxa"/>
        <w:tblInd w:w="290" w:type="dxa"/>
        <w:tblLayout w:type="fixed"/>
        <w:tblCellMar>
          <w:left w:w="29" w:type="dxa"/>
          <w:right w:w="29" w:type="dxa"/>
        </w:tblCellMar>
        <w:tblLook w:val="0000" w:firstRow="0" w:lastRow="0" w:firstColumn="0" w:lastColumn="0" w:noHBand="0" w:noVBand="0"/>
      </w:tblPr>
      <w:tblGrid>
        <w:gridCol w:w="3580"/>
        <w:gridCol w:w="1440"/>
        <w:gridCol w:w="108"/>
        <w:gridCol w:w="1451"/>
        <w:gridCol w:w="79"/>
        <w:gridCol w:w="1433"/>
        <w:gridCol w:w="81"/>
        <w:gridCol w:w="1359"/>
      </w:tblGrid>
      <w:tr w:rsidR="00AF10A3" w:rsidRPr="006E0850" w:rsidTr="00AA75D4">
        <w:trPr>
          <w:trHeight w:val="90"/>
          <w:tblHeader/>
        </w:trPr>
        <w:tc>
          <w:tcPr>
            <w:tcW w:w="3580" w:type="dxa"/>
          </w:tcPr>
          <w:p w:rsidR="00AF10A3" w:rsidRPr="006E0850" w:rsidRDefault="00AF10A3" w:rsidP="00C855B2">
            <w:pPr>
              <w:ind w:left="612"/>
              <w:jc w:val="center"/>
              <w:rPr>
                <w:rFonts w:ascii="Angsana New" w:hAnsi="Angsana New"/>
                <w:snapToGrid w:val="0"/>
                <w:sz w:val="28"/>
                <w:szCs w:val="28"/>
                <w:cs/>
                <w:lang w:eastAsia="th-TH"/>
              </w:rPr>
            </w:pPr>
          </w:p>
        </w:tc>
        <w:tc>
          <w:tcPr>
            <w:tcW w:w="5951" w:type="dxa"/>
            <w:gridSpan w:val="7"/>
            <w:vAlign w:val="bottom"/>
          </w:tcPr>
          <w:p w:rsidR="00AF10A3" w:rsidRPr="006E0850" w:rsidRDefault="00AF10A3" w:rsidP="00C855B2">
            <w:pPr>
              <w:tabs>
                <w:tab w:val="decimal" w:pos="-8118"/>
              </w:tabs>
              <w:ind w:left="-18"/>
              <w:jc w:val="right"/>
              <w:rPr>
                <w:rFonts w:ascii="Angsana New" w:hAnsi="Angsana New"/>
                <w:sz w:val="28"/>
                <w:szCs w:val="28"/>
                <w:cs/>
              </w:rPr>
            </w:pPr>
            <w:r w:rsidRPr="006E0850">
              <w:rPr>
                <w:rFonts w:ascii="Angsana New" w:hAnsi="Angsana New"/>
                <w:sz w:val="28"/>
                <w:szCs w:val="28"/>
              </w:rPr>
              <w:t>(Unit : Thousand Baht)</w:t>
            </w:r>
          </w:p>
        </w:tc>
      </w:tr>
      <w:tr w:rsidR="00AF10A3" w:rsidRPr="006E0850" w:rsidTr="00AA75D4">
        <w:trPr>
          <w:trHeight w:val="90"/>
          <w:tblHeader/>
        </w:trPr>
        <w:tc>
          <w:tcPr>
            <w:tcW w:w="3580" w:type="dxa"/>
          </w:tcPr>
          <w:p w:rsidR="00AF10A3" w:rsidRPr="006E0850" w:rsidRDefault="00AF10A3" w:rsidP="00C855B2">
            <w:pPr>
              <w:ind w:left="612"/>
              <w:jc w:val="center"/>
              <w:rPr>
                <w:rFonts w:ascii="Angsana New" w:hAnsi="Angsana New"/>
                <w:snapToGrid w:val="0"/>
                <w:sz w:val="26"/>
                <w:szCs w:val="26"/>
                <w:cs/>
                <w:lang w:eastAsia="th-TH"/>
              </w:rPr>
            </w:pPr>
          </w:p>
        </w:tc>
        <w:tc>
          <w:tcPr>
            <w:tcW w:w="2999" w:type="dxa"/>
            <w:gridSpan w:val="3"/>
            <w:vAlign w:val="bottom"/>
          </w:tcPr>
          <w:p w:rsidR="00AF10A3" w:rsidRPr="006E0850" w:rsidRDefault="00AF10A3" w:rsidP="00C855B2">
            <w:pPr>
              <w:tabs>
                <w:tab w:val="decimal" w:pos="-8118"/>
              </w:tabs>
              <w:ind w:left="-18"/>
              <w:jc w:val="center"/>
              <w:rPr>
                <w:rFonts w:ascii="Angsana New" w:hAnsi="Angsana New"/>
                <w:sz w:val="26"/>
                <w:szCs w:val="26"/>
                <w:u w:val="single"/>
                <w:cs/>
              </w:rPr>
            </w:pPr>
            <w:r w:rsidRPr="006E0850">
              <w:rPr>
                <w:rFonts w:ascii="Angsana New" w:hAnsi="Angsana New"/>
                <w:sz w:val="26"/>
                <w:szCs w:val="26"/>
                <w:u w:val="single"/>
              </w:rPr>
              <w:t>Consolidated financial statements</w:t>
            </w:r>
          </w:p>
        </w:tc>
        <w:tc>
          <w:tcPr>
            <w:tcW w:w="79" w:type="dxa"/>
          </w:tcPr>
          <w:p w:rsidR="00AF10A3" w:rsidRPr="006E0850" w:rsidRDefault="00AF10A3" w:rsidP="00C855B2">
            <w:pPr>
              <w:tabs>
                <w:tab w:val="decimal" w:pos="-8118"/>
              </w:tabs>
              <w:ind w:left="-18"/>
              <w:jc w:val="center"/>
              <w:rPr>
                <w:rFonts w:ascii="Angsana New" w:hAnsi="Angsana New"/>
                <w:sz w:val="26"/>
                <w:szCs w:val="26"/>
                <w:u w:val="single"/>
                <w:cs/>
              </w:rPr>
            </w:pPr>
          </w:p>
        </w:tc>
        <w:tc>
          <w:tcPr>
            <w:tcW w:w="2873" w:type="dxa"/>
            <w:gridSpan w:val="3"/>
            <w:vAlign w:val="bottom"/>
          </w:tcPr>
          <w:p w:rsidR="00AF10A3" w:rsidRPr="006E0850" w:rsidRDefault="00AF10A3" w:rsidP="00C855B2">
            <w:pPr>
              <w:tabs>
                <w:tab w:val="decimal" w:pos="-8118"/>
              </w:tabs>
              <w:ind w:left="63"/>
              <w:jc w:val="center"/>
              <w:rPr>
                <w:rFonts w:ascii="Angsana New" w:hAnsi="Angsana New"/>
                <w:sz w:val="26"/>
                <w:szCs w:val="26"/>
                <w:u w:val="single"/>
                <w:cs/>
              </w:rPr>
            </w:pPr>
            <w:r w:rsidRPr="006E0850">
              <w:rPr>
                <w:rFonts w:ascii="Angsana New" w:hAnsi="Angsana New"/>
                <w:sz w:val="26"/>
                <w:szCs w:val="26"/>
                <w:u w:val="single"/>
              </w:rPr>
              <w:t>Separate financial statements</w:t>
            </w:r>
          </w:p>
        </w:tc>
      </w:tr>
      <w:tr w:rsidR="00AF10A3" w:rsidRPr="006E0850" w:rsidTr="00AA75D4">
        <w:trPr>
          <w:trHeight w:val="486"/>
          <w:tblHeader/>
        </w:trPr>
        <w:tc>
          <w:tcPr>
            <w:tcW w:w="3580" w:type="dxa"/>
          </w:tcPr>
          <w:p w:rsidR="00AF10A3" w:rsidRPr="006E0850" w:rsidRDefault="00AF10A3" w:rsidP="00C855B2">
            <w:pPr>
              <w:ind w:left="612"/>
              <w:jc w:val="center"/>
              <w:rPr>
                <w:rFonts w:ascii="Angsana New" w:hAnsi="Angsana New"/>
                <w:snapToGrid w:val="0"/>
                <w:sz w:val="26"/>
                <w:szCs w:val="26"/>
                <w:cs/>
                <w:lang w:eastAsia="th-TH"/>
              </w:rPr>
            </w:pPr>
          </w:p>
        </w:tc>
        <w:tc>
          <w:tcPr>
            <w:tcW w:w="1440" w:type="dxa"/>
            <w:tcBorders>
              <w:top w:val="nil"/>
              <w:bottom w:val="nil"/>
            </w:tcBorders>
            <w:vAlign w:val="center"/>
          </w:tcPr>
          <w:p w:rsidR="00AF10A3" w:rsidRPr="006E0850" w:rsidRDefault="00AF10A3" w:rsidP="00C855B2">
            <w:pPr>
              <w:tabs>
                <w:tab w:val="decimal" w:pos="-8118"/>
              </w:tabs>
              <w:jc w:val="center"/>
              <w:rPr>
                <w:rFonts w:ascii="Angsana New" w:hAnsi="Angsana New"/>
                <w:spacing w:val="-4"/>
                <w:sz w:val="26"/>
                <w:szCs w:val="26"/>
              </w:rPr>
            </w:pPr>
            <w:r w:rsidRPr="00CE7836">
              <w:rPr>
                <w:rFonts w:ascii="Angsana New" w:hAnsi="Angsana New"/>
                <w:sz w:val="26"/>
                <w:szCs w:val="26"/>
                <w:u w:val="single"/>
              </w:rPr>
              <w:t>September</w:t>
            </w:r>
            <w:r>
              <w:rPr>
                <w:rFonts w:ascii="Angsana New" w:hAnsi="Angsana New"/>
                <w:spacing w:val="-4"/>
                <w:sz w:val="26"/>
                <w:szCs w:val="26"/>
                <w:u w:val="single"/>
              </w:rPr>
              <w:t xml:space="preserve"> 30, 2025</w:t>
            </w:r>
          </w:p>
        </w:tc>
        <w:tc>
          <w:tcPr>
            <w:tcW w:w="108" w:type="dxa"/>
            <w:tcBorders>
              <w:top w:val="nil"/>
              <w:bottom w:val="nil"/>
            </w:tcBorders>
          </w:tcPr>
          <w:p w:rsidR="00AF10A3" w:rsidRPr="006E0850" w:rsidRDefault="00AF10A3" w:rsidP="00C855B2">
            <w:pPr>
              <w:tabs>
                <w:tab w:val="decimal" w:pos="-8118"/>
              </w:tabs>
              <w:jc w:val="center"/>
              <w:rPr>
                <w:rFonts w:ascii="Angsana New" w:hAnsi="Angsana New"/>
                <w:sz w:val="26"/>
                <w:szCs w:val="26"/>
                <w:u w:val="single"/>
                <w:cs/>
              </w:rPr>
            </w:pPr>
          </w:p>
        </w:tc>
        <w:tc>
          <w:tcPr>
            <w:tcW w:w="1451" w:type="dxa"/>
            <w:tcBorders>
              <w:top w:val="nil"/>
              <w:bottom w:val="nil"/>
            </w:tcBorders>
            <w:vAlign w:val="center"/>
          </w:tcPr>
          <w:p w:rsidR="00AF10A3" w:rsidRPr="00E71CA9" w:rsidRDefault="00AF10A3" w:rsidP="00E71CA9">
            <w:pPr>
              <w:tabs>
                <w:tab w:val="decimal" w:pos="-8118"/>
              </w:tabs>
              <w:jc w:val="center"/>
              <w:rPr>
                <w:rFonts w:ascii="Angsana New" w:hAnsi="Angsana New"/>
                <w:spacing w:val="-6"/>
                <w:sz w:val="26"/>
                <w:szCs w:val="26"/>
                <w:u w:val="single"/>
              </w:rPr>
            </w:pPr>
            <w:r w:rsidRPr="006E0850">
              <w:rPr>
                <w:rFonts w:ascii="Angsana New" w:hAnsi="Angsana New"/>
                <w:spacing w:val="-6"/>
                <w:sz w:val="26"/>
                <w:szCs w:val="26"/>
                <w:u w:val="single"/>
              </w:rPr>
              <w:t>December 31, 2024</w:t>
            </w:r>
          </w:p>
        </w:tc>
        <w:tc>
          <w:tcPr>
            <w:tcW w:w="79" w:type="dxa"/>
            <w:tcBorders>
              <w:top w:val="nil"/>
              <w:bottom w:val="nil"/>
            </w:tcBorders>
          </w:tcPr>
          <w:p w:rsidR="00AF10A3" w:rsidRPr="006E0850" w:rsidRDefault="00AF10A3" w:rsidP="00C855B2">
            <w:pPr>
              <w:tabs>
                <w:tab w:val="decimal" w:pos="-8118"/>
              </w:tabs>
              <w:ind w:left="-17"/>
              <w:jc w:val="center"/>
              <w:rPr>
                <w:rFonts w:ascii="Angsana New" w:hAnsi="Angsana New"/>
                <w:sz w:val="26"/>
                <w:szCs w:val="26"/>
                <w:u w:val="single"/>
                <w:cs/>
              </w:rPr>
            </w:pPr>
          </w:p>
        </w:tc>
        <w:tc>
          <w:tcPr>
            <w:tcW w:w="1433" w:type="dxa"/>
            <w:tcBorders>
              <w:top w:val="nil"/>
              <w:bottom w:val="nil"/>
            </w:tcBorders>
            <w:vAlign w:val="center"/>
          </w:tcPr>
          <w:p w:rsidR="00AF10A3" w:rsidRPr="006E0850" w:rsidRDefault="00AF10A3" w:rsidP="00C855B2">
            <w:pPr>
              <w:tabs>
                <w:tab w:val="decimal" w:pos="-8118"/>
              </w:tabs>
              <w:jc w:val="center"/>
              <w:rPr>
                <w:rFonts w:ascii="Angsana New" w:hAnsi="Angsana New"/>
                <w:spacing w:val="-6"/>
                <w:sz w:val="26"/>
                <w:szCs w:val="26"/>
              </w:rPr>
            </w:pPr>
            <w:r w:rsidRPr="00CE7836">
              <w:rPr>
                <w:rFonts w:ascii="Angsana New" w:hAnsi="Angsana New"/>
                <w:sz w:val="26"/>
                <w:szCs w:val="26"/>
                <w:u w:val="single"/>
              </w:rPr>
              <w:t>September</w:t>
            </w:r>
            <w:r>
              <w:rPr>
                <w:rFonts w:ascii="Angsana New" w:hAnsi="Angsana New"/>
                <w:spacing w:val="-6"/>
                <w:sz w:val="26"/>
                <w:szCs w:val="26"/>
                <w:u w:val="single"/>
              </w:rPr>
              <w:t xml:space="preserve"> 30,</w:t>
            </w:r>
            <w:r w:rsidR="00AA75D4">
              <w:rPr>
                <w:rFonts w:ascii="Angsana New" w:hAnsi="Angsana New"/>
                <w:spacing w:val="-6"/>
                <w:sz w:val="26"/>
                <w:szCs w:val="26"/>
                <w:u w:val="single"/>
              </w:rPr>
              <w:t xml:space="preserve"> </w:t>
            </w:r>
            <w:r>
              <w:rPr>
                <w:rFonts w:ascii="Angsana New" w:hAnsi="Angsana New"/>
                <w:spacing w:val="-6"/>
                <w:sz w:val="26"/>
                <w:szCs w:val="26"/>
                <w:u w:val="single"/>
              </w:rPr>
              <w:t>2025</w:t>
            </w:r>
          </w:p>
        </w:tc>
        <w:tc>
          <w:tcPr>
            <w:tcW w:w="81" w:type="dxa"/>
            <w:tcBorders>
              <w:top w:val="nil"/>
              <w:bottom w:val="nil"/>
            </w:tcBorders>
          </w:tcPr>
          <w:p w:rsidR="00AF10A3" w:rsidRPr="006E0850" w:rsidRDefault="00AF10A3" w:rsidP="00C855B2">
            <w:pPr>
              <w:tabs>
                <w:tab w:val="decimal" w:pos="-8118"/>
              </w:tabs>
              <w:jc w:val="center"/>
              <w:rPr>
                <w:rFonts w:ascii="Angsana New" w:hAnsi="Angsana New"/>
                <w:sz w:val="26"/>
                <w:szCs w:val="26"/>
                <w:u w:val="single"/>
                <w:cs/>
              </w:rPr>
            </w:pPr>
          </w:p>
        </w:tc>
        <w:tc>
          <w:tcPr>
            <w:tcW w:w="1359" w:type="dxa"/>
            <w:tcBorders>
              <w:top w:val="nil"/>
              <w:bottom w:val="nil"/>
            </w:tcBorders>
            <w:vAlign w:val="center"/>
          </w:tcPr>
          <w:p w:rsidR="00AF10A3" w:rsidRPr="00E71CA9" w:rsidRDefault="00AF10A3" w:rsidP="00E71CA9">
            <w:pPr>
              <w:tabs>
                <w:tab w:val="decimal" w:pos="-8118"/>
              </w:tabs>
              <w:jc w:val="center"/>
              <w:rPr>
                <w:rFonts w:ascii="Angsana New" w:hAnsi="Angsana New"/>
                <w:spacing w:val="-6"/>
                <w:sz w:val="26"/>
                <w:szCs w:val="26"/>
                <w:u w:val="single"/>
              </w:rPr>
            </w:pPr>
            <w:r w:rsidRPr="006E0850">
              <w:rPr>
                <w:rFonts w:ascii="Angsana New" w:hAnsi="Angsana New"/>
                <w:spacing w:val="-6"/>
                <w:sz w:val="26"/>
                <w:szCs w:val="26"/>
                <w:u w:val="single"/>
              </w:rPr>
              <w:t>December 31, 2024</w:t>
            </w:r>
          </w:p>
        </w:tc>
      </w:tr>
      <w:tr w:rsidR="00AF10A3" w:rsidRPr="006E0850" w:rsidTr="00AA75D4">
        <w:trPr>
          <w:trHeight w:val="90"/>
        </w:trPr>
        <w:tc>
          <w:tcPr>
            <w:tcW w:w="3580" w:type="dxa"/>
          </w:tcPr>
          <w:p w:rsidR="00AF10A3" w:rsidRPr="006E0850" w:rsidRDefault="00AF10A3" w:rsidP="00C60EC4">
            <w:pPr>
              <w:tabs>
                <w:tab w:val="left" w:pos="432"/>
                <w:tab w:val="left" w:pos="855"/>
              </w:tabs>
              <w:overflowPunct/>
              <w:autoSpaceDE/>
              <w:autoSpaceDN/>
              <w:adjustRightInd/>
              <w:ind w:left="69"/>
              <w:jc w:val="thaiDistribute"/>
              <w:textAlignment w:val="auto"/>
              <w:rPr>
                <w:rFonts w:ascii="Angsana New" w:hAnsi="Angsana New"/>
                <w:b/>
                <w:bCs/>
                <w:sz w:val="27"/>
                <w:szCs w:val="27"/>
              </w:rPr>
            </w:pPr>
            <w:r w:rsidRPr="006E0850">
              <w:rPr>
                <w:rFonts w:ascii="Angsana New" w:hAnsi="Angsana New"/>
                <w:b/>
                <w:bCs/>
                <w:sz w:val="27"/>
                <w:szCs w:val="27"/>
              </w:rPr>
              <w:t>Other receivables to related company</w:t>
            </w:r>
          </w:p>
        </w:tc>
        <w:tc>
          <w:tcPr>
            <w:tcW w:w="1440" w:type="dxa"/>
            <w:vAlign w:val="bottom"/>
          </w:tcPr>
          <w:p w:rsidR="00AF10A3" w:rsidRPr="00AF10A3"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6E0850" w:rsidRDefault="00AF10A3" w:rsidP="00C855B2">
            <w:pPr>
              <w:ind w:left="-17"/>
              <w:jc w:val="right"/>
              <w:rPr>
                <w:rFonts w:ascii="Angsana New" w:hAnsi="Angsana New"/>
                <w:snapToGrid w:val="0"/>
                <w:sz w:val="27"/>
                <w:szCs w:val="27"/>
                <w:lang w:eastAsia="th-TH"/>
              </w:rPr>
            </w:pPr>
          </w:p>
        </w:tc>
        <w:tc>
          <w:tcPr>
            <w:tcW w:w="1451" w:type="dxa"/>
            <w:vAlign w:val="bottom"/>
          </w:tcPr>
          <w:p w:rsidR="00AF10A3" w:rsidRPr="006E0850" w:rsidRDefault="00AF10A3" w:rsidP="00C855B2">
            <w:pPr>
              <w:ind w:left="-17"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vAlign w:val="bottom"/>
          </w:tcPr>
          <w:p w:rsidR="00AF10A3" w:rsidRPr="00AF10A3" w:rsidRDefault="00AF10A3" w:rsidP="00C855B2">
            <w:pPr>
              <w:ind w:right="136"/>
              <w:jc w:val="right"/>
              <w:rPr>
                <w:rFonts w:ascii="Angsana New" w:hAnsi="Angsana New"/>
                <w:snapToGrid w:val="0"/>
                <w:sz w:val="27"/>
                <w:szCs w:val="27"/>
                <w:highlight w:val="yellow"/>
                <w:lang w:eastAsia="th-TH"/>
              </w:rPr>
            </w:pPr>
          </w:p>
        </w:tc>
        <w:tc>
          <w:tcPr>
            <w:tcW w:w="81" w:type="dxa"/>
          </w:tcPr>
          <w:p w:rsidR="00AF10A3" w:rsidRPr="006E0850" w:rsidRDefault="00AF10A3" w:rsidP="00C855B2">
            <w:pPr>
              <w:ind w:left="-17"/>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left="-17" w:right="159"/>
              <w:jc w:val="right"/>
              <w:rPr>
                <w:rFonts w:ascii="Angsana New" w:hAnsi="Angsana New"/>
                <w:snapToGrid w:val="0"/>
                <w:sz w:val="27"/>
                <w:szCs w:val="27"/>
                <w:lang w:eastAsia="th-TH"/>
              </w:rPr>
            </w:pPr>
          </w:p>
        </w:tc>
      </w:tr>
      <w:tr w:rsidR="00AF10A3" w:rsidRPr="006E0850" w:rsidTr="00AA75D4">
        <w:trPr>
          <w:trHeight w:val="90"/>
        </w:trPr>
        <w:tc>
          <w:tcPr>
            <w:tcW w:w="3580" w:type="dxa"/>
          </w:tcPr>
          <w:p w:rsidR="00AF10A3" w:rsidRPr="00C7634B" w:rsidRDefault="00AF10A3" w:rsidP="00C855B2">
            <w:pPr>
              <w:tabs>
                <w:tab w:val="left" w:pos="432"/>
                <w:tab w:val="left" w:pos="855"/>
              </w:tabs>
              <w:overflowPunct/>
              <w:autoSpaceDE/>
              <w:autoSpaceDN/>
              <w:adjustRightInd/>
              <w:ind w:left="76"/>
              <w:jc w:val="thaiDistribute"/>
              <w:textAlignment w:val="auto"/>
              <w:rPr>
                <w:rFonts w:ascii="Angsana New" w:hAnsi="Angsana New"/>
                <w:sz w:val="27"/>
                <w:szCs w:val="27"/>
              </w:rPr>
            </w:pPr>
            <w:r w:rsidRPr="00F511ED">
              <w:rPr>
                <w:rFonts w:ascii="Angsana New" w:hAnsi="Angsana New"/>
                <w:sz w:val="27"/>
                <w:szCs w:val="27"/>
              </w:rPr>
              <w:t>Subsidiary</w:t>
            </w:r>
          </w:p>
        </w:tc>
        <w:tc>
          <w:tcPr>
            <w:tcW w:w="1440" w:type="dxa"/>
            <w:vAlign w:val="bottom"/>
          </w:tcPr>
          <w:p w:rsidR="00AF10A3" w:rsidRPr="00AF10A3"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6E0850" w:rsidRDefault="00AF10A3" w:rsidP="00C855B2">
            <w:pPr>
              <w:ind w:left="-17"/>
              <w:jc w:val="right"/>
              <w:rPr>
                <w:rFonts w:ascii="Angsana New" w:hAnsi="Angsana New"/>
                <w:snapToGrid w:val="0"/>
                <w:sz w:val="27"/>
                <w:szCs w:val="27"/>
                <w:lang w:eastAsia="th-TH"/>
              </w:rPr>
            </w:pPr>
          </w:p>
        </w:tc>
        <w:tc>
          <w:tcPr>
            <w:tcW w:w="1451" w:type="dxa"/>
            <w:vAlign w:val="bottom"/>
          </w:tcPr>
          <w:p w:rsidR="00AF10A3" w:rsidRPr="006E0850" w:rsidRDefault="00AF10A3" w:rsidP="00C855B2">
            <w:pPr>
              <w:ind w:left="-17"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vAlign w:val="bottom"/>
          </w:tcPr>
          <w:p w:rsidR="00AF10A3" w:rsidRPr="00AF10A3" w:rsidRDefault="00AF10A3" w:rsidP="00C855B2">
            <w:pPr>
              <w:ind w:right="136"/>
              <w:jc w:val="right"/>
              <w:rPr>
                <w:rFonts w:ascii="Angsana New" w:hAnsi="Angsana New"/>
                <w:snapToGrid w:val="0"/>
                <w:sz w:val="27"/>
                <w:szCs w:val="27"/>
                <w:highlight w:val="yellow"/>
                <w:lang w:eastAsia="th-TH"/>
              </w:rPr>
            </w:pPr>
          </w:p>
        </w:tc>
        <w:tc>
          <w:tcPr>
            <w:tcW w:w="81" w:type="dxa"/>
          </w:tcPr>
          <w:p w:rsidR="00AF10A3" w:rsidRPr="006E0850" w:rsidRDefault="00AF10A3" w:rsidP="00C855B2">
            <w:pPr>
              <w:ind w:left="-17"/>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left="-17" w:right="159"/>
              <w:jc w:val="right"/>
              <w:rPr>
                <w:rFonts w:ascii="Angsana New" w:hAnsi="Angsana New"/>
                <w:snapToGrid w:val="0"/>
                <w:sz w:val="27"/>
                <w:szCs w:val="27"/>
                <w:lang w:eastAsia="th-TH"/>
              </w:rPr>
            </w:pPr>
          </w:p>
        </w:tc>
      </w:tr>
      <w:tr w:rsidR="00AF10A3" w:rsidRPr="006E0850" w:rsidTr="00AA75D4">
        <w:trPr>
          <w:trHeight w:val="90"/>
        </w:trPr>
        <w:tc>
          <w:tcPr>
            <w:tcW w:w="3580" w:type="dxa"/>
          </w:tcPr>
          <w:p w:rsidR="00AF10A3" w:rsidRPr="00F511ED" w:rsidRDefault="00AF10A3" w:rsidP="00C855B2">
            <w:pPr>
              <w:tabs>
                <w:tab w:val="left" w:pos="432"/>
                <w:tab w:val="left" w:pos="855"/>
              </w:tabs>
              <w:overflowPunct/>
              <w:autoSpaceDE/>
              <w:autoSpaceDN/>
              <w:adjustRightInd/>
              <w:ind w:left="76"/>
              <w:jc w:val="thaiDistribute"/>
              <w:textAlignment w:val="auto"/>
              <w:rPr>
                <w:rFonts w:ascii="Angsana New" w:hAnsi="Angsana New"/>
                <w:sz w:val="26"/>
                <w:szCs w:val="26"/>
              </w:rPr>
            </w:pPr>
            <w:r>
              <w:rPr>
                <w:rFonts w:ascii="Angsana New" w:hAnsi="Angsana New"/>
                <w:sz w:val="26"/>
                <w:szCs w:val="26"/>
              </w:rPr>
              <w:t>Kaspire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1440" w:type="dxa"/>
            <w:vAlign w:val="bottom"/>
          </w:tcPr>
          <w:p w:rsidR="00AF10A3" w:rsidRPr="00BB64A8" w:rsidRDefault="00BB64A8" w:rsidP="00C855B2">
            <w:pPr>
              <w:ind w:right="181"/>
              <w:jc w:val="right"/>
              <w:rPr>
                <w:rFonts w:ascii="Angsana New" w:hAnsi="Angsana New"/>
                <w:snapToGrid w:val="0"/>
                <w:sz w:val="27"/>
                <w:szCs w:val="27"/>
                <w:lang w:eastAsia="th-TH"/>
              </w:rPr>
            </w:pPr>
            <w:r w:rsidRPr="00BB64A8">
              <w:rPr>
                <w:rFonts w:ascii="Angsana New" w:hAnsi="Angsana New"/>
                <w:snapToGrid w:val="0"/>
                <w:sz w:val="27"/>
                <w:szCs w:val="27"/>
                <w:lang w:eastAsia="th-TH"/>
              </w:rPr>
              <w:t>-</w:t>
            </w:r>
          </w:p>
        </w:tc>
        <w:tc>
          <w:tcPr>
            <w:tcW w:w="108" w:type="dxa"/>
          </w:tcPr>
          <w:p w:rsidR="00AF10A3" w:rsidRPr="00BB64A8" w:rsidRDefault="00AF10A3" w:rsidP="00C855B2">
            <w:pPr>
              <w:ind w:left="-17"/>
              <w:jc w:val="right"/>
              <w:rPr>
                <w:rFonts w:ascii="Angsana New" w:hAnsi="Angsana New"/>
                <w:snapToGrid w:val="0"/>
                <w:sz w:val="27"/>
                <w:szCs w:val="27"/>
                <w:lang w:eastAsia="th-TH"/>
              </w:rPr>
            </w:pPr>
          </w:p>
        </w:tc>
        <w:tc>
          <w:tcPr>
            <w:tcW w:w="1451" w:type="dxa"/>
            <w:vAlign w:val="bottom"/>
          </w:tcPr>
          <w:p w:rsidR="00AF10A3" w:rsidRPr="00BB64A8" w:rsidRDefault="00AF10A3" w:rsidP="00C855B2">
            <w:pPr>
              <w:ind w:left="-17" w:right="137"/>
              <w:jc w:val="right"/>
              <w:rPr>
                <w:rFonts w:ascii="Angsana New" w:hAnsi="Angsana New"/>
                <w:snapToGrid w:val="0"/>
                <w:sz w:val="27"/>
                <w:szCs w:val="27"/>
                <w:lang w:eastAsia="th-TH"/>
              </w:rPr>
            </w:pPr>
            <w:r w:rsidRPr="00BB64A8">
              <w:rPr>
                <w:rFonts w:ascii="Angsana New" w:hAnsi="Angsana New"/>
                <w:snapToGrid w:val="0"/>
                <w:sz w:val="27"/>
                <w:szCs w:val="27"/>
                <w:lang w:eastAsia="th-TH"/>
              </w:rPr>
              <w:t>-</w:t>
            </w:r>
          </w:p>
        </w:tc>
        <w:tc>
          <w:tcPr>
            <w:tcW w:w="79" w:type="dxa"/>
            <w:vAlign w:val="bottom"/>
          </w:tcPr>
          <w:p w:rsidR="00AF10A3" w:rsidRPr="00BB64A8" w:rsidRDefault="00AF10A3" w:rsidP="00C855B2">
            <w:pPr>
              <w:jc w:val="right"/>
              <w:rPr>
                <w:rFonts w:ascii="Angsana New" w:hAnsi="Angsana New"/>
                <w:snapToGrid w:val="0"/>
                <w:sz w:val="27"/>
                <w:szCs w:val="27"/>
                <w:lang w:eastAsia="th-TH"/>
              </w:rPr>
            </w:pPr>
          </w:p>
        </w:tc>
        <w:tc>
          <w:tcPr>
            <w:tcW w:w="1433" w:type="dxa"/>
          </w:tcPr>
          <w:p w:rsidR="00AF10A3" w:rsidRPr="00BB64A8" w:rsidRDefault="00BB64A8" w:rsidP="00C855B2">
            <w:pPr>
              <w:ind w:right="136"/>
              <w:jc w:val="right"/>
              <w:rPr>
                <w:rFonts w:ascii="Angsana New" w:hAnsi="Angsana New"/>
                <w:snapToGrid w:val="0"/>
                <w:sz w:val="27"/>
                <w:szCs w:val="27"/>
                <w:lang w:eastAsia="th-TH"/>
              </w:rPr>
            </w:pPr>
            <w:r w:rsidRPr="00BB64A8">
              <w:rPr>
                <w:rFonts w:ascii="Angsana New" w:hAnsi="Angsana New"/>
                <w:snapToGrid w:val="0"/>
                <w:sz w:val="27"/>
                <w:szCs w:val="27"/>
                <w:lang w:eastAsia="th-TH"/>
              </w:rPr>
              <w:t>161</w:t>
            </w:r>
          </w:p>
        </w:tc>
        <w:tc>
          <w:tcPr>
            <w:tcW w:w="81" w:type="dxa"/>
            <w:vAlign w:val="bottom"/>
          </w:tcPr>
          <w:p w:rsidR="00AF10A3" w:rsidRPr="006E0850" w:rsidRDefault="00AF10A3" w:rsidP="00C855B2">
            <w:pPr>
              <w:ind w:left="-17"/>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left="-17" w:right="159"/>
              <w:jc w:val="right"/>
              <w:rPr>
                <w:rFonts w:ascii="Angsana New" w:hAnsi="Angsana New"/>
                <w:snapToGrid w:val="0"/>
                <w:sz w:val="27"/>
                <w:szCs w:val="27"/>
                <w:lang w:eastAsia="th-TH"/>
              </w:rPr>
            </w:pPr>
            <w:r w:rsidRPr="006E0850">
              <w:rPr>
                <w:rFonts w:ascii="Angsana New" w:hAnsi="Angsana New"/>
                <w:snapToGrid w:val="0"/>
                <w:sz w:val="27"/>
                <w:szCs w:val="27"/>
                <w:lang w:eastAsia="th-TH"/>
              </w:rPr>
              <w:t>-</w:t>
            </w:r>
          </w:p>
        </w:tc>
      </w:tr>
      <w:tr w:rsidR="00AF10A3" w:rsidRPr="006E0850" w:rsidTr="00AA75D4">
        <w:trPr>
          <w:trHeight w:val="99"/>
        </w:trPr>
        <w:tc>
          <w:tcPr>
            <w:tcW w:w="3580" w:type="dxa"/>
          </w:tcPr>
          <w:p w:rsidR="00AF10A3" w:rsidRPr="000B769B" w:rsidRDefault="00AF10A3" w:rsidP="00C855B2">
            <w:pPr>
              <w:tabs>
                <w:tab w:val="left" w:pos="432"/>
                <w:tab w:val="left" w:pos="855"/>
              </w:tabs>
              <w:overflowPunct/>
              <w:autoSpaceDE/>
              <w:autoSpaceDN/>
              <w:adjustRightInd/>
              <w:jc w:val="thaiDistribute"/>
              <w:textAlignment w:val="auto"/>
              <w:rPr>
                <w:rFonts w:ascii="Angsana New" w:hAnsi="Angsana New"/>
                <w:b/>
                <w:bCs/>
                <w:sz w:val="10"/>
                <w:szCs w:val="10"/>
              </w:rPr>
            </w:pPr>
          </w:p>
        </w:tc>
        <w:tc>
          <w:tcPr>
            <w:tcW w:w="1440" w:type="dxa"/>
            <w:vAlign w:val="bottom"/>
          </w:tcPr>
          <w:p w:rsidR="00AF10A3" w:rsidRPr="00BB64A8" w:rsidRDefault="00AF10A3" w:rsidP="00C855B2">
            <w:pPr>
              <w:ind w:right="181"/>
              <w:jc w:val="right"/>
              <w:rPr>
                <w:rFonts w:ascii="Angsana New" w:hAnsi="Angsana New"/>
                <w:snapToGrid w:val="0"/>
                <w:sz w:val="6"/>
                <w:szCs w:val="6"/>
                <w:lang w:eastAsia="th-TH"/>
              </w:rPr>
            </w:pPr>
          </w:p>
        </w:tc>
        <w:tc>
          <w:tcPr>
            <w:tcW w:w="108" w:type="dxa"/>
          </w:tcPr>
          <w:p w:rsidR="00AF10A3" w:rsidRPr="00BB64A8" w:rsidRDefault="00AF10A3" w:rsidP="00C855B2">
            <w:pPr>
              <w:ind w:left="-17"/>
              <w:jc w:val="right"/>
              <w:rPr>
                <w:rFonts w:ascii="Angsana New" w:hAnsi="Angsana New"/>
                <w:snapToGrid w:val="0"/>
                <w:sz w:val="6"/>
                <w:szCs w:val="6"/>
                <w:lang w:eastAsia="th-TH"/>
              </w:rPr>
            </w:pPr>
          </w:p>
        </w:tc>
        <w:tc>
          <w:tcPr>
            <w:tcW w:w="1451" w:type="dxa"/>
            <w:vAlign w:val="bottom"/>
          </w:tcPr>
          <w:p w:rsidR="00AF10A3" w:rsidRPr="00BB64A8" w:rsidRDefault="00AF10A3" w:rsidP="00C855B2">
            <w:pPr>
              <w:ind w:left="-17" w:right="137"/>
              <w:jc w:val="right"/>
              <w:rPr>
                <w:rFonts w:ascii="Angsana New" w:hAnsi="Angsana New"/>
                <w:snapToGrid w:val="0"/>
                <w:sz w:val="6"/>
                <w:szCs w:val="6"/>
                <w:lang w:eastAsia="th-TH"/>
              </w:rPr>
            </w:pPr>
          </w:p>
        </w:tc>
        <w:tc>
          <w:tcPr>
            <w:tcW w:w="79" w:type="dxa"/>
          </w:tcPr>
          <w:p w:rsidR="00AF10A3" w:rsidRPr="00BB64A8" w:rsidRDefault="00AF10A3" w:rsidP="00C855B2">
            <w:pPr>
              <w:jc w:val="right"/>
              <w:rPr>
                <w:rFonts w:ascii="Angsana New" w:hAnsi="Angsana New"/>
                <w:snapToGrid w:val="0"/>
                <w:sz w:val="6"/>
                <w:szCs w:val="6"/>
                <w:lang w:eastAsia="th-TH"/>
              </w:rPr>
            </w:pPr>
          </w:p>
        </w:tc>
        <w:tc>
          <w:tcPr>
            <w:tcW w:w="1433" w:type="dxa"/>
            <w:vAlign w:val="bottom"/>
          </w:tcPr>
          <w:p w:rsidR="00AF10A3" w:rsidRPr="00BB64A8" w:rsidRDefault="00AF10A3" w:rsidP="00C855B2">
            <w:pPr>
              <w:ind w:right="136"/>
              <w:jc w:val="right"/>
              <w:rPr>
                <w:rFonts w:ascii="Angsana New" w:hAnsi="Angsana New"/>
                <w:snapToGrid w:val="0"/>
                <w:sz w:val="6"/>
                <w:szCs w:val="6"/>
                <w:lang w:eastAsia="th-TH"/>
              </w:rPr>
            </w:pPr>
          </w:p>
        </w:tc>
        <w:tc>
          <w:tcPr>
            <w:tcW w:w="81" w:type="dxa"/>
          </w:tcPr>
          <w:p w:rsidR="00AF10A3" w:rsidRPr="006E0850" w:rsidRDefault="00AF10A3" w:rsidP="00C855B2">
            <w:pPr>
              <w:ind w:left="-17"/>
              <w:jc w:val="right"/>
              <w:rPr>
                <w:rFonts w:ascii="Angsana New" w:hAnsi="Angsana New"/>
                <w:snapToGrid w:val="0"/>
                <w:sz w:val="6"/>
                <w:szCs w:val="6"/>
                <w:lang w:eastAsia="th-TH"/>
              </w:rPr>
            </w:pPr>
          </w:p>
        </w:tc>
        <w:tc>
          <w:tcPr>
            <w:tcW w:w="1359" w:type="dxa"/>
            <w:vAlign w:val="bottom"/>
          </w:tcPr>
          <w:p w:rsidR="00AF10A3" w:rsidRPr="006E0850" w:rsidRDefault="00AF10A3" w:rsidP="00C855B2">
            <w:pPr>
              <w:ind w:left="-17" w:right="159"/>
              <w:jc w:val="right"/>
              <w:rPr>
                <w:rFonts w:ascii="Angsana New" w:hAnsi="Angsana New"/>
                <w:snapToGrid w:val="0"/>
                <w:sz w:val="6"/>
                <w:szCs w:val="6"/>
                <w:lang w:eastAsia="th-TH"/>
              </w:rPr>
            </w:pPr>
          </w:p>
        </w:tc>
      </w:tr>
      <w:tr w:rsidR="00AF10A3" w:rsidRPr="006E0850" w:rsidTr="00AA75D4">
        <w:trPr>
          <w:trHeight w:val="90"/>
        </w:trPr>
        <w:tc>
          <w:tcPr>
            <w:tcW w:w="3580" w:type="dxa"/>
          </w:tcPr>
          <w:p w:rsidR="00AF10A3" w:rsidRPr="006E0850" w:rsidRDefault="00AF10A3" w:rsidP="00C855B2">
            <w:pPr>
              <w:tabs>
                <w:tab w:val="left" w:pos="432"/>
                <w:tab w:val="left" w:pos="855"/>
              </w:tabs>
              <w:overflowPunct/>
              <w:autoSpaceDE/>
              <w:autoSpaceDN/>
              <w:adjustRightInd/>
              <w:jc w:val="thaiDistribute"/>
              <w:textAlignment w:val="auto"/>
              <w:rPr>
                <w:rFonts w:ascii="Angsana New" w:hAnsi="Angsana New"/>
                <w:b/>
                <w:bCs/>
                <w:sz w:val="27"/>
                <w:szCs w:val="27"/>
                <w:cs/>
              </w:rPr>
            </w:pPr>
            <w:r w:rsidRPr="006E0850">
              <w:rPr>
                <w:rFonts w:ascii="Angsana New" w:hAnsi="Angsana New"/>
                <w:b/>
                <w:bCs/>
                <w:sz w:val="27"/>
                <w:szCs w:val="27"/>
              </w:rPr>
              <w:t xml:space="preserve"> Right</w:t>
            </w:r>
            <w:r w:rsidRPr="006E0850">
              <w:rPr>
                <w:rFonts w:ascii="Angsana New" w:hAnsi="Angsana New"/>
                <w:b/>
                <w:bCs/>
                <w:sz w:val="27"/>
                <w:szCs w:val="27"/>
                <w:cs/>
              </w:rPr>
              <w:t>-</w:t>
            </w:r>
            <w:r w:rsidRPr="006E0850">
              <w:rPr>
                <w:rFonts w:ascii="Angsana New" w:hAnsi="Angsana New"/>
                <w:b/>
                <w:bCs/>
                <w:sz w:val="27"/>
                <w:szCs w:val="27"/>
              </w:rPr>
              <w:t>of</w:t>
            </w:r>
            <w:r w:rsidRPr="006E0850">
              <w:rPr>
                <w:rFonts w:ascii="Angsana New" w:hAnsi="Angsana New"/>
                <w:b/>
                <w:bCs/>
                <w:sz w:val="27"/>
                <w:szCs w:val="27"/>
                <w:cs/>
              </w:rPr>
              <w:t>-</w:t>
            </w:r>
            <w:r w:rsidRPr="006E0850">
              <w:rPr>
                <w:rFonts w:ascii="Angsana New" w:hAnsi="Angsana New"/>
                <w:b/>
                <w:bCs/>
                <w:sz w:val="27"/>
                <w:szCs w:val="27"/>
              </w:rPr>
              <w:t>use assets</w:t>
            </w:r>
          </w:p>
        </w:tc>
        <w:tc>
          <w:tcPr>
            <w:tcW w:w="1440" w:type="dxa"/>
            <w:vAlign w:val="bottom"/>
          </w:tcPr>
          <w:p w:rsidR="00AF10A3" w:rsidRPr="00BB64A8" w:rsidRDefault="00AF10A3" w:rsidP="00C855B2">
            <w:pPr>
              <w:ind w:right="181"/>
              <w:jc w:val="right"/>
              <w:rPr>
                <w:rFonts w:ascii="Angsana New" w:hAnsi="Angsana New"/>
                <w:snapToGrid w:val="0"/>
                <w:sz w:val="27"/>
                <w:szCs w:val="27"/>
                <w:lang w:eastAsia="th-TH"/>
              </w:rPr>
            </w:pPr>
          </w:p>
        </w:tc>
        <w:tc>
          <w:tcPr>
            <w:tcW w:w="108" w:type="dxa"/>
          </w:tcPr>
          <w:p w:rsidR="00AF10A3" w:rsidRPr="00BB64A8" w:rsidRDefault="00AF10A3" w:rsidP="00C855B2">
            <w:pPr>
              <w:ind w:left="-17"/>
              <w:jc w:val="right"/>
              <w:rPr>
                <w:rFonts w:ascii="Angsana New" w:hAnsi="Angsana New"/>
                <w:snapToGrid w:val="0"/>
                <w:sz w:val="27"/>
                <w:szCs w:val="27"/>
                <w:lang w:eastAsia="th-TH"/>
              </w:rPr>
            </w:pPr>
          </w:p>
        </w:tc>
        <w:tc>
          <w:tcPr>
            <w:tcW w:w="1451" w:type="dxa"/>
            <w:vAlign w:val="bottom"/>
          </w:tcPr>
          <w:p w:rsidR="00AF10A3" w:rsidRPr="00BB64A8" w:rsidRDefault="00AF10A3" w:rsidP="00C855B2">
            <w:pPr>
              <w:ind w:left="-17" w:right="137"/>
              <w:jc w:val="right"/>
              <w:rPr>
                <w:rFonts w:ascii="Angsana New" w:hAnsi="Angsana New"/>
                <w:snapToGrid w:val="0"/>
                <w:sz w:val="27"/>
                <w:szCs w:val="27"/>
                <w:lang w:eastAsia="th-TH"/>
              </w:rPr>
            </w:pPr>
          </w:p>
        </w:tc>
        <w:tc>
          <w:tcPr>
            <w:tcW w:w="79" w:type="dxa"/>
          </w:tcPr>
          <w:p w:rsidR="00AF10A3" w:rsidRPr="00BB64A8" w:rsidRDefault="00AF10A3" w:rsidP="00C855B2">
            <w:pPr>
              <w:jc w:val="right"/>
              <w:rPr>
                <w:rFonts w:ascii="Angsana New" w:hAnsi="Angsana New"/>
                <w:snapToGrid w:val="0"/>
                <w:sz w:val="27"/>
                <w:szCs w:val="27"/>
                <w:lang w:eastAsia="th-TH"/>
              </w:rPr>
            </w:pPr>
          </w:p>
        </w:tc>
        <w:tc>
          <w:tcPr>
            <w:tcW w:w="1433" w:type="dxa"/>
            <w:vAlign w:val="bottom"/>
          </w:tcPr>
          <w:p w:rsidR="00AF10A3" w:rsidRPr="00BB64A8" w:rsidRDefault="00AF10A3" w:rsidP="00C855B2">
            <w:pPr>
              <w:ind w:right="136"/>
              <w:jc w:val="right"/>
              <w:rPr>
                <w:rFonts w:ascii="Angsana New" w:hAnsi="Angsana New"/>
                <w:snapToGrid w:val="0"/>
                <w:sz w:val="27"/>
                <w:szCs w:val="27"/>
                <w:lang w:eastAsia="th-TH"/>
              </w:rPr>
            </w:pPr>
          </w:p>
        </w:tc>
        <w:tc>
          <w:tcPr>
            <w:tcW w:w="81" w:type="dxa"/>
          </w:tcPr>
          <w:p w:rsidR="00AF10A3" w:rsidRPr="006E0850" w:rsidRDefault="00AF10A3" w:rsidP="00C855B2">
            <w:pPr>
              <w:ind w:left="-17"/>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left="-17" w:right="159"/>
              <w:jc w:val="right"/>
              <w:rPr>
                <w:rFonts w:ascii="Angsana New" w:hAnsi="Angsana New"/>
                <w:snapToGrid w:val="0"/>
                <w:sz w:val="27"/>
                <w:szCs w:val="27"/>
                <w:lang w:eastAsia="th-TH"/>
              </w:rPr>
            </w:pPr>
          </w:p>
        </w:tc>
      </w:tr>
      <w:tr w:rsidR="00AF10A3" w:rsidRPr="006E0850" w:rsidTr="00AA75D4">
        <w:trPr>
          <w:trHeight w:val="90"/>
        </w:trPr>
        <w:tc>
          <w:tcPr>
            <w:tcW w:w="3580" w:type="dxa"/>
          </w:tcPr>
          <w:p w:rsidR="00AF10A3" w:rsidRPr="009A6290" w:rsidRDefault="00ED7E4D" w:rsidP="009A6290">
            <w:pPr>
              <w:tabs>
                <w:tab w:val="left" w:pos="432"/>
                <w:tab w:val="left" w:pos="855"/>
              </w:tabs>
              <w:overflowPunct/>
              <w:autoSpaceDE/>
              <w:autoSpaceDN/>
              <w:adjustRightInd/>
              <w:ind w:left="432" w:hanging="378"/>
              <w:textAlignment w:val="auto"/>
              <w:rPr>
                <w:rFonts w:ascii="Angsana New" w:hAnsi="Angsana New"/>
                <w:spacing w:val="-6"/>
                <w:sz w:val="27"/>
                <w:szCs w:val="27"/>
                <w:cs/>
              </w:rPr>
            </w:pPr>
            <w:r w:rsidRPr="009A6290">
              <w:rPr>
                <w:rFonts w:ascii="Angsana New" w:hAnsi="Angsana New"/>
                <w:spacing w:val="-6"/>
                <w:sz w:val="27"/>
                <w:szCs w:val="27"/>
              </w:rPr>
              <w:t>R</w:t>
            </w:r>
            <w:r w:rsidR="00AF10A3" w:rsidRPr="009A6290">
              <w:rPr>
                <w:rFonts w:ascii="Angsana New" w:hAnsi="Angsana New"/>
                <w:spacing w:val="-6"/>
                <w:sz w:val="27"/>
                <w:szCs w:val="27"/>
              </w:rPr>
              <w:t xml:space="preserve">elated person </w:t>
            </w:r>
            <w:r w:rsidR="00AF10A3" w:rsidRPr="009A6290">
              <w:rPr>
                <w:rFonts w:ascii="Angsana New" w:hAnsi="Angsana New"/>
                <w:spacing w:val="-6"/>
                <w:sz w:val="27"/>
                <w:szCs w:val="27"/>
                <w:cs/>
              </w:rPr>
              <w:t xml:space="preserve">- </w:t>
            </w:r>
            <w:r w:rsidR="00AF10A3" w:rsidRPr="009A6290">
              <w:rPr>
                <w:rFonts w:ascii="Angsana New" w:hAnsi="Angsana New"/>
                <w:spacing w:val="-6"/>
                <w:sz w:val="27"/>
                <w:szCs w:val="27"/>
              </w:rPr>
              <w:t>Major shareholder of the Company</w:t>
            </w:r>
          </w:p>
        </w:tc>
        <w:tc>
          <w:tcPr>
            <w:tcW w:w="1440" w:type="dxa"/>
            <w:vAlign w:val="bottom"/>
          </w:tcPr>
          <w:p w:rsidR="00AF10A3" w:rsidRPr="003A7F6E" w:rsidRDefault="00BB64A8" w:rsidP="00BB64A8">
            <w:pPr>
              <w:ind w:right="181"/>
              <w:jc w:val="right"/>
              <w:rPr>
                <w:rFonts w:ascii="Angsana New" w:hAnsi="Angsana New"/>
                <w:snapToGrid w:val="0"/>
                <w:sz w:val="27"/>
                <w:szCs w:val="27"/>
                <w:lang w:eastAsia="th-TH"/>
              </w:rPr>
            </w:pPr>
            <w:r w:rsidRPr="003A7F6E">
              <w:rPr>
                <w:rFonts w:ascii="Angsana New" w:hAnsi="Angsana New"/>
                <w:snapToGrid w:val="0"/>
                <w:sz w:val="27"/>
                <w:szCs w:val="27"/>
                <w:lang w:eastAsia="th-TH"/>
              </w:rPr>
              <w:t>-</w:t>
            </w:r>
          </w:p>
        </w:tc>
        <w:tc>
          <w:tcPr>
            <w:tcW w:w="108" w:type="dxa"/>
          </w:tcPr>
          <w:p w:rsidR="00AF10A3" w:rsidRPr="003A7F6E" w:rsidRDefault="00AF10A3" w:rsidP="00C855B2">
            <w:pPr>
              <w:ind w:right="137"/>
              <w:jc w:val="right"/>
              <w:rPr>
                <w:rFonts w:ascii="Angsana New" w:hAnsi="Angsana New"/>
                <w:snapToGrid w:val="0"/>
                <w:sz w:val="27"/>
                <w:szCs w:val="27"/>
                <w:lang w:eastAsia="th-TH"/>
              </w:rPr>
            </w:pPr>
          </w:p>
        </w:tc>
        <w:tc>
          <w:tcPr>
            <w:tcW w:w="1451" w:type="dxa"/>
            <w:vAlign w:val="bottom"/>
          </w:tcPr>
          <w:p w:rsidR="00AF10A3" w:rsidRPr="003A7F6E" w:rsidRDefault="00AF10A3" w:rsidP="00C855B2">
            <w:pPr>
              <w:ind w:right="137"/>
              <w:jc w:val="right"/>
              <w:rPr>
                <w:rFonts w:ascii="Angsana New" w:hAnsi="Angsana New"/>
                <w:snapToGrid w:val="0"/>
                <w:sz w:val="27"/>
                <w:szCs w:val="27"/>
                <w:lang w:eastAsia="th-TH"/>
              </w:rPr>
            </w:pPr>
            <w:r w:rsidRPr="003A7F6E">
              <w:rPr>
                <w:rFonts w:ascii="Angsana New" w:hAnsi="Angsana New"/>
                <w:snapToGrid w:val="0"/>
                <w:sz w:val="27"/>
                <w:szCs w:val="27"/>
                <w:lang w:eastAsia="th-TH"/>
              </w:rPr>
              <w:t>9,205</w:t>
            </w:r>
          </w:p>
        </w:tc>
        <w:tc>
          <w:tcPr>
            <w:tcW w:w="79" w:type="dxa"/>
          </w:tcPr>
          <w:p w:rsidR="00AF10A3" w:rsidRPr="003A7F6E" w:rsidRDefault="00AF10A3" w:rsidP="00C855B2">
            <w:pPr>
              <w:jc w:val="right"/>
              <w:rPr>
                <w:rFonts w:ascii="Angsana New" w:hAnsi="Angsana New"/>
                <w:snapToGrid w:val="0"/>
                <w:sz w:val="27"/>
                <w:szCs w:val="27"/>
                <w:cs/>
                <w:lang w:eastAsia="th-TH"/>
              </w:rPr>
            </w:pPr>
          </w:p>
        </w:tc>
        <w:tc>
          <w:tcPr>
            <w:tcW w:w="1433" w:type="dxa"/>
            <w:vAlign w:val="bottom"/>
          </w:tcPr>
          <w:p w:rsidR="00AF10A3" w:rsidRPr="003A7F6E" w:rsidRDefault="00BB64A8" w:rsidP="00C855B2">
            <w:pPr>
              <w:ind w:right="136"/>
              <w:jc w:val="right"/>
              <w:rPr>
                <w:rFonts w:ascii="Angsana New" w:hAnsi="Angsana New"/>
                <w:snapToGrid w:val="0"/>
                <w:sz w:val="27"/>
                <w:szCs w:val="27"/>
                <w:cs/>
                <w:lang w:eastAsia="th-TH"/>
              </w:rPr>
            </w:pPr>
            <w:r w:rsidRPr="003A7F6E">
              <w:rPr>
                <w:rFonts w:ascii="Angsana New" w:hAnsi="Angsana New"/>
                <w:snapToGrid w:val="0"/>
                <w:sz w:val="27"/>
                <w:szCs w:val="27"/>
                <w:lang w:eastAsia="th-TH"/>
              </w:rPr>
              <w:t>-</w:t>
            </w:r>
          </w:p>
        </w:tc>
        <w:tc>
          <w:tcPr>
            <w:tcW w:w="81" w:type="dxa"/>
          </w:tcPr>
          <w:p w:rsidR="00AF10A3" w:rsidRPr="003A7F6E" w:rsidRDefault="00AF10A3" w:rsidP="00C855B2">
            <w:pPr>
              <w:ind w:right="38"/>
              <w:jc w:val="right"/>
              <w:rPr>
                <w:rFonts w:ascii="Angsana New" w:hAnsi="Angsana New"/>
                <w:snapToGrid w:val="0"/>
                <w:sz w:val="27"/>
                <w:szCs w:val="27"/>
                <w:lang w:eastAsia="th-TH"/>
              </w:rPr>
            </w:pPr>
          </w:p>
        </w:tc>
        <w:tc>
          <w:tcPr>
            <w:tcW w:w="1359" w:type="dxa"/>
            <w:vAlign w:val="bottom"/>
          </w:tcPr>
          <w:p w:rsidR="00AF10A3" w:rsidRPr="003A7F6E" w:rsidRDefault="00AF10A3" w:rsidP="009C70CA">
            <w:pPr>
              <w:ind w:left="-17" w:right="159"/>
              <w:jc w:val="right"/>
              <w:rPr>
                <w:rFonts w:ascii="Angsana New" w:hAnsi="Angsana New"/>
                <w:snapToGrid w:val="0"/>
                <w:sz w:val="27"/>
                <w:szCs w:val="27"/>
                <w:lang w:eastAsia="th-TH"/>
              </w:rPr>
            </w:pPr>
            <w:r w:rsidRPr="003A7F6E">
              <w:rPr>
                <w:rFonts w:ascii="Angsana New" w:hAnsi="Angsana New"/>
                <w:snapToGrid w:val="0"/>
                <w:sz w:val="27"/>
                <w:szCs w:val="27"/>
                <w:lang w:eastAsia="th-TH"/>
              </w:rPr>
              <w:t>9,205</w:t>
            </w:r>
          </w:p>
        </w:tc>
      </w:tr>
      <w:tr w:rsidR="00AF10A3" w:rsidRPr="006E0850" w:rsidTr="00AA75D4">
        <w:trPr>
          <w:trHeight w:val="90"/>
        </w:trPr>
        <w:tc>
          <w:tcPr>
            <w:tcW w:w="3580" w:type="dxa"/>
          </w:tcPr>
          <w:p w:rsidR="00AF10A3" w:rsidRPr="000B769B" w:rsidRDefault="00AF10A3" w:rsidP="00C855B2">
            <w:pPr>
              <w:overflowPunct/>
              <w:autoSpaceDE/>
              <w:autoSpaceDN/>
              <w:adjustRightInd/>
              <w:ind w:right="-90"/>
              <w:jc w:val="thaiDistribute"/>
              <w:textAlignment w:val="auto"/>
              <w:rPr>
                <w:rFonts w:ascii="Angsana New" w:hAnsi="Angsana New"/>
                <w:sz w:val="10"/>
                <w:szCs w:val="10"/>
              </w:rPr>
            </w:pPr>
          </w:p>
        </w:tc>
        <w:tc>
          <w:tcPr>
            <w:tcW w:w="1440" w:type="dxa"/>
            <w:vAlign w:val="bottom"/>
          </w:tcPr>
          <w:p w:rsidR="00AF10A3" w:rsidRPr="00AF10A3" w:rsidRDefault="00AF10A3" w:rsidP="00C855B2">
            <w:pPr>
              <w:ind w:right="181"/>
              <w:jc w:val="right"/>
              <w:rPr>
                <w:rFonts w:ascii="Angsana New" w:hAnsi="Angsana New"/>
                <w:sz w:val="6"/>
                <w:szCs w:val="6"/>
                <w:highlight w:val="yellow"/>
              </w:rPr>
            </w:pPr>
          </w:p>
        </w:tc>
        <w:tc>
          <w:tcPr>
            <w:tcW w:w="108" w:type="dxa"/>
          </w:tcPr>
          <w:p w:rsidR="00AF10A3" w:rsidRPr="006E0850" w:rsidRDefault="00AF10A3" w:rsidP="00C855B2">
            <w:pPr>
              <w:jc w:val="right"/>
              <w:rPr>
                <w:rFonts w:ascii="Angsana New" w:hAnsi="Angsana New"/>
                <w:sz w:val="6"/>
                <w:szCs w:val="6"/>
              </w:rPr>
            </w:pPr>
          </w:p>
        </w:tc>
        <w:tc>
          <w:tcPr>
            <w:tcW w:w="1451" w:type="dxa"/>
            <w:vAlign w:val="bottom"/>
          </w:tcPr>
          <w:p w:rsidR="00AF10A3" w:rsidRPr="006E0850" w:rsidRDefault="00AF10A3" w:rsidP="00C855B2">
            <w:pPr>
              <w:ind w:right="137"/>
              <w:jc w:val="right"/>
              <w:rPr>
                <w:rFonts w:ascii="Angsana New" w:hAnsi="Angsana New"/>
                <w:sz w:val="6"/>
                <w:szCs w:val="6"/>
              </w:rPr>
            </w:pPr>
          </w:p>
        </w:tc>
        <w:tc>
          <w:tcPr>
            <w:tcW w:w="79" w:type="dxa"/>
          </w:tcPr>
          <w:p w:rsidR="00AF10A3" w:rsidRPr="006E0850" w:rsidRDefault="00AF10A3" w:rsidP="00C855B2">
            <w:pPr>
              <w:jc w:val="right"/>
              <w:rPr>
                <w:rFonts w:ascii="Angsana New" w:hAnsi="Angsana New"/>
                <w:sz w:val="6"/>
                <w:szCs w:val="6"/>
              </w:rPr>
            </w:pPr>
          </w:p>
        </w:tc>
        <w:tc>
          <w:tcPr>
            <w:tcW w:w="1433" w:type="dxa"/>
            <w:vAlign w:val="bottom"/>
          </w:tcPr>
          <w:p w:rsidR="00AF10A3" w:rsidRPr="00AF10A3" w:rsidRDefault="00AF10A3" w:rsidP="00C855B2">
            <w:pPr>
              <w:ind w:right="136"/>
              <w:jc w:val="right"/>
              <w:rPr>
                <w:rFonts w:ascii="Angsana New" w:hAnsi="Angsana New"/>
                <w:sz w:val="6"/>
                <w:szCs w:val="6"/>
                <w:highlight w:val="yellow"/>
              </w:rPr>
            </w:pPr>
          </w:p>
        </w:tc>
        <w:tc>
          <w:tcPr>
            <w:tcW w:w="81" w:type="dxa"/>
          </w:tcPr>
          <w:p w:rsidR="00AF10A3" w:rsidRPr="006E0850" w:rsidRDefault="00AF10A3" w:rsidP="00C855B2">
            <w:pPr>
              <w:jc w:val="right"/>
              <w:rPr>
                <w:rFonts w:ascii="Angsana New" w:hAnsi="Angsana New"/>
                <w:sz w:val="6"/>
                <w:szCs w:val="6"/>
              </w:rPr>
            </w:pPr>
          </w:p>
        </w:tc>
        <w:tc>
          <w:tcPr>
            <w:tcW w:w="1359" w:type="dxa"/>
            <w:vAlign w:val="bottom"/>
          </w:tcPr>
          <w:p w:rsidR="00AF10A3" w:rsidRPr="006E0850" w:rsidRDefault="00AF10A3" w:rsidP="00C855B2">
            <w:pPr>
              <w:ind w:right="159"/>
              <w:jc w:val="right"/>
              <w:rPr>
                <w:rFonts w:ascii="Angsana New" w:hAnsi="Angsana New"/>
                <w:sz w:val="6"/>
                <w:szCs w:val="6"/>
              </w:rPr>
            </w:pPr>
          </w:p>
        </w:tc>
      </w:tr>
      <w:tr w:rsidR="00AF10A3" w:rsidRPr="006E0850" w:rsidTr="00AA75D4">
        <w:trPr>
          <w:trHeight w:val="90"/>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b/>
                <w:bCs/>
                <w:sz w:val="27"/>
                <w:szCs w:val="27"/>
              </w:rPr>
            </w:pPr>
            <w:r w:rsidRPr="006E0850">
              <w:rPr>
                <w:rFonts w:ascii="Angsana New" w:hAnsi="Angsana New"/>
                <w:b/>
                <w:bCs/>
                <w:sz w:val="27"/>
                <w:szCs w:val="27"/>
              </w:rPr>
              <w:t>Short-term loans to related company</w:t>
            </w:r>
          </w:p>
        </w:tc>
        <w:tc>
          <w:tcPr>
            <w:tcW w:w="1440" w:type="dxa"/>
          </w:tcPr>
          <w:p w:rsidR="00AF10A3" w:rsidRPr="003A7F6E"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3A7F6E" w:rsidRDefault="00AF10A3" w:rsidP="00C855B2">
            <w:pPr>
              <w:jc w:val="right"/>
              <w:rPr>
                <w:rFonts w:ascii="Angsana New" w:hAnsi="Angsana New"/>
                <w:snapToGrid w:val="0"/>
                <w:sz w:val="27"/>
                <w:szCs w:val="27"/>
                <w:lang w:eastAsia="th-TH"/>
              </w:rPr>
            </w:pPr>
          </w:p>
        </w:tc>
        <w:tc>
          <w:tcPr>
            <w:tcW w:w="1451" w:type="dxa"/>
          </w:tcPr>
          <w:p w:rsidR="00AF10A3" w:rsidRPr="003A7F6E" w:rsidRDefault="00AF10A3" w:rsidP="00C855B2">
            <w:pPr>
              <w:ind w:right="137"/>
              <w:jc w:val="right"/>
              <w:rPr>
                <w:rFonts w:ascii="Angsana New" w:hAnsi="Angsana New"/>
                <w:snapToGrid w:val="0"/>
                <w:sz w:val="27"/>
                <w:szCs w:val="27"/>
                <w:lang w:eastAsia="th-TH"/>
              </w:rPr>
            </w:pPr>
          </w:p>
        </w:tc>
        <w:tc>
          <w:tcPr>
            <w:tcW w:w="79" w:type="dxa"/>
          </w:tcPr>
          <w:p w:rsidR="00AF10A3" w:rsidRPr="003A7F6E" w:rsidRDefault="00AF10A3" w:rsidP="00C855B2">
            <w:pPr>
              <w:jc w:val="right"/>
              <w:rPr>
                <w:rFonts w:ascii="Angsana New" w:hAnsi="Angsana New"/>
                <w:snapToGrid w:val="0"/>
                <w:sz w:val="27"/>
                <w:szCs w:val="27"/>
                <w:lang w:eastAsia="th-TH"/>
              </w:rPr>
            </w:pPr>
          </w:p>
        </w:tc>
        <w:tc>
          <w:tcPr>
            <w:tcW w:w="1433" w:type="dxa"/>
          </w:tcPr>
          <w:p w:rsidR="00AF10A3" w:rsidRPr="003A7F6E" w:rsidRDefault="00AF10A3" w:rsidP="00C855B2">
            <w:pPr>
              <w:ind w:right="136"/>
              <w:jc w:val="right"/>
              <w:rPr>
                <w:rFonts w:ascii="Angsana New" w:hAnsi="Angsana New"/>
                <w:snapToGrid w:val="0"/>
                <w:sz w:val="27"/>
                <w:szCs w:val="27"/>
                <w:highlight w:val="yellow"/>
                <w:lang w:eastAsia="th-TH"/>
              </w:rPr>
            </w:pPr>
          </w:p>
        </w:tc>
        <w:tc>
          <w:tcPr>
            <w:tcW w:w="81" w:type="dxa"/>
          </w:tcPr>
          <w:p w:rsidR="00AF10A3" w:rsidRPr="003A7F6E" w:rsidRDefault="00AF10A3" w:rsidP="00C855B2">
            <w:pPr>
              <w:jc w:val="right"/>
              <w:rPr>
                <w:rFonts w:ascii="Angsana New" w:hAnsi="Angsana New"/>
                <w:snapToGrid w:val="0"/>
                <w:sz w:val="27"/>
                <w:szCs w:val="27"/>
                <w:lang w:eastAsia="th-TH"/>
              </w:rPr>
            </w:pPr>
          </w:p>
        </w:tc>
        <w:tc>
          <w:tcPr>
            <w:tcW w:w="1359" w:type="dxa"/>
          </w:tcPr>
          <w:p w:rsidR="00AF10A3" w:rsidRPr="003A7F6E" w:rsidRDefault="00AF10A3" w:rsidP="00C855B2">
            <w:pPr>
              <w:ind w:right="159"/>
              <w:jc w:val="right"/>
              <w:rPr>
                <w:rFonts w:ascii="Angsana New" w:hAnsi="Angsana New"/>
                <w:snapToGrid w:val="0"/>
                <w:sz w:val="27"/>
                <w:szCs w:val="27"/>
                <w:lang w:eastAsia="th-TH"/>
              </w:rPr>
            </w:pPr>
          </w:p>
        </w:tc>
      </w:tr>
      <w:tr w:rsidR="00AF10A3" w:rsidRPr="006E0850" w:rsidTr="00AA75D4">
        <w:trPr>
          <w:trHeight w:val="90"/>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Subsidiary</w:t>
            </w:r>
          </w:p>
        </w:tc>
        <w:tc>
          <w:tcPr>
            <w:tcW w:w="1440" w:type="dxa"/>
          </w:tcPr>
          <w:p w:rsidR="00AF10A3" w:rsidRPr="003A7F6E"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3A7F6E" w:rsidRDefault="00AF10A3" w:rsidP="00C855B2">
            <w:pPr>
              <w:jc w:val="right"/>
              <w:rPr>
                <w:rFonts w:ascii="Angsana New" w:hAnsi="Angsana New"/>
                <w:snapToGrid w:val="0"/>
                <w:sz w:val="27"/>
                <w:szCs w:val="27"/>
                <w:lang w:eastAsia="th-TH"/>
              </w:rPr>
            </w:pPr>
          </w:p>
        </w:tc>
        <w:tc>
          <w:tcPr>
            <w:tcW w:w="1451" w:type="dxa"/>
          </w:tcPr>
          <w:p w:rsidR="00AF10A3" w:rsidRPr="003A7F6E" w:rsidRDefault="00AF10A3" w:rsidP="00C855B2">
            <w:pPr>
              <w:ind w:right="137"/>
              <w:jc w:val="right"/>
              <w:rPr>
                <w:rFonts w:ascii="Angsana New" w:hAnsi="Angsana New"/>
                <w:snapToGrid w:val="0"/>
                <w:sz w:val="27"/>
                <w:szCs w:val="27"/>
                <w:lang w:eastAsia="th-TH"/>
              </w:rPr>
            </w:pPr>
          </w:p>
        </w:tc>
        <w:tc>
          <w:tcPr>
            <w:tcW w:w="79" w:type="dxa"/>
          </w:tcPr>
          <w:p w:rsidR="00AF10A3" w:rsidRPr="003A7F6E" w:rsidRDefault="00AF10A3" w:rsidP="00C855B2">
            <w:pPr>
              <w:jc w:val="right"/>
              <w:rPr>
                <w:rFonts w:ascii="Angsana New" w:hAnsi="Angsana New"/>
                <w:snapToGrid w:val="0"/>
                <w:sz w:val="27"/>
                <w:szCs w:val="27"/>
                <w:lang w:eastAsia="th-TH"/>
              </w:rPr>
            </w:pPr>
          </w:p>
        </w:tc>
        <w:tc>
          <w:tcPr>
            <w:tcW w:w="1433" w:type="dxa"/>
          </w:tcPr>
          <w:p w:rsidR="00AF10A3" w:rsidRPr="003A7F6E" w:rsidRDefault="00AF10A3" w:rsidP="00C855B2">
            <w:pPr>
              <w:ind w:right="136"/>
              <w:jc w:val="right"/>
              <w:rPr>
                <w:rFonts w:ascii="Angsana New" w:hAnsi="Angsana New"/>
                <w:snapToGrid w:val="0"/>
                <w:sz w:val="27"/>
                <w:szCs w:val="27"/>
                <w:highlight w:val="yellow"/>
                <w:lang w:eastAsia="th-TH"/>
              </w:rPr>
            </w:pPr>
          </w:p>
        </w:tc>
        <w:tc>
          <w:tcPr>
            <w:tcW w:w="81" w:type="dxa"/>
          </w:tcPr>
          <w:p w:rsidR="00AF10A3" w:rsidRPr="003A7F6E" w:rsidRDefault="00AF10A3" w:rsidP="00C855B2">
            <w:pPr>
              <w:jc w:val="right"/>
              <w:rPr>
                <w:rFonts w:ascii="Angsana New" w:hAnsi="Angsana New"/>
                <w:snapToGrid w:val="0"/>
                <w:sz w:val="27"/>
                <w:szCs w:val="27"/>
                <w:lang w:eastAsia="th-TH"/>
              </w:rPr>
            </w:pPr>
          </w:p>
        </w:tc>
        <w:tc>
          <w:tcPr>
            <w:tcW w:w="1359" w:type="dxa"/>
          </w:tcPr>
          <w:p w:rsidR="00AF10A3" w:rsidRPr="003A7F6E" w:rsidRDefault="00AF10A3" w:rsidP="00C855B2">
            <w:pPr>
              <w:ind w:right="159"/>
              <w:jc w:val="right"/>
              <w:rPr>
                <w:rFonts w:ascii="Angsana New" w:hAnsi="Angsana New"/>
                <w:snapToGrid w:val="0"/>
                <w:sz w:val="27"/>
                <w:szCs w:val="27"/>
                <w:lang w:eastAsia="th-TH"/>
              </w:rPr>
            </w:pPr>
          </w:p>
        </w:tc>
      </w:tr>
      <w:tr w:rsidR="00AF10A3" w:rsidRPr="006E0850" w:rsidTr="00AA75D4">
        <w:trPr>
          <w:trHeight w:val="90"/>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Demeter Innovation Company Limited</w:t>
            </w:r>
          </w:p>
        </w:tc>
        <w:tc>
          <w:tcPr>
            <w:tcW w:w="1440" w:type="dxa"/>
          </w:tcPr>
          <w:p w:rsidR="00AF10A3" w:rsidRPr="003A7F6E"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3A7F6E" w:rsidRDefault="00AF10A3" w:rsidP="00C855B2">
            <w:pPr>
              <w:jc w:val="right"/>
              <w:rPr>
                <w:rFonts w:ascii="Angsana New" w:hAnsi="Angsana New"/>
                <w:snapToGrid w:val="0"/>
                <w:sz w:val="27"/>
                <w:szCs w:val="27"/>
                <w:lang w:eastAsia="th-TH"/>
              </w:rPr>
            </w:pPr>
          </w:p>
        </w:tc>
        <w:tc>
          <w:tcPr>
            <w:tcW w:w="1451" w:type="dxa"/>
          </w:tcPr>
          <w:p w:rsidR="00AF10A3" w:rsidRPr="003A7F6E" w:rsidRDefault="00AF10A3" w:rsidP="00C855B2">
            <w:pPr>
              <w:ind w:right="137"/>
              <w:jc w:val="right"/>
              <w:rPr>
                <w:rFonts w:ascii="Angsana New" w:hAnsi="Angsana New"/>
                <w:snapToGrid w:val="0"/>
                <w:sz w:val="27"/>
                <w:szCs w:val="27"/>
                <w:lang w:eastAsia="th-TH"/>
              </w:rPr>
            </w:pPr>
          </w:p>
        </w:tc>
        <w:tc>
          <w:tcPr>
            <w:tcW w:w="79" w:type="dxa"/>
          </w:tcPr>
          <w:p w:rsidR="00AF10A3" w:rsidRPr="003A7F6E" w:rsidRDefault="00AF10A3" w:rsidP="00C855B2">
            <w:pPr>
              <w:jc w:val="right"/>
              <w:rPr>
                <w:rFonts w:ascii="Angsana New" w:hAnsi="Angsana New"/>
                <w:snapToGrid w:val="0"/>
                <w:sz w:val="27"/>
                <w:szCs w:val="27"/>
                <w:lang w:eastAsia="th-TH"/>
              </w:rPr>
            </w:pPr>
          </w:p>
        </w:tc>
        <w:tc>
          <w:tcPr>
            <w:tcW w:w="1433" w:type="dxa"/>
          </w:tcPr>
          <w:p w:rsidR="00AF10A3" w:rsidRPr="003A7F6E" w:rsidRDefault="00AF10A3" w:rsidP="00C855B2">
            <w:pPr>
              <w:ind w:right="136"/>
              <w:jc w:val="right"/>
              <w:rPr>
                <w:rFonts w:ascii="Angsana New" w:hAnsi="Angsana New"/>
                <w:snapToGrid w:val="0"/>
                <w:sz w:val="27"/>
                <w:szCs w:val="27"/>
                <w:highlight w:val="yellow"/>
                <w:lang w:eastAsia="th-TH"/>
              </w:rPr>
            </w:pPr>
          </w:p>
        </w:tc>
        <w:tc>
          <w:tcPr>
            <w:tcW w:w="81" w:type="dxa"/>
          </w:tcPr>
          <w:p w:rsidR="00AF10A3" w:rsidRPr="003A7F6E" w:rsidRDefault="00AF10A3" w:rsidP="00C855B2">
            <w:pPr>
              <w:jc w:val="right"/>
              <w:rPr>
                <w:rFonts w:ascii="Angsana New" w:hAnsi="Angsana New"/>
                <w:snapToGrid w:val="0"/>
                <w:sz w:val="27"/>
                <w:szCs w:val="27"/>
                <w:lang w:eastAsia="th-TH"/>
              </w:rPr>
            </w:pPr>
          </w:p>
        </w:tc>
        <w:tc>
          <w:tcPr>
            <w:tcW w:w="1359" w:type="dxa"/>
          </w:tcPr>
          <w:p w:rsidR="00AF10A3" w:rsidRPr="003A7F6E" w:rsidRDefault="00AF10A3" w:rsidP="00C855B2">
            <w:pPr>
              <w:ind w:right="159"/>
              <w:jc w:val="right"/>
              <w:rPr>
                <w:rFonts w:ascii="Angsana New" w:hAnsi="Angsana New"/>
                <w:snapToGrid w:val="0"/>
                <w:sz w:val="27"/>
                <w:szCs w:val="27"/>
                <w:lang w:eastAsia="th-TH"/>
              </w:rPr>
            </w:pPr>
          </w:p>
        </w:tc>
      </w:tr>
      <w:tr w:rsidR="003A7F6E" w:rsidRPr="006E0850" w:rsidTr="00AA75D4">
        <w:trPr>
          <w:trHeight w:val="87"/>
        </w:trPr>
        <w:tc>
          <w:tcPr>
            <w:tcW w:w="3580" w:type="dxa"/>
          </w:tcPr>
          <w:p w:rsidR="003A7F6E" w:rsidRPr="006E0850" w:rsidRDefault="003A7F6E" w:rsidP="003A7F6E">
            <w:pPr>
              <w:overflowPunct/>
              <w:autoSpaceDE/>
              <w:autoSpaceDN/>
              <w:adjustRightInd/>
              <w:ind w:left="60" w:right="-90"/>
              <w:jc w:val="thaiDistribute"/>
              <w:textAlignment w:val="auto"/>
              <w:rPr>
                <w:rFonts w:ascii="Angsana New" w:hAnsi="Angsana New"/>
                <w:b/>
                <w:bCs/>
                <w:sz w:val="27"/>
                <w:szCs w:val="27"/>
                <w:cs/>
              </w:rPr>
            </w:pPr>
            <w:r w:rsidRPr="006E0850">
              <w:rPr>
                <w:rFonts w:ascii="Angsana New" w:hAnsi="Angsana New"/>
                <w:sz w:val="27"/>
                <w:szCs w:val="27"/>
              </w:rPr>
              <w:t>Balance</w:t>
            </w:r>
          </w:p>
        </w:tc>
        <w:tc>
          <w:tcPr>
            <w:tcW w:w="1440" w:type="dxa"/>
            <w:vAlign w:val="bottom"/>
          </w:tcPr>
          <w:p w:rsidR="003A7F6E" w:rsidRPr="003A7F6E" w:rsidRDefault="003A7F6E" w:rsidP="003A7F6E">
            <w:pPr>
              <w:ind w:right="181"/>
              <w:jc w:val="right"/>
              <w:rPr>
                <w:rFonts w:ascii="Angsana New" w:hAnsi="Angsana New"/>
                <w:snapToGrid w:val="0"/>
                <w:sz w:val="27"/>
                <w:szCs w:val="27"/>
                <w:highlight w:val="yellow"/>
                <w:lang w:eastAsia="th-TH"/>
              </w:rPr>
            </w:pPr>
            <w:r w:rsidRPr="003A7F6E">
              <w:rPr>
                <w:rFonts w:ascii="Angsana New" w:hAnsi="Angsana New"/>
                <w:snapToGrid w:val="0"/>
                <w:sz w:val="27"/>
                <w:szCs w:val="27"/>
                <w:lang w:eastAsia="th-TH"/>
              </w:rPr>
              <w:t>-</w:t>
            </w:r>
          </w:p>
        </w:tc>
        <w:tc>
          <w:tcPr>
            <w:tcW w:w="108" w:type="dxa"/>
          </w:tcPr>
          <w:p w:rsidR="003A7F6E" w:rsidRPr="003A7F6E" w:rsidRDefault="003A7F6E" w:rsidP="003A7F6E">
            <w:pPr>
              <w:ind w:left="-17"/>
              <w:jc w:val="right"/>
              <w:rPr>
                <w:rFonts w:ascii="Angsana New" w:hAnsi="Angsana New"/>
                <w:snapToGrid w:val="0"/>
                <w:sz w:val="27"/>
                <w:szCs w:val="27"/>
                <w:lang w:eastAsia="th-TH"/>
              </w:rPr>
            </w:pPr>
          </w:p>
        </w:tc>
        <w:tc>
          <w:tcPr>
            <w:tcW w:w="1451" w:type="dxa"/>
            <w:vAlign w:val="bottom"/>
          </w:tcPr>
          <w:p w:rsidR="003A7F6E" w:rsidRPr="003A7F6E" w:rsidRDefault="003A7F6E" w:rsidP="003A7F6E">
            <w:pPr>
              <w:ind w:left="-17" w:right="137"/>
              <w:jc w:val="right"/>
              <w:rPr>
                <w:rFonts w:ascii="Angsana New" w:hAnsi="Angsana New"/>
                <w:snapToGrid w:val="0"/>
                <w:sz w:val="27"/>
                <w:szCs w:val="27"/>
                <w:lang w:eastAsia="th-TH"/>
              </w:rPr>
            </w:pPr>
            <w:r w:rsidRPr="003A7F6E">
              <w:rPr>
                <w:rFonts w:ascii="Angsana New" w:hAnsi="Angsana New"/>
                <w:snapToGrid w:val="0"/>
                <w:sz w:val="27"/>
                <w:szCs w:val="27"/>
                <w:lang w:eastAsia="th-TH"/>
              </w:rPr>
              <w:t>-</w:t>
            </w:r>
          </w:p>
        </w:tc>
        <w:tc>
          <w:tcPr>
            <w:tcW w:w="79" w:type="dxa"/>
          </w:tcPr>
          <w:p w:rsidR="003A7F6E" w:rsidRPr="003A7F6E" w:rsidRDefault="003A7F6E" w:rsidP="003A7F6E">
            <w:pPr>
              <w:jc w:val="right"/>
              <w:rPr>
                <w:rFonts w:ascii="Angsana New" w:hAnsi="Angsana New"/>
                <w:snapToGrid w:val="0"/>
                <w:sz w:val="27"/>
                <w:szCs w:val="27"/>
                <w:lang w:eastAsia="th-TH"/>
              </w:rPr>
            </w:pPr>
          </w:p>
        </w:tc>
        <w:tc>
          <w:tcPr>
            <w:tcW w:w="1433" w:type="dxa"/>
            <w:vAlign w:val="bottom"/>
          </w:tcPr>
          <w:p w:rsidR="003A7F6E" w:rsidRPr="003A7F6E" w:rsidRDefault="003A7F6E" w:rsidP="003A7F6E">
            <w:pPr>
              <w:ind w:right="136"/>
              <w:jc w:val="right"/>
              <w:rPr>
                <w:rFonts w:ascii="Angsana New" w:hAnsi="Angsana New"/>
                <w:snapToGrid w:val="0"/>
                <w:sz w:val="27"/>
                <w:szCs w:val="27"/>
                <w:highlight w:val="yellow"/>
                <w:lang w:eastAsia="th-TH"/>
              </w:rPr>
            </w:pPr>
            <w:r w:rsidRPr="003A7F6E">
              <w:rPr>
                <w:rFonts w:ascii="Angsana New" w:hAnsi="Angsana New"/>
                <w:snapToGrid w:val="0"/>
                <w:sz w:val="27"/>
                <w:szCs w:val="27"/>
                <w:lang w:eastAsia="th-TH"/>
              </w:rPr>
              <w:t>61,000</w:t>
            </w:r>
          </w:p>
        </w:tc>
        <w:tc>
          <w:tcPr>
            <w:tcW w:w="81" w:type="dxa"/>
          </w:tcPr>
          <w:p w:rsidR="003A7F6E" w:rsidRPr="003A7F6E" w:rsidRDefault="003A7F6E" w:rsidP="003A7F6E">
            <w:pPr>
              <w:ind w:left="-17"/>
              <w:jc w:val="right"/>
              <w:rPr>
                <w:rFonts w:ascii="Angsana New" w:hAnsi="Angsana New"/>
                <w:snapToGrid w:val="0"/>
                <w:sz w:val="27"/>
                <w:szCs w:val="27"/>
                <w:lang w:eastAsia="th-TH"/>
              </w:rPr>
            </w:pPr>
          </w:p>
        </w:tc>
        <w:tc>
          <w:tcPr>
            <w:tcW w:w="1359" w:type="dxa"/>
            <w:vAlign w:val="bottom"/>
          </w:tcPr>
          <w:p w:rsidR="003A7F6E" w:rsidRPr="003A7F6E" w:rsidRDefault="003A7F6E" w:rsidP="009C70CA">
            <w:pPr>
              <w:ind w:left="-17" w:right="159"/>
              <w:jc w:val="right"/>
              <w:rPr>
                <w:rFonts w:ascii="Angsana New" w:hAnsi="Angsana New"/>
                <w:snapToGrid w:val="0"/>
                <w:sz w:val="27"/>
                <w:szCs w:val="27"/>
                <w:lang w:eastAsia="th-TH"/>
              </w:rPr>
            </w:pPr>
            <w:r w:rsidRPr="003A7F6E">
              <w:rPr>
                <w:rFonts w:ascii="Angsana New" w:hAnsi="Angsana New"/>
                <w:snapToGrid w:val="0"/>
                <w:sz w:val="27"/>
                <w:szCs w:val="27"/>
                <w:lang w:eastAsia="th-TH"/>
              </w:rPr>
              <w:t>61,000</w:t>
            </w:r>
          </w:p>
        </w:tc>
      </w:tr>
      <w:tr w:rsidR="003A7F6E" w:rsidRPr="006E0850" w:rsidTr="00AA75D4">
        <w:trPr>
          <w:trHeight w:val="87"/>
        </w:trPr>
        <w:tc>
          <w:tcPr>
            <w:tcW w:w="3580" w:type="dxa"/>
          </w:tcPr>
          <w:p w:rsidR="003A7F6E" w:rsidRPr="006E0850" w:rsidRDefault="003A7F6E" w:rsidP="003A7F6E">
            <w:pPr>
              <w:overflowPunct/>
              <w:autoSpaceDE/>
              <w:autoSpaceDN/>
              <w:adjustRightInd/>
              <w:ind w:left="60" w:right="-90"/>
              <w:jc w:val="thaiDistribute"/>
              <w:textAlignment w:val="auto"/>
              <w:rPr>
                <w:rFonts w:ascii="Angsana New" w:hAnsi="Angsana New"/>
                <w:spacing w:val="-4"/>
                <w:sz w:val="27"/>
                <w:szCs w:val="27"/>
                <w:cs/>
              </w:rPr>
            </w:pPr>
            <w:r w:rsidRPr="006E0850">
              <w:rPr>
                <w:rFonts w:ascii="Angsana New" w:hAnsi="Angsana New"/>
                <w:spacing w:val="-4"/>
                <w:sz w:val="27"/>
                <w:szCs w:val="27"/>
                <w:u w:val="single"/>
              </w:rPr>
              <w:t>Less</w:t>
            </w:r>
            <w:r w:rsidRPr="006E0850">
              <w:rPr>
                <w:rFonts w:ascii="Angsana New" w:hAnsi="Angsana New"/>
                <w:spacing w:val="-4"/>
                <w:sz w:val="27"/>
                <w:szCs w:val="27"/>
                <w:cs/>
              </w:rPr>
              <w:t xml:space="preserve"> </w:t>
            </w:r>
            <w:r w:rsidRPr="006E0850">
              <w:rPr>
                <w:rFonts w:ascii="Angsana New" w:hAnsi="Angsana New"/>
                <w:sz w:val="27"/>
                <w:szCs w:val="27"/>
              </w:rPr>
              <w:t>Allowance</w:t>
            </w:r>
            <w:r w:rsidRPr="006E0850">
              <w:rPr>
                <w:rFonts w:ascii="Angsana New" w:hAnsi="Angsana New"/>
                <w:spacing w:val="-4"/>
                <w:sz w:val="27"/>
                <w:szCs w:val="27"/>
              </w:rPr>
              <w:t xml:space="preserve"> for expected credit losses</w:t>
            </w:r>
          </w:p>
        </w:tc>
        <w:tc>
          <w:tcPr>
            <w:tcW w:w="1440" w:type="dxa"/>
            <w:tcBorders>
              <w:bottom w:val="single" w:sz="4" w:space="0" w:color="auto"/>
            </w:tcBorders>
            <w:vAlign w:val="bottom"/>
          </w:tcPr>
          <w:p w:rsidR="003A7F6E" w:rsidRPr="003A7F6E" w:rsidRDefault="003A7F6E" w:rsidP="003A7F6E">
            <w:pPr>
              <w:ind w:right="181"/>
              <w:jc w:val="right"/>
              <w:rPr>
                <w:rFonts w:ascii="Angsana New" w:hAnsi="Angsana New"/>
                <w:snapToGrid w:val="0"/>
                <w:sz w:val="27"/>
                <w:szCs w:val="27"/>
                <w:highlight w:val="yellow"/>
                <w:lang w:eastAsia="th-TH"/>
              </w:rPr>
            </w:pPr>
            <w:r w:rsidRPr="003A7F6E">
              <w:rPr>
                <w:rFonts w:ascii="Angsana New" w:hAnsi="Angsana New"/>
                <w:snapToGrid w:val="0"/>
                <w:sz w:val="27"/>
                <w:szCs w:val="27"/>
                <w:lang w:eastAsia="th-TH"/>
              </w:rPr>
              <w:t>-</w:t>
            </w:r>
          </w:p>
        </w:tc>
        <w:tc>
          <w:tcPr>
            <w:tcW w:w="108" w:type="dxa"/>
          </w:tcPr>
          <w:p w:rsidR="003A7F6E" w:rsidRPr="003A7F6E" w:rsidRDefault="003A7F6E" w:rsidP="003A7F6E">
            <w:pPr>
              <w:ind w:left="-17"/>
              <w:jc w:val="right"/>
              <w:rPr>
                <w:rFonts w:ascii="Angsana New" w:hAnsi="Angsana New"/>
                <w:snapToGrid w:val="0"/>
                <w:sz w:val="27"/>
                <w:szCs w:val="27"/>
                <w:lang w:eastAsia="th-TH"/>
              </w:rPr>
            </w:pPr>
          </w:p>
        </w:tc>
        <w:tc>
          <w:tcPr>
            <w:tcW w:w="1451" w:type="dxa"/>
            <w:tcBorders>
              <w:bottom w:val="single" w:sz="4" w:space="0" w:color="auto"/>
            </w:tcBorders>
            <w:vAlign w:val="bottom"/>
          </w:tcPr>
          <w:p w:rsidR="003A7F6E" w:rsidRPr="003A7F6E" w:rsidRDefault="003A7F6E" w:rsidP="003A7F6E">
            <w:pPr>
              <w:ind w:left="-17" w:right="137"/>
              <w:jc w:val="right"/>
              <w:rPr>
                <w:rFonts w:ascii="Angsana New" w:hAnsi="Angsana New"/>
                <w:snapToGrid w:val="0"/>
                <w:sz w:val="27"/>
                <w:szCs w:val="27"/>
                <w:lang w:eastAsia="th-TH"/>
              </w:rPr>
            </w:pPr>
            <w:r w:rsidRPr="003A7F6E">
              <w:rPr>
                <w:rFonts w:ascii="Angsana New" w:hAnsi="Angsana New"/>
                <w:snapToGrid w:val="0"/>
                <w:sz w:val="27"/>
                <w:szCs w:val="27"/>
                <w:lang w:eastAsia="th-TH"/>
              </w:rPr>
              <w:t>-</w:t>
            </w:r>
          </w:p>
        </w:tc>
        <w:tc>
          <w:tcPr>
            <w:tcW w:w="79" w:type="dxa"/>
          </w:tcPr>
          <w:p w:rsidR="003A7F6E" w:rsidRPr="003A7F6E" w:rsidRDefault="003A7F6E" w:rsidP="003A7F6E">
            <w:pPr>
              <w:jc w:val="right"/>
              <w:rPr>
                <w:rFonts w:ascii="Angsana New" w:hAnsi="Angsana New"/>
                <w:snapToGrid w:val="0"/>
                <w:sz w:val="27"/>
                <w:szCs w:val="27"/>
                <w:lang w:eastAsia="th-TH"/>
              </w:rPr>
            </w:pPr>
          </w:p>
        </w:tc>
        <w:tc>
          <w:tcPr>
            <w:tcW w:w="1433" w:type="dxa"/>
            <w:tcBorders>
              <w:bottom w:val="single" w:sz="4" w:space="0" w:color="auto"/>
            </w:tcBorders>
            <w:vAlign w:val="bottom"/>
          </w:tcPr>
          <w:p w:rsidR="003A7F6E" w:rsidRPr="003A7F6E" w:rsidRDefault="003A7F6E" w:rsidP="003A7F6E">
            <w:pPr>
              <w:ind w:right="84"/>
              <w:jc w:val="right"/>
              <w:rPr>
                <w:rFonts w:ascii="Angsana New" w:hAnsi="Angsana New"/>
                <w:snapToGrid w:val="0"/>
                <w:sz w:val="27"/>
                <w:szCs w:val="27"/>
                <w:highlight w:val="yellow"/>
                <w:lang w:eastAsia="th-TH"/>
              </w:rPr>
            </w:pPr>
            <w:r w:rsidRPr="003A7F6E">
              <w:rPr>
                <w:rFonts w:ascii="Angsana New" w:hAnsi="Angsana New"/>
                <w:snapToGrid w:val="0"/>
                <w:sz w:val="27"/>
                <w:szCs w:val="27"/>
                <w:lang w:eastAsia="th-TH"/>
              </w:rPr>
              <w:t>(61,000)</w:t>
            </w:r>
          </w:p>
        </w:tc>
        <w:tc>
          <w:tcPr>
            <w:tcW w:w="81" w:type="dxa"/>
          </w:tcPr>
          <w:p w:rsidR="003A7F6E" w:rsidRPr="003A7F6E" w:rsidRDefault="003A7F6E" w:rsidP="003A7F6E">
            <w:pPr>
              <w:ind w:left="-17"/>
              <w:jc w:val="right"/>
              <w:rPr>
                <w:rFonts w:ascii="Angsana New" w:hAnsi="Angsana New"/>
                <w:snapToGrid w:val="0"/>
                <w:sz w:val="27"/>
                <w:szCs w:val="27"/>
                <w:lang w:eastAsia="th-TH"/>
              </w:rPr>
            </w:pPr>
          </w:p>
        </w:tc>
        <w:tc>
          <w:tcPr>
            <w:tcW w:w="1359" w:type="dxa"/>
            <w:tcBorders>
              <w:bottom w:val="single" w:sz="4" w:space="0" w:color="auto"/>
            </w:tcBorders>
            <w:vAlign w:val="bottom"/>
          </w:tcPr>
          <w:p w:rsidR="003A7F6E" w:rsidRPr="003A7F6E" w:rsidRDefault="003A7F6E" w:rsidP="009C70CA">
            <w:pPr>
              <w:ind w:right="87"/>
              <w:jc w:val="right"/>
              <w:rPr>
                <w:rFonts w:ascii="Angsana New" w:hAnsi="Angsana New"/>
                <w:snapToGrid w:val="0"/>
                <w:sz w:val="27"/>
                <w:szCs w:val="27"/>
                <w:lang w:eastAsia="th-TH"/>
              </w:rPr>
            </w:pPr>
            <w:r w:rsidRPr="003A7F6E">
              <w:rPr>
                <w:rFonts w:ascii="Angsana New" w:hAnsi="Angsana New"/>
                <w:snapToGrid w:val="0"/>
                <w:sz w:val="27"/>
                <w:szCs w:val="27"/>
                <w:lang w:eastAsia="th-TH"/>
              </w:rPr>
              <w:t>(61,000)</w:t>
            </w:r>
          </w:p>
        </w:tc>
      </w:tr>
      <w:tr w:rsidR="003A7F6E" w:rsidRPr="006E0850" w:rsidTr="00AA75D4">
        <w:trPr>
          <w:trHeight w:val="87"/>
        </w:trPr>
        <w:tc>
          <w:tcPr>
            <w:tcW w:w="3580" w:type="dxa"/>
          </w:tcPr>
          <w:p w:rsidR="003A7F6E" w:rsidRPr="006E0850" w:rsidRDefault="003A7F6E" w:rsidP="003A7F6E">
            <w:pPr>
              <w:overflowPunct/>
              <w:autoSpaceDE/>
              <w:autoSpaceDN/>
              <w:adjustRightInd/>
              <w:ind w:left="60" w:right="-90"/>
              <w:jc w:val="thaiDistribute"/>
              <w:textAlignment w:val="auto"/>
              <w:rPr>
                <w:rFonts w:ascii="Angsana New" w:hAnsi="Angsana New"/>
                <w:sz w:val="27"/>
                <w:szCs w:val="27"/>
                <w:cs/>
              </w:rPr>
            </w:pPr>
            <w:r w:rsidRPr="006E0850">
              <w:rPr>
                <w:rFonts w:ascii="Angsana New" w:hAnsi="Angsana New"/>
                <w:sz w:val="27"/>
                <w:szCs w:val="27"/>
              </w:rPr>
              <w:t>Net</w:t>
            </w:r>
          </w:p>
        </w:tc>
        <w:tc>
          <w:tcPr>
            <w:tcW w:w="1440" w:type="dxa"/>
            <w:tcBorders>
              <w:top w:val="single" w:sz="4" w:space="0" w:color="auto"/>
              <w:bottom w:val="double" w:sz="4" w:space="0" w:color="auto"/>
            </w:tcBorders>
            <w:vAlign w:val="bottom"/>
          </w:tcPr>
          <w:p w:rsidR="003A7F6E" w:rsidRPr="003A7F6E" w:rsidRDefault="003A7F6E" w:rsidP="003A7F6E">
            <w:pPr>
              <w:ind w:right="181"/>
              <w:jc w:val="right"/>
              <w:rPr>
                <w:rFonts w:ascii="Angsana New" w:hAnsi="Angsana New"/>
                <w:snapToGrid w:val="0"/>
                <w:sz w:val="27"/>
                <w:szCs w:val="27"/>
                <w:highlight w:val="yellow"/>
                <w:lang w:eastAsia="th-TH"/>
              </w:rPr>
            </w:pPr>
            <w:r w:rsidRPr="003A7F6E">
              <w:rPr>
                <w:rFonts w:ascii="Angsana New" w:hAnsi="Angsana New"/>
                <w:snapToGrid w:val="0"/>
                <w:sz w:val="27"/>
                <w:szCs w:val="27"/>
                <w:lang w:eastAsia="th-TH"/>
              </w:rPr>
              <w:t>-</w:t>
            </w:r>
          </w:p>
        </w:tc>
        <w:tc>
          <w:tcPr>
            <w:tcW w:w="108" w:type="dxa"/>
          </w:tcPr>
          <w:p w:rsidR="003A7F6E" w:rsidRPr="003A7F6E" w:rsidRDefault="003A7F6E" w:rsidP="003A7F6E">
            <w:pPr>
              <w:jc w:val="right"/>
              <w:rPr>
                <w:rFonts w:ascii="Angsana New" w:hAnsi="Angsana New"/>
                <w:snapToGrid w:val="0"/>
                <w:sz w:val="27"/>
                <w:szCs w:val="27"/>
                <w:lang w:eastAsia="th-TH"/>
              </w:rPr>
            </w:pPr>
          </w:p>
        </w:tc>
        <w:tc>
          <w:tcPr>
            <w:tcW w:w="1451" w:type="dxa"/>
            <w:tcBorders>
              <w:top w:val="single" w:sz="4" w:space="0" w:color="auto"/>
              <w:bottom w:val="double" w:sz="4" w:space="0" w:color="auto"/>
            </w:tcBorders>
            <w:vAlign w:val="bottom"/>
          </w:tcPr>
          <w:p w:rsidR="003A7F6E" w:rsidRPr="003A7F6E" w:rsidRDefault="003A7F6E" w:rsidP="003A7F6E">
            <w:pPr>
              <w:ind w:right="137"/>
              <w:jc w:val="right"/>
              <w:rPr>
                <w:rFonts w:ascii="Angsana New" w:hAnsi="Angsana New"/>
                <w:snapToGrid w:val="0"/>
                <w:sz w:val="27"/>
                <w:szCs w:val="27"/>
                <w:lang w:eastAsia="th-TH"/>
              </w:rPr>
            </w:pPr>
            <w:r w:rsidRPr="003A7F6E">
              <w:rPr>
                <w:rFonts w:ascii="Angsana New" w:hAnsi="Angsana New"/>
                <w:snapToGrid w:val="0"/>
                <w:sz w:val="27"/>
                <w:szCs w:val="27"/>
                <w:lang w:eastAsia="th-TH"/>
              </w:rPr>
              <w:t>-</w:t>
            </w:r>
          </w:p>
        </w:tc>
        <w:tc>
          <w:tcPr>
            <w:tcW w:w="79" w:type="dxa"/>
          </w:tcPr>
          <w:p w:rsidR="003A7F6E" w:rsidRPr="003A7F6E" w:rsidRDefault="003A7F6E" w:rsidP="003A7F6E">
            <w:pPr>
              <w:jc w:val="right"/>
              <w:rPr>
                <w:rFonts w:ascii="Angsana New" w:hAnsi="Angsana New"/>
                <w:snapToGrid w:val="0"/>
                <w:sz w:val="27"/>
                <w:szCs w:val="27"/>
                <w:lang w:eastAsia="th-TH"/>
              </w:rPr>
            </w:pPr>
          </w:p>
        </w:tc>
        <w:tc>
          <w:tcPr>
            <w:tcW w:w="1433" w:type="dxa"/>
            <w:tcBorders>
              <w:top w:val="single" w:sz="4" w:space="0" w:color="auto"/>
              <w:bottom w:val="double" w:sz="4" w:space="0" w:color="auto"/>
            </w:tcBorders>
            <w:vAlign w:val="bottom"/>
          </w:tcPr>
          <w:p w:rsidR="003A7F6E" w:rsidRPr="003A7F6E" w:rsidRDefault="003A7F6E" w:rsidP="003A7F6E">
            <w:pPr>
              <w:ind w:right="159"/>
              <w:jc w:val="right"/>
              <w:rPr>
                <w:rFonts w:ascii="Angsana New" w:hAnsi="Angsana New"/>
                <w:snapToGrid w:val="0"/>
                <w:sz w:val="27"/>
                <w:szCs w:val="27"/>
                <w:highlight w:val="yellow"/>
                <w:lang w:eastAsia="th-TH"/>
              </w:rPr>
            </w:pPr>
            <w:r w:rsidRPr="003A7F6E">
              <w:rPr>
                <w:rFonts w:ascii="Angsana New" w:hAnsi="Angsana New"/>
                <w:snapToGrid w:val="0"/>
                <w:sz w:val="27"/>
                <w:szCs w:val="27"/>
                <w:lang w:eastAsia="th-TH"/>
              </w:rPr>
              <w:t>-</w:t>
            </w:r>
          </w:p>
        </w:tc>
        <w:tc>
          <w:tcPr>
            <w:tcW w:w="81" w:type="dxa"/>
          </w:tcPr>
          <w:p w:rsidR="003A7F6E" w:rsidRPr="003A7F6E" w:rsidRDefault="003A7F6E" w:rsidP="003A7F6E">
            <w:pPr>
              <w:jc w:val="right"/>
              <w:rPr>
                <w:rFonts w:ascii="Angsana New" w:hAnsi="Angsana New"/>
                <w:snapToGrid w:val="0"/>
                <w:sz w:val="27"/>
                <w:szCs w:val="27"/>
                <w:lang w:eastAsia="th-TH"/>
              </w:rPr>
            </w:pPr>
          </w:p>
        </w:tc>
        <w:tc>
          <w:tcPr>
            <w:tcW w:w="1359" w:type="dxa"/>
            <w:tcBorders>
              <w:top w:val="single" w:sz="4" w:space="0" w:color="auto"/>
              <w:bottom w:val="double" w:sz="4" w:space="0" w:color="auto"/>
            </w:tcBorders>
            <w:vAlign w:val="bottom"/>
          </w:tcPr>
          <w:p w:rsidR="003A7F6E" w:rsidRPr="003A7F6E" w:rsidRDefault="003A7F6E" w:rsidP="009C70CA">
            <w:pPr>
              <w:ind w:left="-17" w:right="159"/>
              <w:jc w:val="right"/>
              <w:rPr>
                <w:rFonts w:ascii="Angsana New" w:hAnsi="Angsana New"/>
                <w:snapToGrid w:val="0"/>
                <w:sz w:val="27"/>
                <w:szCs w:val="27"/>
                <w:lang w:eastAsia="th-TH"/>
              </w:rPr>
            </w:pPr>
            <w:r w:rsidRPr="003A7F6E">
              <w:rPr>
                <w:rFonts w:ascii="Angsana New" w:hAnsi="Angsana New"/>
                <w:snapToGrid w:val="0"/>
                <w:sz w:val="27"/>
                <w:szCs w:val="27"/>
                <w:lang w:eastAsia="th-TH"/>
              </w:rPr>
              <w:t>-</w:t>
            </w:r>
          </w:p>
        </w:tc>
      </w:tr>
      <w:tr w:rsidR="00AF10A3" w:rsidRPr="00DC760D" w:rsidTr="00AA75D4">
        <w:trPr>
          <w:trHeight w:val="40"/>
        </w:trPr>
        <w:tc>
          <w:tcPr>
            <w:tcW w:w="3580" w:type="dxa"/>
          </w:tcPr>
          <w:p w:rsidR="00AF10A3" w:rsidRPr="009C70CA" w:rsidRDefault="00AF10A3" w:rsidP="00C855B2">
            <w:pPr>
              <w:overflowPunct/>
              <w:autoSpaceDE/>
              <w:autoSpaceDN/>
              <w:adjustRightInd/>
              <w:ind w:left="60" w:right="-90"/>
              <w:jc w:val="thaiDistribute"/>
              <w:textAlignment w:val="auto"/>
              <w:rPr>
                <w:rFonts w:ascii="Angsana New" w:hAnsi="Angsana New"/>
                <w:sz w:val="10"/>
                <w:szCs w:val="10"/>
              </w:rPr>
            </w:pPr>
          </w:p>
        </w:tc>
        <w:tc>
          <w:tcPr>
            <w:tcW w:w="1440" w:type="dxa"/>
            <w:tcBorders>
              <w:top w:val="double" w:sz="4" w:space="0" w:color="auto"/>
            </w:tcBorders>
            <w:vAlign w:val="bottom"/>
          </w:tcPr>
          <w:p w:rsidR="00AF10A3" w:rsidRPr="00AF10A3" w:rsidRDefault="00AF10A3" w:rsidP="00C855B2">
            <w:pPr>
              <w:ind w:right="181"/>
              <w:jc w:val="right"/>
              <w:rPr>
                <w:rFonts w:ascii="Angsana New" w:hAnsi="Angsana New"/>
                <w:snapToGrid w:val="0"/>
                <w:sz w:val="4"/>
                <w:szCs w:val="4"/>
                <w:highlight w:val="yellow"/>
                <w:lang w:eastAsia="th-TH"/>
              </w:rPr>
            </w:pPr>
          </w:p>
        </w:tc>
        <w:tc>
          <w:tcPr>
            <w:tcW w:w="108" w:type="dxa"/>
          </w:tcPr>
          <w:p w:rsidR="00AF10A3" w:rsidRPr="00DC760D" w:rsidRDefault="00AF10A3" w:rsidP="00C855B2">
            <w:pPr>
              <w:jc w:val="right"/>
              <w:rPr>
                <w:rFonts w:ascii="Angsana New" w:hAnsi="Angsana New"/>
                <w:snapToGrid w:val="0"/>
                <w:sz w:val="4"/>
                <w:szCs w:val="4"/>
                <w:lang w:eastAsia="th-TH"/>
              </w:rPr>
            </w:pPr>
          </w:p>
        </w:tc>
        <w:tc>
          <w:tcPr>
            <w:tcW w:w="1451" w:type="dxa"/>
            <w:tcBorders>
              <w:top w:val="double" w:sz="4" w:space="0" w:color="auto"/>
            </w:tcBorders>
            <w:vAlign w:val="bottom"/>
          </w:tcPr>
          <w:p w:rsidR="00AF10A3" w:rsidRPr="00DC760D" w:rsidRDefault="00AF10A3" w:rsidP="00C855B2">
            <w:pPr>
              <w:ind w:right="137"/>
              <w:jc w:val="right"/>
              <w:rPr>
                <w:rFonts w:ascii="Angsana New" w:hAnsi="Angsana New"/>
                <w:snapToGrid w:val="0"/>
                <w:sz w:val="4"/>
                <w:szCs w:val="4"/>
                <w:lang w:eastAsia="th-TH"/>
              </w:rPr>
            </w:pPr>
          </w:p>
        </w:tc>
        <w:tc>
          <w:tcPr>
            <w:tcW w:w="79" w:type="dxa"/>
          </w:tcPr>
          <w:p w:rsidR="00AF10A3" w:rsidRPr="00DC760D" w:rsidRDefault="00AF10A3" w:rsidP="00C855B2">
            <w:pPr>
              <w:jc w:val="right"/>
              <w:rPr>
                <w:rFonts w:ascii="Angsana New" w:hAnsi="Angsana New"/>
                <w:snapToGrid w:val="0"/>
                <w:sz w:val="4"/>
                <w:szCs w:val="4"/>
                <w:lang w:eastAsia="th-TH"/>
              </w:rPr>
            </w:pPr>
          </w:p>
        </w:tc>
        <w:tc>
          <w:tcPr>
            <w:tcW w:w="1433" w:type="dxa"/>
            <w:tcBorders>
              <w:top w:val="double" w:sz="4" w:space="0" w:color="auto"/>
            </w:tcBorders>
            <w:vAlign w:val="bottom"/>
          </w:tcPr>
          <w:p w:rsidR="00AF10A3" w:rsidRPr="00AF10A3" w:rsidRDefault="00AF10A3" w:rsidP="00C855B2">
            <w:pPr>
              <w:ind w:right="159"/>
              <w:jc w:val="right"/>
              <w:rPr>
                <w:rFonts w:ascii="Angsana New" w:hAnsi="Angsana New"/>
                <w:snapToGrid w:val="0"/>
                <w:sz w:val="4"/>
                <w:szCs w:val="4"/>
                <w:highlight w:val="yellow"/>
                <w:lang w:eastAsia="th-TH"/>
              </w:rPr>
            </w:pPr>
          </w:p>
        </w:tc>
        <w:tc>
          <w:tcPr>
            <w:tcW w:w="81" w:type="dxa"/>
          </w:tcPr>
          <w:p w:rsidR="00AF10A3" w:rsidRPr="00DC760D" w:rsidRDefault="00AF10A3" w:rsidP="00C855B2">
            <w:pPr>
              <w:jc w:val="right"/>
              <w:rPr>
                <w:rFonts w:ascii="Angsana New" w:hAnsi="Angsana New"/>
                <w:snapToGrid w:val="0"/>
                <w:sz w:val="4"/>
                <w:szCs w:val="4"/>
                <w:lang w:eastAsia="th-TH"/>
              </w:rPr>
            </w:pPr>
          </w:p>
        </w:tc>
        <w:tc>
          <w:tcPr>
            <w:tcW w:w="1359" w:type="dxa"/>
            <w:tcBorders>
              <w:top w:val="double" w:sz="4" w:space="0" w:color="auto"/>
            </w:tcBorders>
            <w:vAlign w:val="bottom"/>
          </w:tcPr>
          <w:p w:rsidR="00AF10A3" w:rsidRPr="00DC760D" w:rsidRDefault="00AF10A3" w:rsidP="00C855B2">
            <w:pPr>
              <w:ind w:right="159"/>
              <w:jc w:val="right"/>
              <w:rPr>
                <w:rFonts w:ascii="Angsana New" w:hAnsi="Angsana New"/>
                <w:snapToGrid w:val="0"/>
                <w:sz w:val="4"/>
                <w:szCs w:val="4"/>
                <w:lang w:eastAsia="th-TH"/>
              </w:rPr>
            </w:pPr>
          </w:p>
        </w:tc>
      </w:tr>
      <w:tr w:rsidR="00AF10A3" w:rsidRPr="006E0850" w:rsidTr="00AA75D4">
        <w:trPr>
          <w:trHeight w:val="87"/>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Associate</w:t>
            </w:r>
          </w:p>
        </w:tc>
        <w:tc>
          <w:tcPr>
            <w:tcW w:w="1440" w:type="dxa"/>
          </w:tcPr>
          <w:p w:rsidR="00AF10A3" w:rsidRPr="00AF10A3"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6E0850" w:rsidRDefault="00AF10A3" w:rsidP="00C855B2">
            <w:pPr>
              <w:jc w:val="right"/>
              <w:rPr>
                <w:rFonts w:ascii="Angsana New" w:hAnsi="Angsana New"/>
                <w:snapToGrid w:val="0"/>
                <w:sz w:val="27"/>
                <w:szCs w:val="27"/>
                <w:lang w:eastAsia="th-TH"/>
              </w:rPr>
            </w:pPr>
          </w:p>
        </w:tc>
        <w:tc>
          <w:tcPr>
            <w:tcW w:w="1451" w:type="dxa"/>
          </w:tcPr>
          <w:p w:rsidR="00AF10A3" w:rsidRPr="006E0850" w:rsidRDefault="00AF10A3" w:rsidP="00C855B2">
            <w:pPr>
              <w:ind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tcPr>
          <w:p w:rsidR="00AF10A3" w:rsidRPr="00AF10A3" w:rsidRDefault="00AF10A3" w:rsidP="00C855B2">
            <w:pPr>
              <w:ind w:right="159"/>
              <w:jc w:val="right"/>
              <w:rPr>
                <w:rFonts w:ascii="Angsana New" w:hAnsi="Angsana New"/>
                <w:snapToGrid w:val="0"/>
                <w:sz w:val="27"/>
                <w:szCs w:val="27"/>
                <w:highlight w:val="yellow"/>
                <w:lang w:eastAsia="th-TH"/>
              </w:rPr>
            </w:pPr>
          </w:p>
        </w:tc>
        <w:tc>
          <w:tcPr>
            <w:tcW w:w="81" w:type="dxa"/>
          </w:tcPr>
          <w:p w:rsidR="00AF10A3" w:rsidRPr="006E0850" w:rsidRDefault="00AF10A3" w:rsidP="00C855B2">
            <w:pPr>
              <w:jc w:val="right"/>
              <w:rPr>
                <w:rFonts w:ascii="Angsana New" w:hAnsi="Angsana New"/>
                <w:snapToGrid w:val="0"/>
                <w:sz w:val="27"/>
                <w:szCs w:val="27"/>
                <w:lang w:eastAsia="th-TH"/>
              </w:rPr>
            </w:pPr>
          </w:p>
        </w:tc>
        <w:tc>
          <w:tcPr>
            <w:tcW w:w="1359" w:type="dxa"/>
          </w:tcPr>
          <w:p w:rsidR="00AF10A3" w:rsidRPr="006E0850" w:rsidRDefault="00AF10A3" w:rsidP="00C855B2">
            <w:pPr>
              <w:ind w:right="159"/>
              <w:jc w:val="right"/>
              <w:rPr>
                <w:rFonts w:ascii="Angsana New" w:hAnsi="Angsana New"/>
                <w:snapToGrid w:val="0"/>
                <w:sz w:val="27"/>
                <w:szCs w:val="27"/>
                <w:lang w:eastAsia="th-TH"/>
              </w:rPr>
            </w:pPr>
          </w:p>
        </w:tc>
      </w:tr>
      <w:tr w:rsidR="00AF10A3" w:rsidRPr="006E0850" w:rsidTr="00AA75D4">
        <w:trPr>
          <w:trHeight w:val="87"/>
        </w:trPr>
        <w:tc>
          <w:tcPr>
            <w:tcW w:w="5020" w:type="dxa"/>
            <w:gridSpan w:val="2"/>
          </w:tcPr>
          <w:p w:rsidR="00AF10A3" w:rsidRPr="00AF10A3" w:rsidRDefault="00AF10A3" w:rsidP="00C855B2">
            <w:pPr>
              <w:tabs>
                <w:tab w:val="left" w:pos="432"/>
                <w:tab w:val="left" w:pos="855"/>
              </w:tabs>
              <w:overflowPunct/>
              <w:autoSpaceDE/>
              <w:autoSpaceDN/>
              <w:adjustRightInd/>
              <w:ind w:left="76"/>
              <w:jc w:val="thaiDistribute"/>
              <w:textAlignment w:val="auto"/>
              <w:rPr>
                <w:rFonts w:ascii="Angsana New" w:hAnsi="Angsana New"/>
                <w:snapToGrid w:val="0"/>
                <w:sz w:val="27"/>
                <w:szCs w:val="27"/>
                <w:highlight w:val="yellow"/>
                <w:lang w:eastAsia="th-TH"/>
              </w:rPr>
            </w:pPr>
            <w:r w:rsidRPr="00AF10A3">
              <w:rPr>
                <w:rFonts w:ascii="Angsana New" w:hAnsi="Angsana New"/>
                <w:sz w:val="26"/>
                <w:szCs w:val="26"/>
              </w:rPr>
              <w:t>Kaspire Co</w:t>
            </w:r>
            <w:r w:rsidRPr="00AF10A3">
              <w:rPr>
                <w:rFonts w:ascii="Angsana New" w:hAnsi="Angsana New"/>
                <w:sz w:val="26"/>
                <w:szCs w:val="26"/>
                <w:cs/>
              </w:rPr>
              <w:t>.</w:t>
            </w:r>
            <w:r w:rsidRPr="00AF10A3">
              <w:rPr>
                <w:rFonts w:ascii="Angsana New" w:hAnsi="Angsana New"/>
                <w:sz w:val="26"/>
                <w:szCs w:val="26"/>
              </w:rPr>
              <w:t>, Ltd</w:t>
            </w:r>
            <w:r w:rsidRPr="00AF10A3">
              <w:rPr>
                <w:rFonts w:ascii="Angsana New" w:hAnsi="Angsana New"/>
                <w:sz w:val="26"/>
                <w:szCs w:val="26"/>
                <w:cs/>
              </w:rPr>
              <w:t>.</w:t>
            </w:r>
            <w:r w:rsidRPr="00AF10A3">
              <w:t xml:space="preserve"> (</w:t>
            </w:r>
            <w:r w:rsidRPr="00AF10A3">
              <w:rPr>
                <w:rFonts w:ascii="Angsana New" w:hAnsi="Angsana New"/>
                <w:sz w:val="26"/>
                <w:szCs w:val="26"/>
              </w:rPr>
              <w:t xml:space="preserve">before </w:t>
            </w:r>
            <w:r w:rsidR="00A16487">
              <w:rPr>
                <w:rFonts w:ascii="Angsana New" w:hAnsi="Angsana New"/>
                <w:sz w:val="26"/>
                <w:szCs w:val="26"/>
              </w:rPr>
              <w:t>becoming</w:t>
            </w:r>
            <w:r w:rsidRPr="00AF10A3">
              <w:rPr>
                <w:rFonts w:ascii="Angsana New" w:hAnsi="Angsana New"/>
                <w:sz w:val="26"/>
                <w:szCs w:val="26"/>
              </w:rPr>
              <w:t xml:space="preserve"> a subsidiary)</w:t>
            </w:r>
          </w:p>
        </w:tc>
        <w:tc>
          <w:tcPr>
            <w:tcW w:w="108" w:type="dxa"/>
          </w:tcPr>
          <w:p w:rsidR="00AF10A3" w:rsidRPr="006E0850" w:rsidRDefault="00AF10A3" w:rsidP="00C855B2">
            <w:pPr>
              <w:jc w:val="right"/>
              <w:rPr>
                <w:rFonts w:ascii="Angsana New" w:hAnsi="Angsana New"/>
                <w:snapToGrid w:val="0"/>
                <w:sz w:val="27"/>
                <w:szCs w:val="27"/>
                <w:lang w:eastAsia="th-TH"/>
              </w:rPr>
            </w:pPr>
          </w:p>
        </w:tc>
        <w:tc>
          <w:tcPr>
            <w:tcW w:w="1451" w:type="dxa"/>
            <w:vAlign w:val="bottom"/>
          </w:tcPr>
          <w:p w:rsidR="00AF10A3" w:rsidRPr="006E0850" w:rsidRDefault="00AF10A3" w:rsidP="00C855B2">
            <w:pPr>
              <w:ind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vAlign w:val="bottom"/>
          </w:tcPr>
          <w:p w:rsidR="00AF10A3" w:rsidRPr="00AF10A3" w:rsidRDefault="00AF10A3" w:rsidP="00C855B2">
            <w:pPr>
              <w:ind w:right="159"/>
              <w:jc w:val="right"/>
              <w:rPr>
                <w:rFonts w:ascii="Angsana New" w:hAnsi="Angsana New"/>
                <w:snapToGrid w:val="0"/>
                <w:sz w:val="27"/>
                <w:szCs w:val="27"/>
                <w:highlight w:val="yellow"/>
                <w:lang w:eastAsia="th-TH"/>
              </w:rPr>
            </w:pPr>
          </w:p>
        </w:tc>
        <w:tc>
          <w:tcPr>
            <w:tcW w:w="81" w:type="dxa"/>
          </w:tcPr>
          <w:p w:rsidR="00AF10A3" w:rsidRPr="006E0850" w:rsidRDefault="00AF10A3" w:rsidP="00C855B2">
            <w:pPr>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right="159"/>
              <w:jc w:val="right"/>
              <w:rPr>
                <w:rFonts w:ascii="Angsana New" w:hAnsi="Angsana New"/>
                <w:snapToGrid w:val="0"/>
                <w:sz w:val="27"/>
                <w:szCs w:val="27"/>
                <w:lang w:eastAsia="th-TH"/>
              </w:rPr>
            </w:pPr>
          </w:p>
        </w:tc>
      </w:tr>
      <w:tr w:rsidR="00AF10A3" w:rsidRPr="006E0850" w:rsidTr="00AA75D4">
        <w:trPr>
          <w:trHeight w:val="87"/>
        </w:trPr>
        <w:tc>
          <w:tcPr>
            <w:tcW w:w="3580" w:type="dxa"/>
            <w:vAlign w:val="bottom"/>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B</w:t>
            </w:r>
            <w:r w:rsidRPr="006E0850">
              <w:rPr>
                <w:rFonts w:ascii="Angsana New" w:hAnsi="Angsana New"/>
                <w:spacing w:val="-2"/>
                <w:sz w:val="27"/>
                <w:szCs w:val="27"/>
              </w:rPr>
              <w:t>alance as at beginning</w:t>
            </w:r>
          </w:p>
        </w:tc>
        <w:tc>
          <w:tcPr>
            <w:tcW w:w="1440" w:type="dxa"/>
            <w:vAlign w:val="bottom"/>
          </w:tcPr>
          <w:p w:rsidR="00AF10A3" w:rsidRPr="00B54832" w:rsidRDefault="00B54832" w:rsidP="00C855B2">
            <w:pPr>
              <w:ind w:right="181"/>
              <w:jc w:val="right"/>
              <w:rPr>
                <w:rFonts w:ascii="Angsana New" w:hAnsi="Angsana New"/>
                <w:snapToGrid w:val="0"/>
                <w:sz w:val="28"/>
                <w:szCs w:val="28"/>
                <w:lang w:eastAsia="th-TH"/>
              </w:rPr>
            </w:pPr>
            <w:r w:rsidRPr="00B54832">
              <w:rPr>
                <w:rFonts w:ascii="Angsana New" w:hAnsi="Angsana New"/>
                <w:snapToGrid w:val="0"/>
                <w:sz w:val="28"/>
                <w:szCs w:val="28"/>
                <w:lang w:eastAsia="th-TH"/>
              </w:rPr>
              <w:t>-</w:t>
            </w:r>
          </w:p>
        </w:tc>
        <w:tc>
          <w:tcPr>
            <w:tcW w:w="108" w:type="dxa"/>
          </w:tcPr>
          <w:p w:rsidR="00AF10A3" w:rsidRPr="00B54832" w:rsidRDefault="00AF10A3" w:rsidP="00C855B2">
            <w:pPr>
              <w:ind w:left="-17"/>
              <w:jc w:val="right"/>
              <w:rPr>
                <w:rFonts w:ascii="Angsana New" w:hAnsi="Angsana New"/>
                <w:snapToGrid w:val="0"/>
                <w:sz w:val="28"/>
                <w:szCs w:val="28"/>
                <w:lang w:eastAsia="th-TH"/>
              </w:rPr>
            </w:pPr>
          </w:p>
        </w:tc>
        <w:tc>
          <w:tcPr>
            <w:tcW w:w="1451" w:type="dxa"/>
            <w:vAlign w:val="bottom"/>
          </w:tcPr>
          <w:p w:rsidR="00AF10A3" w:rsidRPr="00B54832" w:rsidRDefault="00AF10A3" w:rsidP="00C855B2">
            <w:pPr>
              <w:ind w:left="-17" w:right="137"/>
              <w:jc w:val="right"/>
              <w:rPr>
                <w:rFonts w:ascii="Angsana New" w:hAnsi="Angsana New"/>
                <w:snapToGrid w:val="0"/>
                <w:sz w:val="28"/>
                <w:szCs w:val="28"/>
                <w:lang w:eastAsia="th-TH"/>
              </w:rPr>
            </w:pPr>
            <w:r w:rsidRPr="00B54832">
              <w:rPr>
                <w:rFonts w:ascii="Angsana New" w:hAnsi="Angsana New"/>
                <w:snapToGrid w:val="0"/>
                <w:sz w:val="28"/>
                <w:szCs w:val="28"/>
                <w:lang w:eastAsia="th-TH"/>
              </w:rPr>
              <w:t>-</w:t>
            </w:r>
          </w:p>
        </w:tc>
        <w:tc>
          <w:tcPr>
            <w:tcW w:w="79" w:type="dxa"/>
          </w:tcPr>
          <w:p w:rsidR="00AF10A3" w:rsidRPr="00B54832" w:rsidRDefault="00AF10A3" w:rsidP="00C855B2">
            <w:pPr>
              <w:jc w:val="right"/>
              <w:rPr>
                <w:rFonts w:ascii="Angsana New" w:hAnsi="Angsana New"/>
                <w:snapToGrid w:val="0"/>
                <w:sz w:val="28"/>
                <w:szCs w:val="28"/>
                <w:lang w:eastAsia="th-TH"/>
              </w:rPr>
            </w:pPr>
          </w:p>
        </w:tc>
        <w:tc>
          <w:tcPr>
            <w:tcW w:w="1433" w:type="dxa"/>
            <w:vAlign w:val="bottom"/>
          </w:tcPr>
          <w:p w:rsidR="00AF10A3" w:rsidRPr="009C70CA" w:rsidRDefault="00B54832" w:rsidP="00C855B2">
            <w:pPr>
              <w:ind w:right="136"/>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c>
          <w:tcPr>
            <w:tcW w:w="81" w:type="dxa"/>
          </w:tcPr>
          <w:p w:rsidR="00AF10A3" w:rsidRPr="004C3D79" w:rsidRDefault="00AF10A3" w:rsidP="00C855B2">
            <w:pPr>
              <w:ind w:left="-17"/>
              <w:jc w:val="right"/>
              <w:rPr>
                <w:rFonts w:ascii="Angsana New" w:hAnsi="Angsana New"/>
                <w:snapToGrid w:val="0"/>
                <w:sz w:val="28"/>
                <w:szCs w:val="28"/>
                <w:lang w:eastAsia="th-TH"/>
              </w:rPr>
            </w:pPr>
          </w:p>
        </w:tc>
        <w:tc>
          <w:tcPr>
            <w:tcW w:w="1359" w:type="dxa"/>
            <w:vAlign w:val="bottom"/>
          </w:tcPr>
          <w:p w:rsidR="00AF10A3" w:rsidRPr="009C70CA" w:rsidRDefault="00AF10A3" w:rsidP="009C70CA">
            <w:pPr>
              <w:ind w:left="-17" w:right="159"/>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r>
      <w:tr w:rsidR="00AF10A3" w:rsidRPr="006E0850" w:rsidTr="00AA75D4">
        <w:trPr>
          <w:trHeight w:val="87"/>
        </w:trPr>
        <w:tc>
          <w:tcPr>
            <w:tcW w:w="3580" w:type="dxa"/>
            <w:vAlign w:val="bottom"/>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Increase in the period</w:t>
            </w:r>
          </w:p>
        </w:tc>
        <w:tc>
          <w:tcPr>
            <w:tcW w:w="1440" w:type="dxa"/>
            <w:vAlign w:val="bottom"/>
          </w:tcPr>
          <w:p w:rsidR="00AF10A3" w:rsidRPr="00B54832" w:rsidRDefault="00B54832" w:rsidP="00C855B2">
            <w:pPr>
              <w:ind w:right="181"/>
              <w:jc w:val="right"/>
              <w:rPr>
                <w:rFonts w:ascii="Angsana New" w:hAnsi="Angsana New"/>
                <w:snapToGrid w:val="0"/>
                <w:sz w:val="28"/>
                <w:szCs w:val="28"/>
                <w:lang w:eastAsia="th-TH"/>
              </w:rPr>
            </w:pPr>
            <w:r w:rsidRPr="00B54832">
              <w:rPr>
                <w:rFonts w:ascii="Angsana New" w:hAnsi="Angsana New"/>
                <w:snapToGrid w:val="0"/>
                <w:sz w:val="28"/>
                <w:szCs w:val="28"/>
                <w:lang w:eastAsia="th-TH"/>
              </w:rPr>
              <w:t>-</w:t>
            </w:r>
          </w:p>
        </w:tc>
        <w:tc>
          <w:tcPr>
            <w:tcW w:w="108" w:type="dxa"/>
          </w:tcPr>
          <w:p w:rsidR="00AF10A3" w:rsidRPr="00B54832" w:rsidRDefault="00AF10A3" w:rsidP="00C855B2">
            <w:pPr>
              <w:ind w:left="-17"/>
              <w:jc w:val="right"/>
              <w:rPr>
                <w:rFonts w:ascii="Angsana New" w:hAnsi="Angsana New"/>
                <w:snapToGrid w:val="0"/>
                <w:sz w:val="28"/>
                <w:szCs w:val="28"/>
                <w:lang w:eastAsia="th-TH"/>
              </w:rPr>
            </w:pPr>
          </w:p>
        </w:tc>
        <w:tc>
          <w:tcPr>
            <w:tcW w:w="1451" w:type="dxa"/>
            <w:vAlign w:val="bottom"/>
          </w:tcPr>
          <w:p w:rsidR="00AF10A3" w:rsidRPr="00B54832" w:rsidRDefault="00AF10A3" w:rsidP="00C855B2">
            <w:pPr>
              <w:ind w:left="-17" w:right="150"/>
              <w:jc w:val="right"/>
              <w:rPr>
                <w:rFonts w:ascii="Angsana New" w:hAnsi="Angsana New"/>
                <w:snapToGrid w:val="0"/>
                <w:sz w:val="28"/>
                <w:szCs w:val="28"/>
                <w:lang w:eastAsia="th-TH"/>
              </w:rPr>
            </w:pPr>
            <w:r w:rsidRPr="00B54832">
              <w:rPr>
                <w:rFonts w:ascii="Angsana New" w:hAnsi="Angsana New"/>
                <w:snapToGrid w:val="0"/>
                <w:sz w:val="28"/>
                <w:szCs w:val="28"/>
                <w:lang w:eastAsia="th-TH"/>
              </w:rPr>
              <w:t>10,000</w:t>
            </w:r>
          </w:p>
        </w:tc>
        <w:tc>
          <w:tcPr>
            <w:tcW w:w="79" w:type="dxa"/>
          </w:tcPr>
          <w:p w:rsidR="00AF10A3" w:rsidRPr="00B54832" w:rsidRDefault="00AF10A3" w:rsidP="00C855B2">
            <w:pPr>
              <w:jc w:val="right"/>
              <w:rPr>
                <w:rFonts w:ascii="Angsana New" w:hAnsi="Angsana New"/>
                <w:snapToGrid w:val="0"/>
                <w:sz w:val="28"/>
                <w:szCs w:val="28"/>
                <w:lang w:eastAsia="th-TH"/>
              </w:rPr>
            </w:pPr>
          </w:p>
        </w:tc>
        <w:tc>
          <w:tcPr>
            <w:tcW w:w="1433" w:type="dxa"/>
            <w:vAlign w:val="bottom"/>
          </w:tcPr>
          <w:p w:rsidR="00AF10A3" w:rsidRPr="009C70CA" w:rsidRDefault="00B54832" w:rsidP="00C855B2">
            <w:pPr>
              <w:ind w:right="136"/>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c>
          <w:tcPr>
            <w:tcW w:w="81" w:type="dxa"/>
          </w:tcPr>
          <w:p w:rsidR="00AF10A3" w:rsidRPr="004C3D79" w:rsidRDefault="00AF10A3" w:rsidP="00C855B2">
            <w:pPr>
              <w:ind w:left="-17"/>
              <w:jc w:val="right"/>
              <w:rPr>
                <w:rFonts w:ascii="Angsana New" w:hAnsi="Angsana New"/>
                <w:snapToGrid w:val="0"/>
                <w:sz w:val="28"/>
                <w:szCs w:val="28"/>
                <w:lang w:eastAsia="th-TH"/>
              </w:rPr>
            </w:pPr>
          </w:p>
        </w:tc>
        <w:tc>
          <w:tcPr>
            <w:tcW w:w="1359" w:type="dxa"/>
            <w:vAlign w:val="bottom"/>
          </w:tcPr>
          <w:p w:rsidR="00AF10A3" w:rsidRPr="009C70CA" w:rsidRDefault="00AF10A3" w:rsidP="009C70CA">
            <w:pPr>
              <w:ind w:left="-17" w:right="159"/>
              <w:jc w:val="right"/>
              <w:rPr>
                <w:rFonts w:ascii="Angsana New" w:hAnsi="Angsana New"/>
                <w:snapToGrid w:val="0"/>
                <w:sz w:val="27"/>
                <w:szCs w:val="27"/>
                <w:lang w:eastAsia="th-TH"/>
              </w:rPr>
            </w:pPr>
            <w:r w:rsidRPr="009C70CA">
              <w:rPr>
                <w:rFonts w:ascii="Angsana New" w:hAnsi="Angsana New"/>
                <w:snapToGrid w:val="0"/>
                <w:sz w:val="27"/>
                <w:szCs w:val="27"/>
                <w:lang w:eastAsia="th-TH"/>
              </w:rPr>
              <w:t>10,000</w:t>
            </w:r>
          </w:p>
        </w:tc>
      </w:tr>
      <w:tr w:rsidR="00AF10A3" w:rsidRPr="006E0850" w:rsidTr="00AA75D4">
        <w:trPr>
          <w:trHeight w:val="87"/>
        </w:trPr>
        <w:tc>
          <w:tcPr>
            <w:tcW w:w="3580" w:type="dxa"/>
            <w:vAlign w:val="bottom"/>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Decrease in the period</w:t>
            </w:r>
          </w:p>
        </w:tc>
        <w:tc>
          <w:tcPr>
            <w:tcW w:w="1440" w:type="dxa"/>
            <w:tcBorders>
              <w:bottom w:val="single" w:sz="4" w:space="0" w:color="auto"/>
            </w:tcBorders>
            <w:vAlign w:val="bottom"/>
          </w:tcPr>
          <w:p w:rsidR="00AF10A3" w:rsidRPr="00B54832" w:rsidRDefault="00B54832" w:rsidP="00C855B2">
            <w:pPr>
              <w:ind w:right="181"/>
              <w:jc w:val="right"/>
              <w:rPr>
                <w:rFonts w:ascii="Angsana New" w:hAnsi="Angsana New"/>
                <w:snapToGrid w:val="0"/>
                <w:sz w:val="28"/>
                <w:szCs w:val="28"/>
                <w:lang w:eastAsia="th-TH"/>
              </w:rPr>
            </w:pPr>
            <w:r w:rsidRPr="00B54832">
              <w:rPr>
                <w:rFonts w:ascii="Angsana New" w:hAnsi="Angsana New"/>
                <w:snapToGrid w:val="0"/>
                <w:sz w:val="28"/>
                <w:szCs w:val="28"/>
                <w:lang w:eastAsia="th-TH"/>
              </w:rPr>
              <w:t>-</w:t>
            </w:r>
          </w:p>
        </w:tc>
        <w:tc>
          <w:tcPr>
            <w:tcW w:w="108" w:type="dxa"/>
          </w:tcPr>
          <w:p w:rsidR="00AF10A3" w:rsidRPr="00B54832" w:rsidRDefault="00AF10A3" w:rsidP="00C855B2">
            <w:pPr>
              <w:ind w:left="-17"/>
              <w:jc w:val="right"/>
              <w:rPr>
                <w:rFonts w:ascii="Angsana New" w:hAnsi="Angsana New"/>
                <w:snapToGrid w:val="0"/>
                <w:sz w:val="28"/>
                <w:szCs w:val="28"/>
                <w:lang w:eastAsia="th-TH"/>
              </w:rPr>
            </w:pPr>
          </w:p>
        </w:tc>
        <w:tc>
          <w:tcPr>
            <w:tcW w:w="1451" w:type="dxa"/>
            <w:tcBorders>
              <w:bottom w:val="single" w:sz="4" w:space="0" w:color="auto"/>
            </w:tcBorders>
            <w:vAlign w:val="bottom"/>
          </w:tcPr>
          <w:p w:rsidR="00AF10A3" w:rsidRPr="00B54832" w:rsidRDefault="00AF10A3" w:rsidP="00C855B2">
            <w:pPr>
              <w:ind w:left="-17" w:right="89"/>
              <w:jc w:val="right"/>
              <w:rPr>
                <w:rFonts w:ascii="Angsana New" w:hAnsi="Angsana New"/>
                <w:snapToGrid w:val="0"/>
                <w:sz w:val="28"/>
                <w:szCs w:val="28"/>
                <w:lang w:eastAsia="th-TH"/>
              </w:rPr>
            </w:pPr>
            <w:r w:rsidRPr="00B54832">
              <w:rPr>
                <w:rFonts w:ascii="Angsana New" w:hAnsi="Angsana New"/>
                <w:snapToGrid w:val="0"/>
                <w:sz w:val="28"/>
                <w:szCs w:val="28"/>
                <w:lang w:eastAsia="th-TH"/>
              </w:rPr>
              <w:t>(10,000)</w:t>
            </w:r>
          </w:p>
        </w:tc>
        <w:tc>
          <w:tcPr>
            <w:tcW w:w="79" w:type="dxa"/>
          </w:tcPr>
          <w:p w:rsidR="00AF10A3" w:rsidRPr="00B54832" w:rsidRDefault="00AF10A3" w:rsidP="00C855B2">
            <w:pPr>
              <w:jc w:val="right"/>
              <w:rPr>
                <w:rFonts w:ascii="Angsana New" w:hAnsi="Angsana New"/>
                <w:snapToGrid w:val="0"/>
                <w:sz w:val="28"/>
                <w:szCs w:val="28"/>
                <w:lang w:eastAsia="th-TH"/>
              </w:rPr>
            </w:pPr>
          </w:p>
        </w:tc>
        <w:tc>
          <w:tcPr>
            <w:tcW w:w="1433" w:type="dxa"/>
            <w:tcBorders>
              <w:bottom w:val="single" w:sz="4" w:space="0" w:color="auto"/>
            </w:tcBorders>
            <w:vAlign w:val="bottom"/>
          </w:tcPr>
          <w:p w:rsidR="00AF10A3" w:rsidRPr="009C70CA" w:rsidRDefault="00B54832" w:rsidP="00C855B2">
            <w:pPr>
              <w:ind w:right="136"/>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c>
          <w:tcPr>
            <w:tcW w:w="81" w:type="dxa"/>
          </w:tcPr>
          <w:p w:rsidR="00AF10A3" w:rsidRPr="004C3D79" w:rsidRDefault="00AF10A3" w:rsidP="00C855B2">
            <w:pPr>
              <w:ind w:left="-17"/>
              <w:jc w:val="right"/>
              <w:rPr>
                <w:rFonts w:ascii="Angsana New" w:hAnsi="Angsana New"/>
                <w:snapToGrid w:val="0"/>
                <w:sz w:val="28"/>
                <w:szCs w:val="28"/>
                <w:lang w:eastAsia="th-TH"/>
              </w:rPr>
            </w:pPr>
          </w:p>
        </w:tc>
        <w:tc>
          <w:tcPr>
            <w:tcW w:w="1359" w:type="dxa"/>
            <w:tcBorders>
              <w:bottom w:val="single" w:sz="4" w:space="0" w:color="auto"/>
            </w:tcBorders>
            <w:vAlign w:val="bottom"/>
          </w:tcPr>
          <w:p w:rsidR="00AF10A3" w:rsidRPr="003F7234" w:rsidRDefault="00AF10A3" w:rsidP="009C70CA">
            <w:pPr>
              <w:ind w:right="87"/>
              <w:jc w:val="right"/>
              <w:rPr>
                <w:rFonts w:ascii="Angsana New" w:hAnsi="Angsana New"/>
                <w:snapToGrid w:val="0"/>
                <w:sz w:val="28"/>
                <w:szCs w:val="28"/>
                <w:lang w:eastAsia="th-TH"/>
              </w:rPr>
            </w:pPr>
            <w:r w:rsidRPr="00AB4AFE">
              <w:rPr>
                <w:rFonts w:ascii="Angsana New" w:hAnsi="Angsana New"/>
                <w:snapToGrid w:val="0"/>
                <w:sz w:val="28"/>
                <w:szCs w:val="28"/>
                <w:lang w:eastAsia="th-TH"/>
              </w:rPr>
              <w:t>(</w:t>
            </w:r>
            <w:r>
              <w:rPr>
                <w:rFonts w:ascii="Angsana New" w:hAnsi="Angsana New"/>
                <w:snapToGrid w:val="0"/>
                <w:sz w:val="28"/>
                <w:szCs w:val="28"/>
                <w:lang w:eastAsia="th-TH"/>
              </w:rPr>
              <w:t>10</w:t>
            </w:r>
            <w:r w:rsidRPr="00CA58D4">
              <w:rPr>
                <w:rFonts w:ascii="Angsana New" w:hAnsi="Angsana New"/>
                <w:snapToGrid w:val="0"/>
                <w:sz w:val="28"/>
                <w:szCs w:val="28"/>
                <w:lang w:eastAsia="th-TH"/>
              </w:rPr>
              <w:t>,</w:t>
            </w:r>
            <w:r w:rsidRPr="00AB4AFE">
              <w:rPr>
                <w:rFonts w:ascii="Angsana New" w:hAnsi="Angsana New"/>
                <w:snapToGrid w:val="0"/>
                <w:sz w:val="28"/>
                <w:szCs w:val="28"/>
                <w:lang w:eastAsia="th-TH"/>
              </w:rPr>
              <w:t>000)</w:t>
            </w:r>
          </w:p>
        </w:tc>
      </w:tr>
      <w:tr w:rsidR="00AF10A3" w:rsidRPr="006E0850" w:rsidTr="00AA75D4">
        <w:trPr>
          <w:trHeight w:val="87"/>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B</w:t>
            </w:r>
            <w:r w:rsidRPr="006E0850">
              <w:rPr>
                <w:rFonts w:ascii="Angsana New" w:hAnsi="Angsana New"/>
                <w:spacing w:val="-2"/>
                <w:sz w:val="27"/>
                <w:szCs w:val="27"/>
              </w:rPr>
              <w:t>alance as at ending</w:t>
            </w:r>
          </w:p>
        </w:tc>
        <w:tc>
          <w:tcPr>
            <w:tcW w:w="1440" w:type="dxa"/>
            <w:tcBorders>
              <w:top w:val="single" w:sz="4" w:space="0" w:color="auto"/>
              <w:bottom w:val="double" w:sz="4" w:space="0" w:color="auto"/>
            </w:tcBorders>
            <w:vAlign w:val="bottom"/>
          </w:tcPr>
          <w:p w:rsidR="00AF10A3" w:rsidRPr="00B54832" w:rsidRDefault="00B54832" w:rsidP="00C855B2">
            <w:pPr>
              <w:ind w:right="181"/>
              <w:jc w:val="right"/>
              <w:rPr>
                <w:rFonts w:ascii="Angsana New" w:hAnsi="Angsana New"/>
                <w:snapToGrid w:val="0"/>
                <w:sz w:val="28"/>
                <w:szCs w:val="28"/>
                <w:lang w:eastAsia="th-TH"/>
              </w:rPr>
            </w:pPr>
            <w:r w:rsidRPr="00B54832">
              <w:rPr>
                <w:rFonts w:ascii="Angsana New" w:hAnsi="Angsana New"/>
                <w:snapToGrid w:val="0"/>
                <w:sz w:val="28"/>
                <w:szCs w:val="28"/>
                <w:lang w:eastAsia="th-TH"/>
              </w:rPr>
              <w:t>-</w:t>
            </w:r>
          </w:p>
        </w:tc>
        <w:tc>
          <w:tcPr>
            <w:tcW w:w="108" w:type="dxa"/>
          </w:tcPr>
          <w:p w:rsidR="00AF10A3" w:rsidRPr="00B54832" w:rsidRDefault="00AF10A3" w:rsidP="00C855B2">
            <w:pPr>
              <w:ind w:left="-17"/>
              <w:jc w:val="right"/>
              <w:rPr>
                <w:rFonts w:ascii="Angsana New" w:hAnsi="Angsana New"/>
                <w:snapToGrid w:val="0"/>
                <w:sz w:val="28"/>
                <w:szCs w:val="28"/>
                <w:lang w:eastAsia="th-TH"/>
              </w:rPr>
            </w:pPr>
          </w:p>
        </w:tc>
        <w:tc>
          <w:tcPr>
            <w:tcW w:w="1451" w:type="dxa"/>
            <w:tcBorders>
              <w:top w:val="single" w:sz="4" w:space="0" w:color="auto"/>
              <w:bottom w:val="double" w:sz="4" w:space="0" w:color="auto"/>
            </w:tcBorders>
            <w:vAlign w:val="bottom"/>
          </w:tcPr>
          <w:p w:rsidR="00AF10A3" w:rsidRPr="00B54832" w:rsidRDefault="00AF10A3" w:rsidP="00C855B2">
            <w:pPr>
              <w:ind w:left="-17" w:right="137"/>
              <w:jc w:val="right"/>
              <w:rPr>
                <w:rFonts w:ascii="Angsana New" w:hAnsi="Angsana New"/>
                <w:snapToGrid w:val="0"/>
                <w:sz w:val="28"/>
                <w:szCs w:val="28"/>
                <w:lang w:eastAsia="th-TH"/>
              </w:rPr>
            </w:pPr>
            <w:r w:rsidRPr="00B54832">
              <w:rPr>
                <w:rFonts w:ascii="Angsana New" w:hAnsi="Angsana New"/>
                <w:snapToGrid w:val="0"/>
                <w:sz w:val="28"/>
                <w:szCs w:val="28"/>
                <w:lang w:eastAsia="th-TH"/>
              </w:rPr>
              <w:t>-</w:t>
            </w:r>
          </w:p>
        </w:tc>
        <w:tc>
          <w:tcPr>
            <w:tcW w:w="79" w:type="dxa"/>
          </w:tcPr>
          <w:p w:rsidR="00AF10A3" w:rsidRPr="00B54832" w:rsidRDefault="00AF10A3" w:rsidP="00C855B2">
            <w:pPr>
              <w:jc w:val="right"/>
              <w:rPr>
                <w:rFonts w:ascii="Angsana New" w:hAnsi="Angsana New"/>
                <w:snapToGrid w:val="0"/>
                <w:sz w:val="28"/>
                <w:szCs w:val="28"/>
                <w:lang w:eastAsia="th-TH"/>
              </w:rPr>
            </w:pPr>
          </w:p>
        </w:tc>
        <w:tc>
          <w:tcPr>
            <w:tcW w:w="1433" w:type="dxa"/>
            <w:tcBorders>
              <w:top w:val="single" w:sz="4" w:space="0" w:color="auto"/>
              <w:bottom w:val="double" w:sz="4" w:space="0" w:color="auto"/>
            </w:tcBorders>
            <w:vAlign w:val="bottom"/>
          </w:tcPr>
          <w:p w:rsidR="00AF10A3" w:rsidRPr="009C70CA" w:rsidRDefault="00B54832" w:rsidP="00C855B2">
            <w:pPr>
              <w:ind w:right="136"/>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c>
          <w:tcPr>
            <w:tcW w:w="81" w:type="dxa"/>
          </w:tcPr>
          <w:p w:rsidR="00AF10A3" w:rsidRPr="004C3D79" w:rsidRDefault="00AF10A3" w:rsidP="00C855B2">
            <w:pPr>
              <w:ind w:left="-17"/>
              <w:jc w:val="right"/>
              <w:rPr>
                <w:rFonts w:ascii="Angsana New" w:hAnsi="Angsana New"/>
                <w:snapToGrid w:val="0"/>
                <w:sz w:val="28"/>
                <w:szCs w:val="28"/>
                <w:lang w:eastAsia="th-TH"/>
              </w:rPr>
            </w:pPr>
          </w:p>
        </w:tc>
        <w:tc>
          <w:tcPr>
            <w:tcW w:w="1359" w:type="dxa"/>
            <w:tcBorders>
              <w:top w:val="single" w:sz="4" w:space="0" w:color="auto"/>
              <w:bottom w:val="double" w:sz="4" w:space="0" w:color="auto"/>
            </w:tcBorders>
            <w:vAlign w:val="bottom"/>
          </w:tcPr>
          <w:p w:rsidR="00AF10A3" w:rsidRPr="009C70CA" w:rsidRDefault="00AF10A3" w:rsidP="009C70CA">
            <w:pPr>
              <w:ind w:left="-17" w:right="159"/>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r>
      <w:tr w:rsidR="00AF10A3" w:rsidRPr="006E0850" w:rsidTr="00AA75D4">
        <w:trPr>
          <w:trHeight w:val="87"/>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p>
        </w:tc>
        <w:tc>
          <w:tcPr>
            <w:tcW w:w="1440" w:type="dxa"/>
            <w:tcBorders>
              <w:top w:val="single" w:sz="4" w:space="0" w:color="auto"/>
            </w:tcBorders>
            <w:vAlign w:val="bottom"/>
          </w:tcPr>
          <w:p w:rsidR="00AF10A3" w:rsidRPr="00AF10A3" w:rsidRDefault="00AF10A3" w:rsidP="00C855B2">
            <w:pPr>
              <w:ind w:right="181"/>
              <w:jc w:val="right"/>
              <w:rPr>
                <w:rFonts w:ascii="Angsana New" w:hAnsi="Angsana New"/>
                <w:snapToGrid w:val="0"/>
                <w:sz w:val="28"/>
                <w:szCs w:val="28"/>
                <w:highlight w:val="yellow"/>
                <w:lang w:eastAsia="th-TH"/>
              </w:rPr>
            </w:pPr>
          </w:p>
        </w:tc>
        <w:tc>
          <w:tcPr>
            <w:tcW w:w="108" w:type="dxa"/>
          </w:tcPr>
          <w:p w:rsidR="00AF10A3" w:rsidRPr="004C3D79" w:rsidRDefault="00AF10A3" w:rsidP="00C855B2">
            <w:pPr>
              <w:ind w:left="-17"/>
              <w:jc w:val="right"/>
              <w:rPr>
                <w:rFonts w:ascii="Angsana New" w:hAnsi="Angsana New"/>
                <w:snapToGrid w:val="0"/>
                <w:sz w:val="28"/>
                <w:szCs w:val="28"/>
                <w:lang w:eastAsia="th-TH"/>
              </w:rPr>
            </w:pPr>
          </w:p>
        </w:tc>
        <w:tc>
          <w:tcPr>
            <w:tcW w:w="1451" w:type="dxa"/>
            <w:tcBorders>
              <w:top w:val="single" w:sz="4" w:space="0" w:color="auto"/>
            </w:tcBorders>
            <w:vAlign w:val="bottom"/>
          </w:tcPr>
          <w:p w:rsidR="00AF10A3" w:rsidRDefault="00AF10A3" w:rsidP="00C855B2">
            <w:pPr>
              <w:ind w:left="-17" w:right="137"/>
              <w:jc w:val="right"/>
              <w:rPr>
                <w:rFonts w:ascii="Angsana New" w:hAnsi="Angsana New"/>
                <w:snapToGrid w:val="0"/>
                <w:sz w:val="28"/>
                <w:szCs w:val="28"/>
                <w:lang w:eastAsia="th-TH"/>
              </w:rPr>
            </w:pPr>
          </w:p>
        </w:tc>
        <w:tc>
          <w:tcPr>
            <w:tcW w:w="79" w:type="dxa"/>
          </w:tcPr>
          <w:p w:rsidR="00AF10A3" w:rsidRPr="004C3D79" w:rsidRDefault="00AF10A3" w:rsidP="00C855B2">
            <w:pPr>
              <w:jc w:val="right"/>
              <w:rPr>
                <w:rFonts w:ascii="Angsana New" w:hAnsi="Angsana New"/>
                <w:snapToGrid w:val="0"/>
                <w:sz w:val="28"/>
                <w:szCs w:val="28"/>
                <w:lang w:eastAsia="th-TH"/>
              </w:rPr>
            </w:pPr>
          </w:p>
        </w:tc>
        <w:tc>
          <w:tcPr>
            <w:tcW w:w="1433" w:type="dxa"/>
            <w:tcBorders>
              <w:top w:val="single" w:sz="4" w:space="0" w:color="auto"/>
            </w:tcBorders>
            <w:vAlign w:val="bottom"/>
          </w:tcPr>
          <w:p w:rsidR="00AF10A3" w:rsidRPr="00AF10A3" w:rsidRDefault="00AF10A3" w:rsidP="00C855B2">
            <w:pPr>
              <w:ind w:right="136"/>
              <w:jc w:val="right"/>
              <w:rPr>
                <w:rFonts w:ascii="Angsana New" w:hAnsi="Angsana New"/>
                <w:snapToGrid w:val="0"/>
                <w:sz w:val="28"/>
                <w:szCs w:val="28"/>
                <w:highlight w:val="yellow"/>
                <w:lang w:eastAsia="th-TH"/>
              </w:rPr>
            </w:pPr>
          </w:p>
        </w:tc>
        <w:tc>
          <w:tcPr>
            <w:tcW w:w="81" w:type="dxa"/>
          </w:tcPr>
          <w:p w:rsidR="00AF10A3" w:rsidRPr="004C3D79" w:rsidRDefault="00AF10A3" w:rsidP="00C855B2">
            <w:pPr>
              <w:ind w:left="-17"/>
              <w:jc w:val="right"/>
              <w:rPr>
                <w:rFonts w:ascii="Angsana New" w:hAnsi="Angsana New"/>
                <w:snapToGrid w:val="0"/>
                <w:sz w:val="28"/>
                <w:szCs w:val="28"/>
                <w:lang w:eastAsia="th-TH"/>
              </w:rPr>
            </w:pPr>
          </w:p>
        </w:tc>
        <w:tc>
          <w:tcPr>
            <w:tcW w:w="1359" w:type="dxa"/>
            <w:tcBorders>
              <w:top w:val="single" w:sz="4" w:space="0" w:color="auto"/>
            </w:tcBorders>
            <w:vAlign w:val="bottom"/>
          </w:tcPr>
          <w:p w:rsidR="00AF10A3" w:rsidRDefault="00AF10A3" w:rsidP="00C855B2">
            <w:pPr>
              <w:ind w:right="136"/>
              <w:jc w:val="right"/>
              <w:rPr>
                <w:rFonts w:ascii="Angsana New" w:hAnsi="Angsana New"/>
                <w:snapToGrid w:val="0"/>
                <w:sz w:val="28"/>
                <w:szCs w:val="28"/>
                <w:lang w:eastAsia="th-TH"/>
              </w:rPr>
            </w:pPr>
          </w:p>
        </w:tc>
      </w:tr>
      <w:tr w:rsidR="009A6290" w:rsidRPr="006E0850" w:rsidTr="00AA75D4">
        <w:trPr>
          <w:trHeight w:val="87"/>
        </w:trPr>
        <w:tc>
          <w:tcPr>
            <w:tcW w:w="3580" w:type="dxa"/>
          </w:tcPr>
          <w:p w:rsidR="009A6290" w:rsidRPr="006E0850" w:rsidRDefault="009A6290" w:rsidP="00C855B2">
            <w:pPr>
              <w:overflowPunct/>
              <w:autoSpaceDE/>
              <w:autoSpaceDN/>
              <w:adjustRightInd/>
              <w:ind w:left="60" w:right="-90"/>
              <w:jc w:val="thaiDistribute"/>
              <w:textAlignment w:val="auto"/>
              <w:rPr>
                <w:rFonts w:ascii="Angsana New" w:hAnsi="Angsana New"/>
                <w:sz w:val="27"/>
                <w:szCs w:val="27"/>
              </w:rPr>
            </w:pPr>
          </w:p>
        </w:tc>
        <w:tc>
          <w:tcPr>
            <w:tcW w:w="1440" w:type="dxa"/>
            <w:vAlign w:val="bottom"/>
          </w:tcPr>
          <w:p w:rsidR="009A6290" w:rsidRPr="00AF10A3" w:rsidRDefault="009A6290" w:rsidP="00C855B2">
            <w:pPr>
              <w:ind w:right="181"/>
              <w:jc w:val="right"/>
              <w:rPr>
                <w:rFonts w:ascii="Angsana New" w:hAnsi="Angsana New"/>
                <w:snapToGrid w:val="0"/>
                <w:sz w:val="28"/>
                <w:szCs w:val="28"/>
                <w:highlight w:val="yellow"/>
                <w:lang w:eastAsia="th-TH"/>
              </w:rPr>
            </w:pPr>
          </w:p>
        </w:tc>
        <w:tc>
          <w:tcPr>
            <w:tcW w:w="108" w:type="dxa"/>
          </w:tcPr>
          <w:p w:rsidR="009A6290" w:rsidRPr="004C3D79" w:rsidRDefault="009A6290" w:rsidP="00C855B2">
            <w:pPr>
              <w:ind w:left="-17"/>
              <w:jc w:val="right"/>
              <w:rPr>
                <w:rFonts w:ascii="Angsana New" w:hAnsi="Angsana New"/>
                <w:snapToGrid w:val="0"/>
                <w:sz w:val="28"/>
                <w:szCs w:val="28"/>
                <w:lang w:eastAsia="th-TH"/>
              </w:rPr>
            </w:pPr>
          </w:p>
        </w:tc>
        <w:tc>
          <w:tcPr>
            <w:tcW w:w="1451" w:type="dxa"/>
            <w:vAlign w:val="bottom"/>
          </w:tcPr>
          <w:p w:rsidR="009A6290" w:rsidRDefault="009A6290" w:rsidP="00C855B2">
            <w:pPr>
              <w:ind w:left="-17" w:right="137"/>
              <w:jc w:val="right"/>
              <w:rPr>
                <w:rFonts w:ascii="Angsana New" w:hAnsi="Angsana New"/>
                <w:snapToGrid w:val="0"/>
                <w:sz w:val="28"/>
                <w:szCs w:val="28"/>
                <w:lang w:eastAsia="th-TH"/>
              </w:rPr>
            </w:pPr>
          </w:p>
        </w:tc>
        <w:tc>
          <w:tcPr>
            <w:tcW w:w="79" w:type="dxa"/>
          </w:tcPr>
          <w:p w:rsidR="009A6290" w:rsidRPr="004C3D79" w:rsidRDefault="009A6290" w:rsidP="00C855B2">
            <w:pPr>
              <w:jc w:val="right"/>
              <w:rPr>
                <w:rFonts w:ascii="Angsana New" w:hAnsi="Angsana New"/>
                <w:snapToGrid w:val="0"/>
                <w:sz w:val="28"/>
                <w:szCs w:val="28"/>
                <w:lang w:eastAsia="th-TH"/>
              </w:rPr>
            </w:pPr>
          </w:p>
        </w:tc>
        <w:tc>
          <w:tcPr>
            <w:tcW w:w="1433" w:type="dxa"/>
            <w:vAlign w:val="bottom"/>
          </w:tcPr>
          <w:p w:rsidR="009A6290" w:rsidRPr="00AF10A3" w:rsidRDefault="009A6290" w:rsidP="00C855B2">
            <w:pPr>
              <w:ind w:right="136"/>
              <w:jc w:val="right"/>
              <w:rPr>
                <w:rFonts w:ascii="Angsana New" w:hAnsi="Angsana New"/>
                <w:snapToGrid w:val="0"/>
                <w:sz w:val="28"/>
                <w:szCs w:val="28"/>
                <w:highlight w:val="yellow"/>
                <w:lang w:eastAsia="th-TH"/>
              </w:rPr>
            </w:pPr>
          </w:p>
        </w:tc>
        <w:tc>
          <w:tcPr>
            <w:tcW w:w="81" w:type="dxa"/>
          </w:tcPr>
          <w:p w:rsidR="009A6290" w:rsidRPr="004C3D79" w:rsidRDefault="009A6290" w:rsidP="00C855B2">
            <w:pPr>
              <w:ind w:left="-17"/>
              <w:jc w:val="right"/>
              <w:rPr>
                <w:rFonts w:ascii="Angsana New" w:hAnsi="Angsana New"/>
                <w:snapToGrid w:val="0"/>
                <w:sz w:val="28"/>
                <w:szCs w:val="28"/>
                <w:lang w:eastAsia="th-TH"/>
              </w:rPr>
            </w:pPr>
          </w:p>
        </w:tc>
        <w:tc>
          <w:tcPr>
            <w:tcW w:w="1359" w:type="dxa"/>
            <w:vAlign w:val="bottom"/>
          </w:tcPr>
          <w:p w:rsidR="009A6290" w:rsidRDefault="009A6290" w:rsidP="00C855B2">
            <w:pPr>
              <w:ind w:right="136"/>
              <w:jc w:val="right"/>
              <w:rPr>
                <w:rFonts w:ascii="Angsana New" w:hAnsi="Angsana New"/>
                <w:snapToGrid w:val="0"/>
                <w:sz w:val="28"/>
                <w:szCs w:val="28"/>
                <w:lang w:eastAsia="th-TH"/>
              </w:rPr>
            </w:pPr>
          </w:p>
        </w:tc>
      </w:tr>
      <w:tr w:rsidR="00AF10A3" w:rsidRPr="006E0850" w:rsidTr="00AA75D4">
        <w:trPr>
          <w:trHeight w:val="87"/>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p>
        </w:tc>
        <w:tc>
          <w:tcPr>
            <w:tcW w:w="1440" w:type="dxa"/>
            <w:vAlign w:val="bottom"/>
          </w:tcPr>
          <w:p w:rsidR="00AF10A3" w:rsidRPr="00AF10A3" w:rsidRDefault="00AF10A3" w:rsidP="00C855B2">
            <w:pPr>
              <w:ind w:right="181"/>
              <w:jc w:val="right"/>
              <w:rPr>
                <w:rFonts w:ascii="Angsana New" w:hAnsi="Angsana New"/>
                <w:snapToGrid w:val="0"/>
                <w:sz w:val="28"/>
                <w:szCs w:val="28"/>
                <w:highlight w:val="yellow"/>
                <w:lang w:eastAsia="th-TH"/>
              </w:rPr>
            </w:pPr>
          </w:p>
        </w:tc>
        <w:tc>
          <w:tcPr>
            <w:tcW w:w="108" w:type="dxa"/>
          </w:tcPr>
          <w:p w:rsidR="00AF10A3" w:rsidRPr="004C3D79" w:rsidRDefault="00AF10A3" w:rsidP="00C855B2">
            <w:pPr>
              <w:ind w:left="-17"/>
              <w:jc w:val="right"/>
              <w:rPr>
                <w:rFonts w:ascii="Angsana New" w:hAnsi="Angsana New"/>
                <w:snapToGrid w:val="0"/>
                <w:sz w:val="28"/>
                <w:szCs w:val="28"/>
                <w:lang w:eastAsia="th-TH"/>
              </w:rPr>
            </w:pPr>
          </w:p>
        </w:tc>
        <w:tc>
          <w:tcPr>
            <w:tcW w:w="1451" w:type="dxa"/>
            <w:vAlign w:val="bottom"/>
          </w:tcPr>
          <w:p w:rsidR="00AF10A3" w:rsidRDefault="00AF10A3" w:rsidP="00C855B2">
            <w:pPr>
              <w:ind w:left="-17" w:right="137"/>
              <w:jc w:val="right"/>
              <w:rPr>
                <w:rFonts w:ascii="Angsana New" w:hAnsi="Angsana New"/>
                <w:snapToGrid w:val="0"/>
                <w:sz w:val="28"/>
                <w:szCs w:val="28"/>
                <w:lang w:eastAsia="th-TH"/>
              </w:rPr>
            </w:pPr>
          </w:p>
        </w:tc>
        <w:tc>
          <w:tcPr>
            <w:tcW w:w="79" w:type="dxa"/>
          </w:tcPr>
          <w:p w:rsidR="00AF10A3" w:rsidRPr="004C3D79" w:rsidRDefault="00AF10A3" w:rsidP="00C855B2">
            <w:pPr>
              <w:jc w:val="right"/>
              <w:rPr>
                <w:rFonts w:ascii="Angsana New" w:hAnsi="Angsana New"/>
                <w:snapToGrid w:val="0"/>
                <w:sz w:val="28"/>
                <w:szCs w:val="28"/>
                <w:lang w:eastAsia="th-TH"/>
              </w:rPr>
            </w:pPr>
          </w:p>
        </w:tc>
        <w:tc>
          <w:tcPr>
            <w:tcW w:w="1433" w:type="dxa"/>
            <w:vAlign w:val="bottom"/>
          </w:tcPr>
          <w:p w:rsidR="00AF10A3" w:rsidRPr="00AF10A3" w:rsidRDefault="00AF10A3" w:rsidP="00C855B2">
            <w:pPr>
              <w:ind w:right="136"/>
              <w:jc w:val="right"/>
              <w:rPr>
                <w:rFonts w:ascii="Angsana New" w:hAnsi="Angsana New"/>
                <w:snapToGrid w:val="0"/>
                <w:sz w:val="28"/>
                <w:szCs w:val="28"/>
                <w:highlight w:val="yellow"/>
                <w:lang w:eastAsia="th-TH"/>
              </w:rPr>
            </w:pPr>
          </w:p>
        </w:tc>
        <w:tc>
          <w:tcPr>
            <w:tcW w:w="81" w:type="dxa"/>
          </w:tcPr>
          <w:p w:rsidR="00AF10A3" w:rsidRPr="004C3D79" w:rsidRDefault="00AF10A3" w:rsidP="00C855B2">
            <w:pPr>
              <w:ind w:left="-17"/>
              <w:jc w:val="right"/>
              <w:rPr>
                <w:rFonts w:ascii="Angsana New" w:hAnsi="Angsana New"/>
                <w:snapToGrid w:val="0"/>
                <w:sz w:val="28"/>
                <w:szCs w:val="28"/>
                <w:lang w:eastAsia="th-TH"/>
              </w:rPr>
            </w:pPr>
          </w:p>
        </w:tc>
        <w:tc>
          <w:tcPr>
            <w:tcW w:w="1359" w:type="dxa"/>
            <w:vAlign w:val="bottom"/>
          </w:tcPr>
          <w:p w:rsidR="00AF10A3" w:rsidRDefault="00AF10A3" w:rsidP="00C855B2">
            <w:pPr>
              <w:ind w:right="136"/>
              <w:jc w:val="right"/>
              <w:rPr>
                <w:rFonts w:ascii="Angsana New" w:hAnsi="Angsana New"/>
                <w:snapToGrid w:val="0"/>
                <w:sz w:val="28"/>
                <w:szCs w:val="28"/>
                <w:lang w:eastAsia="th-TH"/>
              </w:rPr>
            </w:pPr>
          </w:p>
        </w:tc>
      </w:tr>
      <w:tr w:rsidR="00AF10A3" w:rsidRPr="006E0850" w:rsidTr="00AA75D4">
        <w:trPr>
          <w:trHeight w:val="87"/>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Pr>
                <w:rFonts w:ascii="Angsana New" w:hAnsi="Angsana New"/>
                <w:b/>
                <w:bCs/>
                <w:sz w:val="27"/>
                <w:szCs w:val="27"/>
              </w:rPr>
              <w:lastRenderedPageBreak/>
              <w:t>Long-</w:t>
            </w:r>
            <w:r w:rsidRPr="006E0850">
              <w:rPr>
                <w:rFonts w:ascii="Angsana New" w:hAnsi="Angsana New"/>
                <w:b/>
                <w:bCs/>
                <w:sz w:val="27"/>
                <w:szCs w:val="27"/>
              </w:rPr>
              <w:t>term loan to related company</w:t>
            </w:r>
          </w:p>
        </w:tc>
        <w:tc>
          <w:tcPr>
            <w:tcW w:w="1440" w:type="dxa"/>
            <w:vAlign w:val="bottom"/>
          </w:tcPr>
          <w:p w:rsidR="00AF10A3" w:rsidRPr="00AF10A3"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6E0850" w:rsidRDefault="00AF10A3" w:rsidP="00C855B2">
            <w:pPr>
              <w:jc w:val="right"/>
              <w:rPr>
                <w:rFonts w:ascii="Angsana New" w:hAnsi="Angsana New"/>
                <w:snapToGrid w:val="0"/>
                <w:sz w:val="27"/>
                <w:szCs w:val="27"/>
                <w:lang w:eastAsia="th-TH"/>
              </w:rPr>
            </w:pPr>
          </w:p>
        </w:tc>
        <w:tc>
          <w:tcPr>
            <w:tcW w:w="1451" w:type="dxa"/>
            <w:vAlign w:val="bottom"/>
          </w:tcPr>
          <w:p w:rsidR="00AF10A3" w:rsidRPr="006E0850" w:rsidRDefault="00AF10A3" w:rsidP="00C855B2">
            <w:pPr>
              <w:ind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vAlign w:val="bottom"/>
          </w:tcPr>
          <w:p w:rsidR="00AF10A3" w:rsidRPr="00AF10A3" w:rsidRDefault="00AF10A3" w:rsidP="00C855B2">
            <w:pPr>
              <w:ind w:right="159"/>
              <w:jc w:val="right"/>
              <w:rPr>
                <w:rFonts w:ascii="Angsana New" w:hAnsi="Angsana New"/>
                <w:snapToGrid w:val="0"/>
                <w:sz w:val="27"/>
                <w:szCs w:val="27"/>
                <w:highlight w:val="yellow"/>
                <w:lang w:eastAsia="th-TH"/>
              </w:rPr>
            </w:pPr>
          </w:p>
        </w:tc>
        <w:tc>
          <w:tcPr>
            <w:tcW w:w="81" w:type="dxa"/>
          </w:tcPr>
          <w:p w:rsidR="00AF10A3" w:rsidRPr="006E0850" w:rsidRDefault="00AF10A3" w:rsidP="00C855B2">
            <w:pPr>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right="159"/>
              <w:jc w:val="right"/>
              <w:rPr>
                <w:rFonts w:ascii="Angsana New" w:hAnsi="Angsana New"/>
                <w:snapToGrid w:val="0"/>
                <w:sz w:val="27"/>
                <w:szCs w:val="27"/>
                <w:lang w:eastAsia="th-TH"/>
              </w:rPr>
            </w:pPr>
          </w:p>
        </w:tc>
      </w:tr>
      <w:tr w:rsidR="00AF10A3" w:rsidRPr="006E0850" w:rsidTr="00AA75D4">
        <w:trPr>
          <w:trHeight w:val="87"/>
        </w:trPr>
        <w:tc>
          <w:tcPr>
            <w:tcW w:w="3580" w:type="dxa"/>
          </w:tcPr>
          <w:p w:rsidR="00AF10A3" w:rsidRPr="006E0850" w:rsidRDefault="00AF10A3" w:rsidP="00C855B2">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Subsidiary</w:t>
            </w:r>
          </w:p>
        </w:tc>
        <w:tc>
          <w:tcPr>
            <w:tcW w:w="1440" w:type="dxa"/>
            <w:vAlign w:val="bottom"/>
          </w:tcPr>
          <w:p w:rsidR="00AF10A3" w:rsidRPr="00AF10A3"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6E0850" w:rsidRDefault="00AF10A3" w:rsidP="00C855B2">
            <w:pPr>
              <w:jc w:val="right"/>
              <w:rPr>
                <w:rFonts w:ascii="Angsana New" w:hAnsi="Angsana New"/>
                <w:snapToGrid w:val="0"/>
                <w:sz w:val="27"/>
                <w:szCs w:val="27"/>
                <w:lang w:eastAsia="th-TH"/>
              </w:rPr>
            </w:pPr>
          </w:p>
        </w:tc>
        <w:tc>
          <w:tcPr>
            <w:tcW w:w="1451" w:type="dxa"/>
            <w:vAlign w:val="bottom"/>
          </w:tcPr>
          <w:p w:rsidR="00AF10A3" w:rsidRPr="006E0850" w:rsidRDefault="00AF10A3" w:rsidP="00C855B2">
            <w:pPr>
              <w:ind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vAlign w:val="bottom"/>
          </w:tcPr>
          <w:p w:rsidR="00AF10A3" w:rsidRPr="00AF10A3" w:rsidRDefault="00AF10A3" w:rsidP="00C855B2">
            <w:pPr>
              <w:ind w:right="159"/>
              <w:jc w:val="right"/>
              <w:rPr>
                <w:rFonts w:ascii="Angsana New" w:hAnsi="Angsana New"/>
                <w:snapToGrid w:val="0"/>
                <w:sz w:val="27"/>
                <w:szCs w:val="27"/>
                <w:highlight w:val="yellow"/>
                <w:lang w:eastAsia="th-TH"/>
              </w:rPr>
            </w:pPr>
          </w:p>
        </w:tc>
        <w:tc>
          <w:tcPr>
            <w:tcW w:w="81" w:type="dxa"/>
          </w:tcPr>
          <w:p w:rsidR="00AF10A3" w:rsidRPr="006E0850" w:rsidRDefault="00AF10A3" w:rsidP="00C855B2">
            <w:pPr>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right="159"/>
              <w:jc w:val="right"/>
              <w:rPr>
                <w:rFonts w:ascii="Angsana New" w:hAnsi="Angsana New"/>
                <w:snapToGrid w:val="0"/>
                <w:sz w:val="27"/>
                <w:szCs w:val="27"/>
                <w:lang w:eastAsia="th-TH"/>
              </w:rPr>
            </w:pPr>
          </w:p>
        </w:tc>
      </w:tr>
      <w:tr w:rsidR="00AF10A3" w:rsidRPr="006E0850" w:rsidTr="00AA75D4">
        <w:trPr>
          <w:trHeight w:val="87"/>
        </w:trPr>
        <w:tc>
          <w:tcPr>
            <w:tcW w:w="3580" w:type="dxa"/>
          </w:tcPr>
          <w:p w:rsidR="00AF10A3" w:rsidRPr="003649F2" w:rsidRDefault="00AF10A3" w:rsidP="00C855B2">
            <w:pPr>
              <w:tabs>
                <w:tab w:val="left" w:pos="432"/>
                <w:tab w:val="left" w:pos="855"/>
              </w:tabs>
              <w:overflowPunct/>
              <w:autoSpaceDE/>
              <w:autoSpaceDN/>
              <w:adjustRightInd/>
              <w:ind w:left="76" w:hanging="14"/>
              <w:jc w:val="thaiDistribute"/>
              <w:textAlignment w:val="auto"/>
              <w:rPr>
                <w:rFonts w:ascii="Angsana New" w:hAnsi="Angsana New"/>
                <w:sz w:val="26"/>
                <w:szCs w:val="26"/>
              </w:rPr>
            </w:pPr>
            <w:r>
              <w:rPr>
                <w:rFonts w:ascii="Angsana New" w:hAnsi="Angsana New"/>
                <w:sz w:val="26"/>
                <w:szCs w:val="26"/>
              </w:rPr>
              <w:t>Kaspire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1440" w:type="dxa"/>
            <w:vAlign w:val="bottom"/>
          </w:tcPr>
          <w:p w:rsidR="00AF10A3" w:rsidRPr="00AF10A3" w:rsidRDefault="00AF10A3" w:rsidP="00C855B2">
            <w:pPr>
              <w:ind w:right="181"/>
              <w:jc w:val="right"/>
              <w:rPr>
                <w:rFonts w:ascii="Angsana New" w:hAnsi="Angsana New"/>
                <w:snapToGrid w:val="0"/>
                <w:sz w:val="27"/>
                <w:szCs w:val="27"/>
                <w:highlight w:val="yellow"/>
                <w:lang w:eastAsia="th-TH"/>
              </w:rPr>
            </w:pPr>
          </w:p>
        </w:tc>
        <w:tc>
          <w:tcPr>
            <w:tcW w:w="108" w:type="dxa"/>
          </w:tcPr>
          <w:p w:rsidR="00AF10A3" w:rsidRPr="006E0850" w:rsidRDefault="00AF10A3" w:rsidP="00C855B2">
            <w:pPr>
              <w:jc w:val="right"/>
              <w:rPr>
                <w:rFonts w:ascii="Angsana New" w:hAnsi="Angsana New"/>
                <w:snapToGrid w:val="0"/>
                <w:sz w:val="27"/>
                <w:szCs w:val="27"/>
                <w:lang w:eastAsia="th-TH"/>
              </w:rPr>
            </w:pPr>
          </w:p>
        </w:tc>
        <w:tc>
          <w:tcPr>
            <w:tcW w:w="1451" w:type="dxa"/>
            <w:vAlign w:val="bottom"/>
          </w:tcPr>
          <w:p w:rsidR="00AF10A3" w:rsidRPr="006E0850" w:rsidRDefault="00AF10A3" w:rsidP="00C855B2">
            <w:pPr>
              <w:ind w:right="137"/>
              <w:jc w:val="right"/>
              <w:rPr>
                <w:rFonts w:ascii="Angsana New" w:hAnsi="Angsana New"/>
                <w:snapToGrid w:val="0"/>
                <w:sz w:val="27"/>
                <w:szCs w:val="27"/>
                <w:lang w:eastAsia="th-TH"/>
              </w:rPr>
            </w:pPr>
          </w:p>
        </w:tc>
        <w:tc>
          <w:tcPr>
            <w:tcW w:w="79" w:type="dxa"/>
          </w:tcPr>
          <w:p w:rsidR="00AF10A3" w:rsidRPr="006E0850" w:rsidRDefault="00AF10A3" w:rsidP="00C855B2">
            <w:pPr>
              <w:jc w:val="right"/>
              <w:rPr>
                <w:rFonts w:ascii="Angsana New" w:hAnsi="Angsana New"/>
                <w:snapToGrid w:val="0"/>
                <w:sz w:val="27"/>
                <w:szCs w:val="27"/>
                <w:lang w:eastAsia="th-TH"/>
              </w:rPr>
            </w:pPr>
          </w:p>
        </w:tc>
        <w:tc>
          <w:tcPr>
            <w:tcW w:w="1433" w:type="dxa"/>
            <w:vAlign w:val="bottom"/>
          </w:tcPr>
          <w:p w:rsidR="00AF10A3" w:rsidRPr="00AF10A3" w:rsidRDefault="00AF10A3" w:rsidP="00C855B2">
            <w:pPr>
              <w:ind w:right="159"/>
              <w:jc w:val="right"/>
              <w:rPr>
                <w:rFonts w:ascii="Angsana New" w:hAnsi="Angsana New"/>
                <w:snapToGrid w:val="0"/>
                <w:sz w:val="27"/>
                <w:szCs w:val="27"/>
                <w:highlight w:val="yellow"/>
                <w:lang w:eastAsia="th-TH"/>
              </w:rPr>
            </w:pPr>
          </w:p>
        </w:tc>
        <w:tc>
          <w:tcPr>
            <w:tcW w:w="81" w:type="dxa"/>
          </w:tcPr>
          <w:p w:rsidR="00AF10A3" w:rsidRPr="006E0850" w:rsidRDefault="00AF10A3" w:rsidP="00C855B2">
            <w:pPr>
              <w:jc w:val="right"/>
              <w:rPr>
                <w:rFonts w:ascii="Angsana New" w:hAnsi="Angsana New"/>
                <w:snapToGrid w:val="0"/>
                <w:sz w:val="27"/>
                <w:szCs w:val="27"/>
                <w:lang w:eastAsia="th-TH"/>
              </w:rPr>
            </w:pPr>
          </w:p>
        </w:tc>
        <w:tc>
          <w:tcPr>
            <w:tcW w:w="1359" w:type="dxa"/>
            <w:vAlign w:val="bottom"/>
          </w:tcPr>
          <w:p w:rsidR="00AF10A3" w:rsidRPr="006E0850" w:rsidRDefault="00AF10A3" w:rsidP="00C855B2">
            <w:pPr>
              <w:ind w:right="159"/>
              <w:jc w:val="right"/>
              <w:rPr>
                <w:rFonts w:ascii="Angsana New" w:hAnsi="Angsana New"/>
                <w:snapToGrid w:val="0"/>
                <w:sz w:val="27"/>
                <w:szCs w:val="27"/>
                <w:lang w:eastAsia="th-TH"/>
              </w:rPr>
            </w:pPr>
          </w:p>
        </w:tc>
      </w:tr>
      <w:tr w:rsidR="00B11E79" w:rsidRPr="006E0850" w:rsidTr="00AA75D4">
        <w:trPr>
          <w:trHeight w:val="87"/>
        </w:trPr>
        <w:tc>
          <w:tcPr>
            <w:tcW w:w="3580" w:type="dxa"/>
            <w:vAlign w:val="bottom"/>
          </w:tcPr>
          <w:p w:rsidR="00B11E79" w:rsidRPr="006E0850" w:rsidRDefault="00B11E79" w:rsidP="00B11E79">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B</w:t>
            </w:r>
            <w:r w:rsidRPr="006E0850">
              <w:rPr>
                <w:rFonts w:ascii="Angsana New" w:hAnsi="Angsana New"/>
                <w:spacing w:val="-2"/>
                <w:sz w:val="27"/>
                <w:szCs w:val="27"/>
              </w:rPr>
              <w:t>alance as at beginning</w:t>
            </w:r>
          </w:p>
        </w:tc>
        <w:tc>
          <w:tcPr>
            <w:tcW w:w="1440" w:type="dxa"/>
            <w:vAlign w:val="bottom"/>
          </w:tcPr>
          <w:p w:rsidR="00B11E79" w:rsidRPr="00B11E79" w:rsidRDefault="00B11E79" w:rsidP="00B11E79">
            <w:pPr>
              <w:ind w:right="137"/>
              <w:jc w:val="right"/>
              <w:rPr>
                <w:rFonts w:ascii="Angsana New" w:hAnsi="Angsana New"/>
                <w:snapToGrid w:val="0"/>
                <w:sz w:val="28"/>
                <w:szCs w:val="28"/>
                <w:lang w:eastAsia="th-TH"/>
              </w:rPr>
            </w:pPr>
            <w:r w:rsidRPr="00B11E79">
              <w:rPr>
                <w:rFonts w:ascii="Angsana New" w:hAnsi="Angsana New"/>
                <w:snapToGrid w:val="0"/>
                <w:sz w:val="28"/>
                <w:szCs w:val="28"/>
                <w:lang w:eastAsia="th-TH"/>
              </w:rPr>
              <w:t>-</w:t>
            </w:r>
          </w:p>
        </w:tc>
        <w:tc>
          <w:tcPr>
            <w:tcW w:w="108" w:type="dxa"/>
          </w:tcPr>
          <w:p w:rsidR="00B11E79" w:rsidRPr="0088361F" w:rsidRDefault="00B11E79" w:rsidP="00B11E79">
            <w:pPr>
              <w:ind w:right="137"/>
              <w:jc w:val="right"/>
              <w:rPr>
                <w:rFonts w:ascii="Angsana New" w:hAnsi="Angsana New"/>
                <w:snapToGrid w:val="0"/>
                <w:sz w:val="28"/>
                <w:szCs w:val="28"/>
                <w:lang w:eastAsia="th-TH"/>
              </w:rPr>
            </w:pPr>
          </w:p>
        </w:tc>
        <w:tc>
          <w:tcPr>
            <w:tcW w:w="1451" w:type="dxa"/>
            <w:vAlign w:val="bottom"/>
          </w:tcPr>
          <w:p w:rsidR="00B11E79" w:rsidRPr="0088361F" w:rsidRDefault="00B11E79" w:rsidP="00B11E79">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9" w:type="dxa"/>
          </w:tcPr>
          <w:p w:rsidR="00B11E79" w:rsidRPr="0088361F" w:rsidRDefault="00B11E79" w:rsidP="00B11E79">
            <w:pPr>
              <w:ind w:right="137"/>
              <w:jc w:val="right"/>
              <w:rPr>
                <w:rFonts w:ascii="Angsana New" w:hAnsi="Angsana New"/>
                <w:snapToGrid w:val="0"/>
                <w:sz w:val="28"/>
                <w:szCs w:val="28"/>
                <w:cs/>
                <w:lang w:eastAsia="th-TH"/>
              </w:rPr>
            </w:pPr>
          </w:p>
        </w:tc>
        <w:tc>
          <w:tcPr>
            <w:tcW w:w="1433" w:type="dxa"/>
            <w:vAlign w:val="bottom"/>
          </w:tcPr>
          <w:p w:rsidR="00B11E79" w:rsidRPr="00AF10A3" w:rsidRDefault="00B11E79" w:rsidP="00B11E79">
            <w:pPr>
              <w:ind w:right="137"/>
              <w:jc w:val="right"/>
              <w:rPr>
                <w:rFonts w:ascii="Angsana New" w:hAnsi="Angsana New"/>
                <w:snapToGrid w:val="0"/>
                <w:sz w:val="28"/>
                <w:szCs w:val="28"/>
                <w:highlight w:val="yellow"/>
                <w:cs/>
                <w:lang w:eastAsia="th-TH"/>
              </w:rPr>
            </w:pPr>
            <w:r w:rsidRPr="00B54832">
              <w:rPr>
                <w:rFonts w:ascii="Angsana New" w:hAnsi="Angsana New"/>
                <w:snapToGrid w:val="0"/>
                <w:sz w:val="28"/>
                <w:szCs w:val="28"/>
                <w:lang w:eastAsia="th-TH"/>
              </w:rPr>
              <w:t>-</w:t>
            </w:r>
          </w:p>
        </w:tc>
        <w:tc>
          <w:tcPr>
            <w:tcW w:w="81" w:type="dxa"/>
          </w:tcPr>
          <w:p w:rsidR="00B11E79" w:rsidRPr="0088361F" w:rsidRDefault="00B11E79" w:rsidP="00B11E79">
            <w:pPr>
              <w:ind w:right="137"/>
              <w:jc w:val="right"/>
              <w:rPr>
                <w:rFonts w:ascii="Angsana New" w:hAnsi="Angsana New"/>
                <w:snapToGrid w:val="0"/>
                <w:sz w:val="28"/>
                <w:szCs w:val="28"/>
                <w:lang w:eastAsia="th-TH"/>
              </w:rPr>
            </w:pPr>
          </w:p>
        </w:tc>
        <w:tc>
          <w:tcPr>
            <w:tcW w:w="1359" w:type="dxa"/>
            <w:vAlign w:val="bottom"/>
          </w:tcPr>
          <w:p w:rsidR="00B11E79" w:rsidRPr="0088361F" w:rsidRDefault="00B11E79" w:rsidP="00803F39">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11E79" w:rsidRPr="006E0850" w:rsidTr="00AA75D4">
        <w:trPr>
          <w:trHeight w:val="87"/>
        </w:trPr>
        <w:tc>
          <w:tcPr>
            <w:tcW w:w="3580" w:type="dxa"/>
            <w:vAlign w:val="bottom"/>
          </w:tcPr>
          <w:p w:rsidR="00B11E79" w:rsidRPr="006E0850" w:rsidRDefault="00B11E79" w:rsidP="00B11E79">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Increase in the period</w:t>
            </w:r>
          </w:p>
        </w:tc>
        <w:tc>
          <w:tcPr>
            <w:tcW w:w="1440" w:type="dxa"/>
            <w:vAlign w:val="bottom"/>
          </w:tcPr>
          <w:p w:rsidR="00B11E79" w:rsidRPr="00B11E79" w:rsidRDefault="00B11E79" w:rsidP="00B11E79">
            <w:pPr>
              <w:ind w:right="137"/>
              <w:jc w:val="right"/>
              <w:rPr>
                <w:rFonts w:ascii="Angsana New" w:hAnsi="Angsana New"/>
                <w:snapToGrid w:val="0"/>
                <w:sz w:val="28"/>
                <w:szCs w:val="28"/>
                <w:lang w:eastAsia="th-TH"/>
              </w:rPr>
            </w:pPr>
            <w:r w:rsidRPr="00B11E79">
              <w:rPr>
                <w:rFonts w:ascii="Angsana New" w:hAnsi="Angsana New"/>
                <w:snapToGrid w:val="0"/>
                <w:sz w:val="28"/>
                <w:szCs w:val="28"/>
                <w:lang w:eastAsia="th-TH"/>
              </w:rPr>
              <w:t>-</w:t>
            </w:r>
          </w:p>
        </w:tc>
        <w:tc>
          <w:tcPr>
            <w:tcW w:w="108" w:type="dxa"/>
          </w:tcPr>
          <w:p w:rsidR="00B11E79" w:rsidRPr="0088361F" w:rsidRDefault="00B11E79" w:rsidP="00B11E79">
            <w:pPr>
              <w:ind w:right="137"/>
              <w:jc w:val="right"/>
              <w:rPr>
                <w:rFonts w:ascii="Angsana New" w:hAnsi="Angsana New"/>
                <w:snapToGrid w:val="0"/>
                <w:sz w:val="28"/>
                <w:szCs w:val="28"/>
                <w:lang w:eastAsia="th-TH"/>
              </w:rPr>
            </w:pPr>
          </w:p>
        </w:tc>
        <w:tc>
          <w:tcPr>
            <w:tcW w:w="1451" w:type="dxa"/>
            <w:vAlign w:val="bottom"/>
          </w:tcPr>
          <w:p w:rsidR="00B11E79" w:rsidRPr="004C3D79" w:rsidRDefault="00B11E79" w:rsidP="00B11E79">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9" w:type="dxa"/>
          </w:tcPr>
          <w:p w:rsidR="00B11E79" w:rsidRPr="0088361F" w:rsidRDefault="00B11E79" w:rsidP="00B11E79">
            <w:pPr>
              <w:jc w:val="right"/>
              <w:rPr>
                <w:rFonts w:ascii="Angsana New" w:hAnsi="Angsana New"/>
                <w:snapToGrid w:val="0"/>
                <w:sz w:val="28"/>
                <w:szCs w:val="28"/>
                <w:cs/>
                <w:lang w:eastAsia="th-TH"/>
              </w:rPr>
            </w:pPr>
          </w:p>
        </w:tc>
        <w:tc>
          <w:tcPr>
            <w:tcW w:w="1433" w:type="dxa"/>
            <w:vAlign w:val="bottom"/>
          </w:tcPr>
          <w:p w:rsidR="00B11E79" w:rsidRPr="00AF10A3" w:rsidRDefault="00B11E79" w:rsidP="00B11E79">
            <w:pPr>
              <w:ind w:right="123"/>
              <w:jc w:val="right"/>
              <w:rPr>
                <w:rFonts w:ascii="Angsana New" w:hAnsi="Angsana New"/>
                <w:snapToGrid w:val="0"/>
                <w:sz w:val="28"/>
                <w:szCs w:val="28"/>
                <w:highlight w:val="yellow"/>
                <w:lang w:eastAsia="th-TH"/>
              </w:rPr>
            </w:pPr>
            <w:r w:rsidRPr="00B54832">
              <w:rPr>
                <w:rFonts w:ascii="Angsana New" w:hAnsi="Angsana New"/>
                <w:snapToGrid w:val="0"/>
                <w:sz w:val="28"/>
                <w:szCs w:val="28"/>
                <w:lang w:eastAsia="th-TH"/>
              </w:rPr>
              <w:t>10,000</w:t>
            </w:r>
          </w:p>
        </w:tc>
        <w:tc>
          <w:tcPr>
            <w:tcW w:w="81" w:type="dxa"/>
          </w:tcPr>
          <w:p w:rsidR="00B11E79" w:rsidRPr="0088361F" w:rsidRDefault="00B11E79" w:rsidP="00B11E79">
            <w:pPr>
              <w:ind w:right="38"/>
              <w:jc w:val="right"/>
              <w:rPr>
                <w:rFonts w:ascii="Angsana New" w:hAnsi="Angsana New"/>
                <w:snapToGrid w:val="0"/>
                <w:sz w:val="28"/>
                <w:szCs w:val="28"/>
                <w:lang w:eastAsia="th-TH"/>
              </w:rPr>
            </w:pPr>
          </w:p>
        </w:tc>
        <w:tc>
          <w:tcPr>
            <w:tcW w:w="1359" w:type="dxa"/>
            <w:vAlign w:val="bottom"/>
          </w:tcPr>
          <w:p w:rsidR="00B11E79" w:rsidRPr="004C3D79" w:rsidRDefault="00B11E79" w:rsidP="00B11E79">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11E79" w:rsidRPr="006E0850" w:rsidTr="00AA75D4">
        <w:trPr>
          <w:trHeight w:val="87"/>
        </w:trPr>
        <w:tc>
          <w:tcPr>
            <w:tcW w:w="3580" w:type="dxa"/>
            <w:vAlign w:val="bottom"/>
          </w:tcPr>
          <w:p w:rsidR="00B11E79" w:rsidRPr="006E0850" w:rsidRDefault="00B11E79" w:rsidP="00B11E79">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Decrease in the period</w:t>
            </w:r>
          </w:p>
        </w:tc>
        <w:tc>
          <w:tcPr>
            <w:tcW w:w="1440" w:type="dxa"/>
            <w:tcBorders>
              <w:bottom w:val="single" w:sz="4" w:space="0" w:color="auto"/>
            </w:tcBorders>
            <w:vAlign w:val="bottom"/>
          </w:tcPr>
          <w:p w:rsidR="00B11E79" w:rsidRPr="00B11E79" w:rsidRDefault="00B11E79" w:rsidP="00B11E79">
            <w:pPr>
              <w:ind w:right="137"/>
              <w:jc w:val="right"/>
              <w:rPr>
                <w:rFonts w:ascii="Angsana New" w:hAnsi="Angsana New"/>
                <w:snapToGrid w:val="0"/>
                <w:sz w:val="28"/>
                <w:szCs w:val="28"/>
                <w:lang w:eastAsia="th-TH"/>
              </w:rPr>
            </w:pPr>
            <w:r w:rsidRPr="00B11E79">
              <w:rPr>
                <w:rFonts w:ascii="Angsana New" w:hAnsi="Angsana New"/>
                <w:snapToGrid w:val="0"/>
                <w:sz w:val="28"/>
                <w:szCs w:val="28"/>
                <w:lang w:eastAsia="th-TH"/>
              </w:rPr>
              <w:t>-</w:t>
            </w:r>
          </w:p>
        </w:tc>
        <w:tc>
          <w:tcPr>
            <w:tcW w:w="108" w:type="dxa"/>
          </w:tcPr>
          <w:p w:rsidR="00B11E79" w:rsidRPr="00B97211" w:rsidRDefault="00B11E79" w:rsidP="00B11E79">
            <w:pPr>
              <w:ind w:right="137"/>
              <w:jc w:val="right"/>
              <w:rPr>
                <w:rFonts w:ascii="Angsana New" w:hAnsi="Angsana New"/>
                <w:snapToGrid w:val="0"/>
                <w:sz w:val="28"/>
                <w:szCs w:val="28"/>
                <w:lang w:eastAsia="th-TH"/>
              </w:rPr>
            </w:pPr>
          </w:p>
        </w:tc>
        <w:tc>
          <w:tcPr>
            <w:tcW w:w="1451" w:type="dxa"/>
            <w:tcBorders>
              <w:bottom w:val="single" w:sz="4" w:space="0" w:color="auto"/>
            </w:tcBorders>
            <w:vAlign w:val="bottom"/>
          </w:tcPr>
          <w:p w:rsidR="00B11E79" w:rsidRPr="004C3D79" w:rsidRDefault="00B11E79" w:rsidP="00B11E79">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9" w:type="dxa"/>
          </w:tcPr>
          <w:p w:rsidR="00B11E79" w:rsidRPr="00A17FC9" w:rsidRDefault="00B11E79" w:rsidP="00B11E79">
            <w:pPr>
              <w:jc w:val="right"/>
              <w:rPr>
                <w:rFonts w:ascii="Angsana New" w:hAnsi="Angsana New"/>
                <w:snapToGrid w:val="0"/>
                <w:sz w:val="28"/>
                <w:szCs w:val="28"/>
                <w:cs/>
                <w:lang w:eastAsia="th-TH"/>
              </w:rPr>
            </w:pPr>
          </w:p>
        </w:tc>
        <w:tc>
          <w:tcPr>
            <w:tcW w:w="1433" w:type="dxa"/>
            <w:tcBorders>
              <w:bottom w:val="single" w:sz="4" w:space="0" w:color="auto"/>
            </w:tcBorders>
            <w:vAlign w:val="bottom"/>
          </w:tcPr>
          <w:p w:rsidR="00B11E79" w:rsidRPr="00AF10A3" w:rsidRDefault="00B11E79" w:rsidP="00B11E79">
            <w:pPr>
              <w:ind w:right="70"/>
              <w:jc w:val="right"/>
              <w:rPr>
                <w:rFonts w:ascii="Angsana New" w:hAnsi="Angsana New"/>
                <w:snapToGrid w:val="0"/>
                <w:sz w:val="28"/>
                <w:szCs w:val="28"/>
                <w:highlight w:val="yellow"/>
                <w:lang w:eastAsia="th-TH"/>
              </w:rPr>
            </w:pPr>
            <w:r w:rsidRPr="00B54832">
              <w:rPr>
                <w:rFonts w:ascii="Angsana New" w:hAnsi="Angsana New"/>
                <w:snapToGrid w:val="0"/>
                <w:sz w:val="28"/>
                <w:szCs w:val="28"/>
                <w:lang w:eastAsia="th-TH"/>
              </w:rPr>
              <w:t>(10,000)</w:t>
            </w:r>
          </w:p>
        </w:tc>
        <w:tc>
          <w:tcPr>
            <w:tcW w:w="81" w:type="dxa"/>
          </w:tcPr>
          <w:p w:rsidR="00B11E79" w:rsidRPr="00B97211" w:rsidRDefault="00B11E79" w:rsidP="00B11E79">
            <w:pPr>
              <w:ind w:right="38"/>
              <w:jc w:val="right"/>
              <w:rPr>
                <w:rFonts w:ascii="Angsana New" w:hAnsi="Angsana New"/>
                <w:snapToGrid w:val="0"/>
                <w:sz w:val="28"/>
                <w:szCs w:val="28"/>
                <w:lang w:eastAsia="th-TH"/>
              </w:rPr>
            </w:pPr>
          </w:p>
        </w:tc>
        <w:tc>
          <w:tcPr>
            <w:tcW w:w="1359" w:type="dxa"/>
            <w:tcBorders>
              <w:bottom w:val="single" w:sz="4" w:space="0" w:color="auto"/>
            </w:tcBorders>
            <w:vAlign w:val="bottom"/>
          </w:tcPr>
          <w:p w:rsidR="00B11E79" w:rsidRPr="004C3D79" w:rsidRDefault="00B11E79" w:rsidP="00B11E79">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11E79" w:rsidRPr="006E0850" w:rsidTr="00AA75D4">
        <w:trPr>
          <w:trHeight w:val="87"/>
        </w:trPr>
        <w:tc>
          <w:tcPr>
            <w:tcW w:w="3580" w:type="dxa"/>
            <w:vAlign w:val="bottom"/>
          </w:tcPr>
          <w:p w:rsidR="00B11E79" w:rsidRPr="006E0850" w:rsidRDefault="00B11E79" w:rsidP="00B11E79">
            <w:pPr>
              <w:overflowPunct/>
              <w:autoSpaceDE/>
              <w:autoSpaceDN/>
              <w:adjustRightInd/>
              <w:ind w:left="60" w:right="-90"/>
              <w:jc w:val="thaiDistribute"/>
              <w:textAlignment w:val="auto"/>
              <w:rPr>
                <w:rFonts w:ascii="Angsana New" w:hAnsi="Angsana New"/>
                <w:sz w:val="27"/>
                <w:szCs w:val="27"/>
              </w:rPr>
            </w:pPr>
            <w:r w:rsidRPr="006E0850">
              <w:rPr>
                <w:rFonts w:ascii="Angsana New" w:hAnsi="Angsana New"/>
                <w:sz w:val="27"/>
                <w:szCs w:val="27"/>
              </w:rPr>
              <w:t>Total</w:t>
            </w:r>
          </w:p>
        </w:tc>
        <w:tc>
          <w:tcPr>
            <w:tcW w:w="1440" w:type="dxa"/>
            <w:tcBorders>
              <w:top w:val="single" w:sz="4" w:space="0" w:color="auto"/>
              <w:bottom w:val="double" w:sz="4" w:space="0" w:color="auto"/>
            </w:tcBorders>
            <w:vAlign w:val="bottom"/>
          </w:tcPr>
          <w:p w:rsidR="00B11E79" w:rsidRPr="00B11E79" w:rsidRDefault="00B11E79" w:rsidP="00B11E79">
            <w:pPr>
              <w:ind w:right="137"/>
              <w:jc w:val="right"/>
              <w:rPr>
                <w:rFonts w:ascii="Angsana New" w:hAnsi="Angsana New"/>
                <w:snapToGrid w:val="0"/>
                <w:sz w:val="28"/>
                <w:szCs w:val="28"/>
                <w:lang w:eastAsia="th-TH"/>
              </w:rPr>
            </w:pPr>
            <w:r w:rsidRPr="00B11E79">
              <w:rPr>
                <w:rFonts w:ascii="Angsana New" w:hAnsi="Angsana New"/>
                <w:snapToGrid w:val="0"/>
                <w:sz w:val="28"/>
                <w:szCs w:val="28"/>
                <w:lang w:eastAsia="th-TH"/>
              </w:rPr>
              <w:t>-</w:t>
            </w:r>
          </w:p>
        </w:tc>
        <w:tc>
          <w:tcPr>
            <w:tcW w:w="108" w:type="dxa"/>
          </w:tcPr>
          <w:p w:rsidR="00B11E79" w:rsidRPr="004C3D79" w:rsidRDefault="00B11E79" w:rsidP="00B11E79">
            <w:pPr>
              <w:ind w:left="-17"/>
              <w:jc w:val="right"/>
              <w:rPr>
                <w:rFonts w:ascii="Angsana New" w:hAnsi="Angsana New"/>
                <w:snapToGrid w:val="0"/>
                <w:sz w:val="28"/>
                <w:szCs w:val="28"/>
                <w:lang w:eastAsia="th-TH"/>
              </w:rPr>
            </w:pPr>
          </w:p>
        </w:tc>
        <w:tc>
          <w:tcPr>
            <w:tcW w:w="1451" w:type="dxa"/>
            <w:tcBorders>
              <w:top w:val="single" w:sz="4" w:space="0" w:color="auto"/>
              <w:bottom w:val="double" w:sz="4" w:space="0" w:color="auto"/>
            </w:tcBorders>
            <w:vAlign w:val="bottom"/>
          </w:tcPr>
          <w:p w:rsidR="00B11E79" w:rsidRPr="004C3D79" w:rsidRDefault="00B11E79" w:rsidP="00B11E79">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9" w:type="dxa"/>
          </w:tcPr>
          <w:p w:rsidR="00B11E79" w:rsidRPr="004C3D79" w:rsidRDefault="00B11E79" w:rsidP="00B11E79">
            <w:pPr>
              <w:jc w:val="right"/>
              <w:rPr>
                <w:rFonts w:ascii="Angsana New" w:hAnsi="Angsana New"/>
                <w:snapToGrid w:val="0"/>
                <w:sz w:val="28"/>
                <w:szCs w:val="28"/>
                <w:lang w:eastAsia="th-TH"/>
              </w:rPr>
            </w:pPr>
          </w:p>
        </w:tc>
        <w:tc>
          <w:tcPr>
            <w:tcW w:w="1433" w:type="dxa"/>
            <w:tcBorders>
              <w:top w:val="single" w:sz="4" w:space="0" w:color="auto"/>
              <w:bottom w:val="double" w:sz="4" w:space="0" w:color="auto"/>
            </w:tcBorders>
            <w:vAlign w:val="bottom"/>
          </w:tcPr>
          <w:p w:rsidR="00B11E79" w:rsidRPr="00AF10A3" w:rsidRDefault="00B11E79" w:rsidP="00B11E79">
            <w:pPr>
              <w:ind w:right="159"/>
              <w:jc w:val="right"/>
              <w:rPr>
                <w:rFonts w:ascii="Angsana New" w:hAnsi="Angsana New"/>
                <w:snapToGrid w:val="0"/>
                <w:sz w:val="28"/>
                <w:szCs w:val="28"/>
                <w:highlight w:val="yellow"/>
                <w:lang w:eastAsia="th-TH"/>
              </w:rPr>
            </w:pPr>
            <w:r w:rsidRPr="00B54832">
              <w:rPr>
                <w:rFonts w:ascii="Angsana New" w:hAnsi="Angsana New"/>
                <w:snapToGrid w:val="0"/>
                <w:sz w:val="28"/>
                <w:szCs w:val="28"/>
                <w:lang w:eastAsia="th-TH"/>
              </w:rPr>
              <w:t>-</w:t>
            </w:r>
          </w:p>
        </w:tc>
        <w:tc>
          <w:tcPr>
            <w:tcW w:w="81" w:type="dxa"/>
          </w:tcPr>
          <w:p w:rsidR="00B11E79" w:rsidRPr="004C3D79" w:rsidRDefault="00B11E79" w:rsidP="00B11E79">
            <w:pPr>
              <w:ind w:left="-17"/>
              <w:jc w:val="right"/>
              <w:rPr>
                <w:rFonts w:ascii="Angsana New" w:hAnsi="Angsana New"/>
                <w:snapToGrid w:val="0"/>
                <w:sz w:val="28"/>
                <w:szCs w:val="28"/>
                <w:lang w:eastAsia="th-TH"/>
              </w:rPr>
            </w:pPr>
          </w:p>
        </w:tc>
        <w:tc>
          <w:tcPr>
            <w:tcW w:w="1359" w:type="dxa"/>
            <w:tcBorders>
              <w:top w:val="single" w:sz="4" w:space="0" w:color="auto"/>
              <w:bottom w:val="double" w:sz="4" w:space="0" w:color="auto"/>
            </w:tcBorders>
            <w:vAlign w:val="bottom"/>
          </w:tcPr>
          <w:p w:rsidR="00B11E79" w:rsidRPr="00B934EF" w:rsidRDefault="00B11E79" w:rsidP="00B11E79">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rsidR="00AF10A3" w:rsidRPr="00E71CA9" w:rsidRDefault="00AF10A3" w:rsidP="00E71CA9">
      <w:pPr>
        <w:tabs>
          <w:tab w:val="left" w:pos="-2268"/>
          <w:tab w:val="left" w:pos="-2127"/>
        </w:tabs>
        <w:overflowPunct/>
        <w:autoSpaceDE/>
        <w:autoSpaceDN/>
        <w:adjustRightInd/>
        <w:ind w:left="360"/>
        <w:jc w:val="thaiDistribute"/>
        <w:textAlignment w:val="auto"/>
        <w:rPr>
          <w:rFonts w:ascii="Angsana New" w:hAnsi="Angsana New"/>
          <w:spacing w:val="-4"/>
          <w:sz w:val="12"/>
          <w:szCs w:val="12"/>
        </w:rPr>
      </w:pPr>
    </w:p>
    <w:p w:rsidR="00AF10A3" w:rsidRPr="006E0850" w:rsidRDefault="00AF10A3" w:rsidP="00AF10A3">
      <w:pPr>
        <w:overflowPunct/>
        <w:autoSpaceDE/>
        <w:autoSpaceDN/>
        <w:adjustRightInd/>
        <w:ind w:left="360"/>
        <w:jc w:val="thaiDistribute"/>
        <w:textAlignment w:val="auto"/>
        <w:rPr>
          <w:rFonts w:ascii="Angsana New" w:hAnsi="Angsana New"/>
          <w:sz w:val="28"/>
          <w:szCs w:val="28"/>
        </w:rPr>
      </w:pPr>
      <w:r w:rsidRPr="006E0850">
        <w:rPr>
          <w:rFonts w:ascii="Angsana New" w:hAnsi="Angsana New"/>
          <w:spacing w:val="-4"/>
          <w:sz w:val="28"/>
          <w:szCs w:val="28"/>
        </w:rPr>
        <w:t xml:space="preserve">For the </w:t>
      </w:r>
      <w:r>
        <w:rPr>
          <w:rFonts w:ascii="Angsana New" w:hAnsi="Angsana New"/>
          <w:spacing w:val="-4"/>
          <w:sz w:val="28"/>
          <w:szCs w:val="28"/>
        </w:rPr>
        <w:t>nine</w:t>
      </w:r>
      <w:r w:rsidRPr="006E0850">
        <w:rPr>
          <w:rFonts w:ascii="Angsana New" w:hAnsi="Angsana New"/>
          <w:spacing w:val="-4"/>
          <w:sz w:val="28"/>
          <w:szCs w:val="28"/>
        </w:rPr>
        <w:t xml:space="preserve">-month period ended </w:t>
      </w:r>
      <w:r w:rsidRPr="00AF10A3">
        <w:rPr>
          <w:rFonts w:ascii="Angsana New" w:hAnsi="Angsana New"/>
          <w:spacing w:val="-4"/>
          <w:sz w:val="28"/>
          <w:szCs w:val="28"/>
        </w:rPr>
        <w:t>September</w:t>
      </w:r>
      <w:r>
        <w:rPr>
          <w:rFonts w:ascii="Angsana New" w:hAnsi="Angsana New"/>
          <w:spacing w:val="-4"/>
          <w:sz w:val="28"/>
          <w:szCs w:val="28"/>
        </w:rPr>
        <w:t xml:space="preserve"> 30, 2025</w:t>
      </w:r>
      <w:r w:rsidRPr="006E0850">
        <w:rPr>
          <w:rFonts w:ascii="Angsana New" w:hAnsi="Angsana New"/>
          <w:spacing w:val="-4"/>
          <w:sz w:val="28"/>
          <w:szCs w:val="28"/>
        </w:rPr>
        <w:t xml:space="preserve"> and 2024, no movement</w:t>
      </w:r>
      <w:r w:rsidRPr="006E0850">
        <w:rPr>
          <w:rFonts w:ascii="Angsana New" w:hAnsi="Angsana New" w:hint="cs"/>
          <w:spacing w:val="-4"/>
          <w:sz w:val="28"/>
          <w:szCs w:val="28"/>
        </w:rPr>
        <w:t xml:space="preserve"> </w:t>
      </w:r>
      <w:r w:rsidRPr="006E0850">
        <w:rPr>
          <w:rFonts w:ascii="Angsana New" w:hAnsi="Angsana New"/>
          <w:spacing w:val="-4"/>
          <w:sz w:val="28"/>
          <w:szCs w:val="28"/>
        </w:rPr>
        <w:t xml:space="preserve">of allowance for expected credit losses </w:t>
      </w:r>
      <w:r w:rsidR="005C5B52">
        <w:rPr>
          <w:rFonts w:ascii="Angsana New" w:hAnsi="Angsana New"/>
          <w:spacing w:val="-4"/>
          <w:sz w:val="28"/>
          <w:szCs w:val="28"/>
        </w:rPr>
        <w:t>-</w:t>
      </w:r>
      <w:r w:rsidRPr="006E0850">
        <w:rPr>
          <w:rFonts w:ascii="Angsana New" w:hAnsi="Angsana New"/>
          <w:sz w:val="28"/>
          <w:szCs w:val="28"/>
        </w:rPr>
        <w:t xml:space="preserve"> short-term loans to related parties</w:t>
      </w:r>
      <w:r w:rsidRPr="006E0850">
        <w:rPr>
          <w:rFonts w:ascii="Angsana New" w:hAnsi="Angsana New" w:hint="cs"/>
          <w:sz w:val="28"/>
          <w:szCs w:val="28"/>
        </w:rPr>
        <w:t>.</w:t>
      </w:r>
    </w:p>
    <w:p w:rsidR="00AF10A3" w:rsidRPr="00E71CA9" w:rsidRDefault="00AF10A3" w:rsidP="00AF10A3">
      <w:pPr>
        <w:tabs>
          <w:tab w:val="left" w:pos="-2268"/>
          <w:tab w:val="left" w:pos="-2127"/>
        </w:tabs>
        <w:overflowPunct/>
        <w:autoSpaceDE/>
        <w:autoSpaceDN/>
        <w:adjustRightInd/>
        <w:ind w:left="360"/>
        <w:jc w:val="thaiDistribute"/>
        <w:textAlignment w:val="auto"/>
        <w:rPr>
          <w:rFonts w:ascii="Angsana New" w:hAnsi="Angsana New"/>
          <w:spacing w:val="-4"/>
          <w:sz w:val="12"/>
          <w:szCs w:val="12"/>
        </w:rPr>
      </w:pPr>
    </w:p>
    <w:p w:rsidR="00AF10A3" w:rsidRPr="006E0850" w:rsidRDefault="00AF10A3" w:rsidP="00AF10A3">
      <w:pPr>
        <w:overflowPunct/>
        <w:autoSpaceDE/>
        <w:autoSpaceDN/>
        <w:adjustRightInd/>
        <w:ind w:left="360"/>
        <w:jc w:val="thaiDistribute"/>
        <w:textAlignment w:val="auto"/>
        <w:rPr>
          <w:rFonts w:ascii="Angsana New" w:hAnsi="Angsana New"/>
          <w:sz w:val="28"/>
          <w:szCs w:val="28"/>
        </w:rPr>
      </w:pPr>
      <w:r w:rsidRPr="006E0850">
        <w:rPr>
          <w:rFonts w:ascii="Angsana New" w:hAnsi="Angsana New"/>
          <w:sz w:val="28"/>
          <w:szCs w:val="28"/>
        </w:rPr>
        <w:t xml:space="preserve">As at </w:t>
      </w:r>
      <w:r w:rsidRPr="00AF10A3">
        <w:rPr>
          <w:rFonts w:ascii="Angsana New" w:hAnsi="Angsana New"/>
          <w:sz w:val="28"/>
          <w:szCs w:val="28"/>
        </w:rPr>
        <w:t>September</w:t>
      </w:r>
      <w:r>
        <w:rPr>
          <w:rFonts w:ascii="Angsana New" w:hAnsi="Angsana New"/>
          <w:sz w:val="28"/>
          <w:szCs w:val="28"/>
        </w:rPr>
        <w:t xml:space="preserve"> 30, 2025</w:t>
      </w:r>
      <w:r w:rsidRPr="006E0850">
        <w:rPr>
          <w:rFonts w:ascii="Angsana New" w:hAnsi="Angsana New"/>
          <w:sz w:val="28"/>
          <w:szCs w:val="28"/>
        </w:rPr>
        <w:t xml:space="preserve"> and</w:t>
      </w:r>
      <w:r>
        <w:rPr>
          <w:rFonts w:ascii="Angsana New" w:hAnsi="Angsana New"/>
          <w:sz w:val="28"/>
          <w:szCs w:val="28"/>
        </w:rPr>
        <w:t xml:space="preserve"> December 31,</w:t>
      </w:r>
      <w:r w:rsidRPr="006E0850">
        <w:rPr>
          <w:rFonts w:ascii="Angsana New" w:hAnsi="Angsana New"/>
          <w:sz w:val="28"/>
          <w:szCs w:val="28"/>
        </w:rPr>
        <w:t xml:space="preserve"> 2024, the whole amount of short-term loans to relatated company carried interest rate at 2.25% per annum for both periods.</w:t>
      </w:r>
    </w:p>
    <w:p w:rsidR="00AF10A3" w:rsidRPr="00E71CA9" w:rsidRDefault="00AF10A3" w:rsidP="00AF10A3">
      <w:pPr>
        <w:overflowPunct/>
        <w:autoSpaceDE/>
        <w:autoSpaceDN/>
        <w:adjustRightInd/>
        <w:ind w:left="360"/>
        <w:jc w:val="thaiDistribute"/>
        <w:textAlignment w:val="auto"/>
        <w:rPr>
          <w:rFonts w:ascii="Angsana New" w:hAnsi="Angsana New"/>
          <w:sz w:val="12"/>
          <w:szCs w:val="12"/>
        </w:rPr>
      </w:pPr>
    </w:p>
    <w:p w:rsidR="00AF10A3" w:rsidRPr="00952CC8" w:rsidRDefault="00AF10A3" w:rsidP="00AF10A3">
      <w:pPr>
        <w:overflowPunct/>
        <w:autoSpaceDE/>
        <w:autoSpaceDN/>
        <w:adjustRightInd/>
        <w:ind w:left="360"/>
        <w:jc w:val="thaiDistribute"/>
        <w:textAlignment w:val="auto"/>
        <w:rPr>
          <w:rFonts w:ascii="Angsana New" w:hAnsi="Angsana New"/>
          <w:sz w:val="28"/>
          <w:szCs w:val="28"/>
        </w:rPr>
      </w:pPr>
      <w:r w:rsidRPr="00952CC8">
        <w:rPr>
          <w:rFonts w:ascii="Angsana New" w:hAnsi="Angsana New"/>
          <w:sz w:val="28"/>
          <w:szCs w:val="28"/>
        </w:rPr>
        <w:t xml:space="preserve">During in the year 2024, Short-term loans to associate </w:t>
      </w:r>
      <w:r>
        <w:rPr>
          <w:rFonts w:ascii="Angsana New" w:hAnsi="Angsana New"/>
          <w:sz w:val="28"/>
          <w:szCs w:val="28"/>
        </w:rPr>
        <w:t>were fully subject to fixed</w:t>
      </w:r>
      <w:r w:rsidRPr="00952CC8">
        <w:rPr>
          <w:rFonts w:ascii="Angsana New" w:hAnsi="Angsana New"/>
          <w:sz w:val="28"/>
          <w:szCs w:val="28"/>
        </w:rPr>
        <w:t xml:space="preserve"> interest </w:t>
      </w:r>
      <w:r>
        <w:rPr>
          <w:rFonts w:ascii="Angsana New" w:hAnsi="Angsana New"/>
          <w:sz w:val="28"/>
          <w:szCs w:val="28"/>
        </w:rPr>
        <w:t xml:space="preserve">at </w:t>
      </w:r>
      <w:r w:rsidRPr="00952CC8">
        <w:rPr>
          <w:rFonts w:ascii="Angsana New" w:hAnsi="Angsana New"/>
          <w:sz w:val="28"/>
          <w:szCs w:val="28"/>
        </w:rPr>
        <w:t>rate of 5</w:t>
      </w:r>
      <w:r w:rsidRPr="00952CC8">
        <w:rPr>
          <w:rFonts w:ascii="Angsana New" w:hAnsi="Angsana New"/>
          <w:sz w:val="28"/>
          <w:szCs w:val="28"/>
          <w:cs/>
        </w:rPr>
        <w:t>.</w:t>
      </w:r>
      <w:r w:rsidRPr="00952CC8">
        <w:rPr>
          <w:rFonts w:ascii="Angsana New" w:hAnsi="Angsana New"/>
          <w:sz w:val="28"/>
          <w:szCs w:val="28"/>
        </w:rPr>
        <w:t>50</w:t>
      </w:r>
      <w:r w:rsidRPr="00952CC8">
        <w:rPr>
          <w:rFonts w:ascii="Angsana New" w:hAnsi="Angsana New"/>
          <w:sz w:val="28"/>
          <w:szCs w:val="28"/>
          <w:cs/>
        </w:rPr>
        <w:t xml:space="preserve">% </w:t>
      </w:r>
      <w:r w:rsidRPr="00952CC8">
        <w:rPr>
          <w:rFonts w:ascii="Angsana New" w:hAnsi="Angsana New"/>
          <w:sz w:val="28"/>
          <w:szCs w:val="28"/>
        </w:rPr>
        <w:t>per annum.</w:t>
      </w:r>
    </w:p>
    <w:p w:rsidR="00AF10A3" w:rsidRPr="00E71CA9" w:rsidRDefault="00AF10A3" w:rsidP="00AF10A3">
      <w:pPr>
        <w:overflowPunct/>
        <w:autoSpaceDE/>
        <w:autoSpaceDN/>
        <w:adjustRightInd/>
        <w:ind w:left="360"/>
        <w:jc w:val="thaiDistribute"/>
        <w:textAlignment w:val="auto"/>
        <w:rPr>
          <w:rFonts w:ascii="Angsana New" w:hAnsi="Angsana New"/>
          <w:sz w:val="12"/>
          <w:szCs w:val="12"/>
        </w:rPr>
      </w:pPr>
    </w:p>
    <w:p w:rsidR="00AF10A3" w:rsidRPr="0092615B" w:rsidRDefault="00AF10A3" w:rsidP="00AF10A3">
      <w:pPr>
        <w:overflowPunct/>
        <w:autoSpaceDE/>
        <w:autoSpaceDN/>
        <w:adjustRightInd/>
        <w:ind w:left="360"/>
        <w:jc w:val="thaiDistribute"/>
        <w:textAlignment w:val="auto"/>
        <w:rPr>
          <w:rFonts w:ascii="Angsana New" w:hAnsi="Angsana New"/>
          <w:sz w:val="12"/>
          <w:szCs w:val="12"/>
        </w:rPr>
      </w:pPr>
      <w:r w:rsidRPr="0092615B">
        <w:rPr>
          <w:rFonts w:ascii="Angsana New" w:hAnsi="Angsana New"/>
          <w:sz w:val="28"/>
          <w:szCs w:val="28"/>
        </w:rPr>
        <w:t xml:space="preserve">As at </w:t>
      </w:r>
      <w:r w:rsidRPr="00AF10A3">
        <w:rPr>
          <w:rFonts w:ascii="Angsana New" w:hAnsi="Angsana New"/>
          <w:sz w:val="28"/>
          <w:szCs w:val="28"/>
        </w:rPr>
        <w:t>September</w:t>
      </w:r>
      <w:r w:rsidRPr="0092615B">
        <w:rPr>
          <w:rFonts w:ascii="Angsana New" w:hAnsi="Angsana New"/>
          <w:sz w:val="28"/>
          <w:szCs w:val="28"/>
        </w:rPr>
        <w:t xml:space="preserve"> 30, 2025, the Company provides loan to Kaspire Co.,Ltd. as long-term loan at an interest rate of 2.25% per annum. The Company approved a total credit facility of Baht 20.00 million, of which Baht 10.00 million has been drawn down. April 29, 2025, the Company obtained control over the said company and accordingly reclassified the loan receivable as a long-term loan to a subsidiary</w:t>
      </w:r>
      <w:r>
        <w:rPr>
          <w:rFonts w:ascii="Angsana New" w:hAnsi="Angsana New"/>
          <w:sz w:val="28"/>
          <w:szCs w:val="28"/>
        </w:rPr>
        <w:t xml:space="preserve"> a</w:t>
      </w:r>
      <w:r w:rsidRPr="0092615B">
        <w:rPr>
          <w:rFonts w:ascii="Angsana New" w:hAnsi="Angsana New"/>
          <w:sz w:val="28"/>
          <w:szCs w:val="28"/>
        </w:rPr>
        <w:t>nd received full repayment of Baht 10</w:t>
      </w:r>
      <w:r>
        <w:rPr>
          <w:rFonts w:ascii="Angsana New" w:hAnsi="Angsana New"/>
          <w:sz w:val="28"/>
          <w:szCs w:val="28"/>
        </w:rPr>
        <w:t>.00</w:t>
      </w:r>
      <w:r w:rsidRPr="0092615B">
        <w:rPr>
          <w:rFonts w:ascii="Angsana New" w:hAnsi="Angsana New"/>
          <w:sz w:val="28"/>
          <w:szCs w:val="28"/>
        </w:rPr>
        <w:t xml:space="preserve"> million.</w:t>
      </w:r>
    </w:p>
    <w:p w:rsidR="00AF10A3" w:rsidRPr="00E71CA9" w:rsidRDefault="00AF10A3" w:rsidP="00AF10A3">
      <w:pPr>
        <w:overflowPunct/>
        <w:autoSpaceDE/>
        <w:autoSpaceDN/>
        <w:adjustRightInd/>
        <w:ind w:left="360"/>
        <w:jc w:val="thaiDistribute"/>
        <w:textAlignment w:val="auto"/>
        <w:rPr>
          <w:rFonts w:ascii="Angsana New" w:hAnsi="Angsana New"/>
          <w:bCs/>
          <w:sz w:val="12"/>
          <w:szCs w:val="12"/>
        </w:rPr>
      </w:pPr>
    </w:p>
    <w:tbl>
      <w:tblPr>
        <w:tblW w:w="9459" w:type="dxa"/>
        <w:tblInd w:w="261" w:type="dxa"/>
        <w:tblLayout w:type="fixed"/>
        <w:tblCellMar>
          <w:left w:w="29" w:type="dxa"/>
          <w:right w:w="29" w:type="dxa"/>
        </w:tblCellMar>
        <w:tblLook w:val="0000" w:firstRow="0" w:lastRow="0" w:firstColumn="0" w:lastColumn="0" w:noHBand="0" w:noVBand="0"/>
      </w:tblPr>
      <w:tblGrid>
        <w:gridCol w:w="3681"/>
        <w:gridCol w:w="1368"/>
        <w:gridCol w:w="90"/>
        <w:gridCol w:w="1440"/>
        <w:gridCol w:w="90"/>
        <w:gridCol w:w="1350"/>
        <w:gridCol w:w="90"/>
        <w:gridCol w:w="1350"/>
      </w:tblGrid>
      <w:tr w:rsidR="00AF10A3" w:rsidRPr="006E0850" w:rsidTr="00AF10A3">
        <w:trPr>
          <w:trHeight w:val="90"/>
          <w:tblHeader/>
        </w:trPr>
        <w:tc>
          <w:tcPr>
            <w:tcW w:w="3681" w:type="dxa"/>
          </w:tcPr>
          <w:p w:rsidR="00AF10A3" w:rsidRPr="006E0850" w:rsidRDefault="00AF10A3" w:rsidP="00C855B2">
            <w:pPr>
              <w:ind w:left="612"/>
              <w:jc w:val="center"/>
              <w:rPr>
                <w:rFonts w:ascii="Angsana New" w:hAnsi="Angsana New"/>
                <w:snapToGrid w:val="0"/>
                <w:sz w:val="28"/>
                <w:szCs w:val="28"/>
                <w:cs/>
                <w:lang w:eastAsia="th-TH"/>
              </w:rPr>
            </w:pPr>
          </w:p>
        </w:tc>
        <w:tc>
          <w:tcPr>
            <w:tcW w:w="5778" w:type="dxa"/>
            <w:gridSpan w:val="7"/>
            <w:vAlign w:val="bottom"/>
          </w:tcPr>
          <w:p w:rsidR="00AF10A3" w:rsidRPr="006E0850" w:rsidRDefault="00AF10A3" w:rsidP="00C855B2">
            <w:pPr>
              <w:tabs>
                <w:tab w:val="decimal" w:pos="-8118"/>
                <w:tab w:val="left" w:pos="889"/>
              </w:tabs>
              <w:ind w:left="-18" w:right="-25"/>
              <w:jc w:val="right"/>
              <w:rPr>
                <w:rFonts w:ascii="Angsana New" w:hAnsi="Angsana New"/>
                <w:sz w:val="28"/>
                <w:szCs w:val="28"/>
                <w:cs/>
              </w:rPr>
            </w:pPr>
            <w:r w:rsidRPr="006E0850">
              <w:rPr>
                <w:rFonts w:ascii="Angsana New" w:hAnsi="Angsana New"/>
                <w:sz w:val="28"/>
                <w:szCs w:val="28"/>
                <w:cs/>
              </w:rPr>
              <w:t>(</w:t>
            </w:r>
            <w:r w:rsidRPr="006E0850">
              <w:rPr>
                <w:rFonts w:ascii="Angsana New" w:hAnsi="Angsana New"/>
                <w:sz w:val="28"/>
                <w:szCs w:val="28"/>
              </w:rPr>
              <w:t xml:space="preserve">Unit </w:t>
            </w:r>
            <w:r w:rsidRPr="006E0850">
              <w:rPr>
                <w:rFonts w:ascii="Angsana New" w:hAnsi="Angsana New"/>
                <w:sz w:val="28"/>
                <w:szCs w:val="28"/>
                <w:cs/>
              </w:rPr>
              <w:t xml:space="preserve">: </w:t>
            </w:r>
            <w:r w:rsidRPr="006E0850">
              <w:rPr>
                <w:rFonts w:ascii="Angsana New" w:hAnsi="Angsana New"/>
                <w:sz w:val="28"/>
                <w:szCs w:val="28"/>
              </w:rPr>
              <w:t>Thousand Baht</w:t>
            </w:r>
            <w:r w:rsidRPr="006E0850">
              <w:rPr>
                <w:rFonts w:ascii="Angsana New" w:hAnsi="Angsana New"/>
                <w:sz w:val="28"/>
                <w:szCs w:val="28"/>
                <w:cs/>
              </w:rPr>
              <w:t>)</w:t>
            </w:r>
          </w:p>
        </w:tc>
      </w:tr>
      <w:tr w:rsidR="00AF10A3" w:rsidRPr="006E0850" w:rsidTr="00AF10A3">
        <w:trPr>
          <w:trHeight w:val="90"/>
          <w:tblHeader/>
        </w:trPr>
        <w:tc>
          <w:tcPr>
            <w:tcW w:w="3681" w:type="dxa"/>
          </w:tcPr>
          <w:p w:rsidR="00AF10A3" w:rsidRPr="006E0850" w:rsidRDefault="00AF10A3" w:rsidP="00C855B2">
            <w:pPr>
              <w:ind w:left="612"/>
              <w:jc w:val="center"/>
              <w:rPr>
                <w:rFonts w:ascii="Angsana New" w:hAnsi="Angsana New"/>
                <w:snapToGrid w:val="0"/>
                <w:sz w:val="28"/>
                <w:szCs w:val="28"/>
                <w:cs/>
                <w:lang w:eastAsia="th-TH"/>
              </w:rPr>
            </w:pPr>
          </w:p>
        </w:tc>
        <w:tc>
          <w:tcPr>
            <w:tcW w:w="2898" w:type="dxa"/>
            <w:gridSpan w:val="3"/>
            <w:vAlign w:val="bottom"/>
          </w:tcPr>
          <w:p w:rsidR="00AF10A3" w:rsidRPr="006E0850" w:rsidRDefault="00AF10A3" w:rsidP="00C855B2">
            <w:pPr>
              <w:tabs>
                <w:tab w:val="decimal" w:pos="-8118"/>
              </w:tabs>
              <w:ind w:left="-18"/>
              <w:jc w:val="center"/>
              <w:rPr>
                <w:rFonts w:ascii="Angsana New" w:hAnsi="Angsana New"/>
                <w:sz w:val="28"/>
                <w:szCs w:val="28"/>
                <w:u w:val="single"/>
                <w:cs/>
              </w:rPr>
            </w:pPr>
            <w:r w:rsidRPr="006E0850">
              <w:rPr>
                <w:rFonts w:ascii="Angsana New" w:hAnsi="Angsana New"/>
                <w:sz w:val="28"/>
                <w:szCs w:val="28"/>
                <w:u w:val="single"/>
              </w:rPr>
              <w:t>Consolidated financial statements</w:t>
            </w:r>
          </w:p>
        </w:tc>
        <w:tc>
          <w:tcPr>
            <w:tcW w:w="90" w:type="dxa"/>
          </w:tcPr>
          <w:p w:rsidR="00AF10A3" w:rsidRPr="006E0850" w:rsidRDefault="00AF10A3" w:rsidP="00C855B2">
            <w:pPr>
              <w:tabs>
                <w:tab w:val="decimal" w:pos="-8118"/>
              </w:tabs>
              <w:ind w:left="-18"/>
              <w:jc w:val="center"/>
              <w:rPr>
                <w:rFonts w:ascii="Angsana New" w:hAnsi="Angsana New"/>
                <w:sz w:val="28"/>
                <w:szCs w:val="28"/>
                <w:u w:val="single"/>
                <w:cs/>
              </w:rPr>
            </w:pPr>
          </w:p>
        </w:tc>
        <w:tc>
          <w:tcPr>
            <w:tcW w:w="2790" w:type="dxa"/>
            <w:gridSpan w:val="3"/>
            <w:vAlign w:val="bottom"/>
          </w:tcPr>
          <w:p w:rsidR="00AF10A3" w:rsidRPr="006E0850" w:rsidRDefault="00AF10A3" w:rsidP="00C855B2">
            <w:pPr>
              <w:tabs>
                <w:tab w:val="decimal" w:pos="-8118"/>
              </w:tabs>
              <w:ind w:left="-18"/>
              <w:jc w:val="center"/>
              <w:rPr>
                <w:rFonts w:ascii="Angsana New" w:hAnsi="Angsana New"/>
                <w:sz w:val="28"/>
                <w:szCs w:val="28"/>
                <w:u w:val="single"/>
                <w:cs/>
              </w:rPr>
            </w:pPr>
            <w:r w:rsidRPr="006E0850">
              <w:rPr>
                <w:rFonts w:ascii="Angsana New" w:hAnsi="Angsana New"/>
                <w:sz w:val="28"/>
                <w:szCs w:val="28"/>
                <w:u w:val="single"/>
              </w:rPr>
              <w:t>Separate financial statements</w:t>
            </w:r>
          </w:p>
        </w:tc>
      </w:tr>
      <w:tr w:rsidR="00AF10A3" w:rsidRPr="006E0850" w:rsidTr="00AF10A3">
        <w:trPr>
          <w:trHeight w:val="90"/>
          <w:tblHeader/>
        </w:trPr>
        <w:tc>
          <w:tcPr>
            <w:tcW w:w="3681" w:type="dxa"/>
          </w:tcPr>
          <w:p w:rsidR="00AF10A3" w:rsidRPr="006E0850" w:rsidRDefault="00AF10A3" w:rsidP="00C855B2">
            <w:pPr>
              <w:ind w:left="612"/>
              <w:jc w:val="center"/>
              <w:rPr>
                <w:rFonts w:ascii="Angsana New" w:hAnsi="Angsana New"/>
                <w:snapToGrid w:val="0"/>
                <w:sz w:val="28"/>
                <w:szCs w:val="28"/>
                <w:cs/>
                <w:lang w:eastAsia="th-TH"/>
              </w:rPr>
            </w:pPr>
          </w:p>
        </w:tc>
        <w:tc>
          <w:tcPr>
            <w:tcW w:w="1368" w:type="dxa"/>
            <w:tcBorders>
              <w:top w:val="nil"/>
              <w:bottom w:val="nil"/>
            </w:tcBorders>
            <w:vAlign w:val="center"/>
          </w:tcPr>
          <w:p w:rsidR="00AF10A3" w:rsidRPr="006E0850" w:rsidRDefault="00FD36DE" w:rsidP="00C855B2">
            <w:pPr>
              <w:tabs>
                <w:tab w:val="decimal" w:pos="-8118"/>
              </w:tabs>
              <w:jc w:val="center"/>
              <w:rPr>
                <w:rFonts w:ascii="Angsana New" w:hAnsi="Angsana New"/>
                <w:sz w:val="28"/>
                <w:szCs w:val="28"/>
              </w:rPr>
            </w:pPr>
            <w:r w:rsidRPr="00CE7836">
              <w:rPr>
                <w:rFonts w:ascii="Angsana New" w:hAnsi="Angsana New"/>
                <w:sz w:val="26"/>
                <w:szCs w:val="26"/>
                <w:u w:val="single"/>
              </w:rPr>
              <w:t>September</w:t>
            </w:r>
            <w:r w:rsidR="00AF10A3">
              <w:rPr>
                <w:rFonts w:ascii="Angsana New" w:hAnsi="Angsana New"/>
                <w:spacing w:val="-4"/>
                <w:sz w:val="26"/>
                <w:szCs w:val="26"/>
                <w:u w:val="single"/>
              </w:rPr>
              <w:t xml:space="preserve"> 30, 2025</w:t>
            </w:r>
          </w:p>
        </w:tc>
        <w:tc>
          <w:tcPr>
            <w:tcW w:w="90" w:type="dxa"/>
            <w:tcBorders>
              <w:top w:val="nil"/>
              <w:bottom w:val="nil"/>
            </w:tcBorders>
          </w:tcPr>
          <w:p w:rsidR="00AF10A3" w:rsidRPr="006E0850" w:rsidRDefault="00AF10A3" w:rsidP="00C855B2">
            <w:pPr>
              <w:tabs>
                <w:tab w:val="decimal" w:pos="-8118"/>
              </w:tabs>
              <w:jc w:val="center"/>
              <w:rPr>
                <w:rFonts w:ascii="Angsana New" w:hAnsi="Angsana New"/>
                <w:sz w:val="28"/>
                <w:szCs w:val="28"/>
                <w:u w:val="single"/>
                <w:cs/>
              </w:rPr>
            </w:pPr>
          </w:p>
        </w:tc>
        <w:tc>
          <w:tcPr>
            <w:tcW w:w="1440" w:type="dxa"/>
            <w:tcBorders>
              <w:top w:val="nil"/>
              <w:bottom w:val="nil"/>
            </w:tcBorders>
            <w:vAlign w:val="center"/>
          </w:tcPr>
          <w:p w:rsidR="00FD36DE" w:rsidRDefault="00AF10A3" w:rsidP="00C855B2">
            <w:pPr>
              <w:tabs>
                <w:tab w:val="decimal" w:pos="-8118"/>
              </w:tabs>
              <w:jc w:val="center"/>
              <w:rPr>
                <w:rFonts w:ascii="Angsana New" w:hAnsi="Angsana New"/>
                <w:spacing w:val="-6"/>
                <w:sz w:val="26"/>
                <w:szCs w:val="26"/>
                <w:u w:val="single"/>
              </w:rPr>
            </w:pPr>
            <w:r w:rsidRPr="006E0850">
              <w:rPr>
                <w:rFonts w:ascii="Angsana New" w:hAnsi="Angsana New"/>
                <w:spacing w:val="-6"/>
                <w:sz w:val="26"/>
                <w:szCs w:val="26"/>
                <w:u w:val="single"/>
              </w:rPr>
              <w:t xml:space="preserve">December 31, </w:t>
            </w:r>
          </w:p>
          <w:p w:rsidR="00AF10A3" w:rsidRPr="006E0850" w:rsidRDefault="00AF10A3" w:rsidP="00C855B2">
            <w:pPr>
              <w:tabs>
                <w:tab w:val="decimal" w:pos="-8118"/>
              </w:tabs>
              <w:jc w:val="center"/>
              <w:rPr>
                <w:rFonts w:ascii="Angsana New" w:hAnsi="Angsana New"/>
                <w:spacing w:val="-6"/>
                <w:sz w:val="28"/>
                <w:szCs w:val="28"/>
              </w:rPr>
            </w:pPr>
            <w:r w:rsidRPr="006E0850">
              <w:rPr>
                <w:rFonts w:ascii="Angsana New" w:hAnsi="Angsana New"/>
                <w:spacing w:val="-6"/>
                <w:sz w:val="26"/>
                <w:szCs w:val="26"/>
                <w:u w:val="single"/>
              </w:rPr>
              <w:t>2024</w:t>
            </w:r>
          </w:p>
        </w:tc>
        <w:tc>
          <w:tcPr>
            <w:tcW w:w="90" w:type="dxa"/>
            <w:tcBorders>
              <w:top w:val="nil"/>
              <w:bottom w:val="nil"/>
            </w:tcBorders>
          </w:tcPr>
          <w:p w:rsidR="00AF10A3" w:rsidRPr="006E0850" w:rsidRDefault="00AF10A3" w:rsidP="00C855B2">
            <w:pPr>
              <w:tabs>
                <w:tab w:val="decimal" w:pos="-8118"/>
              </w:tabs>
              <w:ind w:left="-17"/>
              <w:jc w:val="center"/>
              <w:rPr>
                <w:rFonts w:ascii="Angsana New" w:hAnsi="Angsana New"/>
                <w:sz w:val="28"/>
                <w:szCs w:val="28"/>
                <w:u w:val="single"/>
                <w:cs/>
              </w:rPr>
            </w:pPr>
          </w:p>
        </w:tc>
        <w:tc>
          <w:tcPr>
            <w:tcW w:w="1350" w:type="dxa"/>
            <w:tcBorders>
              <w:top w:val="nil"/>
              <w:bottom w:val="nil"/>
            </w:tcBorders>
            <w:vAlign w:val="center"/>
          </w:tcPr>
          <w:p w:rsidR="00AF10A3" w:rsidRPr="006E0850" w:rsidRDefault="00FD36DE" w:rsidP="00C855B2">
            <w:pPr>
              <w:tabs>
                <w:tab w:val="decimal" w:pos="-8118"/>
              </w:tabs>
              <w:jc w:val="center"/>
              <w:rPr>
                <w:rFonts w:ascii="Angsana New" w:hAnsi="Angsana New"/>
                <w:spacing w:val="-6"/>
                <w:sz w:val="28"/>
                <w:szCs w:val="28"/>
              </w:rPr>
            </w:pPr>
            <w:r w:rsidRPr="00CE7836">
              <w:rPr>
                <w:rFonts w:ascii="Angsana New" w:hAnsi="Angsana New"/>
                <w:sz w:val="26"/>
                <w:szCs w:val="26"/>
                <w:u w:val="single"/>
              </w:rPr>
              <w:t>September</w:t>
            </w:r>
            <w:r w:rsidR="00AF10A3">
              <w:rPr>
                <w:rFonts w:ascii="Angsana New" w:hAnsi="Angsana New"/>
                <w:spacing w:val="-6"/>
                <w:sz w:val="26"/>
                <w:szCs w:val="26"/>
                <w:u w:val="single"/>
              </w:rPr>
              <w:t xml:space="preserve"> 30, 2025</w:t>
            </w:r>
          </w:p>
        </w:tc>
        <w:tc>
          <w:tcPr>
            <w:tcW w:w="90" w:type="dxa"/>
            <w:tcBorders>
              <w:top w:val="nil"/>
              <w:bottom w:val="nil"/>
            </w:tcBorders>
          </w:tcPr>
          <w:p w:rsidR="00AF10A3" w:rsidRPr="006E0850" w:rsidRDefault="00AF10A3" w:rsidP="00C855B2">
            <w:pPr>
              <w:tabs>
                <w:tab w:val="decimal" w:pos="-8118"/>
              </w:tabs>
              <w:jc w:val="center"/>
              <w:rPr>
                <w:rFonts w:ascii="Angsana New" w:hAnsi="Angsana New"/>
                <w:sz w:val="28"/>
                <w:szCs w:val="28"/>
                <w:u w:val="single"/>
                <w:cs/>
              </w:rPr>
            </w:pPr>
          </w:p>
        </w:tc>
        <w:tc>
          <w:tcPr>
            <w:tcW w:w="1350" w:type="dxa"/>
            <w:tcBorders>
              <w:top w:val="nil"/>
              <w:bottom w:val="nil"/>
            </w:tcBorders>
            <w:vAlign w:val="center"/>
          </w:tcPr>
          <w:p w:rsidR="00FD36DE" w:rsidRDefault="00AF10A3" w:rsidP="00C855B2">
            <w:pPr>
              <w:tabs>
                <w:tab w:val="decimal" w:pos="-8118"/>
              </w:tabs>
              <w:ind w:right="-95"/>
              <w:jc w:val="center"/>
              <w:rPr>
                <w:rFonts w:ascii="Angsana New" w:hAnsi="Angsana New"/>
                <w:spacing w:val="-6"/>
                <w:sz w:val="26"/>
                <w:szCs w:val="26"/>
                <w:u w:val="single"/>
              </w:rPr>
            </w:pPr>
            <w:r w:rsidRPr="006E0850">
              <w:rPr>
                <w:rFonts w:ascii="Angsana New" w:hAnsi="Angsana New"/>
                <w:spacing w:val="-6"/>
                <w:sz w:val="26"/>
                <w:szCs w:val="26"/>
                <w:u w:val="single"/>
              </w:rPr>
              <w:t xml:space="preserve">December 31, </w:t>
            </w:r>
          </w:p>
          <w:p w:rsidR="00AF10A3" w:rsidRPr="006E0850" w:rsidRDefault="00AF10A3" w:rsidP="00C855B2">
            <w:pPr>
              <w:tabs>
                <w:tab w:val="decimal" w:pos="-8118"/>
              </w:tabs>
              <w:ind w:right="-95"/>
              <w:jc w:val="center"/>
              <w:rPr>
                <w:rFonts w:ascii="Angsana New" w:hAnsi="Angsana New"/>
                <w:spacing w:val="-6"/>
                <w:sz w:val="28"/>
                <w:szCs w:val="28"/>
              </w:rPr>
            </w:pPr>
            <w:r w:rsidRPr="006E0850">
              <w:rPr>
                <w:rFonts w:ascii="Angsana New" w:hAnsi="Angsana New"/>
                <w:spacing w:val="-6"/>
                <w:sz w:val="26"/>
                <w:szCs w:val="26"/>
                <w:u w:val="single"/>
              </w:rPr>
              <w:t>2024</w:t>
            </w:r>
          </w:p>
        </w:tc>
      </w:tr>
      <w:tr w:rsidR="00AF10A3" w:rsidRPr="006E0850" w:rsidTr="00AF10A3">
        <w:trPr>
          <w:trHeight w:val="90"/>
        </w:trPr>
        <w:tc>
          <w:tcPr>
            <w:tcW w:w="3681" w:type="dxa"/>
          </w:tcPr>
          <w:p w:rsidR="00AF10A3" w:rsidRPr="006E0850" w:rsidRDefault="00AF10A3" w:rsidP="00C855B2">
            <w:pPr>
              <w:tabs>
                <w:tab w:val="left" w:pos="432"/>
                <w:tab w:val="left" w:pos="855"/>
              </w:tabs>
              <w:overflowPunct/>
              <w:autoSpaceDE/>
              <w:autoSpaceDN/>
              <w:adjustRightInd/>
              <w:ind w:firstLine="75"/>
              <w:jc w:val="thaiDistribute"/>
              <w:textAlignment w:val="auto"/>
              <w:rPr>
                <w:rFonts w:ascii="Angsana New" w:hAnsi="Angsana New"/>
                <w:b/>
                <w:bCs/>
                <w:sz w:val="28"/>
                <w:szCs w:val="28"/>
              </w:rPr>
            </w:pPr>
            <w:r w:rsidRPr="006E0850">
              <w:rPr>
                <w:rFonts w:ascii="Angsana New" w:hAnsi="Angsana New"/>
                <w:b/>
                <w:bCs/>
                <w:sz w:val="28"/>
                <w:szCs w:val="28"/>
              </w:rPr>
              <w:t>Trade payable to related company</w:t>
            </w:r>
          </w:p>
        </w:tc>
        <w:tc>
          <w:tcPr>
            <w:tcW w:w="1368" w:type="dxa"/>
            <w:vAlign w:val="bottom"/>
          </w:tcPr>
          <w:p w:rsidR="00AF10A3" w:rsidRPr="00667C4B" w:rsidRDefault="00AF10A3" w:rsidP="00C855B2">
            <w:pPr>
              <w:ind w:right="181"/>
              <w:jc w:val="right"/>
              <w:rPr>
                <w:rFonts w:ascii="Angsana New" w:hAnsi="Angsana New"/>
                <w:snapToGrid w:val="0"/>
                <w:sz w:val="28"/>
                <w:szCs w:val="28"/>
                <w:highlight w:val="yellow"/>
                <w:lang w:eastAsia="th-TH"/>
              </w:rPr>
            </w:pPr>
          </w:p>
        </w:tc>
        <w:tc>
          <w:tcPr>
            <w:tcW w:w="90" w:type="dxa"/>
          </w:tcPr>
          <w:p w:rsidR="00AF10A3" w:rsidRPr="006E0850" w:rsidRDefault="00AF10A3" w:rsidP="00C855B2">
            <w:pPr>
              <w:ind w:left="-17"/>
              <w:jc w:val="right"/>
              <w:rPr>
                <w:rFonts w:ascii="Angsana New" w:hAnsi="Angsana New"/>
                <w:snapToGrid w:val="0"/>
                <w:sz w:val="28"/>
                <w:szCs w:val="28"/>
                <w:lang w:eastAsia="th-TH"/>
              </w:rPr>
            </w:pPr>
          </w:p>
        </w:tc>
        <w:tc>
          <w:tcPr>
            <w:tcW w:w="1440" w:type="dxa"/>
            <w:vAlign w:val="bottom"/>
          </w:tcPr>
          <w:p w:rsidR="00AF10A3" w:rsidRPr="006E0850" w:rsidRDefault="00AF10A3" w:rsidP="00C855B2">
            <w:pPr>
              <w:ind w:left="-17" w:right="137"/>
              <w:jc w:val="right"/>
              <w:rPr>
                <w:rFonts w:ascii="Angsana New" w:hAnsi="Angsana New"/>
                <w:snapToGrid w:val="0"/>
                <w:sz w:val="28"/>
                <w:szCs w:val="28"/>
                <w:lang w:eastAsia="th-TH"/>
              </w:rPr>
            </w:pPr>
          </w:p>
        </w:tc>
        <w:tc>
          <w:tcPr>
            <w:tcW w:w="90" w:type="dxa"/>
          </w:tcPr>
          <w:p w:rsidR="00AF10A3" w:rsidRPr="006E0850" w:rsidRDefault="00AF10A3" w:rsidP="00C855B2">
            <w:pPr>
              <w:jc w:val="right"/>
              <w:rPr>
                <w:rFonts w:ascii="Angsana New" w:hAnsi="Angsana New"/>
                <w:snapToGrid w:val="0"/>
                <w:sz w:val="28"/>
                <w:szCs w:val="28"/>
                <w:lang w:eastAsia="th-TH"/>
              </w:rPr>
            </w:pPr>
          </w:p>
        </w:tc>
        <w:tc>
          <w:tcPr>
            <w:tcW w:w="1350" w:type="dxa"/>
            <w:vAlign w:val="bottom"/>
          </w:tcPr>
          <w:p w:rsidR="00AF10A3" w:rsidRPr="00667C4B" w:rsidRDefault="00AF10A3" w:rsidP="00C855B2">
            <w:pPr>
              <w:ind w:right="136"/>
              <w:jc w:val="right"/>
              <w:rPr>
                <w:rFonts w:ascii="Angsana New" w:hAnsi="Angsana New"/>
                <w:snapToGrid w:val="0"/>
                <w:sz w:val="28"/>
                <w:szCs w:val="28"/>
                <w:highlight w:val="yellow"/>
                <w:lang w:eastAsia="th-TH"/>
              </w:rPr>
            </w:pPr>
          </w:p>
        </w:tc>
        <w:tc>
          <w:tcPr>
            <w:tcW w:w="90" w:type="dxa"/>
          </w:tcPr>
          <w:p w:rsidR="00AF10A3" w:rsidRPr="006E0850" w:rsidRDefault="00AF10A3" w:rsidP="00C855B2">
            <w:pPr>
              <w:ind w:left="-17"/>
              <w:jc w:val="right"/>
              <w:rPr>
                <w:rFonts w:ascii="Angsana New" w:hAnsi="Angsana New"/>
                <w:snapToGrid w:val="0"/>
                <w:sz w:val="28"/>
                <w:szCs w:val="28"/>
                <w:lang w:eastAsia="th-TH"/>
              </w:rPr>
            </w:pPr>
          </w:p>
        </w:tc>
        <w:tc>
          <w:tcPr>
            <w:tcW w:w="1350" w:type="dxa"/>
            <w:vAlign w:val="bottom"/>
          </w:tcPr>
          <w:p w:rsidR="00AF10A3" w:rsidRPr="006E0850" w:rsidRDefault="00AF10A3" w:rsidP="00C855B2">
            <w:pPr>
              <w:ind w:left="-17" w:right="159"/>
              <w:jc w:val="right"/>
              <w:rPr>
                <w:rFonts w:ascii="Angsana New" w:hAnsi="Angsana New"/>
                <w:snapToGrid w:val="0"/>
                <w:sz w:val="28"/>
                <w:szCs w:val="28"/>
                <w:lang w:eastAsia="th-TH"/>
              </w:rPr>
            </w:pPr>
          </w:p>
        </w:tc>
      </w:tr>
      <w:tr w:rsidR="00AF10A3" w:rsidRPr="006E0850" w:rsidTr="00AF10A3">
        <w:trPr>
          <w:trHeight w:val="90"/>
        </w:trPr>
        <w:tc>
          <w:tcPr>
            <w:tcW w:w="3681" w:type="dxa"/>
          </w:tcPr>
          <w:p w:rsidR="00AF10A3" w:rsidRPr="00C7634B" w:rsidRDefault="00AF10A3" w:rsidP="00C855B2">
            <w:pPr>
              <w:tabs>
                <w:tab w:val="left" w:pos="432"/>
                <w:tab w:val="left" w:pos="855"/>
              </w:tabs>
              <w:overflowPunct/>
              <w:autoSpaceDE/>
              <w:autoSpaceDN/>
              <w:adjustRightInd/>
              <w:ind w:firstLine="75"/>
              <w:jc w:val="thaiDistribute"/>
              <w:textAlignment w:val="auto"/>
              <w:rPr>
                <w:rFonts w:ascii="Angsana New" w:hAnsi="Angsana New"/>
                <w:sz w:val="28"/>
                <w:szCs w:val="28"/>
              </w:rPr>
            </w:pPr>
            <w:r w:rsidRPr="006E0850">
              <w:rPr>
                <w:rFonts w:ascii="Angsana New" w:hAnsi="Angsana New"/>
                <w:sz w:val="27"/>
                <w:szCs w:val="27"/>
              </w:rPr>
              <w:t>Subsidiary</w:t>
            </w:r>
          </w:p>
        </w:tc>
        <w:tc>
          <w:tcPr>
            <w:tcW w:w="1368" w:type="dxa"/>
            <w:vAlign w:val="bottom"/>
          </w:tcPr>
          <w:p w:rsidR="00AF10A3" w:rsidRPr="00667C4B" w:rsidRDefault="00AF10A3" w:rsidP="00C855B2">
            <w:pPr>
              <w:ind w:right="181"/>
              <w:jc w:val="right"/>
              <w:rPr>
                <w:rFonts w:ascii="Angsana New" w:hAnsi="Angsana New"/>
                <w:snapToGrid w:val="0"/>
                <w:sz w:val="28"/>
                <w:szCs w:val="28"/>
                <w:highlight w:val="yellow"/>
                <w:lang w:eastAsia="th-TH"/>
              </w:rPr>
            </w:pPr>
          </w:p>
        </w:tc>
        <w:tc>
          <w:tcPr>
            <w:tcW w:w="90" w:type="dxa"/>
          </w:tcPr>
          <w:p w:rsidR="00AF10A3" w:rsidRPr="006E0850" w:rsidRDefault="00AF10A3" w:rsidP="00C855B2">
            <w:pPr>
              <w:ind w:left="-17"/>
              <w:jc w:val="right"/>
              <w:rPr>
                <w:rFonts w:ascii="Angsana New" w:hAnsi="Angsana New"/>
                <w:snapToGrid w:val="0"/>
                <w:sz w:val="28"/>
                <w:szCs w:val="28"/>
                <w:lang w:eastAsia="th-TH"/>
              </w:rPr>
            </w:pPr>
          </w:p>
        </w:tc>
        <w:tc>
          <w:tcPr>
            <w:tcW w:w="1440" w:type="dxa"/>
            <w:vAlign w:val="bottom"/>
          </w:tcPr>
          <w:p w:rsidR="00AF10A3" w:rsidRPr="006E0850" w:rsidRDefault="00AF10A3" w:rsidP="00C855B2">
            <w:pPr>
              <w:ind w:left="-17" w:right="137"/>
              <w:jc w:val="right"/>
              <w:rPr>
                <w:rFonts w:ascii="Angsana New" w:hAnsi="Angsana New"/>
                <w:snapToGrid w:val="0"/>
                <w:sz w:val="28"/>
                <w:szCs w:val="28"/>
                <w:lang w:eastAsia="th-TH"/>
              </w:rPr>
            </w:pPr>
          </w:p>
        </w:tc>
        <w:tc>
          <w:tcPr>
            <w:tcW w:w="90" w:type="dxa"/>
          </w:tcPr>
          <w:p w:rsidR="00AF10A3" w:rsidRPr="006E0850" w:rsidRDefault="00AF10A3" w:rsidP="00C855B2">
            <w:pPr>
              <w:jc w:val="right"/>
              <w:rPr>
                <w:rFonts w:ascii="Angsana New" w:hAnsi="Angsana New"/>
                <w:snapToGrid w:val="0"/>
                <w:sz w:val="28"/>
                <w:szCs w:val="28"/>
                <w:lang w:eastAsia="th-TH"/>
              </w:rPr>
            </w:pPr>
          </w:p>
        </w:tc>
        <w:tc>
          <w:tcPr>
            <w:tcW w:w="1350" w:type="dxa"/>
            <w:vAlign w:val="bottom"/>
          </w:tcPr>
          <w:p w:rsidR="00AF10A3" w:rsidRPr="00667C4B" w:rsidRDefault="00AF10A3" w:rsidP="00C855B2">
            <w:pPr>
              <w:ind w:right="136"/>
              <w:jc w:val="right"/>
              <w:rPr>
                <w:rFonts w:ascii="Angsana New" w:hAnsi="Angsana New"/>
                <w:snapToGrid w:val="0"/>
                <w:sz w:val="28"/>
                <w:szCs w:val="28"/>
                <w:highlight w:val="yellow"/>
                <w:lang w:eastAsia="th-TH"/>
              </w:rPr>
            </w:pPr>
          </w:p>
        </w:tc>
        <w:tc>
          <w:tcPr>
            <w:tcW w:w="90" w:type="dxa"/>
          </w:tcPr>
          <w:p w:rsidR="00AF10A3" w:rsidRPr="006E0850" w:rsidRDefault="00AF10A3" w:rsidP="00C855B2">
            <w:pPr>
              <w:ind w:left="-17"/>
              <w:jc w:val="right"/>
              <w:rPr>
                <w:rFonts w:ascii="Angsana New" w:hAnsi="Angsana New"/>
                <w:snapToGrid w:val="0"/>
                <w:sz w:val="28"/>
                <w:szCs w:val="28"/>
                <w:lang w:eastAsia="th-TH"/>
              </w:rPr>
            </w:pPr>
          </w:p>
        </w:tc>
        <w:tc>
          <w:tcPr>
            <w:tcW w:w="1350" w:type="dxa"/>
            <w:vAlign w:val="bottom"/>
          </w:tcPr>
          <w:p w:rsidR="00AF10A3" w:rsidRPr="006E0850" w:rsidRDefault="00AF10A3" w:rsidP="00C855B2">
            <w:pPr>
              <w:ind w:left="-17" w:right="159"/>
              <w:jc w:val="right"/>
              <w:rPr>
                <w:rFonts w:ascii="Angsana New" w:hAnsi="Angsana New"/>
                <w:snapToGrid w:val="0"/>
                <w:sz w:val="28"/>
                <w:szCs w:val="28"/>
                <w:lang w:eastAsia="th-TH"/>
              </w:rPr>
            </w:pPr>
          </w:p>
        </w:tc>
      </w:tr>
      <w:tr w:rsidR="00FF1551" w:rsidRPr="006E0850" w:rsidTr="00AF10A3">
        <w:trPr>
          <w:trHeight w:val="90"/>
        </w:trPr>
        <w:tc>
          <w:tcPr>
            <w:tcW w:w="3681" w:type="dxa"/>
          </w:tcPr>
          <w:p w:rsidR="00FF1551" w:rsidRPr="003649F2" w:rsidRDefault="00FF1551" w:rsidP="00FF1551">
            <w:pPr>
              <w:tabs>
                <w:tab w:val="left" w:pos="432"/>
                <w:tab w:val="left" w:pos="855"/>
              </w:tabs>
              <w:overflowPunct/>
              <w:autoSpaceDE/>
              <w:autoSpaceDN/>
              <w:adjustRightInd/>
              <w:ind w:left="76"/>
              <w:jc w:val="thaiDistribute"/>
              <w:textAlignment w:val="auto"/>
              <w:rPr>
                <w:rFonts w:ascii="Angsana New" w:hAnsi="Angsana New"/>
                <w:sz w:val="26"/>
                <w:szCs w:val="26"/>
              </w:rPr>
            </w:pPr>
            <w:r>
              <w:rPr>
                <w:rFonts w:ascii="Angsana New" w:hAnsi="Angsana New"/>
                <w:sz w:val="26"/>
                <w:szCs w:val="26"/>
              </w:rPr>
              <w:t>Kaspire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1368" w:type="dxa"/>
            <w:vAlign w:val="bottom"/>
          </w:tcPr>
          <w:p w:rsidR="00FF1551" w:rsidRPr="00667C4B" w:rsidRDefault="00FF1551" w:rsidP="00FF1551">
            <w:pPr>
              <w:ind w:right="181"/>
              <w:jc w:val="right"/>
              <w:rPr>
                <w:rFonts w:ascii="Angsana New" w:hAnsi="Angsana New"/>
                <w:snapToGrid w:val="0"/>
                <w:sz w:val="28"/>
                <w:szCs w:val="28"/>
                <w:highlight w:val="yellow"/>
                <w:lang w:eastAsia="th-TH"/>
              </w:rPr>
            </w:pPr>
            <w:r>
              <w:rPr>
                <w:rFonts w:ascii="Angsana New" w:hAnsi="Angsana New"/>
                <w:snapToGrid w:val="0"/>
                <w:sz w:val="28"/>
                <w:szCs w:val="28"/>
                <w:lang w:eastAsia="th-TH"/>
              </w:rPr>
              <w:t>-</w:t>
            </w:r>
          </w:p>
        </w:tc>
        <w:tc>
          <w:tcPr>
            <w:tcW w:w="90" w:type="dxa"/>
          </w:tcPr>
          <w:p w:rsidR="00FF1551" w:rsidRPr="004C3D79" w:rsidRDefault="00FF1551" w:rsidP="00FF1551">
            <w:pPr>
              <w:ind w:left="-17"/>
              <w:jc w:val="right"/>
              <w:rPr>
                <w:rFonts w:ascii="Angsana New" w:hAnsi="Angsana New"/>
                <w:snapToGrid w:val="0"/>
                <w:sz w:val="28"/>
                <w:szCs w:val="28"/>
                <w:lang w:eastAsia="th-TH"/>
              </w:rPr>
            </w:pPr>
          </w:p>
        </w:tc>
        <w:tc>
          <w:tcPr>
            <w:tcW w:w="1440" w:type="dxa"/>
            <w:vAlign w:val="bottom"/>
          </w:tcPr>
          <w:p w:rsidR="00FF1551" w:rsidRPr="004C3D79" w:rsidRDefault="00FF1551" w:rsidP="00FF1551">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90" w:type="dxa"/>
          </w:tcPr>
          <w:p w:rsidR="00FF1551" w:rsidRPr="004C3D79" w:rsidRDefault="00FF1551" w:rsidP="00FF1551">
            <w:pPr>
              <w:jc w:val="right"/>
              <w:rPr>
                <w:rFonts w:ascii="Angsana New" w:hAnsi="Angsana New"/>
                <w:snapToGrid w:val="0"/>
                <w:sz w:val="28"/>
                <w:szCs w:val="28"/>
                <w:lang w:eastAsia="th-TH"/>
              </w:rPr>
            </w:pPr>
          </w:p>
        </w:tc>
        <w:tc>
          <w:tcPr>
            <w:tcW w:w="1350" w:type="dxa"/>
            <w:vAlign w:val="bottom"/>
          </w:tcPr>
          <w:p w:rsidR="00FF1551" w:rsidRPr="00667C4B" w:rsidRDefault="00FF1551" w:rsidP="00FF1551">
            <w:pPr>
              <w:ind w:right="200"/>
              <w:jc w:val="right"/>
              <w:rPr>
                <w:rFonts w:ascii="Angsana New" w:hAnsi="Angsana New"/>
                <w:snapToGrid w:val="0"/>
                <w:sz w:val="28"/>
                <w:szCs w:val="28"/>
                <w:highlight w:val="yellow"/>
                <w:lang w:eastAsia="th-TH"/>
              </w:rPr>
            </w:pPr>
            <w:r>
              <w:rPr>
                <w:rFonts w:ascii="Angsana New" w:hAnsi="Angsana New"/>
                <w:snapToGrid w:val="0"/>
                <w:sz w:val="28"/>
                <w:szCs w:val="28"/>
                <w:lang w:eastAsia="th-TH"/>
              </w:rPr>
              <w:t>3,512</w:t>
            </w:r>
          </w:p>
        </w:tc>
        <w:tc>
          <w:tcPr>
            <w:tcW w:w="90" w:type="dxa"/>
          </w:tcPr>
          <w:p w:rsidR="00FF1551" w:rsidRPr="004C3D79" w:rsidRDefault="00FF1551" w:rsidP="00FF1551">
            <w:pPr>
              <w:ind w:left="-17"/>
              <w:jc w:val="right"/>
              <w:rPr>
                <w:rFonts w:ascii="Angsana New" w:hAnsi="Angsana New"/>
                <w:snapToGrid w:val="0"/>
                <w:sz w:val="28"/>
                <w:szCs w:val="28"/>
                <w:lang w:eastAsia="th-TH"/>
              </w:rPr>
            </w:pPr>
          </w:p>
        </w:tc>
        <w:tc>
          <w:tcPr>
            <w:tcW w:w="1350" w:type="dxa"/>
            <w:vAlign w:val="bottom"/>
          </w:tcPr>
          <w:p w:rsidR="00FF1551" w:rsidRPr="004C3D79" w:rsidRDefault="00FF1551" w:rsidP="009C70CA">
            <w:pPr>
              <w:tabs>
                <w:tab w:val="left" w:pos="1093"/>
              </w:tabs>
              <w:ind w:right="197"/>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86BF2" w:rsidRPr="006E0850" w:rsidTr="00AF10A3">
        <w:trPr>
          <w:trHeight w:val="90"/>
        </w:trPr>
        <w:tc>
          <w:tcPr>
            <w:tcW w:w="3681" w:type="dxa"/>
          </w:tcPr>
          <w:p w:rsidR="00B86BF2" w:rsidRPr="006E0850" w:rsidRDefault="00B86BF2" w:rsidP="00B86BF2">
            <w:pPr>
              <w:tabs>
                <w:tab w:val="left" w:pos="432"/>
                <w:tab w:val="left" w:pos="855"/>
              </w:tabs>
              <w:overflowPunct/>
              <w:autoSpaceDE/>
              <w:autoSpaceDN/>
              <w:adjustRightInd/>
              <w:ind w:firstLine="75"/>
              <w:jc w:val="thaiDistribute"/>
              <w:textAlignment w:val="auto"/>
              <w:rPr>
                <w:rFonts w:ascii="Angsana New" w:hAnsi="Angsana New"/>
                <w:b/>
                <w:bCs/>
                <w:sz w:val="28"/>
                <w:szCs w:val="28"/>
                <w:cs/>
              </w:rPr>
            </w:pPr>
            <w:r w:rsidRPr="006E0850">
              <w:rPr>
                <w:rFonts w:ascii="Angsana New" w:hAnsi="Angsana New"/>
                <w:b/>
                <w:bCs/>
                <w:sz w:val="28"/>
                <w:szCs w:val="28"/>
              </w:rPr>
              <w:t>Accrued expenses</w:t>
            </w:r>
          </w:p>
        </w:tc>
        <w:tc>
          <w:tcPr>
            <w:tcW w:w="1368" w:type="dxa"/>
            <w:vAlign w:val="bottom"/>
          </w:tcPr>
          <w:p w:rsidR="00B86BF2" w:rsidRPr="00667C4B" w:rsidRDefault="00B86BF2" w:rsidP="00B86BF2">
            <w:pPr>
              <w:ind w:right="181"/>
              <w:jc w:val="right"/>
              <w:rPr>
                <w:rFonts w:ascii="Angsana New" w:hAnsi="Angsana New"/>
                <w:snapToGrid w:val="0"/>
                <w:sz w:val="28"/>
                <w:szCs w:val="28"/>
                <w:highlight w:val="yellow"/>
                <w:lang w:eastAsia="th-TH"/>
              </w:rPr>
            </w:pPr>
          </w:p>
        </w:tc>
        <w:tc>
          <w:tcPr>
            <w:tcW w:w="90" w:type="dxa"/>
          </w:tcPr>
          <w:p w:rsidR="00B86BF2" w:rsidRPr="006E0850" w:rsidRDefault="00B86BF2" w:rsidP="00B86BF2">
            <w:pPr>
              <w:ind w:left="-17"/>
              <w:jc w:val="right"/>
              <w:rPr>
                <w:rFonts w:ascii="Angsana New" w:hAnsi="Angsana New"/>
                <w:snapToGrid w:val="0"/>
                <w:sz w:val="28"/>
                <w:szCs w:val="28"/>
                <w:lang w:eastAsia="th-TH"/>
              </w:rPr>
            </w:pPr>
          </w:p>
        </w:tc>
        <w:tc>
          <w:tcPr>
            <w:tcW w:w="1440" w:type="dxa"/>
            <w:vAlign w:val="bottom"/>
          </w:tcPr>
          <w:p w:rsidR="00B86BF2" w:rsidRPr="006E0850" w:rsidRDefault="00B86BF2" w:rsidP="00B86BF2">
            <w:pPr>
              <w:ind w:left="-17" w:right="137"/>
              <w:jc w:val="right"/>
              <w:rPr>
                <w:rFonts w:ascii="Angsana New" w:hAnsi="Angsana New"/>
                <w:snapToGrid w:val="0"/>
                <w:sz w:val="28"/>
                <w:szCs w:val="28"/>
                <w:lang w:eastAsia="th-TH"/>
              </w:rPr>
            </w:pPr>
          </w:p>
        </w:tc>
        <w:tc>
          <w:tcPr>
            <w:tcW w:w="90" w:type="dxa"/>
          </w:tcPr>
          <w:p w:rsidR="00B86BF2" w:rsidRPr="006E0850" w:rsidRDefault="00B86BF2" w:rsidP="00B86BF2">
            <w:pPr>
              <w:jc w:val="right"/>
              <w:rPr>
                <w:rFonts w:ascii="Angsana New" w:hAnsi="Angsana New"/>
                <w:snapToGrid w:val="0"/>
                <w:sz w:val="28"/>
                <w:szCs w:val="28"/>
                <w:lang w:eastAsia="th-TH"/>
              </w:rPr>
            </w:pPr>
          </w:p>
        </w:tc>
        <w:tc>
          <w:tcPr>
            <w:tcW w:w="1350" w:type="dxa"/>
            <w:vAlign w:val="bottom"/>
          </w:tcPr>
          <w:p w:rsidR="00B86BF2" w:rsidRPr="00667C4B" w:rsidRDefault="00B86BF2" w:rsidP="00B86BF2">
            <w:pPr>
              <w:ind w:right="136"/>
              <w:jc w:val="right"/>
              <w:rPr>
                <w:rFonts w:ascii="Angsana New" w:hAnsi="Angsana New"/>
                <w:snapToGrid w:val="0"/>
                <w:sz w:val="28"/>
                <w:szCs w:val="28"/>
                <w:highlight w:val="yellow"/>
                <w:lang w:eastAsia="th-TH"/>
              </w:rPr>
            </w:pPr>
          </w:p>
        </w:tc>
        <w:tc>
          <w:tcPr>
            <w:tcW w:w="90" w:type="dxa"/>
          </w:tcPr>
          <w:p w:rsidR="00B86BF2" w:rsidRPr="006E0850" w:rsidRDefault="00B86BF2" w:rsidP="00B86BF2">
            <w:pPr>
              <w:ind w:left="-17"/>
              <w:jc w:val="right"/>
              <w:rPr>
                <w:rFonts w:ascii="Angsana New" w:hAnsi="Angsana New"/>
                <w:snapToGrid w:val="0"/>
                <w:sz w:val="28"/>
                <w:szCs w:val="28"/>
                <w:lang w:eastAsia="th-TH"/>
              </w:rPr>
            </w:pPr>
          </w:p>
        </w:tc>
        <w:tc>
          <w:tcPr>
            <w:tcW w:w="1350" w:type="dxa"/>
            <w:vAlign w:val="bottom"/>
          </w:tcPr>
          <w:p w:rsidR="00B86BF2" w:rsidRPr="006E0850" w:rsidRDefault="00B86BF2" w:rsidP="00B86BF2">
            <w:pPr>
              <w:ind w:left="-17" w:right="159"/>
              <w:jc w:val="right"/>
              <w:rPr>
                <w:rFonts w:ascii="Angsana New" w:hAnsi="Angsana New"/>
                <w:snapToGrid w:val="0"/>
                <w:sz w:val="28"/>
                <w:szCs w:val="28"/>
                <w:lang w:eastAsia="th-TH"/>
              </w:rPr>
            </w:pPr>
          </w:p>
        </w:tc>
      </w:tr>
      <w:tr w:rsidR="00B86BF2" w:rsidRPr="006E0850" w:rsidTr="00AF10A3">
        <w:trPr>
          <w:trHeight w:val="90"/>
        </w:trPr>
        <w:tc>
          <w:tcPr>
            <w:tcW w:w="3681" w:type="dxa"/>
          </w:tcPr>
          <w:p w:rsidR="00B86BF2" w:rsidRPr="00C7634B" w:rsidRDefault="00B86BF2" w:rsidP="00B86BF2">
            <w:pPr>
              <w:tabs>
                <w:tab w:val="left" w:pos="432"/>
                <w:tab w:val="left" w:pos="855"/>
              </w:tabs>
              <w:overflowPunct/>
              <w:autoSpaceDE/>
              <w:autoSpaceDN/>
              <w:adjustRightInd/>
              <w:ind w:firstLine="75"/>
              <w:jc w:val="thaiDistribute"/>
              <w:textAlignment w:val="auto"/>
              <w:rPr>
                <w:rFonts w:ascii="Angsana New" w:hAnsi="Angsana New"/>
                <w:sz w:val="28"/>
                <w:szCs w:val="28"/>
              </w:rPr>
            </w:pPr>
            <w:r w:rsidRPr="006E0850">
              <w:rPr>
                <w:rFonts w:ascii="Angsana New" w:hAnsi="Angsana New"/>
                <w:sz w:val="27"/>
                <w:szCs w:val="27"/>
              </w:rPr>
              <w:t>Subsidiary</w:t>
            </w:r>
          </w:p>
        </w:tc>
        <w:tc>
          <w:tcPr>
            <w:tcW w:w="1368" w:type="dxa"/>
            <w:vAlign w:val="bottom"/>
          </w:tcPr>
          <w:p w:rsidR="00B86BF2" w:rsidRPr="00667C4B" w:rsidRDefault="00B86BF2" w:rsidP="00B86BF2">
            <w:pPr>
              <w:ind w:right="181"/>
              <w:jc w:val="right"/>
              <w:rPr>
                <w:rFonts w:ascii="Angsana New" w:hAnsi="Angsana New"/>
                <w:snapToGrid w:val="0"/>
                <w:sz w:val="28"/>
                <w:szCs w:val="28"/>
                <w:highlight w:val="yellow"/>
                <w:lang w:eastAsia="th-TH"/>
              </w:rPr>
            </w:pPr>
          </w:p>
        </w:tc>
        <w:tc>
          <w:tcPr>
            <w:tcW w:w="90" w:type="dxa"/>
          </w:tcPr>
          <w:p w:rsidR="00B86BF2" w:rsidRPr="006E0850" w:rsidRDefault="00B86BF2" w:rsidP="00B86BF2">
            <w:pPr>
              <w:ind w:left="-17"/>
              <w:jc w:val="right"/>
              <w:rPr>
                <w:rFonts w:ascii="Angsana New" w:hAnsi="Angsana New"/>
                <w:snapToGrid w:val="0"/>
                <w:sz w:val="28"/>
                <w:szCs w:val="28"/>
                <w:lang w:eastAsia="th-TH"/>
              </w:rPr>
            </w:pPr>
          </w:p>
        </w:tc>
        <w:tc>
          <w:tcPr>
            <w:tcW w:w="1440" w:type="dxa"/>
            <w:vAlign w:val="bottom"/>
          </w:tcPr>
          <w:p w:rsidR="00B86BF2" w:rsidRPr="006E0850" w:rsidRDefault="00B86BF2" w:rsidP="00B86BF2">
            <w:pPr>
              <w:ind w:left="-17" w:right="137"/>
              <w:jc w:val="right"/>
              <w:rPr>
                <w:rFonts w:ascii="Angsana New" w:hAnsi="Angsana New"/>
                <w:snapToGrid w:val="0"/>
                <w:sz w:val="28"/>
                <w:szCs w:val="28"/>
                <w:lang w:eastAsia="th-TH"/>
              </w:rPr>
            </w:pPr>
          </w:p>
        </w:tc>
        <w:tc>
          <w:tcPr>
            <w:tcW w:w="90" w:type="dxa"/>
          </w:tcPr>
          <w:p w:rsidR="00B86BF2" w:rsidRPr="006E0850" w:rsidRDefault="00B86BF2" w:rsidP="00B86BF2">
            <w:pPr>
              <w:jc w:val="right"/>
              <w:rPr>
                <w:rFonts w:ascii="Angsana New" w:hAnsi="Angsana New"/>
                <w:snapToGrid w:val="0"/>
                <w:sz w:val="28"/>
                <w:szCs w:val="28"/>
                <w:lang w:eastAsia="th-TH"/>
              </w:rPr>
            </w:pPr>
          </w:p>
        </w:tc>
        <w:tc>
          <w:tcPr>
            <w:tcW w:w="1350" w:type="dxa"/>
            <w:vAlign w:val="bottom"/>
          </w:tcPr>
          <w:p w:rsidR="00B86BF2" w:rsidRPr="00667C4B" w:rsidRDefault="00B86BF2" w:rsidP="00B86BF2">
            <w:pPr>
              <w:ind w:right="136"/>
              <w:jc w:val="right"/>
              <w:rPr>
                <w:rFonts w:ascii="Angsana New" w:hAnsi="Angsana New"/>
                <w:snapToGrid w:val="0"/>
                <w:sz w:val="28"/>
                <w:szCs w:val="28"/>
                <w:highlight w:val="yellow"/>
                <w:lang w:eastAsia="th-TH"/>
              </w:rPr>
            </w:pPr>
          </w:p>
        </w:tc>
        <w:tc>
          <w:tcPr>
            <w:tcW w:w="90" w:type="dxa"/>
          </w:tcPr>
          <w:p w:rsidR="00B86BF2" w:rsidRPr="006E0850" w:rsidRDefault="00B86BF2" w:rsidP="00B86BF2">
            <w:pPr>
              <w:ind w:left="-17"/>
              <w:jc w:val="right"/>
              <w:rPr>
                <w:rFonts w:ascii="Angsana New" w:hAnsi="Angsana New"/>
                <w:snapToGrid w:val="0"/>
                <w:sz w:val="28"/>
                <w:szCs w:val="28"/>
                <w:lang w:eastAsia="th-TH"/>
              </w:rPr>
            </w:pPr>
          </w:p>
        </w:tc>
        <w:tc>
          <w:tcPr>
            <w:tcW w:w="1350" w:type="dxa"/>
            <w:vAlign w:val="bottom"/>
          </w:tcPr>
          <w:p w:rsidR="00B86BF2" w:rsidRPr="006E0850" w:rsidRDefault="00B86BF2" w:rsidP="00B86BF2">
            <w:pPr>
              <w:ind w:left="-17" w:right="159"/>
              <w:jc w:val="right"/>
              <w:rPr>
                <w:rFonts w:ascii="Angsana New" w:hAnsi="Angsana New"/>
                <w:snapToGrid w:val="0"/>
                <w:sz w:val="28"/>
                <w:szCs w:val="28"/>
                <w:lang w:eastAsia="th-TH"/>
              </w:rPr>
            </w:pPr>
          </w:p>
        </w:tc>
      </w:tr>
      <w:tr w:rsidR="004E7DA8" w:rsidRPr="006E0850" w:rsidTr="00AF10A3">
        <w:trPr>
          <w:trHeight w:val="90"/>
        </w:trPr>
        <w:tc>
          <w:tcPr>
            <w:tcW w:w="3681" w:type="dxa"/>
          </w:tcPr>
          <w:p w:rsidR="004E7DA8" w:rsidRPr="003649F2" w:rsidRDefault="004E7DA8" w:rsidP="004E7DA8">
            <w:pPr>
              <w:tabs>
                <w:tab w:val="left" w:pos="432"/>
                <w:tab w:val="left" w:pos="855"/>
              </w:tabs>
              <w:overflowPunct/>
              <w:autoSpaceDE/>
              <w:autoSpaceDN/>
              <w:adjustRightInd/>
              <w:ind w:left="76"/>
              <w:jc w:val="thaiDistribute"/>
              <w:textAlignment w:val="auto"/>
              <w:rPr>
                <w:rFonts w:ascii="Angsana New" w:hAnsi="Angsana New"/>
                <w:sz w:val="26"/>
                <w:szCs w:val="26"/>
                <w:cs/>
              </w:rPr>
            </w:pPr>
            <w:r>
              <w:rPr>
                <w:rFonts w:ascii="Angsana New" w:hAnsi="Angsana New"/>
                <w:sz w:val="26"/>
                <w:szCs w:val="26"/>
              </w:rPr>
              <w:t>Kaspire</w:t>
            </w:r>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1368" w:type="dxa"/>
            <w:vAlign w:val="bottom"/>
          </w:tcPr>
          <w:p w:rsidR="004E7DA8" w:rsidRPr="009C70CA" w:rsidRDefault="004E7DA8" w:rsidP="009C70CA">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4E7DA8" w:rsidRPr="00CA38CF" w:rsidRDefault="004E7DA8" w:rsidP="004E7DA8">
            <w:pPr>
              <w:ind w:left="-17"/>
              <w:jc w:val="right"/>
              <w:rPr>
                <w:rFonts w:ascii="Angsana New" w:hAnsi="Angsana New"/>
                <w:snapToGrid w:val="0"/>
                <w:sz w:val="28"/>
                <w:szCs w:val="28"/>
                <w:lang w:eastAsia="th-TH"/>
              </w:rPr>
            </w:pPr>
          </w:p>
        </w:tc>
        <w:tc>
          <w:tcPr>
            <w:tcW w:w="1440" w:type="dxa"/>
            <w:vAlign w:val="bottom"/>
          </w:tcPr>
          <w:p w:rsidR="004E7DA8" w:rsidRPr="00CA38CF" w:rsidRDefault="004E7DA8" w:rsidP="004E7DA8">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2,140</w:t>
            </w:r>
          </w:p>
        </w:tc>
        <w:tc>
          <w:tcPr>
            <w:tcW w:w="90" w:type="dxa"/>
          </w:tcPr>
          <w:p w:rsidR="004E7DA8" w:rsidRPr="00CA38CF" w:rsidRDefault="004E7DA8" w:rsidP="004E7DA8">
            <w:pPr>
              <w:jc w:val="right"/>
              <w:rPr>
                <w:rFonts w:ascii="Angsana New" w:hAnsi="Angsana New"/>
                <w:snapToGrid w:val="0"/>
                <w:sz w:val="28"/>
                <w:szCs w:val="28"/>
                <w:lang w:eastAsia="th-TH"/>
              </w:rPr>
            </w:pPr>
          </w:p>
        </w:tc>
        <w:tc>
          <w:tcPr>
            <w:tcW w:w="1350" w:type="dxa"/>
            <w:vAlign w:val="bottom"/>
          </w:tcPr>
          <w:p w:rsidR="004E7DA8" w:rsidRPr="009C70CA" w:rsidRDefault="004E7DA8" w:rsidP="004E7DA8">
            <w:pPr>
              <w:ind w:right="200"/>
              <w:jc w:val="right"/>
              <w:rPr>
                <w:rFonts w:ascii="Angsana New" w:hAnsi="Angsana New"/>
                <w:snapToGrid w:val="0"/>
                <w:sz w:val="28"/>
                <w:szCs w:val="28"/>
                <w:lang w:eastAsia="th-TH"/>
              </w:rPr>
            </w:pPr>
            <w:r w:rsidRPr="009C70CA">
              <w:rPr>
                <w:rFonts w:ascii="Angsana New" w:hAnsi="Angsana New"/>
                <w:snapToGrid w:val="0"/>
                <w:sz w:val="28"/>
                <w:szCs w:val="28"/>
                <w:lang w:eastAsia="th-TH"/>
              </w:rPr>
              <w:t>-</w:t>
            </w:r>
          </w:p>
        </w:tc>
        <w:tc>
          <w:tcPr>
            <w:tcW w:w="90" w:type="dxa"/>
          </w:tcPr>
          <w:p w:rsidR="004E7DA8" w:rsidRPr="00CA38CF" w:rsidRDefault="004E7DA8" w:rsidP="004E7DA8">
            <w:pPr>
              <w:ind w:right="38"/>
              <w:jc w:val="right"/>
              <w:rPr>
                <w:rFonts w:ascii="Angsana New" w:hAnsi="Angsana New"/>
                <w:snapToGrid w:val="0"/>
                <w:sz w:val="28"/>
                <w:szCs w:val="28"/>
                <w:lang w:eastAsia="th-TH"/>
              </w:rPr>
            </w:pPr>
          </w:p>
        </w:tc>
        <w:tc>
          <w:tcPr>
            <w:tcW w:w="1350" w:type="dxa"/>
            <w:vAlign w:val="bottom"/>
          </w:tcPr>
          <w:p w:rsidR="004E7DA8" w:rsidRPr="00CA38CF" w:rsidRDefault="004E7DA8" w:rsidP="004E7DA8">
            <w:pPr>
              <w:ind w:right="197"/>
              <w:jc w:val="right"/>
              <w:rPr>
                <w:rFonts w:ascii="Angsana New" w:hAnsi="Angsana New"/>
                <w:snapToGrid w:val="0"/>
                <w:sz w:val="28"/>
                <w:szCs w:val="28"/>
                <w:lang w:eastAsia="th-TH"/>
              </w:rPr>
            </w:pPr>
            <w:r>
              <w:rPr>
                <w:rFonts w:ascii="Angsana New" w:hAnsi="Angsana New"/>
                <w:snapToGrid w:val="0"/>
                <w:sz w:val="28"/>
                <w:szCs w:val="28"/>
                <w:lang w:eastAsia="th-TH"/>
              </w:rPr>
              <w:t>2,140</w:t>
            </w:r>
          </w:p>
        </w:tc>
      </w:tr>
      <w:tr w:rsidR="00B86BF2" w:rsidRPr="006E0850" w:rsidTr="00AF10A3">
        <w:trPr>
          <w:trHeight w:val="87"/>
        </w:trPr>
        <w:tc>
          <w:tcPr>
            <w:tcW w:w="3681" w:type="dxa"/>
          </w:tcPr>
          <w:p w:rsidR="00B86BF2" w:rsidRPr="006E0850" w:rsidRDefault="00B86BF2" w:rsidP="00B86BF2">
            <w:pPr>
              <w:overflowPunct/>
              <w:autoSpaceDE/>
              <w:autoSpaceDN/>
              <w:adjustRightInd/>
              <w:ind w:left="60" w:right="-90"/>
              <w:jc w:val="thaiDistribute"/>
              <w:textAlignment w:val="auto"/>
              <w:rPr>
                <w:rFonts w:ascii="Angsana New" w:hAnsi="Angsana New"/>
                <w:b/>
                <w:bCs/>
                <w:sz w:val="28"/>
                <w:szCs w:val="28"/>
              </w:rPr>
            </w:pPr>
            <w:r w:rsidRPr="006E0850">
              <w:rPr>
                <w:rFonts w:ascii="Angsana New" w:hAnsi="Angsana New"/>
                <w:b/>
                <w:bCs/>
                <w:sz w:val="28"/>
                <w:szCs w:val="28"/>
              </w:rPr>
              <w:t>Lease liabilitie</w:t>
            </w:r>
          </w:p>
        </w:tc>
        <w:tc>
          <w:tcPr>
            <w:tcW w:w="1368" w:type="dxa"/>
            <w:vAlign w:val="bottom"/>
          </w:tcPr>
          <w:p w:rsidR="00B86BF2" w:rsidRPr="009C70CA" w:rsidRDefault="00B86BF2" w:rsidP="009C70CA">
            <w:pPr>
              <w:ind w:right="181"/>
              <w:jc w:val="right"/>
              <w:rPr>
                <w:rFonts w:ascii="Angsana New" w:hAnsi="Angsana New"/>
                <w:snapToGrid w:val="0"/>
                <w:sz w:val="28"/>
                <w:szCs w:val="28"/>
                <w:lang w:eastAsia="th-TH"/>
              </w:rPr>
            </w:pPr>
          </w:p>
        </w:tc>
        <w:tc>
          <w:tcPr>
            <w:tcW w:w="90" w:type="dxa"/>
          </w:tcPr>
          <w:p w:rsidR="00B86BF2" w:rsidRPr="006E0850" w:rsidRDefault="00B86BF2" w:rsidP="00B86BF2">
            <w:pPr>
              <w:jc w:val="right"/>
              <w:rPr>
                <w:rFonts w:ascii="Angsana New" w:hAnsi="Angsana New"/>
                <w:snapToGrid w:val="0"/>
                <w:sz w:val="28"/>
                <w:szCs w:val="28"/>
                <w:lang w:eastAsia="th-TH"/>
              </w:rPr>
            </w:pPr>
          </w:p>
        </w:tc>
        <w:tc>
          <w:tcPr>
            <w:tcW w:w="1440" w:type="dxa"/>
            <w:vAlign w:val="bottom"/>
          </w:tcPr>
          <w:p w:rsidR="00B86BF2" w:rsidRPr="006E0850" w:rsidRDefault="00B86BF2" w:rsidP="009C70CA">
            <w:pPr>
              <w:ind w:right="181"/>
              <w:jc w:val="right"/>
              <w:rPr>
                <w:rFonts w:ascii="Angsana New" w:hAnsi="Angsana New"/>
                <w:snapToGrid w:val="0"/>
                <w:sz w:val="28"/>
                <w:szCs w:val="28"/>
                <w:lang w:eastAsia="th-TH"/>
              </w:rPr>
            </w:pPr>
          </w:p>
        </w:tc>
        <w:tc>
          <w:tcPr>
            <w:tcW w:w="90" w:type="dxa"/>
          </w:tcPr>
          <w:p w:rsidR="00B86BF2" w:rsidRPr="006E0850" w:rsidRDefault="00B86BF2" w:rsidP="00B86BF2">
            <w:pPr>
              <w:jc w:val="right"/>
              <w:rPr>
                <w:rFonts w:ascii="Angsana New" w:hAnsi="Angsana New"/>
                <w:snapToGrid w:val="0"/>
                <w:sz w:val="28"/>
                <w:szCs w:val="28"/>
                <w:lang w:eastAsia="th-TH"/>
              </w:rPr>
            </w:pPr>
          </w:p>
        </w:tc>
        <w:tc>
          <w:tcPr>
            <w:tcW w:w="1350" w:type="dxa"/>
            <w:vAlign w:val="bottom"/>
          </w:tcPr>
          <w:p w:rsidR="00B86BF2" w:rsidRPr="009C70CA" w:rsidRDefault="00B86BF2" w:rsidP="009C70CA">
            <w:pPr>
              <w:ind w:right="200"/>
              <w:jc w:val="right"/>
              <w:rPr>
                <w:rFonts w:ascii="Angsana New" w:hAnsi="Angsana New"/>
                <w:snapToGrid w:val="0"/>
                <w:sz w:val="28"/>
                <w:szCs w:val="28"/>
                <w:lang w:eastAsia="th-TH"/>
              </w:rPr>
            </w:pPr>
          </w:p>
        </w:tc>
        <w:tc>
          <w:tcPr>
            <w:tcW w:w="90" w:type="dxa"/>
          </w:tcPr>
          <w:p w:rsidR="00B86BF2" w:rsidRPr="006E0850" w:rsidRDefault="00B86BF2" w:rsidP="00B86BF2">
            <w:pPr>
              <w:jc w:val="right"/>
              <w:rPr>
                <w:rFonts w:ascii="Angsana New" w:hAnsi="Angsana New"/>
                <w:snapToGrid w:val="0"/>
                <w:sz w:val="28"/>
                <w:szCs w:val="28"/>
                <w:lang w:eastAsia="th-TH"/>
              </w:rPr>
            </w:pPr>
          </w:p>
        </w:tc>
        <w:tc>
          <w:tcPr>
            <w:tcW w:w="1350" w:type="dxa"/>
            <w:vAlign w:val="bottom"/>
          </w:tcPr>
          <w:p w:rsidR="00B86BF2" w:rsidRPr="006E0850" w:rsidRDefault="00B86BF2" w:rsidP="009C70CA">
            <w:pPr>
              <w:ind w:right="197"/>
              <w:jc w:val="right"/>
              <w:rPr>
                <w:rFonts w:ascii="Angsana New" w:hAnsi="Angsana New"/>
                <w:snapToGrid w:val="0"/>
                <w:sz w:val="28"/>
                <w:szCs w:val="28"/>
                <w:lang w:eastAsia="th-TH"/>
              </w:rPr>
            </w:pPr>
          </w:p>
        </w:tc>
      </w:tr>
      <w:tr w:rsidR="00202F2C" w:rsidRPr="006E0850" w:rsidTr="00AF10A3">
        <w:trPr>
          <w:trHeight w:val="87"/>
        </w:trPr>
        <w:tc>
          <w:tcPr>
            <w:tcW w:w="3681" w:type="dxa"/>
          </w:tcPr>
          <w:p w:rsidR="00202F2C" w:rsidRPr="006E0850" w:rsidRDefault="00202F2C" w:rsidP="00202F2C">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6E0850">
              <w:rPr>
                <w:rFonts w:ascii="Angsana New" w:hAnsi="Angsana New"/>
                <w:spacing w:val="-6"/>
                <w:sz w:val="28"/>
                <w:szCs w:val="28"/>
              </w:rPr>
              <w:t xml:space="preserve">Related person </w:t>
            </w:r>
            <w:r w:rsidRPr="006E0850">
              <w:rPr>
                <w:rFonts w:ascii="Angsana New" w:hAnsi="Angsana New"/>
                <w:spacing w:val="-6"/>
                <w:sz w:val="28"/>
                <w:szCs w:val="28"/>
                <w:cs/>
              </w:rPr>
              <w:t xml:space="preserve">- </w:t>
            </w:r>
            <w:r w:rsidRPr="006E0850">
              <w:rPr>
                <w:rFonts w:ascii="Angsana New" w:hAnsi="Angsana New"/>
                <w:spacing w:val="-6"/>
                <w:sz w:val="28"/>
                <w:szCs w:val="28"/>
              </w:rPr>
              <w:t>Major shareholder of the Company</w:t>
            </w:r>
          </w:p>
        </w:tc>
        <w:tc>
          <w:tcPr>
            <w:tcW w:w="1368" w:type="dxa"/>
            <w:vAlign w:val="bottom"/>
          </w:tcPr>
          <w:p w:rsidR="00202F2C" w:rsidRPr="009C70CA" w:rsidRDefault="00202F2C" w:rsidP="00202F2C">
            <w:pPr>
              <w:ind w:right="181"/>
              <w:jc w:val="right"/>
              <w:rPr>
                <w:rFonts w:ascii="Angsana New" w:hAnsi="Angsana New"/>
                <w:snapToGrid w:val="0"/>
                <w:sz w:val="28"/>
                <w:szCs w:val="28"/>
                <w:lang w:eastAsia="th-TH"/>
              </w:rPr>
            </w:pPr>
            <w:r w:rsidRPr="00BF0731">
              <w:rPr>
                <w:rFonts w:ascii="Angsana New" w:hAnsi="Angsana New"/>
                <w:snapToGrid w:val="0"/>
                <w:sz w:val="28"/>
                <w:szCs w:val="28"/>
                <w:lang w:eastAsia="th-TH"/>
              </w:rPr>
              <w:t>-</w:t>
            </w:r>
          </w:p>
        </w:tc>
        <w:tc>
          <w:tcPr>
            <w:tcW w:w="90" w:type="dxa"/>
          </w:tcPr>
          <w:p w:rsidR="00202F2C" w:rsidRPr="000A1A34" w:rsidRDefault="00202F2C" w:rsidP="00202F2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440" w:type="dxa"/>
            <w:vAlign w:val="bottom"/>
          </w:tcPr>
          <w:p w:rsidR="00202F2C" w:rsidRPr="009C70CA" w:rsidRDefault="00202F2C" w:rsidP="00202F2C">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9,</w:t>
            </w:r>
            <w:r w:rsidRPr="00BF0731">
              <w:rPr>
                <w:rFonts w:ascii="Angsana New" w:hAnsi="Angsana New"/>
                <w:snapToGrid w:val="0"/>
                <w:sz w:val="28"/>
                <w:szCs w:val="28"/>
                <w:lang w:eastAsia="th-TH"/>
              </w:rPr>
              <w:t>1</w:t>
            </w:r>
            <w:r w:rsidRPr="00FA57F7">
              <w:rPr>
                <w:rFonts w:ascii="Angsana New" w:hAnsi="Angsana New"/>
                <w:snapToGrid w:val="0"/>
                <w:sz w:val="28"/>
                <w:szCs w:val="28"/>
                <w:lang w:eastAsia="th-TH"/>
              </w:rPr>
              <w:t>25</w:t>
            </w:r>
          </w:p>
        </w:tc>
        <w:tc>
          <w:tcPr>
            <w:tcW w:w="90" w:type="dxa"/>
          </w:tcPr>
          <w:p w:rsidR="00202F2C" w:rsidRPr="000A1A34" w:rsidRDefault="00202F2C" w:rsidP="00202F2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vAlign w:val="bottom"/>
          </w:tcPr>
          <w:p w:rsidR="00202F2C" w:rsidRPr="009C70CA" w:rsidRDefault="00202F2C" w:rsidP="00202F2C">
            <w:pPr>
              <w:ind w:right="200"/>
              <w:jc w:val="right"/>
              <w:rPr>
                <w:rFonts w:ascii="Angsana New" w:hAnsi="Angsana New"/>
                <w:snapToGrid w:val="0"/>
                <w:sz w:val="28"/>
                <w:szCs w:val="28"/>
                <w:lang w:eastAsia="th-TH"/>
              </w:rPr>
            </w:pPr>
            <w:r w:rsidRPr="009C70CA">
              <w:rPr>
                <w:rFonts w:ascii="Angsana New" w:hAnsi="Angsana New"/>
                <w:snapToGrid w:val="0"/>
                <w:sz w:val="28"/>
                <w:szCs w:val="28"/>
                <w:lang w:eastAsia="th-TH"/>
              </w:rPr>
              <w:t>-</w:t>
            </w:r>
          </w:p>
        </w:tc>
        <w:tc>
          <w:tcPr>
            <w:tcW w:w="90" w:type="dxa"/>
          </w:tcPr>
          <w:p w:rsidR="00202F2C" w:rsidRPr="000A1A34" w:rsidRDefault="00202F2C" w:rsidP="00202F2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vAlign w:val="bottom"/>
          </w:tcPr>
          <w:p w:rsidR="00202F2C" w:rsidRPr="009C70CA" w:rsidRDefault="00202F2C" w:rsidP="009C70CA">
            <w:pPr>
              <w:ind w:right="197"/>
              <w:jc w:val="right"/>
              <w:rPr>
                <w:rFonts w:ascii="Angsana New" w:hAnsi="Angsana New"/>
                <w:snapToGrid w:val="0"/>
                <w:sz w:val="28"/>
                <w:szCs w:val="28"/>
                <w:lang w:eastAsia="th-TH"/>
              </w:rPr>
            </w:pPr>
            <w:r w:rsidRPr="00CA38CF">
              <w:rPr>
                <w:rFonts w:ascii="Angsana New" w:hAnsi="Angsana New"/>
                <w:snapToGrid w:val="0"/>
                <w:sz w:val="28"/>
                <w:szCs w:val="28"/>
                <w:lang w:eastAsia="th-TH"/>
              </w:rPr>
              <w:t>9,</w:t>
            </w:r>
            <w:r w:rsidRPr="00BF0731">
              <w:rPr>
                <w:rFonts w:ascii="Angsana New" w:hAnsi="Angsana New"/>
                <w:snapToGrid w:val="0"/>
                <w:sz w:val="28"/>
                <w:szCs w:val="28"/>
                <w:lang w:eastAsia="th-TH"/>
              </w:rPr>
              <w:t>1</w:t>
            </w:r>
            <w:r w:rsidRPr="00CA38CF">
              <w:rPr>
                <w:rFonts w:ascii="Angsana New" w:hAnsi="Angsana New"/>
                <w:snapToGrid w:val="0"/>
                <w:sz w:val="28"/>
                <w:szCs w:val="28"/>
                <w:lang w:eastAsia="th-TH"/>
              </w:rPr>
              <w:t>2</w:t>
            </w:r>
            <w:r>
              <w:rPr>
                <w:rFonts w:ascii="Angsana New" w:hAnsi="Angsana New"/>
                <w:snapToGrid w:val="0"/>
                <w:sz w:val="28"/>
                <w:szCs w:val="28"/>
                <w:lang w:eastAsia="th-TH"/>
              </w:rPr>
              <w:t>5</w:t>
            </w:r>
          </w:p>
        </w:tc>
      </w:tr>
      <w:tr w:rsidR="00202F2C" w:rsidRPr="006E0850" w:rsidTr="00AF10A3">
        <w:trPr>
          <w:trHeight w:val="87"/>
        </w:trPr>
        <w:tc>
          <w:tcPr>
            <w:tcW w:w="3681" w:type="dxa"/>
          </w:tcPr>
          <w:p w:rsidR="00202F2C" w:rsidRPr="006E0850" w:rsidRDefault="00202F2C" w:rsidP="00202F2C">
            <w:pPr>
              <w:overflowPunct/>
              <w:autoSpaceDE/>
              <w:autoSpaceDN/>
              <w:adjustRightInd/>
              <w:ind w:left="60" w:right="-90"/>
              <w:jc w:val="thaiDistribute"/>
              <w:textAlignment w:val="auto"/>
              <w:rPr>
                <w:rFonts w:ascii="Angsana New" w:hAnsi="Angsana New"/>
                <w:sz w:val="28"/>
                <w:szCs w:val="28"/>
                <w:cs/>
              </w:rPr>
            </w:pPr>
            <w:r w:rsidRPr="006E0850">
              <w:rPr>
                <w:rFonts w:ascii="Angsana New" w:hAnsi="Angsana New"/>
                <w:spacing w:val="-4"/>
                <w:sz w:val="28"/>
                <w:szCs w:val="28"/>
                <w:u w:val="single"/>
              </w:rPr>
              <w:t>Less</w:t>
            </w:r>
            <w:r w:rsidRPr="006E0850">
              <w:rPr>
                <w:rFonts w:ascii="Angsana New" w:hAnsi="Angsana New"/>
                <w:spacing w:val="-4"/>
                <w:sz w:val="28"/>
                <w:szCs w:val="28"/>
                <w:cs/>
              </w:rPr>
              <w:t xml:space="preserve"> </w:t>
            </w:r>
            <w:r w:rsidRPr="006E0850">
              <w:rPr>
                <w:rFonts w:ascii="Angsana New" w:hAnsi="Angsana New"/>
                <w:spacing w:val="-4"/>
                <w:sz w:val="28"/>
                <w:szCs w:val="28"/>
              </w:rPr>
              <w:t>Current portion of lease liabilities</w:t>
            </w:r>
          </w:p>
        </w:tc>
        <w:tc>
          <w:tcPr>
            <w:tcW w:w="1368" w:type="dxa"/>
            <w:tcBorders>
              <w:bottom w:val="single" w:sz="4" w:space="0" w:color="auto"/>
            </w:tcBorders>
            <w:vAlign w:val="bottom"/>
          </w:tcPr>
          <w:p w:rsidR="00202F2C" w:rsidRPr="009C70CA" w:rsidRDefault="00202F2C" w:rsidP="009C70CA">
            <w:pPr>
              <w:ind w:right="181"/>
              <w:jc w:val="right"/>
              <w:rPr>
                <w:rFonts w:ascii="Angsana New" w:hAnsi="Angsana New"/>
                <w:snapToGrid w:val="0"/>
                <w:sz w:val="28"/>
                <w:szCs w:val="28"/>
                <w:lang w:eastAsia="th-TH"/>
              </w:rPr>
            </w:pPr>
            <w:r w:rsidRPr="009C70CA">
              <w:rPr>
                <w:rFonts w:ascii="Angsana New" w:hAnsi="Angsana New"/>
                <w:snapToGrid w:val="0"/>
                <w:sz w:val="28"/>
                <w:szCs w:val="28"/>
                <w:lang w:eastAsia="th-TH"/>
              </w:rPr>
              <w:t>-</w:t>
            </w:r>
          </w:p>
        </w:tc>
        <w:tc>
          <w:tcPr>
            <w:tcW w:w="90" w:type="dxa"/>
          </w:tcPr>
          <w:p w:rsidR="00202F2C" w:rsidRPr="000A1A34" w:rsidRDefault="00202F2C" w:rsidP="00202F2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440" w:type="dxa"/>
            <w:tcBorders>
              <w:bottom w:val="single" w:sz="4" w:space="0" w:color="auto"/>
            </w:tcBorders>
            <w:vAlign w:val="bottom"/>
          </w:tcPr>
          <w:p w:rsidR="00202F2C" w:rsidRPr="000A1A34" w:rsidRDefault="00202F2C" w:rsidP="00202F2C">
            <w:pPr>
              <w:ind w:right="110"/>
              <w:jc w:val="right"/>
              <w:rPr>
                <w:rFonts w:ascii="Angsana New" w:hAnsi="Angsana New"/>
                <w:b/>
                <w:bCs/>
                <w:sz w:val="28"/>
                <w:szCs w:val="28"/>
              </w:rPr>
            </w:pPr>
            <w:r w:rsidRPr="00FA57F7">
              <w:rPr>
                <w:rFonts w:ascii="Angsana New" w:hAnsi="Angsana New"/>
                <w:snapToGrid w:val="0"/>
                <w:sz w:val="28"/>
                <w:szCs w:val="28"/>
                <w:lang w:eastAsia="th-TH"/>
              </w:rPr>
              <w:t>(1,837)</w:t>
            </w:r>
          </w:p>
        </w:tc>
        <w:tc>
          <w:tcPr>
            <w:tcW w:w="90" w:type="dxa"/>
          </w:tcPr>
          <w:p w:rsidR="00202F2C" w:rsidRPr="000A1A34" w:rsidRDefault="00202F2C" w:rsidP="00202F2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bottom w:val="single" w:sz="4" w:space="0" w:color="auto"/>
            </w:tcBorders>
            <w:vAlign w:val="bottom"/>
          </w:tcPr>
          <w:p w:rsidR="00202F2C" w:rsidRPr="009C70CA" w:rsidRDefault="00202F2C" w:rsidP="009C70CA">
            <w:pPr>
              <w:ind w:right="200"/>
              <w:jc w:val="right"/>
              <w:rPr>
                <w:rFonts w:ascii="Angsana New" w:hAnsi="Angsana New"/>
                <w:snapToGrid w:val="0"/>
                <w:sz w:val="28"/>
                <w:szCs w:val="28"/>
                <w:lang w:eastAsia="th-TH"/>
              </w:rPr>
            </w:pPr>
            <w:r w:rsidRPr="009C70CA">
              <w:rPr>
                <w:rFonts w:ascii="Angsana New" w:hAnsi="Angsana New"/>
                <w:snapToGrid w:val="0"/>
                <w:sz w:val="28"/>
                <w:szCs w:val="28"/>
                <w:lang w:eastAsia="th-TH"/>
              </w:rPr>
              <w:t>-</w:t>
            </w:r>
          </w:p>
        </w:tc>
        <w:tc>
          <w:tcPr>
            <w:tcW w:w="90" w:type="dxa"/>
          </w:tcPr>
          <w:p w:rsidR="00202F2C" w:rsidRPr="000A1A34" w:rsidRDefault="00202F2C" w:rsidP="00202F2C">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bottom w:val="single" w:sz="4" w:space="0" w:color="auto"/>
            </w:tcBorders>
            <w:vAlign w:val="bottom"/>
          </w:tcPr>
          <w:p w:rsidR="00202F2C" w:rsidRPr="000A1A34" w:rsidRDefault="00202F2C" w:rsidP="00202F2C">
            <w:pPr>
              <w:ind w:right="128"/>
              <w:jc w:val="right"/>
              <w:rPr>
                <w:rFonts w:ascii="Angsana New" w:hAnsi="Angsana New"/>
                <w:b/>
                <w:bCs/>
                <w:sz w:val="28"/>
                <w:szCs w:val="28"/>
              </w:rPr>
            </w:pPr>
            <w:r w:rsidRPr="00CA38CF">
              <w:rPr>
                <w:rFonts w:ascii="Angsana New" w:hAnsi="Angsana New"/>
                <w:snapToGrid w:val="0"/>
                <w:sz w:val="28"/>
                <w:szCs w:val="28"/>
                <w:lang w:eastAsia="th-TH"/>
              </w:rPr>
              <w:t>(1,837)</w:t>
            </w:r>
          </w:p>
        </w:tc>
      </w:tr>
      <w:tr w:rsidR="00202F2C" w:rsidRPr="006E0850" w:rsidTr="00AF10A3">
        <w:trPr>
          <w:trHeight w:val="87"/>
        </w:trPr>
        <w:tc>
          <w:tcPr>
            <w:tcW w:w="3681" w:type="dxa"/>
          </w:tcPr>
          <w:p w:rsidR="00202F2C" w:rsidRPr="006E0850" w:rsidRDefault="00202F2C" w:rsidP="00202F2C">
            <w:pPr>
              <w:overflowPunct/>
              <w:autoSpaceDE/>
              <w:autoSpaceDN/>
              <w:adjustRightInd/>
              <w:ind w:left="60" w:right="-90"/>
              <w:jc w:val="thaiDistribute"/>
              <w:textAlignment w:val="auto"/>
              <w:rPr>
                <w:rFonts w:ascii="Angsana New" w:hAnsi="Angsana New"/>
                <w:sz w:val="28"/>
                <w:szCs w:val="28"/>
                <w:cs/>
              </w:rPr>
            </w:pPr>
            <w:r w:rsidRPr="006E0850">
              <w:rPr>
                <w:rFonts w:ascii="Angsana New" w:hAnsi="Angsana New"/>
                <w:sz w:val="28"/>
                <w:szCs w:val="28"/>
              </w:rPr>
              <w:t>Net</w:t>
            </w:r>
          </w:p>
        </w:tc>
        <w:tc>
          <w:tcPr>
            <w:tcW w:w="1368" w:type="dxa"/>
            <w:tcBorders>
              <w:top w:val="single" w:sz="4" w:space="0" w:color="auto"/>
              <w:bottom w:val="double" w:sz="4" w:space="0" w:color="auto"/>
            </w:tcBorders>
            <w:vAlign w:val="bottom"/>
          </w:tcPr>
          <w:p w:rsidR="00202F2C" w:rsidRPr="009C70CA" w:rsidRDefault="00202F2C" w:rsidP="00202F2C">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202F2C" w:rsidRPr="000A1A34" w:rsidRDefault="00202F2C" w:rsidP="00202F2C">
            <w:pPr>
              <w:jc w:val="right"/>
              <w:rPr>
                <w:rFonts w:ascii="Angsana New" w:hAnsi="Angsana New"/>
                <w:snapToGrid w:val="0"/>
                <w:sz w:val="28"/>
                <w:szCs w:val="28"/>
                <w:lang w:eastAsia="th-TH"/>
              </w:rPr>
            </w:pPr>
          </w:p>
        </w:tc>
        <w:tc>
          <w:tcPr>
            <w:tcW w:w="1440" w:type="dxa"/>
            <w:tcBorders>
              <w:top w:val="single" w:sz="4" w:space="0" w:color="auto"/>
              <w:bottom w:val="double" w:sz="4" w:space="0" w:color="auto"/>
            </w:tcBorders>
            <w:vAlign w:val="bottom"/>
          </w:tcPr>
          <w:p w:rsidR="00202F2C" w:rsidRPr="000A1A34" w:rsidRDefault="00202F2C" w:rsidP="00202F2C">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7,288</w:t>
            </w:r>
          </w:p>
        </w:tc>
        <w:tc>
          <w:tcPr>
            <w:tcW w:w="90" w:type="dxa"/>
          </w:tcPr>
          <w:p w:rsidR="00202F2C" w:rsidRPr="000A1A34" w:rsidRDefault="00202F2C" w:rsidP="00202F2C">
            <w:pPr>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vAlign w:val="bottom"/>
          </w:tcPr>
          <w:p w:rsidR="00202F2C" w:rsidRPr="009C70CA" w:rsidRDefault="00202F2C" w:rsidP="00202F2C">
            <w:pPr>
              <w:ind w:right="200"/>
              <w:jc w:val="right"/>
              <w:rPr>
                <w:rFonts w:ascii="Angsana New" w:hAnsi="Angsana New"/>
                <w:snapToGrid w:val="0"/>
                <w:sz w:val="28"/>
                <w:szCs w:val="28"/>
                <w:lang w:eastAsia="th-TH"/>
              </w:rPr>
            </w:pPr>
            <w:r w:rsidRPr="009C70CA">
              <w:rPr>
                <w:rFonts w:ascii="Angsana New" w:hAnsi="Angsana New"/>
                <w:snapToGrid w:val="0"/>
                <w:sz w:val="28"/>
                <w:szCs w:val="28"/>
                <w:lang w:eastAsia="th-TH"/>
              </w:rPr>
              <w:t>-</w:t>
            </w:r>
          </w:p>
        </w:tc>
        <w:tc>
          <w:tcPr>
            <w:tcW w:w="90" w:type="dxa"/>
          </w:tcPr>
          <w:p w:rsidR="00202F2C" w:rsidRPr="000A1A34" w:rsidRDefault="00202F2C" w:rsidP="00202F2C">
            <w:pPr>
              <w:jc w:val="right"/>
              <w:rPr>
                <w:rFonts w:ascii="Angsana New" w:hAnsi="Angsana New"/>
                <w:snapToGrid w:val="0"/>
                <w:sz w:val="28"/>
                <w:szCs w:val="28"/>
                <w:lang w:eastAsia="th-TH"/>
              </w:rPr>
            </w:pPr>
          </w:p>
        </w:tc>
        <w:tc>
          <w:tcPr>
            <w:tcW w:w="1350" w:type="dxa"/>
            <w:tcBorders>
              <w:top w:val="single" w:sz="4" w:space="0" w:color="auto"/>
              <w:bottom w:val="double" w:sz="4" w:space="0" w:color="auto"/>
            </w:tcBorders>
            <w:vAlign w:val="bottom"/>
          </w:tcPr>
          <w:p w:rsidR="00202F2C" w:rsidRPr="000A1A34" w:rsidRDefault="00202F2C" w:rsidP="00202F2C">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7,28</w:t>
            </w:r>
            <w:r>
              <w:rPr>
                <w:rFonts w:ascii="Angsana New" w:hAnsi="Angsana New"/>
                <w:snapToGrid w:val="0"/>
                <w:sz w:val="28"/>
                <w:szCs w:val="28"/>
                <w:lang w:eastAsia="th-TH"/>
              </w:rPr>
              <w:t>8</w:t>
            </w:r>
          </w:p>
        </w:tc>
      </w:tr>
    </w:tbl>
    <w:p w:rsidR="00485CB9" w:rsidRPr="00485CB9" w:rsidRDefault="00485CB9" w:rsidP="00485CB9">
      <w:pPr>
        <w:pStyle w:val="ListParagraph"/>
        <w:ind w:left="360"/>
        <w:jc w:val="thaiDistribute"/>
        <w:rPr>
          <w:rFonts w:ascii="Angsana New" w:hAnsi="Angsana New"/>
          <w:b/>
          <w:bCs/>
          <w:sz w:val="28"/>
          <w:szCs w:val="28"/>
        </w:rPr>
      </w:pPr>
    </w:p>
    <w:p w:rsidR="00E71CA9" w:rsidRPr="00E71CA9" w:rsidRDefault="00E71CA9" w:rsidP="00E71CA9">
      <w:pPr>
        <w:pStyle w:val="ListParagraph"/>
        <w:numPr>
          <w:ilvl w:val="1"/>
          <w:numId w:val="39"/>
        </w:numPr>
        <w:jc w:val="thaiDistribute"/>
        <w:rPr>
          <w:rFonts w:ascii="Angsana New" w:hAnsi="Angsana New"/>
          <w:b/>
          <w:bCs/>
          <w:sz w:val="28"/>
          <w:szCs w:val="28"/>
        </w:rPr>
      </w:pPr>
      <w:r w:rsidRPr="006E0850">
        <w:rPr>
          <w:rFonts w:ascii="Angsana New" w:hAnsi="Angsana New"/>
          <w:spacing w:val="2"/>
          <w:sz w:val="28"/>
          <w:szCs w:val="28"/>
          <w:u w:val="single"/>
        </w:rPr>
        <w:t>Inter</w:t>
      </w:r>
      <w:r w:rsidRPr="006E0850">
        <w:rPr>
          <w:rFonts w:ascii="Angsana New" w:hAnsi="Angsana New"/>
          <w:spacing w:val="2"/>
          <w:sz w:val="28"/>
          <w:szCs w:val="28"/>
          <w:u w:val="single"/>
          <w:cs/>
        </w:rPr>
        <w:t>-</w:t>
      </w:r>
      <w:r w:rsidRPr="006E0850">
        <w:rPr>
          <w:rFonts w:ascii="Angsana New" w:hAnsi="Angsana New"/>
          <w:spacing w:val="2"/>
          <w:sz w:val="28"/>
          <w:szCs w:val="28"/>
          <w:u w:val="single"/>
        </w:rPr>
        <w:t>revenues and expenses</w:t>
      </w:r>
    </w:p>
    <w:p w:rsidR="00E71CA9" w:rsidRDefault="00E71CA9" w:rsidP="00F60EA8">
      <w:pPr>
        <w:overflowPunct/>
        <w:autoSpaceDE/>
        <w:autoSpaceDN/>
        <w:adjustRightInd/>
        <w:ind w:left="360"/>
        <w:jc w:val="thaiDistribute"/>
        <w:textAlignment w:val="auto"/>
        <w:rPr>
          <w:rFonts w:ascii="Angsana New" w:hAnsi="Angsana New"/>
          <w:sz w:val="16"/>
          <w:szCs w:val="16"/>
          <w:u w:val="single"/>
        </w:rPr>
      </w:pPr>
    </w:p>
    <w:tbl>
      <w:tblPr>
        <w:tblW w:w="10389" w:type="dxa"/>
        <w:tblInd w:w="360" w:type="dxa"/>
        <w:tblLayout w:type="fixed"/>
        <w:tblLook w:val="0000" w:firstRow="0" w:lastRow="0" w:firstColumn="0" w:lastColumn="0" w:noHBand="0" w:noVBand="0"/>
      </w:tblPr>
      <w:tblGrid>
        <w:gridCol w:w="3152"/>
        <w:gridCol w:w="2446"/>
        <w:gridCol w:w="1035"/>
        <w:gridCol w:w="1008"/>
        <w:gridCol w:w="972"/>
        <w:gridCol w:w="946"/>
        <w:gridCol w:w="830"/>
      </w:tblGrid>
      <w:tr w:rsidR="00E71CA9" w:rsidRPr="009C1673" w:rsidTr="007A23F1">
        <w:trPr>
          <w:gridAfter w:val="1"/>
          <w:wAfter w:w="830" w:type="dxa"/>
          <w:cantSplit/>
          <w:trHeight w:val="189"/>
          <w:tblHeader/>
        </w:trPr>
        <w:tc>
          <w:tcPr>
            <w:tcW w:w="3152" w:type="dxa"/>
          </w:tcPr>
          <w:p w:rsidR="00E71CA9" w:rsidRPr="009C1673" w:rsidRDefault="00E71CA9" w:rsidP="00C855B2">
            <w:pPr>
              <w:jc w:val="thaiDistribute"/>
              <w:rPr>
                <w:rFonts w:ascii="Angsana New" w:hAnsi="Angsana New"/>
                <w:sz w:val="25"/>
                <w:szCs w:val="25"/>
              </w:rPr>
            </w:pPr>
          </w:p>
        </w:tc>
        <w:tc>
          <w:tcPr>
            <w:tcW w:w="2446" w:type="dxa"/>
          </w:tcPr>
          <w:p w:rsidR="00E71CA9" w:rsidRPr="009C1673" w:rsidRDefault="00E71CA9" w:rsidP="00C855B2">
            <w:pPr>
              <w:ind w:left="-75" w:right="-69"/>
              <w:jc w:val="center"/>
              <w:rPr>
                <w:rFonts w:ascii="Angsana New" w:hAnsi="Angsana New"/>
                <w:sz w:val="25"/>
                <w:szCs w:val="25"/>
              </w:rPr>
            </w:pPr>
          </w:p>
        </w:tc>
        <w:tc>
          <w:tcPr>
            <w:tcW w:w="3961" w:type="dxa"/>
            <w:gridSpan w:val="4"/>
          </w:tcPr>
          <w:p w:rsidR="00E71CA9" w:rsidRPr="009C1673" w:rsidRDefault="00E71CA9" w:rsidP="00C855B2">
            <w:pPr>
              <w:ind w:right="-49"/>
              <w:jc w:val="right"/>
              <w:rPr>
                <w:rFonts w:ascii="Angsana New" w:hAnsi="Angsana New"/>
                <w:sz w:val="25"/>
                <w:szCs w:val="25"/>
              </w:rPr>
            </w:pPr>
            <w:r w:rsidRPr="009C1673">
              <w:rPr>
                <w:rFonts w:ascii="Angsana New" w:hAnsi="Angsana New"/>
                <w:sz w:val="25"/>
                <w:szCs w:val="25"/>
                <w:cs/>
              </w:rPr>
              <w:t>(</w:t>
            </w:r>
            <w:r w:rsidRPr="009C1673">
              <w:rPr>
                <w:rFonts w:ascii="Angsana New" w:hAnsi="Angsana New"/>
                <w:sz w:val="25"/>
                <w:szCs w:val="25"/>
              </w:rPr>
              <w:t xml:space="preserve">Unit </w:t>
            </w:r>
            <w:r w:rsidRPr="009C1673">
              <w:rPr>
                <w:rFonts w:ascii="Angsana New" w:hAnsi="Angsana New"/>
                <w:sz w:val="25"/>
                <w:szCs w:val="25"/>
                <w:cs/>
              </w:rPr>
              <w:t xml:space="preserve">: </w:t>
            </w:r>
            <w:r w:rsidRPr="009C1673">
              <w:rPr>
                <w:rFonts w:ascii="Angsana New" w:hAnsi="Angsana New"/>
                <w:sz w:val="25"/>
                <w:szCs w:val="25"/>
              </w:rPr>
              <w:t>Thousand Baht</w:t>
            </w:r>
            <w:r w:rsidRPr="009C1673">
              <w:rPr>
                <w:rFonts w:ascii="Angsana New" w:hAnsi="Angsana New"/>
                <w:sz w:val="25"/>
                <w:szCs w:val="25"/>
                <w:cs/>
              </w:rPr>
              <w:t>)</w:t>
            </w:r>
          </w:p>
        </w:tc>
      </w:tr>
      <w:tr w:rsidR="00E71CA9" w:rsidRPr="009C1673" w:rsidTr="007A23F1">
        <w:trPr>
          <w:gridAfter w:val="1"/>
          <w:wAfter w:w="830" w:type="dxa"/>
          <w:cantSplit/>
          <w:trHeight w:val="252"/>
          <w:tblHeader/>
        </w:trPr>
        <w:tc>
          <w:tcPr>
            <w:tcW w:w="3152" w:type="dxa"/>
          </w:tcPr>
          <w:p w:rsidR="00E71CA9" w:rsidRPr="009C1673" w:rsidRDefault="00E71CA9" w:rsidP="00C855B2">
            <w:pPr>
              <w:jc w:val="thaiDistribute"/>
              <w:rPr>
                <w:rFonts w:ascii="Angsana New" w:hAnsi="Angsana New"/>
                <w:sz w:val="25"/>
                <w:szCs w:val="25"/>
              </w:rPr>
            </w:pPr>
          </w:p>
        </w:tc>
        <w:tc>
          <w:tcPr>
            <w:tcW w:w="2446" w:type="dxa"/>
          </w:tcPr>
          <w:p w:rsidR="00E71CA9" w:rsidRPr="009C1673" w:rsidRDefault="00E71CA9" w:rsidP="00C855B2">
            <w:pPr>
              <w:ind w:left="-75" w:right="-69"/>
              <w:jc w:val="center"/>
              <w:rPr>
                <w:rFonts w:ascii="Angsana New" w:hAnsi="Angsana New"/>
                <w:sz w:val="25"/>
                <w:szCs w:val="25"/>
              </w:rPr>
            </w:pPr>
          </w:p>
        </w:tc>
        <w:tc>
          <w:tcPr>
            <w:tcW w:w="2043" w:type="dxa"/>
            <w:gridSpan w:val="2"/>
          </w:tcPr>
          <w:p w:rsidR="00E71CA9" w:rsidRPr="009C1673" w:rsidRDefault="00E71CA9" w:rsidP="00C855B2">
            <w:pPr>
              <w:ind w:left="-73" w:right="-72"/>
              <w:jc w:val="center"/>
              <w:rPr>
                <w:rFonts w:ascii="Angsana New" w:hAnsi="Angsana New"/>
                <w:spacing w:val="-8"/>
                <w:sz w:val="25"/>
                <w:szCs w:val="25"/>
                <w:u w:val="single"/>
              </w:rPr>
            </w:pPr>
            <w:r w:rsidRPr="009C1673">
              <w:rPr>
                <w:rFonts w:ascii="Angsana New" w:hAnsi="Angsana New"/>
                <w:spacing w:val="-8"/>
                <w:sz w:val="25"/>
                <w:szCs w:val="25"/>
                <w:u w:val="single"/>
              </w:rPr>
              <w:t>Consolidated financial statements</w:t>
            </w:r>
          </w:p>
        </w:tc>
        <w:tc>
          <w:tcPr>
            <w:tcW w:w="1918" w:type="dxa"/>
            <w:gridSpan w:val="2"/>
          </w:tcPr>
          <w:p w:rsidR="00E71CA9" w:rsidRPr="009C1673" w:rsidRDefault="00E71CA9" w:rsidP="00C855B2">
            <w:pPr>
              <w:ind w:left="-73" w:right="-72"/>
              <w:jc w:val="center"/>
              <w:rPr>
                <w:rFonts w:ascii="Angsana New" w:hAnsi="Angsana New"/>
                <w:spacing w:val="-4"/>
                <w:sz w:val="25"/>
                <w:szCs w:val="25"/>
                <w:u w:val="single"/>
              </w:rPr>
            </w:pPr>
            <w:r w:rsidRPr="009C1673">
              <w:rPr>
                <w:rFonts w:ascii="Angsana New" w:hAnsi="Angsana New"/>
                <w:spacing w:val="-4"/>
                <w:sz w:val="25"/>
                <w:szCs w:val="25"/>
                <w:u w:val="single"/>
              </w:rPr>
              <w:t>Separate financial statements</w:t>
            </w:r>
          </w:p>
        </w:tc>
      </w:tr>
      <w:tr w:rsidR="00E71CA9" w:rsidRPr="009C1673" w:rsidTr="007A23F1">
        <w:trPr>
          <w:gridAfter w:val="1"/>
          <w:wAfter w:w="830" w:type="dxa"/>
          <w:cantSplit/>
          <w:trHeight w:val="243"/>
          <w:tblHeader/>
        </w:trPr>
        <w:tc>
          <w:tcPr>
            <w:tcW w:w="3152" w:type="dxa"/>
          </w:tcPr>
          <w:p w:rsidR="00E71CA9" w:rsidRPr="009C1673" w:rsidRDefault="00E71CA9" w:rsidP="00C855B2">
            <w:pPr>
              <w:jc w:val="thaiDistribute"/>
              <w:rPr>
                <w:rFonts w:ascii="Angsana New" w:hAnsi="Angsana New"/>
                <w:sz w:val="25"/>
                <w:szCs w:val="25"/>
              </w:rPr>
            </w:pPr>
          </w:p>
        </w:tc>
        <w:tc>
          <w:tcPr>
            <w:tcW w:w="2446" w:type="dxa"/>
          </w:tcPr>
          <w:p w:rsidR="00E71CA9" w:rsidRPr="009C1673" w:rsidRDefault="00E71CA9" w:rsidP="00C855B2">
            <w:pPr>
              <w:ind w:left="-75" w:right="-69"/>
              <w:jc w:val="center"/>
              <w:rPr>
                <w:rFonts w:ascii="Angsana New" w:hAnsi="Angsana New"/>
                <w:sz w:val="25"/>
                <w:szCs w:val="25"/>
                <w:u w:val="single"/>
              </w:rPr>
            </w:pPr>
          </w:p>
        </w:tc>
        <w:tc>
          <w:tcPr>
            <w:tcW w:w="3961" w:type="dxa"/>
            <w:gridSpan w:val="4"/>
          </w:tcPr>
          <w:p w:rsidR="00E71CA9" w:rsidRPr="009C1673" w:rsidRDefault="00E71CA9" w:rsidP="00C855B2">
            <w:pPr>
              <w:ind w:left="-73" w:right="-72"/>
              <w:jc w:val="center"/>
              <w:rPr>
                <w:rFonts w:ascii="Angsana New" w:hAnsi="Angsana New"/>
                <w:sz w:val="25"/>
                <w:szCs w:val="25"/>
              </w:rPr>
            </w:pPr>
            <w:r w:rsidRPr="009C1673">
              <w:rPr>
                <w:rFonts w:ascii="Angsana New" w:hAnsi="Angsana New"/>
                <w:sz w:val="25"/>
                <w:szCs w:val="25"/>
                <w:u w:val="single"/>
              </w:rPr>
              <w:t xml:space="preserve">For the </w:t>
            </w:r>
            <w:r w:rsidR="004D4DF5">
              <w:rPr>
                <w:rFonts w:ascii="Angsana New" w:hAnsi="Angsana New"/>
                <w:sz w:val="25"/>
                <w:szCs w:val="25"/>
                <w:u w:val="single"/>
              </w:rPr>
              <w:t>three</w:t>
            </w:r>
            <w:r w:rsidRPr="009C1673">
              <w:rPr>
                <w:rFonts w:ascii="Angsana New" w:hAnsi="Angsana New"/>
                <w:sz w:val="25"/>
                <w:szCs w:val="25"/>
                <w:u w:val="single"/>
              </w:rPr>
              <w:t xml:space="preserve">-month period ended </w:t>
            </w:r>
            <w:r w:rsidR="00FD36DE" w:rsidRPr="00FD36DE">
              <w:rPr>
                <w:rFonts w:ascii="Angsana New" w:hAnsi="Angsana New"/>
                <w:sz w:val="25"/>
                <w:szCs w:val="25"/>
                <w:u w:val="single"/>
              </w:rPr>
              <w:t>September</w:t>
            </w:r>
            <w:r w:rsidRPr="009C1673">
              <w:rPr>
                <w:rFonts w:ascii="Angsana New" w:hAnsi="Angsana New"/>
                <w:sz w:val="25"/>
                <w:szCs w:val="25"/>
                <w:u w:val="single"/>
              </w:rPr>
              <w:t xml:space="preserve"> 30,</w:t>
            </w:r>
          </w:p>
        </w:tc>
      </w:tr>
      <w:tr w:rsidR="00E71CA9" w:rsidRPr="009C1673" w:rsidTr="007A23F1">
        <w:trPr>
          <w:gridAfter w:val="1"/>
          <w:wAfter w:w="830" w:type="dxa"/>
          <w:cantSplit/>
          <w:trHeight w:val="144"/>
          <w:tblHeader/>
        </w:trPr>
        <w:tc>
          <w:tcPr>
            <w:tcW w:w="3152" w:type="dxa"/>
            <w:vAlign w:val="center"/>
          </w:tcPr>
          <w:p w:rsidR="00E71CA9" w:rsidRPr="009C1673" w:rsidRDefault="00E71CA9" w:rsidP="00C855B2">
            <w:pPr>
              <w:tabs>
                <w:tab w:val="left" w:pos="851"/>
                <w:tab w:val="left" w:pos="1418"/>
                <w:tab w:val="left" w:pos="1985"/>
              </w:tabs>
              <w:ind w:left="-105"/>
              <w:jc w:val="center"/>
              <w:rPr>
                <w:rFonts w:ascii="Angsana New" w:hAnsi="Angsana New"/>
                <w:sz w:val="25"/>
                <w:szCs w:val="25"/>
                <w:u w:val="single"/>
              </w:rPr>
            </w:pPr>
          </w:p>
        </w:tc>
        <w:tc>
          <w:tcPr>
            <w:tcW w:w="2446" w:type="dxa"/>
            <w:vAlign w:val="center"/>
          </w:tcPr>
          <w:p w:rsidR="00E71CA9" w:rsidRPr="009C1673" w:rsidRDefault="00E71CA9" w:rsidP="00C855B2">
            <w:pPr>
              <w:tabs>
                <w:tab w:val="left" w:pos="851"/>
                <w:tab w:val="left" w:pos="1418"/>
                <w:tab w:val="left" w:pos="1985"/>
              </w:tabs>
              <w:ind w:left="-105"/>
              <w:jc w:val="center"/>
              <w:rPr>
                <w:rFonts w:ascii="Angsana New" w:hAnsi="Angsana New"/>
                <w:spacing w:val="-6"/>
                <w:sz w:val="25"/>
                <w:szCs w:val="25"/>
              </w:rPr>
            </w:pPr>
            <w:r w:rsidRPr="009C1673">
              <w:rPr>
                <w:rFonts w:ascii="Angsana New" w:hAnsi="Angsana New"/>
                <w:sz w:val="25"/>
                <w:szCs w:val="25"/>
                <w:u w:val="single"/>
              </w:rPr>
              <w:t>Pricing policy</w:t>
            </w:r>
          </w:p>
        </w:tc>
        <w:tc>
          <w:tcPr>
            <w:tcW w:w="1035" w:type="dxa"/>
          </w:tcPr>
          <w:p w:rsidR="00E71CA9" w:rsidRPr="009C1673" w:rsidRDefault="00E71CA9" w:rsidP="00C855B2">
            <w:pPr>
              <w:ind w:left="-73" w:right="-72"/>
              <w:jc w:val="center"/>
              <w:rPr>
                <w:rFonts w:ascii="Angsana New" w:hAnsi="Angsana New"/>
                <w:sz w:val="25"/>
                <w:szCs w:val="25"/>
                <w:u w:val="single"/>
              </w:rPr>
            </w:pPr>
            <w:r w:rsidRPr="009C1673">
              <w:rPr>
                <w:rFonts w:ascii="Angsana New" w:hAnsi="Angsana New"/>
                <w:sz w:val="25"/>
                <w:szCs w:val="25"/>
                <w:u w:val="single"/>
              </w:rPr>
              <w:t>2025</w:t>
            </w:r>
          </w:p>
        </w:tc>
        <w:tc>
          <w:tcPr>
            <w:tcW w:w="1008" w:type="dxa"/>
          </w:tcPr>
          <w:p w:rsidR="00E71CA9" w:rsidRPr="009C1673" w:rsidRDefault="00E71CA9" w:rsidP="00C855B2">
            <w:pPr>
              <w:ind w:left="-73" w:right="-72"/>
              <w:jc w:val="center"/>
              <w:rPr>
                <w:rFonts w:ascii="Angsana New" w:hAnsi="Angsana New"/>
                <w:sz w:val="25"/>
                <w:szCs w:val="25"/>
                <w:u w:val="single"/>
              </w:rPr>
            </w:pPr>
            <w:r w:rsidRPr="009C1673">
              <w:rPr>
                <w:rFonts w:ascii="Angsana New" w:hAnsi="Angsana New"/>
                <w:sz w:val="25"/>
                <w:szCs w:val="25"/>
                <w:u w:val="single"/>
              </w:rPr>
              <w:t>2024</w:t>
            </w:r>
          </w:p>
        </w:tc>
        <w:tc>
          <w:tcPr>
            <w:tcW w:w="972" w:type="dxa"/>
          </w:tcPr>
          <w:p w:rsidR="00E71CA9" w:rsidRPr="009C1673" w:rsidRDefault="00E71CA9" w:rsidP="00C855B2">
            <w:pPr>
              <w:ind w:left="-73" w:right="-72"/>
              <w:jc w:val="center"/>
              <w:rPr>
                <w:rFonts w:ascii="Angsana New" w:hAnsi="Angsana New"/>
                <w:sz w:val="25"/>
                <w:szCs w:val="25"/>
                <w:u w:val="single"/>
              </w:rPr>
            </w:pPr>
            <w:r w:rsidRPr="009C1673">
              <w:rPr>
                <w:rFonts w:ascii="Angsana New" w:hAnsi="Angsana New"/>
                <w:sz w:val="25"/>
                <w:szCs w:val="25"/>
                <w:u w:val="single"/>
              </w:rPr>
              <w:t>2025</w:t>
            </w:r>
          </w:p>
        </w:tc>
        <w:tc>
          <w:tcPr>
            <w:tcW w:w="946" w:type="dxa"/>
          </w:tcPr>
          <w:p w:rsidR="00E71CA9" w:rsidRPr="009C1673" w:rsidRDefault="00E71CA9" w:rsidP="00C855B2">
            <w:pPr>
              <w:ind w:left="-73" w:right="-72"/>
              <w:jc w:val="center"/>
              <w:rPr>
                <w:rFonts w:ascii="Angsana New" w:hAnsi="Angsana New"/>
                <w:sz w:val="25"/>
                <w:szCs w:val="25"/>
                <w:u w:val="single"/>
              </w:rPr>
            </w:pPr>
            <w:r w:rsidRPr="009C1673">
              <w:rPr>
                <w:rFonts w:ascii="Angsana New" w:hAnsi="Angsana New"/>
                <w:sz w:val="25"/>
                <w:szCs w:val="25"/>
                <w:u w:val="single"/>
              </w:rPr>
              <w:t>2024</w:t>
            </w:r>
          </w:p>
        </w:tc>
      </w:tr>
      <w:tr w:rsidR="00E71CA9" w:rsidRPr="009C1673" w:rsidTr="007A23F1">
        <w:trPr>
          <w:gridAfter w:val="1"/>
          <w:wAfter w:w="830" w:type="dxa"/>
          <w:cantSplit/>
          <w:trHeight w:val="144"/>
        </w:trPr>
        <w:tc>
          <w:tcPr>
            <w:tcW w:w="3152" w:type="dxa"/>
            <w:vAlign w:val="center"/>
          </w:tcPr>
          <w:p w:rsidR="00E71CA9" w:rsidRPr="009C1673" w:rsidRDefault="00E71CA9" w:rsidP="00C855B2">
            <w:pPr>
              <w:tabs>
                <w:tab w:val="left" w:pos="851"/>
                <w:tab w:val="left" w:pos="1418"/>
                <w:tab w:val="left" w:pos="1985"/>
              </w:tabs>
              <w:ind w:left="-105"/>
              <w:rPr>
                <w:rFonts w:ascii="Angsana New" w:hAnsi="Angsana New"/>
                <w:b/>
                <w:bCs/>
                <w:sz w:val="25"/>
                <w:szCs w:val="25"/>
                <w:u w:val="single"/>
              </w:rPr>
            </w:pPr>
            <w:r w:rsidRPr="009C1673">
              <w:rPr>
                <w:rFonts w:ascii="Angsana New" w:hAnsi="Angsana New"/>
                <w:b/>
                <w:bCs/>
                <w:sz w:val="25"/>
                <w:szCs w:val="25"/>
              </w:rPr>
              <w:t>Inter</w:t>
            </w:r>
            <w:r w:rsidRPr="009C1673">
              <w:rPr>
                <w:rFonts w:ascii="Angsana New" w:hAnsi="Angsana New"/>
                <w:b/>
                <w:bCs/>
                <w:sz w:val="25"/>
                <w:szCs w:val="25"/>
                <w:cs/>
              </w:rPr>
              <w:t>-</w:t>
            </w:r>
            <w:r w:rsidRPr="009C1673">
              <w:rPr>
                <w:rFonts w:ascii="Angsana New" w:hAnsi="Angsana New"/>
                <w:b/>
                <w:bCs/>
                <w:sz w:val="25"/>
                <w:szCs w:val="25"/>
              </w:rPr>
              <w:t>transaction with subsidiary</w:t>
            </w:r>
          </w:p>
        </w:tc>
        <w:tc>
          <w:tcPr>
            <w:tcW w:w="2446" w:type="dxa"/>
            <w:vAlign w:val="center"/>
          </w:tcPr>
          <w:p w:rsidR="00E71CA9" w:rsidRPr="009C1673" w:rsidRDefault="00E71CA9" w:rsidP="00C855B2">
            <w:pPr>
              <w:tabs>
                <w:tab w:val="left" w:pos="851"/>
                <w:tab w:val="left" w:pos="1418"/>
                <w:tab w:val="left" w:pos="1985"/>
              </w:tabs>
              <w:ind w:left="-105"/>
              <w:jc w:val="center"/>
              <w:rPr>
                <w:rFonts w:ascii="Angsana New" w:hAnsi="Angsana New"/>
                <w:sz w:val="25"/>
                <w:szCs w:val="25"/>
                <w:u w:val="single"/>
              </w:rPr>
            </w:pPr>
          </w:p>
        </w:tc>
        <w:tc>
          <w:tcPr>
            <w:tcW w:w="1035" w:type="dxa"/>
          </w:tcPr>
          <w:p w:rsidR="00E71CA9" w:rsidRPr="00667C4B" w:rsidRDefault="00E71CA9" w:rsidP="00C855B2">
            <w:pPr>
              <w:ind w:left="-73" w:right="-72"/>
              <w:jc w:val="center"/>
              <w:rPr>
                <w:rFonts w:ascii="Angsana New" w:hAnsi="Angsana New"/>
                <w:sz w:val="25"/>
                <w:szCs w:val="25"/>
                <w:highlight w:val="yellow"/>
                <w:u w:val="single"/>
              </w:rPr>
            </w:pPr>
          </w:p>
        </w:tc>
        <w:tc>
          <w:tcPr>
            <w:tcW w:w="1008" w:type="dxa"/>
          </w:tcPr>
          <w:p w:rsidR="00E71CA9" w:rsidRPr="009C1673" w:rsidRDefault="00E71CA9" w:rsidP="00C855B2">
            <w:pPr>
              <w:ind w:left="-73" w:right="-72"/>
              <w:jc w:val="center"/>
              <w:rPr>
                <w:rFonts w:ascii="Angsana New" w:hAnsi="Angsana New"/>
                <w:sz w:val="25"/>
                <w:szCs w:val="25"/>
                <w:u w:val="single"/>
              </w:rPr>
            </w:pPr>
          </w:p>
        </w:tc>
        <w:tc>
          <w:tcPr>
            <w:tcW w:w="972" w:type="dxa"/>
          </w:tcPr>
          <w:p w:rsidR="00E71CA9" w:rsidRPr="009C1673" w:rsidRDefault="00E71CA9" w:rsidP="00C855B2">
            <w:pPr>
              <w:ind w:left="-73" w:right="-72"/>
              <w:jc w:val="center"/>
              <w:rPr>
                <w:rFonts w:ascii="Angsana New" w:hAnsi="Angsana New"/>
                <w:sz w:val="25"/>
                <w:szCs w:val="25"/>
                <w:u w:val="single"/>
              </w:rPr>
            </w:pPr>
          </w:p>
        </w:tc>
        <w:tc>
          <w:tcPr>
            <w:tcW w:w="946" w:type="dxa"/>
          </w:tcPr>
          <w:p w:rsidR="00E71CA9" w:rsidRPr="009C1673" w:rsidRDefault="00E71CA9" w:rsidP="00C855B2">
            <w:pPr>
              <w:ind w:left="-73" w:right="-72"/>
              <w:jc w:val="center"/>
              <w:rPr>
                <w:rFonts w:ascii="Angsana New" w:hAnsi="Angsana New"/>
                <w:sz w:val="25"/>
                <w:szCs w:val="25"/>
                <w:u w:val="single"/>
              </w:rPr>
            </w:pPr>
          </w:p>
        </w:tc>
      </w:tr>
      <w:tr w:rsidR="00E71CA9" w:rsidRPr="009C1673" w:rsidTr="007A23F1">
        <w:trPr>
          <w:gridAfter w:val="1"/>
          <w:wAfter w:w="830" w:type="dxa"/>
          <w:cantSplit/>
          <w:trHeight w:val="144"/>
        </w:trPr>
        <w:tc>
          <w:tcPr>
            <w:tcW w:w="3152" w:type="dxa"/>
            <w:vAlign w:val="center"/>
          </w:tcPr>
          <w:p w:rsidR="00E71CA9" w:rsidRPr="009C1673" w:rsidRDefault="00E71CA9" w:rsidP="00C855B2">
            <w:pPr>
              <w:tabs>
                <w:tab w:val="left" w:pos="851"/>
                <w:tab w:val="left" w:pos="1418"/>
                <w:tab w:val="left" w:pos="1985"/>
              </w:tabs>
              <w:ind w:left="-105"/>
              <w:rPr>
                <w:rFonts w:ascii="Angsana New" w:hAnsi="Angsana New"/>
                <w:b/>
                <w:bCs/>
                <w:sz w:val="25"/>
                <w:szCs w:val="25"/>
              </w:rPr>
            </w:pPr>
            <w:r w:rsidRPr="009C1673">
              <w:rPr>
                <w:rFonts w:ascii="Angsana New" w:hAnsi="Angsana New"/>
                <w:b/>
                <w:bCs/>
                <w:spacing w:val="-6"/>
                <w:sz w:val="25"/>
                <w:szCs w:val="25"/>
              </w:rPr>
              <w:t>Kaspire Co., Ltd</w:t>
            </w:r>
            <w:r w:rsidR="00803F39">
              <w:rPr>
                <w:rFonts w:ascii="Angsana New" w:hAnsi="Angsana New"/>
                <w:b/>
                <w:bCs/>
                <w:spacing w:val="-6"/>
                <w:sz w:val="25"/>
                <w:szCs w:val="25"/>
              </w:rPr>
              <w:t>.</w:t>
            </w:r>
          </w:p>
        </w:tc>
        <w:tc>
          <w:tcPr>
            <w:tcW w:w="2446" w:type="dxa"/>
            <w:vAlign w:val="center"/>
          </w:tcPr>
          <w:p w:rsidR="00E71CA9" w:rsidRPr="009C1673" w:rsidRDefault="00E71CA9" w:rsidP="00C855B2">
            <w:pPr>
              <w:tabs>
                <w:tab w:val="left" w:pos="851"/>
                <w:tab w:val="left" w:pos="1418"/>
                <w:tab w:val="left" w:pos="1985"/>
              </w:tabs>
              <w:ind w:left="-105"/>
              <w:jc w:val="center"/>
              <w:rPr>
                <w:rFonts w:ascii="Angsana New" w:hAnsi="Angsana New"/>
                <w:sz w:val="25"/>
                <w:szCs w:val="25"/>
                <w:u w:val="single"/>
              </w:rPr>
            </w:pPr>
          </w:p>
        </w:tc>
        <w:tc>
          <w:tcPr>
            <w:tcW w:w="1035" w:type="dxa"/>
          </w:tcPr>
          <w:p w:rsidR="00E71CA9" w:rsidRPr="00667C4B" w:rsidRDefault="00E71CA9" w:rsidP="00C855B2">
            <w:pPr>
              <w:ind w:left="-73" w:right="-72"/>
              <w:jc w:val="center"/>
              <w:rPr>
                <w:rFonts w:ascii="Angsana New" w:hAnsi="Angsana New"/>
                <w:sz w:val="25"/>
                <w:szCs w:val="25"/>
                <w:highlight w:val="yellow"/>
                <w:u w:val="single"/>
              </w:rPr>
            </w:pPr>
          </w:p>
        </w:tc>
        <w:tc>
          <w:tcPr>
            <w:tcW w:w="1008" w:type="dxa"/>
          </w:tcPr>
          <w:p w:rsidR="00E71CA9" w:rsidRPr="009C1673" w:rsidRDefault="00E71CA9" w:rsidP="00C855B2">
            <w:pPr>
              <w:ind w:left="-73" w:right="-72"/>
              <w:jc w:val="center"/>
              <w:rPr>
                <w:rFonts w:ascii="Angsana New" w:hAnsi="Angsana New"/>
                <w:sz w:val="25"/>
                <w:szCs w:val="25"/>
                <w:u w:val="single"/>
              </w:rPr>
            </w:pPr>
          </w:p>
        </w:tc>
        <w:tc>
          <w:tcPr>
            <w:tcW w:w="972" w:type="dxa"/>
          </w:tcPr>
          <w:p w:rsidR="00E71CA9" w:rsidRPr="009C1673" w:rsidRDefault="00E71CA9" w:rsidP="00C855B2">
            <w:pPr>
              <w:ind w:left="-73" w:right="-72"/>
              <w:jc w:val="center"/>
              <w:rPr>
                <w:rFonts w:ascii="Angsana New" w:hAnsi="Angsana New"/>
                <w:sz w:val="25"/>
                <w:szCs w:val="25"/>
                <w:u w:val="single"/>
              </w:rPr>
            </w:pPr>
          </w:p>
        </w:tc>
        <w:tc>
          <w:tcPr>
            <w:tcW w:w="946" w:type="dxa"/>
          </w:tcPr>
          <w:p w:rsidR="00E71CA9" w:rsidRPr="009C1673" w:rsidRDefault="00E71CA9" w:rsidP="00C855B2">
            <w:pPr>
              <w:ind w:left="-73" w:right="-72"/>
              <w:jc w:val="center"/>
              <w:rPr>
                <w:rFonts w:ascii="Angsana New" w:hAnsi="Angsana New"/>
                <w:sz w:val="25"/>
                <w:szCs w:val="25"/>
                <w:u w:val="single"/>
              </w:rPr>
            </w:pPr>
          </w:p>
        </w:tc>
      </w:tr>
      <w:tr w:rsidR="00091295" w:rsidRPr="009C1673" w:rsidTr="007A23F1">
        <w:trPr>
          <w:gridAfter w:val="1"/>
          <w:wAfter w:w="830" w:type="dxa"/>
          <w:cantSplit/>
          <w:trHeight w:val="243"/>
        </w:trPr>
        <w:tc>
          <w:tcPr>
            <w:tcW w:w="3152" w:type="dxa"/>
            <w:vAlign w:val="bottom"/>
          </w:tcPr>
          <w:p w:rsidR="00091295" w:rsidRPr="009C1673" w:rsidRDefault="00091295" w:rsidP="00091295">
            <w:pPr>
              <w:tabs>
                <w:tab w:val="left" w:pos="851"/>
                <w:tab w:val="left" w:pos="1418"/>
                <w:tab w:val="left" w:pos="1985"/>
              </w:tabs>
              <w:ind w:left="-105"/>
              <w:jc w:val="thaiDistribute"/>
              <w:rPr>
                <w:rFonts w:ascii="Angsana New" w:hAnsi="Angsana New"/>
                <w:sz w:val="25"/>
                <w:szCs w:val="25"/>
              </w:rPr>
            </w:pPr>
            <w:r w:rsidRPr="009C1673">
              <w:rPr>
                <w:rFonts w:ascii="Angsana New" w:hAnsi="Angsana New"/>
                <w:sz w:val="25"/>
                <w:szCs w:val="25"/>
              </w:rPr>
              <w:t>Other incomes</w:t>
            </w:r>
          </w:p>
        </w:tc>
        <w:tc>
          <w:tcPr>
            <w:tcW w:w="2446" w:type="dxa"/>
            <w:vAlign w:val="center"/>
          </w:tcPr>
          <w:p w:rsidR="00091295" w:rsidRPr="009C1673" w:rsidRDefault="00091295" w:rsidP="00091295">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091295" w:rsidRPr="00091295" w:rsidRDefault="00091295" w:rsidP="00091295">
            <w:pPr>
              <w:ind w:left="-108" w:right="-27"/>
              <w:jc w:val="right"/>
              <w:rPr>
                <w:rFonts w:ascii="Angsana New" w:hAnsi="Angsana New"/>
                <w:sz w:val="25"/>
                <w:szCs w:val="25"/>
                <w:highlight w:val="yellow"/>
              </w:rPr>
            </w:pPr>
            <w:r w:rsidRPr="00091295">
              <w:rPr>
                <w:rFonts w:ascii="Angsana New" w:hAnsi="Angsana New"/>
                <w:sz w:val="25"/>
                <w:szCs w:val="25"/>
              </w:rPr>
              <w:t>-</w:t>
            </w:r>
          </w:p>
        </w:tc>
        <w:tc>
          <w:tcPr>
            <w:tcW w:w="1008" w:type="dxa"/>
            <w:vAlign w:val="bottom"/>
          </w:tcPr>
          <w:p w:rsidR="00091295" w:rsidRPr="00091295" w:rsidRDefault="00091295" w:rsidP="00091295">
            <w:pPr>
              <w:ind w:left="-108" w:right="-27"/>
              <w:jc w:val="right"/>
              <w:rPr>
                <w:rFonts w:ascii="Angsana New" w:hAnsi="Angsana New"/>
                <w:sz w:val="25"/>
                <w:szCs w:val="25"/>
              </w:rPr>
            </w:pPr>
            <w:r w:rsidRPr="00091295">
              <w:rPr>
                <w:rFonts w:ascii="Angsana New" w:hAnsi="Angsana New"/>
                <w:sz w:val="25"/>
                <w:szCs w:val="25"/>
              </w:rPr>
              <w:t>-</w:t>
            </w:r>
          </w:p>
        </w:tc>
        <w:tc>
          <w:tcPr>
            <w:tcW w:w="972" w:type="dxa"/>
          </w:tcPr>
          <w:p w:rsidR="00091295" w:rsidRPr="00091295" w:rsidRDefault="00091295" w:rsidP="00091295">
            <w:pPr>
              <w:ind w:left="-108" w:right="-29"/>
              <w:jc w:val="right"/>
              <w:rPr>
                <w:rFonts w:ascii="Angsana New" w:hAnsi="Angsana New"/>
                <w:sz w:val="25"/>
                <w:szCs w:val="25"/>
                <w:highlight w:val="yellow"/>
              </w:rPr>
            </w:pPr>
            <w:r w:rsidRPr="00091295">
              <w:rPr>
                <w:rFonts w:ascii="Angsana New" w:hAnsi="Angsana New"/>
                <w:sz w:val="25"/>
                <w:szCs w:val="25"/>
              </w:rPr>
              <w:t>450</w:t>
            </w:r>
          </w:p>
        </w:tc>
        <w:tc>
          <w:tcPr>
            <w:tcW w:w="946" w:type="dxa"/>
          </w:tcPr>
          <w:p w:rsidR="00091295" w:rsidRPr="00091295" w:rsidRDefault="00091295" w:rsidP="00091295">
            <w:pPr>
              <w:ind w:left="-108" w:right="-29"/>
              <w:jc w:val="right"/>
              <w:rPr>
                <w:rFonts w:ascii="Angsana New" w:hAnsi="Angsana New"/>
                <w:sz w:val="25"/>
                <w:szCs w:val="25"/>
              </w:rPr>
            </w:pPr>
            <w:r w:rsidRPr="00091295">
              <w:rPr>
                <w:rFonts w:ascii="Angsana New" w:hAnsi="Angsana New"/>
                <w:sz w:val="25"/>
                <w:szCs w:val="25"/>
              </w:rPr>
              <w:t>-</w:t>
            </w:r>
          </w:p>
        </w:tc>
      </w:tr>
      <w:tr w:rsidR="00091295" w:rsidRPr="009C1673" w:rsidTr="007A23F1">
        <w:trPr>
          <w:gridAfter w:val="1"/>
          <w:wAfter w:w="830" w:type="dxa"/>
          <w:cantSplit/>
          <w:trHeight w:val="171"/>
        </w:trPr>
        <w:tc>
          <w:tcPr>
            <w:tcW w:w="3152" w:type="dxa"/>
          </w:tcPr>
          <w:p w:rsidR="00091295" w:rsidRPr="009C1673" w:rsidRDefault="00091295" w:rsidP="00091295">
            <w:pPr>
              <w:tabs>
                <w:tab w:val="left" w:pos="851"/>
                <w:tab w:val="left" w:pos="1418"/>
                <w:tab w:val="left" w:pos="1985"/>
              </w:tabs>
              <w:ind w:left="-105"/>
              <w:jc w:val="thaiDistribute"/>
              <w:rPr>
                <w:rFonts w:ascii="Angsana New" w:hAnsi="Angsana New"/>
                <w:sz w:val="25"/>
                <w:szCs w:val="25"/>
              </w:rPr>
            </w:pPr>
            <w:r w:rsidRPr="009C1673">
              <w:rPr>
                <w:rFonts w:ascii="Angsana New" w:hAnsi="Angsana New"/>
                <w:sz w:val="25"/>
                <w:szCs w:val="25"/>
              </w:rPr>
              <w:t>Cost of service</w:t>
            </w:r>
          </w:p>
        </w:tc>
        <w:tc>
          <w:tcPr>
            <w:tcW w:w="2446" w:type="dxa"/>
            <w:vAlign w:val="center"/>
          </w:tcPr>
          <w:p w:rsidR="00091295" w:rsidRPr="009C1673" w:rsidRDefault="00091295" w:rsidP="00091295">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091295" w:rsidRPr="00091295" w:rsidRDefault="00091295" w:rsidP="00091295">
            <w:pPr>
              <w:ind w:left="-108" w:right="-29"/>
              <w:jc w:val="right"/>
              <w:rPr>
                <w:rFonts w:ascii="Angsana New" w:hAnsi="Angsana New"/>
                <w:sz w:val="25"/>
                <w:szCs w:val="25"/>
                <w:highlight w:val="yellow"/>
              </w:rPr>
            </w:pPr>
            <w:r w:rsidRPr="00091295">
              <w:rPr>
                <w:rFonts w:ascii="Angsana New" w:hAnsi="Angsana New"/>
                <w:sz w:val="25"/>
                <w:szCs w:val="25"/>
              </w:rPr>
              <w:t>-</w:t>
            </w:r>
          </w:p>
        </w:tc>
        <w:tc>
          <w:tcPr>
            <w:tcW w:w="1008" w:type="dxa"/>
          </w:tcPr>
          <w:p w:rsidR="00091295" w:rsidRPr="00091295" w:rsidRDefault="00091295" w:rsidP="00091295">
            <w:pPr>
              <w:ind w:left="-108" w:right="-27"/>
              <w:jc w:val="right"/>
              <w:rPr>
                <w:rFonts w:ascii="Angsana New" w:hAnsi="Angsana New"/>
                <w:color w:val="000000"/>
                <w:sz w:val="25"/>
                <w:szCs w:val="25"/>
              </w:rPr>
            </w:pPr>
            <w:r w:rsidRPr="00091295">
              <w:rPr>
                <w:rFonts w:ascii="Angsana New" w:hAnsi="Angsana New"/>
                <w:sz w:val="25"/>
                <w:szCs w:val="25"/>
              </w:rPr>
              <w:t>-</w:t>
            </w:r>
          </w:p>
        </w:tc>
        <w:tc>
          <w:tcPr>
            <w:tcW w:w="972" w:type="dxa"/>
          </w:tcPr>
          <w:p w:rsidR="00091295" w:rsidRPr="00091295" w:rsidRDefault="00091295" w:rsidP="00091295">
            <w:pPr>
              <w:ind w:left="-108" w:right="-29"/>
              <w:jc w:val="right"/>
              <w:rPr>
                <w:rFonts w:ascii="Angsana New" w:hAnsi="Angsana New"/>
                <w:sz w:val="25"/>
                <w:szCs w:val="25"/>
                <w:highlight w:val="yellow"/>
              </w:rPr>
            </w:pPr>
            <w:r w:rsidRPr="00091295">
              <w:rPr>
                <w:rFonts w:ascii="Angsana New" w:hAnsi="Angsana New"/>
                <w:sz w:val="25"/>
                <w:szCs w:val="25"/>
              </w:rPr>
              <w:t>9,346</w:t>
            </w:r>
          </w:p>
        </w:tc>
        <w:tc>
          <w:tcPr>
            <w:tcW w:w="946" w:type="dxa"/>
          </w:tcPr>
          <w:p w:rsidR="00091295" w:rsidRPr="00091295" w:rsidRDefault="00091295" w:rsidP="00091295">
            <w:pPr>
              <w:ind w:left="-108" w:right="-29"/>
              <w:jc w:val="right"/>
              <w:rPr>
                <w:rFonts w:ascii="Angsana New" w:hAnsi="Angsana New"/>
                <w:color w:val="000000"/>
                <w:sz w:val="25"/>
                <w:szCs w:val="25"/>
              </w:rPr>
            </w:pPr>
            <w:r w:rsidRPr="00091295">
              <w:rPr>
                <w:rFonts w:ascii="Angsana New" w:hAnsi="Angsana New"/>
                <w:sz w:val="25"/>
                <w:szCs w:val="25"/>
              </w:rPr>
              <w:t>-</w:t>
            </w:r>
          </w:p>
        </w:tc>
      </w:tr>
      <w:tr w:rsidR="00091295" w:rsidRPr="009C1673" w:rsidTr="007A23F1">
        <w:trPr>
          <w:gridAfter w:val="1"/>
          <w:wAfter w:w="830" w:type="dxa"/>
          <w:cantSplit/>
          <w:trHeight w:val="70"/>
        </w:trPr>
        <w:tc>
          <w:tcPr>
            <w:tcW w:w="3152" w:type="dxa"/>
          </w:tcPr>
          <w:p w:rsidR="00091295" w:rsidRPr="009C1673" w:rsidRDefault="00091295" w:rsidP="00091295">
            <w:pPr>
              <w:tabs>
                <w:tab w:val="left" w:pos="851"/>
                <w:tab w:val="left" w:pos="1418"/>
                <w:tab w:val="left" w:pos="1985"/>
              </w:tabs>
              <w:ind w:left="-105"/>
              <w:jc w:val="thaiDistribute"/>
              <w:rPr>
                <w:rFonts w:ascii="Angsana New" w:hAnsi="Angsana New"/>
                <w:b/>
                <w:bCs/>
                <w:sz w:val="10"/>
                <w:szCs w:val="10"/>
              </w:rPr>
            </w:pPr>
          </w:p>
        </w:tc>
        <w:tc>
          <w:tcPr>
            <w:tcW w:w="2446" w:type="dxa"/>
            <w:vAlign w:val="center"/>
          </w:tcPr>
          <w:p w:rsidR="00091295" w:rsidRPr="009C1673" w:rsidRDefault="00091295" w:rsidP="00091295">
            <w:pPr>
              <w:ind w:left="-75" w:right="-69"/>
              <w:jc w:val="center"/>
              <w:rPr>
                <w:rFonts w:ascii="Angsana New" w:hAnsi="Angsana New"/>
                <w:b/>
                <w:bCs/>
                <w:sz w:val="10"/>
                <w:szCs w:val="10"/>
              </w:rPr>
            </w:pPr>
          </w:p>
        </w:tc>
        <w:tc>
          <w:tcPr>
            <w:tcW w:w="1035" w:type="dxa"/>
          </w:tcPr>
          <w:p w:rsidR="00091295" w:rsidRPr="00667C4B" w:rsidRDefault="00091295" w:rsidP="00091295">
            <w:pPr>
              <w:ind w:left="-108" w:right="-29"/>
              <w:jc w:val="right"/>
              <w:rPr>
                <w:rFonts w:ascii="Angsana New" w:hAnsi="Angsana New"/>
                <w:b/>
                <w:bCs/>
                <w:sz w:val="10"/>
                <w:szCs w:val="10"/>
                <w:highlight w:val="yellow"/>
              </w:rPr>
            </w:pPr>
          </w:p>
        </w:tc>
        <w:tc>
          <w:tcPr>
            <w:tcW w:w="1008" w:type="dxa"/>
          </w:tcPr>
          <w:p w:rsidR="00091295" w:rsidRPr="009C1673" w:rsidRDefault="00091295" w:rsidP="00091295">
            <w:pPr>
              <w:ind w:left="-108" w:right="-27"/>
              <w:jc w:val="right"/>
              <w:rPr>
                <w:rFonts w:ascii="Angsana New" w:hAnsi="Angsana New"/>
                <w:b/>
                <w:bCs/>
                <w:sz w:val="10"/>
                <w:szCs w:val="10"/>
              </w:rPr>
            </w:pPr>
          </w:p>
        </w:tc>
        <w:tc>
          <w:tcPr>
            <w:tcW w:w="972" w:type="dxa"/>
          </w:tcPr>
          <w:p w:rsidR="00091295" w:rsidRPr="00667C4B" w:rsidRDefault="00091295" w:rsidP="00091295">
            <w:pPr>
              <w:ind w:left="-108" w:right="-29"/>
              <w:jc w:val="right"/>
              <w:rPr>
                <w:rFonts w:ascii="Angsana New" w:hAnsi="Angsana New"/>
                <w:b/>
                <w:bCs/>
                <w:sz w:val="10"/>
                <w:szCs w:val="10"/>
                <w:highlight w:val="yellow"/>
              </w:rPr>
            </w:pPr>
          </w:p>
        </w:tc>
        <w:tc>
          <w:tcPr>
            <w:tcW w:w="946" w:type="dxa"/>
          </w:tcPr>
          <w:p w:rsidR="00091295" w:rsidRPr="009C1673" w:rsidRDefault="00091295" w:rsidP="00091295">
            <w:pPr>
              <w:ind w:left="-108" w:right="-29"/>
              <w:jc w:val="right"/>
              <w:rPr>
                <w:rFonts w:ascii="Angsana New" w:hAnsi="Angsana New"/>
                <w:b/>
                <w:bCs/>
                <w:sz w:val="10"/>
                <w:szCs w:val="10"/>
              </w:rPr>
            </w:pPr>
          </w:p>
        </w:tc>
      </w:tr>
      <w:tr w:rsidR="00091295" w:rsidRPr="009C1673" w:rsidTr="007A23F1">
        <w:trPr>
          <w:gridAfter w:val="1"/>
          <w:wAfter w:w="830" w:type="dxa"/>
          <w:cantSplit/>
          <w:trHeight w:val="144"/>
        </w:trPr>
        <w:tc>
          <w:tcPr>
            <w:tcW w:w="3152" w:type="dxa"/>
            <w:vAlign w:val="center"/>
          </w:tcPr>
          <w:p w:rsidR="00091295" w:rsidRPr="009C1673" w:rsidRDefault="00091295" w:rsidP="00091295">
            <w:pPr>
              <w:tabs>
                <w:tab w:val="left" w:pos="851"/>
                <w:tab w:val="left" w:pos="1418"/>
                <w:tab w:val="left" w:pos="1985"/>
              </w:tabs>
              <w:ind w:left="-105"/>
              <w:rPr>
                <w:rFonts w:ascii="Angsana New" w:hAnsi="Angsana New"/>
                <w:b/>
                <w:bCs/>
                <w:sz w:val="25"/>
                <w:szCs w:val="25"/>
                <w:u w:val="single"/>
              </w:rPr>
            </w:pPr>
            <w:r w:rsidRPr="009C1673">
              <w:rPr>
                <w:rFonts w:ascii="Angsana New" w:hAnsi="Angsana New"/>
                <w:b/>
                <w:bCs/>
                <w:sz w:val="25"/>
                <w:szCs w:val="25"/>
              </w:rPr>
              <w:t>Inter</w:t>
            </w:r>
            <w:r w:rsidRPr="009C1673">
              <w:rPr>
                <w:rFonts w:ascii="Angsana New" w:hAnsi="Angsana New"/>
                <w:b/>
                <w:bCs/>
                <w:sz w:val="25"/>
                <w:szCs w:val="25"/>
                <w:cs/>
              </w:rPr>
              <w:t>-</w:t>
            </w:r>
            <w:r w:rsidRPr="009C1673">
              <w:rPr>
                <w:rFonts w:ascii="Angsana New" w:hAnsi="Angsana New"/>
                <w:b/>
                <w:bCs/>
                <w:sz w:val="25"/>
                <w:szCs w:val="25"/>
              </w:rPr>
              <w:t>transaction with associate</w:t>
            </w:r>
          </w:p>
        </w:tc>
        <w:tc>
          <w:tcPr>
            <w:tcW w:w="2446" w:type="dxa"/>
            <w:vAlign w:val="center"/>
          </w:tcPr>
          <w:p w:rsidR="00091295" w:rsidRPr="009C1673" w:rsidRDefault="00091295" w:rsidP="00091295">
            <w:pPr>
              <w:tabs>
                <w:tab w:val="left" w:pos="851"/>
                <w:tab w:val="left" w:pos="1418"/>
                <w:tab w:val="left" w:pos="1985"/>
              </w:tabs>
              <w:ind w:left="-105"/>
              <w:jc w:val="center"/>
              <w:rPr>
                <w:rFonts w:ascii="Angsana New" w:hAnsi="Angsana New"/>
                <w:sz w:val="25"/>
                <w:szCs w:val="25"/>
                <w:u w:val="single"/>
              </w:rPr>
            </w:pPr>
          </w:p>
        </w:tc>
        <w:tc>
          <w:tcPr>
            <w:tcW w:w="1035" w:type="dxa"/>
          </w:tcPr>
          <w:p w:rsidR="00091295" w:rsidRPr="00667C4B" w:rsidRDefault="00091295" w:rsidP="00091295">
            <w:pPr>
              <w:ind w:left="-73" w:right="-72"/>
              <w:jc w:val="center"/>
              <w:rPr>
                <w:rFonts w:ascii="Angsana New" w:hAnsi="Angsana New"/>
                <w:sz w:val="25"/>
                <w:szCs w:val="25"/>
                <w:highlight w:val="yellow"/>
                <w:u w:val="single"/>
              </w:rPr>
            </w:pPr>
          </w:p>
        </w:tc>
        <w:tc>
          <w:tcPr>
            <w:tcW w:w="1008" w:type="dxa"/>
          </w:tcPr>
          <w:p w:rsidR="00091295" w:rsidRPr="009C1673" w:rsidRDefault="00091295" w:rsidP="00091295">
            <w:pPr>
              <w:ind w:left="-73" w:right="-72"/>
              <w:jc w:val="center"/>
              <w:rPr>
                <w:rFonts w:ascii="Angsana New" w:hAnsi="Angsana New"/>
                <w:sz w:val="25"/>
                <w:szCs w:val="25"/>
                <w:u w:val="single"/>
              </w:rPr>
            </w:pPr>
          </w:p>
        </w:tc>
        <w:tc>
          <w:tcPr>
            <w:tcW w:w="972" w:type="dxa"/>
          </w:tcPr>
          <w:p w:rsidR="00091295" w:rsidRPr="00667C4B" w:rsidRDefault="00091295" w:rsidP="00091295">
            <w:pPr>
              <w:ind w:left="-73" w:right="-72"/>
              <w:jc w:val="center"/>
              <w:rPr>
                <w:rFonts w:ascii="Angsana New" w:hAnsi="Angsana New"/>
                <w:sz w:val="25"/>
                <w:szCs w:val="25"/>
                <w:highlight w:val="yellow"/>
                <w:u w:val="single"/>
              </w:rPr>
            </w:pPr>
          </w:p>
        </w:tc>
        <w:tc>
          <w:tcPr>
            <w:tcW w:w="946" w:type="dxa"/>
          </w:tcPr>
          <w:p w:rsidR="00091295" w:rsidRPr="009C1673" w:rsidRDefault="00091295" w:rsidP="00091295">
            <w:pPr>
              <w:ind w:left="-73" w:right="-72"/>
              <w:jc w:val="center"/>
              <w:rPr>
                <w:rFonts w:ascii="Angsana New" w:hAnsi="Angsana New"/>
                <w:sz w:val="25"/>
                <w:szCs w:val="25"/>
                <w:u w:val="single"/>
              </w:rPr>
            </w:pPr>
          </w:p>
        </w:tc>
      </w:tr>
      <w:tr w:rsidR="00091295" w:rsidRPr="009C1673" w:rsidTr="00C855B2">
        <w:trPr>
          <w:gridAfter w:val="1"/>
          <w:wAfter w:w="830" w:type="dxa"/>
          <w:cantSplit/>
          <w:trHeight w:val="144"/>
        </w:trPr>
        <w:tc>
          <w:tcPr>
            <w:tcW w:w="5598" w:type="dxa"/>
            <w:gridSpan w:val="2"/>
            <w:vAlign w:val="center"/>
          </w:tcPr>
          <w:p w:rsidR="00091295" w:rsidRPr="009C1673" w:rsidRDefault="00091295" w:rsidP="00091295">
            <w:pPr>
              <w:tabs>
                <w:tab w:val="left" w:pos="851"/>
                <w:tab w:val="left" w:pos="1418"/>
                <w:tab w:val="left" w:pos="1985"/>
              </w:tabs>
              <w:ind w:left="-105"/>
              <w:jc w:val="thaiDistribute"/>
              <w:rPr>
                <w:rFonts w:ascii="Angsana New" w:hAnsi="Angsana New"/>
                <w:b/>
                <w:bCs/>
                <w:sz w:val="25"/>
                <w:szCs w:val="25"/>
              </w:rPr>
            </w:pPr>
            <w:r w:rsidRPr="009C1673">
              <w:rPr>
                <w:rFonts w:ascii="Angsana New" w:hAnsi="Angsana New"/>
                <w:b/>
                <w:bCs/>
                <w:sz w:val="25"/>
                <w:szCs w:val="25"/>
              </w:rPr>
              <w:t>Kas</w:t>
            </w:r>
            <w:r w:rsidR="00803F39">
              <w:rPr>
                <w:rFonts w:ascii="Angsana New" w:hAnsi="Angsana New"/>
                <w:b/>
                <w:bCs/>
                <w:sz w:val="25"/>
                <w:szCs w:val="25"/>
              </w:rPr>
              <w:t xml:space="preserve"> International</w:t>
            </w:r>
            <w:r w:rsidRPr="009C1673">
              <w:rPr>
                <w:rFonts w:ascii="Angsana New" w:hAnsi="Angsana New"/>
                <w:b/>
                <w:bCs/>
                <w:sz w:val="25"/>
                <w:szCs w:val="25"/>
              </w:rPr>
              <w:t xml:space="preserve"> Co</w:t>
            </w:r>
            <w:r w:rsidRPr="009C1673">
              <w:rPr>
                <w:rFonts w:ascii="Angsana New" w:hAnsi="Angsana New"/>
                <w:b/>
                <w:bCs/>
                <w:sz w:val="25"/>
                <w:szCs w:val="25"/>
                <w:cs/>
              </w:rPr>
              <w:t>.</w:t>
            </w:r>
            <w:r w:rsidRPr="009C1673">
              <w:rPr>
                <w:rFonts w:ascii="Angsana New" w:hAnsi="Angsana New"/>
                <w:b/>
                <w:bCs/>
                <w:sz w:val="25"/>
                <w:szCs w:val="25"/>
              </w:rPr>
              <w:t>, Ltd</w:t>
            </w:r>
            <w:r w:rsidRPr="009C1673">
              <w:rPr>
                <w:rFonts w:ascii="Angsana New" w:hAnsi="Angsana New"/>
                <w:b/>
                <w:bCs/>
                <w:sz w:val="25"/>
                <w:szCs w:val="25"/>
                <w:cs/>
              </w:rPr>
              <w:t>.</w:t>
            </w:r>
            <w:r>
              <w:rPr>
                <w:rFonts w:ascii="Angsana New" w:hAnsi="Angsana New"/>
                <w:b/>
                <w:bCs/>
                <w:sz w:val="25"/>
                <w:szCs w:val="25"/>
              </w:rPr>
              <w:t xml:space="preserve"> </w:t>
            </w:r>
          </w:p>
        </w:tc>
        <w:tc>
          <w:tcPr>
            <w:tcW w:w="1035" w:type="dxa"/>
          </w:tcPr>
          <w:p w:rsidR="00091295" w:rsidRPr="00667C4B" w:rsidRDefault="00091295" w:rsidP="00091295">
            <w:pPr>
              <w:ind w:left="-73" w:right="-72"/>
              <w:jc w:val="center"/>
              <w:rPr>
                <w:rFonts w:ascii="Angsana New" w:hAnsi="Angsana New"/>
                <w:sz w:val="25"/>
                <w:szCs w:val="25"/>
                <w:highlight w:val="yellow"/>
                <w:u w:val="single"/>
              </w:rPr>
            </w:pPr>
          </w:p>
        </w:tc>
        <w:tc>
          <w:tcPr>
            <w:tcW w:w="1008" w:type="dxa"/>
          </w:tcPr>
          <w:p w:rsidR="00091295" w:rsidRPr="009C1673" w:rsidRDefault="00091295" w:rsidP="00091295">
            <w:pPr>
              <w:ind w:left="-73" w:right="-72"/>
              <w:jc w:val="center"/>
              <w:rPr>
                <w:rFonts w:ascii="Angsana New" w:hAnsi="Angsana New"/>
                <w:sz w:val="25"/>
                <w:szCs w:val="25"/>
                <w:u w:val="single"/>
              </w:rPr>
            </w:pPr>
          </w:p>
        </w:tc>
        <w:tc>
          <w:tcPr>
            <w:tcW w:w="972" w:type="dxa"/>
          </w:tcPr>
          <w:p w:rsidR="00091295" w:rsidRPr="00667C4B" w:rsidRDefault="00091295" w:rsidP="00091295">
            <w:pPr>
              <w:ind w:left="-73" w:right="-72"/>
              <w:jc w:val="center"/>
              <w:rPr>
                <w:rFonts w:ascii="Angsana New" w:hAnsi="Angsana New"/>
                <w:sz w:val="25"/>
                <w:szCs w:val="25"/>
                <w:highlight w:val="yellow"/>
                <w:u w:val="single"/>
              </w:rPr>
            </w:pPr>
          </w:p>
        </w:tc>
        <w:tc>
          <w:tcPr>
            <w:tcW w:w="946" w:type="dxa"/>
          </w:tcPr>
          <w:p w:rsidR="00091295" w:rsidRPr="009C1673" w:rsidRDefault="00091295" w:rsidP="00091295">
            <w:pPr>
              <w:ind w:left="-73" w:right="-72"/>
              <w:jc w:val="center"/>
              <w:rPr>
                <w:rFonts w:ascii="Angsana New" w:hAnsi="Angsana New"/>
                <w:sz w:val="25"/>
                <w:szCs w:val="25"/>
                <w:u w:val="single"/>
              </w:rPr>
            </w:pPr>
          </w:p>
        </w:tc>
      </w:tr>
      <w:tr w:rsidR="00054B3D" w:rsidRPr="009C1673" w:rsidTr="007A23F1">
        <w:trPr>
          <w:gridAfter w:val="1"/>
          <w:wAfter w:w="830" w:type="dxa"/>
          <w:cantSplit/>
          <w:trHeight w:val="171"/>
        </w:trPr>
        <w:tc>
          <w:tcPr>
            <w:tcW w:w="3152" w:type="dxa"/>
          </w:tcPr>
          <w:p w:rsidR="00054B3D" w:rsidRPr="009C1673" w:rsidRDefault="00115049" w:rsidP="00054B3D">
            <w:pPr>
              <w:tabs>
                <w:tab w:val="left" w:pos="851"/>
                <w:tab w:val="left" w:pos="1418"/>
                <w:tab w:val="left" w:pos="1985"/>
              </w:tabs>
              <w:ind w:left="-105"/>
              <w:jc w:val="thaiDistribute"/>
              <w:rPr>
                <w:rFonts w:ascii="Angsana New" w:hAnsi="Angsana New"/>
                <w:sz w:val="25"/>
                <w:szCs w:val="25"/>
              </w:rPr>
            </w:pPr>
            <w:r>
              <w:rPr>
                <w:rFonts w:ascii="Angsana New" w:hAnsi="Angsana New"/>
                <w:sz w:val="25"/>
                <w:szCs w:val="25"/>
              </w:rPr>
              <w:t>Virtual server service fee</w:t>
            </w:r>
          </w:p>
        </w:tc>
        <w:tc>
          <w:tcPr>
            <w:tcW w:w="2446" w:type="dxa"/>
            <w:vAlign w:val="center"/>
          </w:tcPr>
          <w:p w:rsidR="00054B3D" w:rsidRPr="009C1673" w:rsidRDefault="00054B3D" w:rsidP="00054B3D">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054B3D" w:rsidRPr="00054B3D" w:rsidRDefault="00054B3D" w:rsidP="00054B3D">
            <w:pPr>
              <w:ind w:left="-108" w:right="-29"/>
              <w:jc w:val="right"/>
              <w:rPr>
                <w:rFonts w:ascii="Angsana New" w:hAnsi="Angsana New"/>
                <w:sz w:val="25"/>
                <w:szCs w:val="25"/>
                <w:highlight w:val="yellow"/>
              </w:rPr>
            </w:pPr>
            <w:r w:rsidRPr="00054B3D">
              <w:rPr>
                <w:rFonts w:ascii="Angsana New" w:hAnsi="Angsana New"/>
                <w:sz w:val="25"/>
                <w:szCs w:val="25"/>
              </w:rPr>
              <w:t>100</w:t>
            </w:r>
          </w:p>
        </w:tc>
        <w:tc>
          <w:tcPr>
            <w:tcW w:w="1008" w:type="dxa"/>
          </w:tcPr>
          <w:p w:rsidR="00054B3D" w:rsidRPr="00054B3D" w:rsidRDefault="00054B3D" w:rsidP="00054B3D">
            <w:pPr>
              <w:ind w:left="-108" w:right="-29"/>
              <w:jc w:val="right"/>
              <w:rPr>
                <w:rFonts w:ascii="Angsana New" w:hAnsi="Angsana New"/>
                <w:sz w:val="25"/>
                <w:szCs w:val="25"/>
              </w:rPr>
            </w:pPr>
            <w:r w:rsidRPr="00054B3D">
              <w:rPr>
                <w:rFonts w:ascii="Angsana New" w:hAnsi="Angsana New"/>
                <w:sz w:val="25"/>
                <w:szCs w:val="25"/>
              </w:rPr>
              <w:t>150</w:t>
            </w:r>
          </w:p>
        </w:tc>
        <w:tc>
          <w:tcPr>
            <w:tcW w:w="972" w:type="dxa"/>
          </w:tcPr>
          <w:p w:rsidR="00054B3D" w:rsidRPr="00054B3D" w:rsidRDefault="00054B3D" w:rsidP="00054B3D">
            <w:pPr>
              <w:ind w:left="-108" w:right="-29"/>
              <w:jc w:val="right"/>
              <w:rPr>
                <w:rFonts w:ascii="Angsana New" w:hAnsi="Angsana New"/>
                <w:sz w:val="25"/>
                <w:szCs w:val="25"/>
              </w:rPr>
            </w:pPr>
            <w:r w:rsidRPr="00054B3D">
              <w:rPr>
                <w:rFonts w:ascii="Angsana New" w:hAnsi="Angsana New"/>
                <w:sz w:val="25"/>
                <w:szCs w:val="25"/>
              </w:rPr>
              <w:t>100</w:t>
            </w:r>
          </w:p>
        </w:tc>
        <w:tc>
          <w:tcPr>
            <w:tcW w:w="946" w:type="dxa"/>
          </w:tcPr>
          <w:p w:rsidR="00054B3D" w:rsidRPr="00054B3D" w:rsidRDefault="00054B3D" w:rsidP="00054B3D">
            <w:pPr>
              <w:ind w:left="-108" w:right="-29"/>
              <w:jc w:val="right"/>
              <w:rPr>
                <w:rFonts w:ascii="Angsana New" w:hAnsi="Angsana New"/>
                <w:sz w:val="25"/>
                <w:szCs w:val="25"/>
              </w:rPr>
            </w:pPr>
            <w:r w:rsidRPr="00054B3D">
              <w:rPr>
                <w:rFonts w:ascii="Angsana New" w:hAnsi="Angsana New"/>
                <w:sz w:val="25"/>
                <w:szCs w:val="25"/>
              </w:rPr>
              <w:t>150</w:t>
            </w:r>
          </w:p>
        </w:tc>
      </w:tr>
      <w:tr w:rsidR="00054B3D" w:rsidRPr="009C1673" w:rsidTr="00C855B2">
        <w:trPr>
          <w:gridAfter w:val="1"/>
          <w:wAfter w:w="830" w:type="dxa"/>
          <w:cantSplit/>
          <w:trHeight w:val="70"/>
        </w:trPr>
        <w:tc>
          <w:tcPr>
            <w:tcW w:w="5598" w:type="dxa"/>
            <w:gridSpan w:val="2"/>
          </w:tcPr>
          <w:p w:rsidR="00054B3D" w:rsidRPr="009C1673" w:rsidRDefault="00054B3D" w:rsidP="00054B3D">
            <w:pPr>
              <w:tabs>
                <w:tab w:val="left" w:pos="851"/>
                <w:tab w:val="left" w:pos="1418"/>
                <w:tab w:val="left" w:pos="1985"/>
              </w:tabs>
              <w:ind w:left="-105"/>
              <w:jc w:val="thaiDistribute"/>
              <w:rPr>
                <w:rFonts w:ascii="Angsana New" w:hAnsi="Angsana New"/>
                <w:b/>
                <w:bCs/>
                <w:sz w:val="10"/>
                <w:szCs w:val="10"/>
              </w:rPr>
            </w:pPr>
          </w:p>
        </w:tc>
        <w:tc>
          <w:tcPr>
            <w:tcW w:w="1035" w:type="dxa"/>
          </w:tcPr>
          <w:p w:rsidR="00054B3D" w:rsidRPr="00667C4B" w:rsidRDefault="00054B3D" w:rsidP="00054B3D">
            <w:pPr>
              <w:tabs>
                <w:tab w:val="left" w:pos="851"/>
                <w:tab w:val="left" w:pos="1418"/>
                <w:tab w:val="left" w:pos="1985"/>
              </w:tabs>
              <w:ind w:left="-105"/>
              <w:jc w:val="thaiDistribute"/>
              <w:rPr>
                <w:rFonts w:ascii="Angsana New" w:hAnsi="Angsana New"/>
                <w:b/>
                <w:bCs/>
                <w:sz w:val="10"/>
                <w:szCs w:val="10"/>
                <w:highlight w:val="yellow"/>
              </w:rPr>
            </w:pPr>
          </w:p>
        </w:tc>
        <w:tc>
          <w:tcPr>
            <w:tcW w:w="1008" w:type="dxa"/>
          </w:tcPr>
          <w:p w:rsidR="00054B3D" w:rsidRPr="009C1673" w:rsidRDefault="00054B3D" w:rsidP="00054B3D">
            <w:pPr>
              <w:tabs>
                <w:tab w:val="left" w:pos="851"/>
                <w:tab w:val="left" w:pos="1418"/>
                <w:tab w:val="left" w:pos="1985"/>
              </w:tabs>
              <w:ind w:left="-105"/>
              <w:jc w:val="thaiDistribute"/>
              <w:rPr>
                <w:rFonts w:ascii="Angsana New" w:hAnsi="Angsana New"/>
                <w:b/>
                <w:bCs/>
                <w:sz w:val="10"/>
                <w:szCs w:val="10"/>
              </w:rPr>
            </w:pPr>
          </w:p>
        </w:tc>
        <w:tc>
          <w:tcPr>
            <w:tcW w:w="972" w:type="dxa"/>
          </w:tcPr>
          <w:p w:rsidR="00054B3D" w:rsidRPr="00667C4B" w:rsidRDefault="00054B3D" w:rsidP="00054B3D">
            <w:pPr>
              <w:tabs>
                <w:tab w:val="left" w:pos="851"/>
                <w:tab w:val="left" w:pos="1418"/>
                <w:tab w:val="left" w:pos="1985"/>
              </w:tabs>
              <w:ind w:left="-105"/>
              <w:jc w:val="thaiDistribute"/>
              <w:rPr>
                <w:rFonts w:ascii="Angsana New" w:hAnsi="Angsana New"/>
                <w:b/>
                <w:bCs/>
                <w:sz w:val="10"/>
                <w:szCs w:val="10"/>
                <w:highlight w:val="yellow"/>
              </w:rPr>
            </w:pPr>
          </w:p>
        </w:tc>
        <w:tc>
          <w:tcPr>
            <w:tcW w:w="946" w:type="dxa"/>
          </w:tcPr>
          <w:p w:rsidR="00054B3D" w:rsidRPr="009C1673" w:rsidRDefault="00054B3D" w:rsidP="00054B3D">
            <w:pPr>
              <w:tabs>
                <w:tab w:val="left" w:pos="851"/>
                <w:tab w:val="left" w:pos="1418"/>
                <w:tab w:val="left" w:pos="1985"/>
              </w:tabs>
              <w:ind w:left="-105"/>
              <w:jc w:val="thaiDistribute"/>
              <w:rPr>
                <w:rFonts w:ascii="Angsana New" w:hAnsi="Angsana New"/>
                <w:b/>
                <w:bCs/>
                <w:sz w:val="10"/>
                <w:szCs w:val="10"/>
              </w:rPr>
            </w:pPr>
          </w:p>
        </w:tc>
      </w:tr>
      <w:tr w:rsidR="007A23F1" w:rsidRPr="009C1673" w:rsidTr="00C855B2">
        <w:trPr>
          <w:gridAfter w:val="1"/>
          <w:wAfter w:w="830" w:type="dxa"/>
          <w:cantSplit/>
          <w:trHeight w:val="87"/>
        </w:trPr>
        <w:tc>
          <w:tcPr>
            <w:tcW w:w="5598" w:type="dxa"/>
            <w:gridSpan w:val="2"/>
          </w:tcPr>
          <w:p w:rsidR="007A23F1" w:rsidRPr="009C1673" w:rsidRDefault="007A23F1" w:rsidP="007A23F1">
            <w:pPr>
              <w:tabs>
                <w:tab w:val="left" w:pos="851"/>
                <w:tab w:val="left" w:pos="1418"/>
                <w:tab w:val="left" w:pos="1985"/>
              </w:tabs>
              <w:ind w:left="-105"/>
              <w:jc w:val="thaiDistribute"/>
              <w:rPr>
                <w:rFonts w:ascii="Angsana New" w:hAnsi="Angsana New"/>
                <w:sz w:val="25"/>
                <w:szCs w:val="25"/>
                <w:u w:val="single"/>
              </w:rPr>
            </w:pPr>
            <w:r w:rsidRPr="009C1673">
              <w:rPr>
                <w:rFonts w:ascii="Angsana New" w:hAnsi="Angsana New"/>
                <w:b/>
                <w:bCs/>
                <w:sz w:val="25"/>
                <w:szCs w:val="25"/>
              </w:rPr>
              <w:t xml:space="preserve">Related person </w:t>
            </w:r>
            <w:r w:rsidRPr="009C1673">
              <w:rPr>
                <w:rFonts w:ascii="Angsana New" w:hAnsi="Angsana New"/>
                <w:b/>
                <w:bCs/>
                <w:sz w:val="25"/>
                <w:szCs w:val="25"/>
                <w:cs/>
              </w:rPr>
              <w:t xml:space="preserve">- </w:t>
            </w:r>
            <w:r w:rsidRPr="009C1673">
              <w:rPr>
                <w:rFonts w:ascii="Angsana New" w:hAnsi="Angsana New"/>
                <w:b/>
                <w:bCs/>
                <w:sz w:val="25"/>
                <w:szCs w:val="25"/>
              </w:rPr>
              <w:t>the Company</w:t>
            </w:r>
            <w:r w:rsidRPr="009C1673">
              <w:rPr>
                <w:rFonts w:ascii="Angsana New" w:hAnsi="Angsana New"/>
                <w:b/>
                <w:bCs/>
                <w:sz w:val="25"/>
                <w:szCs w:val="25"/>
                <w:cs/>
              </w:rPr>
              <w:t>’</w:t>
            </w:r>
            <w:r w:rsidRPr="009C1673">
              <w:rPr>
                <w:rFonts w:ascii="Angsana New" w:hAnsi="Angsana New"/>
                <w:b/>
                <w:bCs/>
                <w:sz w:val="25"/>
                <w:szCs w:val="25"/>
              </w:rPr>
              <w:t>s major shareholder</w:t>
            </w:r>
          </w:p>
        </w:tc>
        <w:tc>
          <w:tcPr>
            <w:tcW w:w="1035" w:type="dxa"/>
          </w:tcPr>
          <w:p w:rsidR="007A23F1" w:rsidRPr="00667C4B" w:rsidRDefault="007A23F1" w:rsidP="007A23F1">
            <w:pPr>
              <w:ind w:left="-108" w:right="-27"/>
              <w:jc w:val="right"/>
              <w:rPr>
                <w:rFonts w:ascii="Angsana New" w:hAnsi="Angsana New"/>
                <w:sz w:val="25"/>
                <w:szCs w:val="25"/>
                <w:highlight w:val="yellow"/>
              </w:rPr>
            </w:pPr>
          </w:p>
        </w:tc>
        <w:tc>
          <w:tcPr>
            <w:tcW w:w="1008" w:type="dxa"/>
          </w:tcPr>
          <w:p w:rsidR="007A23F1" w:rsidRPr="009C1673" w:rsidRDefault="007A23F1" w:rsidP="007A23F1">
            <w:pPr>
              <w:ind w:left="-108" w:right="-27"/>
              <w:jc w:val="center"/>
              <w:rPr>
                <w:rFonts w:ascii="Angsana New" w:hAnsi="Angsana New"/>
                <w:sz w:val="25"/>
                <w:szCs w:val="25"/>
              </w:rPr>
            </w:pPr>
          </w:p>
        </w:tc>
        <w:tc>
          <w:tcPr>
            <w:tcW w:w="972" w:type="dxa"/>
          </w:tcPr>
          <w:p w:rsidR="007A23F1" w:rsidRPr="00667C4B" w:rsidRDefault="007A23F1" w:rsidP="007A23F1">
            <w:pPr>
              <w:ind w:left="-108" w:right="-29"/>
              <w:jc w:val="right"/>
              <w:rPr>
                <w:rFonts w:ascii="Angsana New" w:hAnsi="Angsana New"/>
                <w:sz w:val="25"/>
                <w:szCs w:val="25"/>
                <w:highlight w:val="yellow"/>
              </w:rPr>
            </w:pPr>
          </w:p>
        </w:tc>
        <w:tc>
          <w:tcPr>
            <w:tcW w:w="946" w:type="dxa"/>
          </w:tcPr>
          <w:p w:rsidR="007A23F1" w:rsidRPr="009C1673" w:rsidRDefault="007A23F1" w:rsidP="007A23F1">
            <w:pPr>
              <w:ind w:left="-108" w:right="-29"/>
              <w:jc w:val="right"/>
              <w:rPr>
                <w:rFonts w:ascii="Angsana New" w:hAnsi="Angsana New"/>
                <w:sz w:val="25"/>
                <w:szCs w:val="25"/>
              </w:rPr>
            </w:pPr>
          </w:p>
        </w:tc>
      </w:tr>
      <w:tr w:rsidR="00823342" w:rsidRPr="009C1673" w:rsidTr="007A23F1">
        <w:trPr>
          <w:gridAfter w:val="1"/>
          <w:wAfter w:w="830" w:type="dxa"/>
          <w:cantSplit/>
          <w:trHeight w:val="87"/>
        </w:trPr>
        <w:tc>
          <w:tcPr>
            <w:tcW w:w="3152" w:type="dxa"/>
          </w:tcPr>
          <w:p w:rsidR="00823342" w:rsidRPr="003940E7" w:rsidRDefault="00823342" w:rsidP="00823342">
            <w:pPr>
              <w:tabs>
                <w:tab w:val="left" w:pos="851"/>
                <w:tab w:val="left" w:pos="1418"/>
                <w:tab w:val="left" w:pos="1985"/>
              </w:tabs>
              <w:ind w:left="-105"/>
              <w:jc w:val="thaiDistribute"/>
              <w:rPr>
                <w:rFonts w:ascii="Angsana New" w:hAnsi="Angsana New"/>
                <w:b/>
                <w:bCs/>
                <w:sz w:val="25"/>
                <w:szCs w:val="25"/>
                <w:cs/>
              </w:rPr>
            </w:pPr>
            <w:r w:rsidRPr="003940E7">
              <w:rPr>
                <w:rFonts w:ascii="Angsana New" w:hAnsi="Angsana New"/>
                <w:sz w:val="25"/>
                <w:szCs w:val="25"/>
              </w:rPr>
              <w:t>Depreciation the right-of-use assets</w:t>
            </w:r>
          </w:p>
        </w:tc>
        <w:tc>
          <w:tcPr>
            <w:tcW w:w="2446" w:type="dxa"/>
          </w:tcPr>
          <w:p w:rsidR="00823342" w:rsidRPr="009C1673" w:rsidRDefault="00823342" w:rsidP="00823342">
            <w:pPr>
              <w:tabs>
                <w:tab w:val="left" w:pos="851"/>
                <w:tab w:val="left" w:pos="1418"/>
                <w:tab w:val="left" w:pos="1985"/>
              </w:tabs>
              <w:ind w:left="-105"/>
              <w:jc w:val="center"/>
              <w:rPr>
                <w:rFonts w:ascii="Angsana New" w:hAnsi="Angsana New"/>
                <w:sz w:val="25"/>
                <w:szCs w:val="25"/>
              </w:rPr>
            </w:pPr>
            <w:r w:rsidRPr="009C1673">
              <w:rPr>
                <w:rFonts w:ascii="Angsana New" w:hAnsi="Angsana New"/>
                <w:sz w:val="25"/>
                <w:szCs w:val="25"/>
              </w:rPr>
              <w:t>useful life</w:t>
            </w:r>
          </w:p>
        </w:tc>
        <w:tc>
          <w:tcPr>
            <w:tcW w:w="1035" w:type="dxa"/>
            <w:vAlign w:val="bottom"/>
          </w:tcPr>
          <w:p w:rsidR="00823342" w:rsidRPr="0069638F" w:rsidRDefault="00823342" w:rsidP="0069638F">
            <w:pPr>
              <w:ind w:left="-108" w:right="-29"/>
              <w:jc w:val="right"/>
              <w:rPr>
                <w:rFonts w:ascii="Angsana New" w:hAnsi="Angsana New"/>
                <w:sz w:val="25"/>
                <w:szCs w:val="25"/>
              </w:rPr>
            </w:pPr>
            <w:r w:rsidRPr="0069638F">
              <w:rPr>
                <w:rFonts w:ascii="Angsana New" w:hAnsi="Angsana New"/>
                <w:sz w:val="25"/>
                <w:szCs w:val="25"/>
              </w:rPr>
              <w:t>330</w:t>
            </w:r>
          </w:p>
        </w:tc>
        <w:tc>
          <w:tcPr>
            <w:tcW w:w="1008" w:type="dxa"/>
            <w:vAlign w:val="bottom"/>
          </w:tcPr>
          <w:p w:rsidR="00823342" w:rsidRPr="009C1673" w:rsidRDefault="00823342" w:rsidP="0069638F">
            <w:pPr>
              <w:ind w:left="-108" w:right="-29"/>
              <w:jc w:val="right"/>
              <w:rPr>
                <w:rFonts w:ascii="Angsana New" w:hAnsi="Angsana New"/>
                <w:sz w:val="25"/>
                <w:szCs w:val="25"/>
              </w:rPr>
            </w:pPr>
            <w:r w:rsidRPr="0069638F">
              <w:rPr>
                <w:rFonts w:ascii="Angsana New" w:hAnsi="Angsana New"/>
                <w:sz w:val="25"/>
                <w:szCs w:val="25"/>
              </w:rPr>
              <w:t>495</w:t>
            </w:r>
          </w:p>
        </w:tc>
        <w:tc>
          <w:tcPr>
            <w:tcW w:w="972" w:type="dxa"/>
            <w:vAlign w:val="bottom"/>
          </w:tcPr>
          <w:p w:rsidR="00823342" w:rsidRPr="0069638F" w:rsidRDefault="00823342" w:rsidP="0069638F">
            <w:pPr>
              <w:ind w:left="-108" w:right="-29"/>
              <w:jc w:val="right"/>
              <w:rPr>
                <w:rFonts w:ascii="Angsana New" w:hAnsi="Angsana New"/>
                <w:sz w:val="25"/>
                <w:szCs w:val="25"/>
              </w:rPr>
            </w:pPr>
            <w:r w:rsidRPr="0069638F">
              <w:rPr>
                <w:rFonts w:ascii="Angsana New" w:hAnsi="Angsana New"/>
                <w:sz w:val="25"/>
                <w:szCs w:val="25"/>
              </w:rPr>
              <w:t>330</w:t>
            </w:r>
          </w:p>
        </w:tc>
        <w:tc>
          <w:tcPr>
            <w:tcW w:w="946" w:type="dxa"/>
            <w:vAlign w:val="bottom"/>
          </w:tcPr>
          <w:p w:rsidR="00823342" w:rsidRPr="0069638F" w:rsidRDefault="00823342" w:rsidP="0069638F">
            <w:pPr>
              <w:ind w:left="-108" w:right="-29"/>
              <w:jc w:val="right"/>
              <w:rPr>
                <w:rFonts w:ascii="Angsana New" w:hAnsi="Angsana New"/>
                <w:sz w:val="25"/>
                <w:szCs w:val="25"/>
              </w:rPr>
            </w:pPr>
            <w:r w:rsidRPr="0069638F">
              <w:rPr>
                <w:rFonts w:ascii="Angsana New" w:hAnsi="Angsana New"/>
                <w:sz w:val="25"/>
                <w:szCs w:val="25"/>
              </w:rPr>
              <w:t>495</w:t>
            </w:r>
          </w:p>
        </w:tc>
      </w:tr>
      <w:tr w:rsidR="007A23F1" w:rsidRPr="009C1673" w:rsidTr="007A23F1">
        <w:trPr>
          <w:gridAfter w:val="1"/>
          <w:wAfter w:w="830" w:type="dxa"/>
          <w:cantSplit/>
          <w:trHeight w:val="87"/>
        </w:trPr>
        <w:tc>
          <w:tcPr>
            <w:tcW w:w="3152" w:type="dxa"/>
          </w:tcPr>
          <w:p w:rsidR="007A23F1" w:rsidRPr="009C1673" w:rsidRDefault="007A23F1" w:rsidP="007A23F1">
            <w:pPr>
              <w:tabs>
                <w:tab w:val="left" w:pos="851"/>
                <w:tab w:val="left" w:pos="1418"/>
                <w:tab w:val="left" w:pos="1985"/>
              </w:tabs>
              <w:ind w:left="-105"/>
              <w:jc w:val="thaiDistribute"/>
              <w:rPr>
                <w:rFonts w:ascii="Angsana New" w:hAnsi="Angsana New"/>
                <w:b/>
                <w:bCs/>
                <w:sz w:val="10"/>
                <w:szCs w:val="10"/>
              </w:rPr>
            </w:pPr>
          </w:p>
        </w:tc>
        <w:tc>
          <w:tcPr>
            <w:tcW w:w="2446" w:type="dxa"/>
            <w:vAlign w:val="center"/>
          </w:tcPr>
          <w:p w:rsidR="007A23F1" w:rsidRPr="009C1673" w:rsidRDefault="007A23F1" w:rsidP="007A23F1">
            <w:pPr>
              <w:ind w:left="-75" w:right="-69"/>
              <w:jc w:val="center"/>
              <w:rPr>
                <w:rFonts w:ascii="Angsana New" w:hAnsi="Angsana New"/>
                <w:b/>
                <w:bCs/>
                <w:sz w:val="10"/>
                <w:szCs w:val="10"/>
              </w:rPr>
            </w:pPr>
          </w:p>
        </w:tc>
        <w:tc>
          <w:tcPr>
            <w:tcW w:w="1035" w:type="dxa"/>
            <w:vAlign w:val="bottom"/>
          </w:tcPr>
          <w:p w:rsidR="007A23F1" w:rsidRPr="00667C4B" w:rsidRDefault="007A23F1" w:rsidP="007A23F1">
            <w:pPr>
              <w:ind w:left="-108" w:right="-27"/>
              <w:jc w:val="right"/>
              <w:rPr>
                <w:rFonts w:ascii="Angsana New" w:hAnsi="Angsana New"/>
                <w:b/>
                <w:bCs/>
                <w:sz w:val="10"/>
                <w:szCs w:val="10"/>
                <w:highlight w:val="yellow"/>
              </w:rPr>
            </w:pPr>
          </w:p>
        </w:tc>
        <w:tc>
          <w:tcPr>
            <w:tcW w:w="1008" w:type="dxa"/>
            <w:vAlign w:val="bottom"/>
          </w:tcPr>
          <w:p w:rsidR="007A23F1" w:rsidRPr="009C1673" w:rsidRDefault="007A23F1" w:rsidP="007A23F1">
            <w:pPr>
              <w:ind w:left="-108" w:right="-27"/>
              <w:jc w:val="right"/>
              <w:rPr>
                <w:rFonts w:ascii="Angsana New" w:hAnsi="Angsana New"/>
                <w:b/>
                <w:bCs/>
                <w:sz w:val="10"/>
                <w:szCs w:val="10"/>
              </w:rPr>
            </w:pPr>
          </w:p>
        </w:tc>
        <w:tc>
          <w:tcPr>
            <w:tcW w:w="972" w:type="dxa"/>
          </w:tcPr>
          <w:p w:rsidR="007A23F1" w:rsidRPr="00667C4B" w:rsidRDefault="007A23F1" w:rsidP="007A23F1">
            <w:pPr>
              <w:ind w:left="-108" w:right="-29"/>
              <w:jc w:val="right"/>
              <w:rPr>
                <w:rFonts w:ascii="Angsana New" w:hAnsi="Angsana New"/>
                <w:b/>
                <w:bCs/>
                <w:sz w:val="10"/>
                <w:szCs w:val="10"/>
                <w:highlight w:val="yellow"/>
              </w:rPr>
            </w:pPr>
          </w:p>
        </w:tc>
        <w:tc>
          <w:tcPr>
            <w:tcW w:w="946" w:type="dxa"/>
          </w:tcPr>
          <w:p w:rsidR="007A23F1" w:rsidRPr="009C1673" w:rsidRDefault="007A23F1" w:rsidP="007A23F1">
            <w:pPr>
              <w:ind w:left="-108" w:right="-29"/>
              <w:jc w:val="right"/>
              <w:rPr>
                <w:rFonts w:ascii="Angsana New" w:hAnsi="Angsana New"/>
                <w:b/>
                <w:bCs/>
                <w:sz w:val="10"/>
                <w:szCs w:val="10"/>
              </w:rPr>
            </w:pPr>
          </w:p>
        </w:tc>
      </w:tr>
      <w:tr w:rsidR="007A23F1" w:rsidRPr="009C1673" w:rsidTr="00C855B2">
        <w:trPr>
          <w:gridAfter w:val="1"/>
          <w:wAfter w:w="830" w:type="dxa"/>
          <w:cantSplit/>
          <w:trHeight w:val="87"/>
        </w:trPr>
        <w:tc>
          <w:tcPr>
            <w:tcW w:w="5598" w:type="dxa"/>
            <w:gridSpan w:val="2"/>
          </w:tcPr>
          <w:p w:rsidR="007A23F1" w:rsidRPr="009C1673" w:rsidRDefault="007A23F1" w:rsidP="007A23F1">
            <w:pPr>
              <w:tabs>
                <w:tab w:val="left" w:pos="851"/>
                <w:tab w:val="left" w:pos="1418"/>
                <w:tab w:val="left" w:pos="1985"/>
              </w:tabs>
              <w:ind w:left="-105"/>
              <w:jc w:val="thaiDistribute"/>
              <w:rPr>
                <w:rFonts w:ascii="Angsana New" w:hAnsi="Angsana New"/>
                <w:sz w:val="25"/>
                <w:szCs w:val="25"/>
              </w:rPr>
            </w:pPr>
            <w:r w:rsidRPr="009C1673">
              <w:rPr>
                <w:rFonts w:ascii="Angsana New" w:hAnsi="Angsana New"/>
                <w:b/>
                <w:bCs/>
                <w:sz w:val="25"/>
                <w:szCs w:val="25"/>
              </w:rPr>
              <w:t xml:space="preserve">Related person </w:t>
            </w:r>
            <w:r w:rsidRPr="009C1673">
              <w:rPr>
                <w:rFonts w:ascii="Angsana New" w:hAnsi="Angsana New"/>
                <w:b/>
                <w:bCs/>
                <w:sz w:val="25"/>
                <w:szCs w:val="25"/>
                <w:cs/>
              </w:rPr>
              <w:t xml:space="preserve">- </w:t>
            </w:r>
            <w:r w:rsidRPr="009C1673">
              <w:rPr>
                <w:rFonts w:ascii="Angsana New" w:hAnsi="Angsana New"/>
                <w:b/>
                <w:bCs/>
                <w:sz w:val="25"/>
                <w:szCs w:val="25"/>
              </w:rPr>
              <w:t>the Company</w:t>
            </w:r>
            <w:r w:rsidRPr="009C1673">
              <w:rPr>
                <w:rFonts w:ascii="Angsana New" w:hAnsi="Angsana New"/>
                <w:b/>
                <w:bCs/>
                <w:sz w:val="25"/>
                <w:szCs w:val="25"/>
                <w:cs/>
              </w:rPr>
              <w:t>’</w:t>
            </w:r>
            <w:r w:rsidRPr="009C1673">
              <w:rPr>
                <w:rFonts w:ascii="Angsana New" w:hAnsi="Angsana New"/>
                <w:b/>
                <w:bCs/>
                <w:sz w:val="25"/>
                <w:szCs w:val="25"/>
              </w:rPr>
              <w:t>s major shareholder</w:t>
            </w:r>
          </w:p>
        </w:tc>
        <w:tc>
          <w:tcPr>
            <w:tcW w:w="1035" w:type="dxa"/>
            <w:vAlign w:val="bottom"/>
          </w:tcPr>
          <w:p w:rsidR="007A23F1" w:rsidRPr="00667C4B" w:rsidRDefault="007A23F1" w:rsidP="007A23F1">
            <w:pPr>
              <w:ind w:left="-108" w:right="-27"/>
              <w:jc w:val="right"/>
              <w:rPr>
                <w:rFonts w:ascii="Angsana New" w:hAnsi="Angsana New"/>
                <w:sz w:val="25"/>
                <w:szCs w:val="25"/>
                <w:highlight w:val="yellow"/>
              </w:rPr>
            </w:pPr>
          </w:p>
        </w:tc>
        <w:tc>
          <w:tcPr>
            <w:tcW w:w="1008" w:type="dxa"/>
            <w:vAlign w:val="bottom"/>
          </w:tcPr>
          <w:p w:rsidR="007A23F1" w:rsidRPr="009C1673" w:rsidRDefault="007A23F1" w:rsidP="007A23F1">
            <w:pPr>
              <w:ind w:left="-108" w:right="-27"/>
              <w:jc w:val="right"/>
              <w:rPr>
                <w:rFonts w:ascii="Angsana New" w:hAnsi="Angsana New"/>
                <w:sz w:val="25"/>
                <w:szCs w:val="25"/>
              </w:rPr>
            </w:pPr>
          </w:p>
        </w:tc>
        <w:tc>
          <w:tcPr>
            <w:tcW w:w="972" w:type="dxa"/>
          </w:tcPr>
          <w:p w:rsidR="007A23F1" w:rsidRPr="00667C4B" w:rsidRDefault="007A23F1" w:rsidP="007A23F1">
            <w:pPr>
              <w:ind w:left="-108" w:right="-29"/>
              <w:jc w:val="right"/>
              <w:rPr>
                <w:rFonts w:ascii="Angsana New" w:hAnsi="Angsana New"/>
                <w:sz w:val="25"/>
                <w:szCs w:val="25"/>
                <w:highlight w:val="yellow"/>
              </w:rPr>
            </w:pPr>
          </w:p>
        </w:tc>
        <w:tc>
          <w:tcPr>
            <w:tcW w:w="946" w:type="dxa"/>
          </w:tcPr>
          <w:p w:rsidR="007A23F1" w:rsidRPr="009C1673" w:rsidRDefault="007A23F1" w:rsidP="007A23F1">
            <w:pPr>
              <w:ind w:left="-108" w:right="-29"/>
              <w:jc w:val="right"/>
              <w:rPr>
                <w:rFonts w:ascii="Angsana New" w:hAnsi="Angsana New"/>
                <w:sz w:val="25"/>
                <w:szCs w:val="25"/>
              </w:rPr>
            </w:pPr>
          </w:p>
        </w:tc>
      </w:tr>
      <w:tr w:rsidR="00C5349B" w:rsidRPr="009C1673" w:rsidTr="007A23F1">
        <w:trPr>
          <w:cantSplit/>
          <w:trHeight w:val="225"/>
        </w:trPr>
        <w:tc>
          <w:tcPr>
            <w:tcW w:w="3152" w:type="dxa"/>
          </w:tcPr>
          <w:p w:rsidR="00C5349B" w:rsidRPr="0069638F" w:rsidRDefault="00C5349B" w:rsidP="00C5349B">
            <w:pPr>
              <w:tabs>
                <w:tab w:val="left" w:pos="851"/>
                <w:tab w:val="left" w:pos="1418"/>
                <w:tab w:val="left" w:pos="1985"/>
              </w:tabs>
              <w:ind w:left="-105"/>
              <w:rPr>
                <w:rFonts w:ascii="Angsana New" w:hAnsi="Angsana New"/>
                <w:sz w:val="25"/>
                <w:szCs w:val="25"/>
              </w:rPr>
            </w:pPr>
            <w:r w:rsidRPr="0069638F">
              <w:rPr>
                <w:rFonts w:ascii="Angsana New" w:hAnsi="Angsana New"/>
                <w:sz w:val="25"/>
                <w:szCs w:val="25"/>
              </w:rPr>
              <w:t>Interest expenses from lease laibilities</w:t>
            </w:r>
          </w:p>
        </w:tc>
        <w:tc>
          <w:tcPr>
            <w:tcW w:w="2446" w:type="dxa"/>
            <w:vAlign w:val="center"/>
          </w:tcPr>
          <w:p w:rsidR="00C5349B" w:rsidRPr="009C1673" w:rsidRDefault="00C5349B" w:rsidP="00C5349B">
            <w:pPr>
              <w:ind w:left="-75" w:right="-69"/>
              <w:jc w:val="center"/>
              <w:rPr>
                <w:rFonts w:ascii="Angsana New" w:hAnsi="Angsana New"/>
                <w:sz w:val="25"/>
                <w:szCs w:val="25"/>
              </w:rPr>
            </w:pPr>
            <w:r w:rsidRPr="009C1673">
              <w:rPr>
                <w:rFonts w:ascii="Angsana New" w:hAnsi="Angsana New"/>
                <w:spacing w:val="-6"/>
                <w:sz w:val="25"/>
                <w:szCs w:val="25"/>
              </w:rPr>
              <w:t>Annual interest rate at 7</w:t>
            </w:r>
            <w:r w:rsidRPr="009C1673">
              <w:rPr>
                <w:rFonts w:ascii="Angsana New" w:hAnsi="Angsana New"/>
                <w:spacing w:val="-6"/>
                <w:sz w:val="25"/>
                <w:szCs w:val="25"/>
                <w:cs/>
              </w:rPr>
              <w:t>.</w:t>
            </w:r>
            <w:r w:rsidRPr="009C1673">
              <w:rPr>
                <w:rFonts w:ascii="Angsana New" w:hAnsi="Angsana New"/>
                <w:spacing w:val="-6"/>
                <w:sz w:val="25"/>
                <w:szCs w:val="25"/>
              </w:rPr>
              <w:t>925</w:t>
            </w:r>
            <w:r w:rsidRPr="009C1673">
              <w:rPr>
                <w:rFonts w:ascii="Angsana New" w:hAnsi="Angsana New"/>
                <w:spacing w:val="-6"/>
                <w:sz w:val="25"/>
                <w:szCs w:val="25"/>
                <w:cs/>
              </w:rPr>
              <w:t>%</w:t>
            </w:r>
          </w:p>
        </w:tc>
        <w:tc>
          <w:tcPr>
            <w:tcW w:w="1035" w:type="dxa"/>
            <w:vAlign w:val="bottom"/>
          </w:tcPr>
          <w:p w:rsidR="00C5349B" w:rsidRPr="0069638F" w:rsidRDefault="00C5349B" w:rsidP="00C5349B">
            <w:pPr>
              <w:ind w:left="-108" w:right="-29"/>
              <w:jc w:val="right"/>
              <w:rPr>
                <w:rFonts w:ascii="Angsana New" w:hAnsi="Angsana New"/>
                <w:sz w:val="25"/>
                <w:szCs w:val="25"/>
              </w:rPr>
            </w:pPr>
            <w:r w:rsidRPr="0069638F">
              <w:rPr>
                <w:rFonts w:ascii="Angsana New" w:hAnsi="Angsana New"/>
                <w:sz w:val="25"/>
                <w:szCs w:val="25"/>
              </w:rPr>
              <w:t>107</w:t>
            </w:r>
          </w:p>
        </w:tc>
        <w:tc>
          <w:tcPr>
            <w:tcW w:w="1008" w:type="dxa"/>
            <w:vAlign w:val="bottom"/>
          </w:tcPr>
          <w:p w:rsidR="00C5349B" w:rsidRPr="009C1673" w:rsidRDefault="00C5349B" w:rsidP="00C5349B">
            <w:pPr>
              <w:ind w:left="-108" w:right="-29"/>
              <w:jc w:val="right"/>
              <w:rPr>
                <w:rFonts w:ascii="Angsana New" w:hAnsi="Angsana New"/>
                <w:sz w:val="25"/>
                <w:szCs w:val="25"/>
              </w:rPr>
            </w:pPr>
            <w:r w:rsidRPr="0069638F">
              <w:rPr>
                <w:rFonts w:ascii="Angsana New" w:hAnsi="Angsana New"/>
                <w:sz w:val="25"/>
                <w:szCs w:val="25"/>
              </w:rPr>
              <w:t>195</w:t>
            </w:r>
          </w:p>
        </w:tc>
        <w:tc>
          <w:tcPr>
            <w:tcW w:w="972" w:type="dxa"/>
            <w:vAlign w:val="bottom"/>
          </w:tcPr>
          <w:p w:rsidR="00C5349B" w:rsidRPr="0069638F" w:rsidRDefault="00C5349B" w:rsidP="00C5349B">
            <w:pPr>
              <w:ind w:left="-108" w:right="-29"/>
              <w:jc w:val="right"/>
              <w:rPr>
                <w:rFonts w:ascii="Angsana New" w:hAnsi="Angsana New"/>
                <w:sz w:val="25"/>
                <w:szCs w:val="25"/>
              </w:rPr>
            </w:pPr>
            <w:r w:rsidRPr="0069638F">
              <w:rPr>
                <w:rFonts w:ascii="Angsana New" w:hAnsi="Angsana New"/>
                <w:sz w:val="25"/>
                <w:szCs w:val="25"/>
              </w:rPr>
              <w:t>107</w:t>
            </w:r>
          </w:p>
        </w:tc>
        <w:tc>
          <w:tcPr>
            <w:tcW w:w="946" w:type="dxa"/>
            <w:vAlign w:val="bottom"/>
          </w:tcPr>
          <w:p w:rsidR="00C5349B" w:rsidRPr="0069638F" w:rsidRDefault="00C5349B" w:rsidP="00C5349B">
            <w:pPr>
              <w:ind w:left="-108" w:right="-29"/>
              <w:jc w:val="right"/>
              <w:rPr>
                <w:rFonts w:ascii="Angsana New" w:hAnsi="Angsana New"/>
                <w:sz w:val="25"/>
                <w:szCs w:val="25"/>
              </w:rPr>
            </w:pPr>
            <w:r w:rsidRPr="0069638F">
              <w:rPr>
                <w:rFonts w:ascii="Angsana New" w:hAnsi="Angsana New"/>
                <w:sz w:val="25"/>
                <w:szCs w:val="25"/>
              </w:rPr>
              <w:t>195</w:t>
            </w:r>
          </w:p>
        </w:tc>
        <w:tc>
          <w:tcPr>
            <w:tcW w:w="830" w:type="dxa"/>
            <w:vAlign w:val="bottom"/>
          </w:tcPr>
          <w:p w:rsidR="00C5349B" w:rsidRPr="009C1673" w:rsidRDefault="00C5349B" w:rsidP="00C5349B">
            <w:pPr>
              <w:ind w:left="-108" w:right="-29"/>
              <w:jc w:val="right"/>
              <w:rPr>
                <w:rFonts w:ascii="Angsana New" w:hAnsi="Angsana New"/>
                <w:color w:val="000000"/>
                <w:sz w:val="25"/>
                <w:szCs w:val="25"/>
              </w:rPr>
            </w:pPr>
            <w:r w:rsidRPr="009C1673">
              <w:rPr>
                <w:rFonts w:ascii="Angsana New" w:hAnsi="Angsana New"/>
                <w:sz w:val="25"/>
                <w:szCs w:val="25"/>
              </w:rPr>
              <w:t>203</w:t>
            </w:r>
          </w:p>
        </w:tc>
      </w:tr>
      <w:tr w:rsidR="007A23F1" w:rsidRPr="009C1673" w:rsidTr="007A23F1">
        <w:trPr>
          <w:gridAfter w:val="1"/>
          <w:wAfter w:w="830" w:type="dxa"/>
          <w:cantSplit/>
          <w:trHeight w:val="70"/>
        </w:trPr>
        <w:tc>
          <w:tcPr>
            <w:tcW w:w="3152" w:type="dxa"/>
          </w:tcPr>
          <w:p w:rsidR="007A23F1" w:rsidRPr="009C1673" w:rsidRDefault="007A23F1" w:rsidP="007A23F1">
            <w:pPr>
              <w:tabs>
                <w:tab w:val="left" w:pos="851"/>
                <w:tab w:val="left" w:pos="1418"/>
                <w:tab w:val="left" w:pos="1985"/>
              </w:tabs>
              <w:ind w:left="-105"/>
              <w:jc w:val="thaiDistribute"/>
              <w:rPr>
                <w:rFonts w:ascii="Angsana New" w:hAnsi="Angsana New"/>
                <w:b/>
                <w:bCs/>
                <w:sz w:val="10"/>
                <w:szCs w:val="10"/>
              </w:rPr>
            </w:pPr>
          </w:p>
        </w:tc>
        <w:tc>
          <w:tcPr>
            <w:tcW w:w="2446" w:type="dxa"/>
            <w:vAlign w:val="center"/>
          </w:tcPr>
          <w:p w:rsidR="007A23F1" w:rsidRPr="009C1673" w:rsidRDefault="007A23F1" w:rsidP="007A23F1">
            <w:pPr>
              <w:ind w:left="-75" w:right="-69"/>
              <w:jc w:val="center"/>
              <w:rPr>
                <w:rFonts w:ascii="Angsana New" w:hAnsi="Angsana New"/>
                <w:b/>
                <w:bCs/>
                <w:sz w:val="10"/>
                <w:szCs w:val="10"/>
              </w:rPr>
            </w:pPr>
          </w:p>
        </w:tc>
        <w:tc>
          <w:tcPr>
            <w:tcW w:w="1035" w:type="dxa"/>
          </w:tcPr>
          <w:p w:rsidR="007A23F1" w:rsidRPr="00667C4B" w:rsidRDefault="007A23F1" w:rsidP="007A23F1">
            <w:pPr>
              <w:ind w:left="-108" w:right="-27"/>
              <w:jc w:val="right"/>
              <w:rPr>
                <w:rFonts w:ascii="Angsana New" w:hAnsi="Angsana New"/>
                <w:b/>
                <w:bCs/>
                <w:sz w:val="10"/>
                <w:szCs w:val="10"/>
                <w:highlight w:val="yellow"/>
              </w:rPr>
            </w:pPr>
          </w:p>
        </w:tc>
        <w:tc>
          <w:tcPr>
            <w:tcW w:w="1008" w:type="dxa"/>
          </w:tcPr>
          <w:p w:rsidR="007A23F1" w:rsidRPr="009C1673" w:rsidRDefault="007A23F1" w:rsidP="007A23F1">
            <w:pPr>
              <w:ind w:left="-108" w:right="-27"/>
              <w:jc w:val="right"/>
              <w:rPr>
                <w:rFonts w:ascii="Angsana New" w:hAnsi="Angsana New"/>
                <w:b/>
                <w:bCs/>
                <w:sz w:val="10"/>
                <w:szCs w:val="10"/>
              </w:rPr>
            </w:pPr>
          </w:p>
        </w:tc>
        <w:tc>
          <w:tcPr>
            <w:tcW w:w="972" w:type="dxa"/>
          </w:tcPr>
          <w:p w:rsidR="007A23F1" w:rsidRPr="00667C4B" w:rsidRDefault="007A23F1" w:rsidP="007A23F1">
            <w:pPr>
              <w:ind w:left="-108" w:right="-29"/>
              <w:jc w:val="right"/>
              <w:rPr>
                <w:rFonts w:ascii="Angsana New" w:hAnsi="Angsana New"/>
                <w:b/>
                <w:bCs/>
                <w:sz w:val="10"/>
                <w:szCs w:val="10"/>
                <w:highlight w:val="yellow"/>
              </w:rPr>
            </w:pPr>
          </w:p>
        </w:tc>
        <w:tc>
          <w:tcPr>
            <w:tcW w:w="946" w:type="dxa"/>
          </w:tcPr>
          <w:p w:rsidR="007A23F1" w:rsidRPr="009C1673" w:rsidRDefault="007A23F1" w:rsidP="007A23F1">
            <w:pPr>
              <w:ind w:left="-108" w:right="-29"/>
              <w:jc w:val="right"/>
              <w:rPr>
                <w:rFonts w:ascii="Angsana New" w:hAnsi="Angsana New"/>
                <w:b/>
                <w:bCs/>
                <w:sz w:val="10"/>
                <w:szCs w:val="10"/>
              </w:rPr>
            </w:pPr>
          </w:p>
        </w:tc>
      </w:tr>
      <w:tr w:rsidR="007A23F1" w:rsidRPr="009C1673" w:rsidTr="007A23F1">
        <w:trPr>
          <w:gridAfter w:val="1"/>
          <w:wAfter w:w="830" w:type="dxa"/>
          <w:cantSplit/>
          <w:trHeight w:val="225"/>
        </w:trPr>
        <w:tc>
          <w:tcPr>
            <w:tcW w:w="3152" w:type="dxa"/>
          </w:tcPr>
          <w:p w:rsidR="007A23F1" w:rsidRPr="009C1673" w:rsidRDefault="007A23F1" w:rsidP="007A23F1">
            <w:pPr>
              <w:tabs>
                <w:tab w:val="left" w:pos="851"/>
                <w:tab w:val="left" w:pos="1418"/>
                <w:tab w:val="left" w:pos="1985"/>
              </w:tabs>
              <w:ind w:left="-105"/>
              <w:jc w:val="thaiDistribute"/>
              <w:rPr>
                <w:rFonts w:ascii="Angsana New" w:hAnsi="Angsana New"/>
                <w:b/>
                <w:bCs/>
                <w:sz w:val="25"/>
                <w:szCs w:val="25"/>
              </w:rPr>
            </w:pPr>
            <w:r w:rsidRPr="009C1673">
              <w:rPr>
                <w:rFonts w:ascii="Angsana New" w:hAnsi="Angsana New"/>
                <w:b/>
                <w:bCs/>
                <w:sz w:val="25"/>
                <w:szCs w:val="25"/>
              </w:rPr>
              <w:t>Benefits for directors and managements</w:t>
            </w:r>
          </w:p>
        </w:tc>
        <w:tc>
          <w:tcPr>
            <w:tcW w:w="2446" w:type="dxa"/>
            <w:vAlign w:val="center"/>
          </w:tcPr>
          <w:p w:rsidR="007A23F1" w:rsidRPr="009C1673" w:rsidRDefault="007A23F1" w:rsidP="007A23F1">
            <w:pPr>
              <w:tabs>
                <w:tab w:val="left" w:pos="851"/>
                <w:tab w:val="left" w:pos="1418"/>
                <w:tab w:val="left" w:pos="1985"/>
              </w:tabs>
              <w:ind w:left="-105"/>
              <w:jc w:val="center"/>
              <w:rPr>
                <w:rFonts w:ascii="Angsana New" w:hAnsi="Angsana New"/>
                <w:b/>
                <w:bCs/>
                <w:sz w:val="25"/>
                <w:szCs w:val="25"/>
              </w:rPr>
            </w:pPr>
          </w:p>
        </w:tc>
        <w:tc>
          <w:tcPr>
            <w:tcW w:w="1035" w:type="dxa"/>
          </w:tcPr>
          <w:p w:rsidR="007A23F1" w:rsidRPr="00667C4B" w:rsidRDefault="007A23F1" w:rsidP="007A23F1">
            <w:pPr>
              <w:ind w:left="-108" w:right="-27"/>
              <w:jc w:val="right"/>
              <w:rPr>
                <w:rFonts w:ascii="Angsana New" w:hAnsi="Angsana New"/>
                <w:sz w:val="25"/>
                <w:szCs w:val="25"/>
                <w:highlight w:val="yellow"/>
              </w:rPr>
            </w:pPr>
          </w:p>
        </w:tc>
        <w:tc>
          <w:tcPr>
            <w:tcW w:w="1008" w:type="dxa"/>
          </w:tcPr>
          <w:p w:rsidR="007A23F1" w:rsidRPr="009C1673" w:rsidRDefault="007A23F1" w:rsidP="007A23F1">
            <w:pPr>
              <w:ind w:left="-108" w:right="-27"/>
              <w:jc w:val="right"/>
              <w:rPr>
                <w:rFonts w:ascii="Angsana New" w:hAnsi="Angsana New"/>
                <w:sz w:val="25"/>
                <w:szCs w:val="25"/>
              </w:rPr>
            </w:pPr>
          </w:p>
        </w:tc>
        <w:tc>
          <w:tcPr>
            <w:tcW w:w="972" w:type="dxa"/>
          </w:tcPr>
          <w:p w:rsidR="007A23F1" w:rsidRPr="00667C4B" w:rsidRDefault="007A23F1" w:rsidP="007A23F1">
            <w:pPr>
              <w:ind w:left="-108" w:right="-29"/>
              <w:jc w:val="right"/>
              <w:rPr>
                <w:rFonts w:ascii="Angsana New" w:hAnsi="Angsana New"/>
                <w:sz w:val="25"/>
                <w:szCs w:val="25"/>
                <w:highlight w:val="yellow"/>
              </w:rPr>
            </w:pPr>
          </w:p>
        </w:tc>
        <w:tc>
          <w:tcPr>
            <w:tcW w:w="946" w:type="dxa"/>
          </w:tcPr>
          <w:p w:rsidR="007A23F1" w:rsidRPr="009C1673" w:rsidRDefault="007A23F1" w:rsidP="007A23F1">
            <w:pPr>
              <w:ind w:left="-108" w:right="-29"/>
              <w:jc w:val="right"/>
              <w:rPr>
                <w:rFonts w:ascii="Angsana New" w:hAnsi="Angsana New"/>
                <w:sz w:val="25"/>
                <w:szCs w:val="25"/>
              </w:rPr>
            </w:pPr>
          </w:p>
        </w:tc>
      </w:tr>
      <w:tr w:rsidR="0069638F" w:rsidRPr="009C1673" w:rsidTr="00803F39">
        <w:trPr>
          <w:gridAfter w:val="1"/>
          <w:wAfter w:w="830" w:type="dxa"/>
          <w:cantSplit/>
          <w:trHeight w:val="80"/>
        </w:trPr>
        <w:tc>
          <w:tcPr>
            <w:tcW w:w="3152" w:type="dxa"/>
          </w:tcPr>
          <w:p w:rsidR="0069638F" w:rsidRPr="009C1673" w:rsidRDefault="0069638F" w:rsidP="0069638F">
            <w:pPr>
              <w:tabs>
                <w:tab w:val="left" w:pos="851"/>
                <w:tab w:val="left" w:pos="1418"/>
                <w:tab w:val="left" w:pos="1985"/>
              </w:tabs>
              <w:ind w:left="-105"/>
              <w:rPr>
                <w:rFonts w:ascii="Angsana New" w:hAnsi="Angsana New"/>
                <w:sz w:val="25"/>
                <w:szCs w:val="25"/>
              </w:rPr>
            </w:pPr>
            <w:r w:rsidRPr="009C1673">
              <w:rPr>
                <w:rFonts w:ascii="Angsana New" w:hAnsi="Angsana New"/>
                <w:sz w:val="25"/>
                <w:szCs w:val="25"/>
              </w:rPr>
              <w:t>Management benefit expenses</w:t>
            </w:r>
          </w:p>
        </w:tc>
        <w:tc>
          <w:tcPr>
            <w:tcW w:w="2446" w:type="dxa"/>
            <w:vAlign w:val="center"/>
          </w:tcPr>
          <w:p w:rsidR="0069638F" w:rsidRPr="009C1673" w:rsidRDefault="0069638F" w:rsidP="0069638F">
            <w:pPr>
              <w:tabs>
                <w:tab w:val="left" w:pos="851"/>
                <w:tab w:val="left" w:pos="1418"/>
                <w:tab w:val="left" w:pos="1985"/>
              </w:tabs>
              <w:ind w:left="-105"/>
              <w:jc w:val="center"/>
              <w:rPr>
                <w:rFonts w:ascii="Angsana New" w:hAnsi="Angsana New"/>
                <w:sz w:val="25"/>
                <w:szCs w:val="25"/>
              </w:rPr>
            </w:pPr>
            <w:r w:rsidRPr="009C1673">
              <w:rPr>
                <w:rFonts w:ascii="Angsana New" w:hAnsi="Angsana New"/>
                <w:sz w:val="25"/>
                <w:szCs w:val="25"/>
              </w:rPr>
              <w:t>Approved by the directors and the shareholders' meeting</w:t>
            </w:r>
          </w:p>
        </w:tc>
        <w:tc>
          <w:tcPr>
            <w:tcW w:w="1035" w:type="dxa"/>
            <w:vAlign w:val="bottom"/>
          </w:tcPr>
          <w:p w:rsidR="0069638F" w:rsidRPr="0069638F" w:rsidRDefault="0069638F" w:rsidP="0069638F">
            <w:pPr>
              <w:ind w:left="-108" w:right="-29"/>
              <w:jc w:val="right"/>
              <w:rPr>
                <w:rFonts w:ascii="Angsana New" w:hAnsi="Angsana New"/>
                <w:sz w:val="25"/>
                <w:szCs w:val="25"/>
              </w:rPr>
            </w:pPr>
            <w:r w:rsidRPr="0069638F">
              <w:rPr>
                <w:rFonts w:ascii="Angsana New" w:hAnsi="Angsana New"/>
                <w:sz w:val="25"/>
                <w:szCs w:val="25"/>
              </w:rPr>
              <w:t>2,069</w:t>
            </w:r>
          </w:p>
        </w:tc>
        <w:tc>
          <w:tcPr>
            <w:tcW w:w="1008" w:type="dxa"/>
            <w:vAlign w:val="bottom"/>
          </w:tcPr>
          <w:p w:rsidR="0069638F" w:rsidRPr="009C1673" w:rsidRDefault="0069638F" w:rsidP="0069638F">
            <w:pPr>
              <w:ind w:left="-108" w:right="-29"/>
              <w:jc w:val="right"/>
              <w:rPr>
                <w:rFonts w:ascii="Angsana New" w:hAnsi="Angsana New"/>
                <w:sz w:val="25"/>
                <w:szCs w:val="25"/>
              </w:rPr>
            </w:pPr>
            <w:r w:rsidRPr="0069638F">
              <w:rPr>
                <w:rFonts w:ascii="Angsana New" w:hAnsi="Angsana New"/>
                <w:sz w:val="25"/>
                <w:szCs w:val="25"/>
              </w:rPr>
              <w:t>3,338</w:t>
            </w:r>
          </w:p>
        </w:tc>
        <w:tc>
          <w:tcPr>
            <w:tcW w:w="972" w:type="dxa"/>
            <w:vAlign w:val="bottom"/>
          </w:tcPr>
          <w:p w:rsidR="0069638F" w:rsidRPr="0069638F" w:rsidRDefault="0069638F" w:rsidP="0069638F">
            <w:pPr>
              <w:ind w:left="-108" w:right="-29"/>
              <w:jc w:val="right"/>
              <w:rPr>
                <w:rFonts w:ascii="Angsana New" w:hAnsi="Angsana New"/>
                <w:sz w:val="25"/>
                <w:szCs w:val="25"/>
              </w:rPr>
            </w:pPr>
            <w:r w:rsidRPr="0069638F">
              <w:rPr>
                <w:rFonts w:ascii="Angsana New" w:hAnsi="Angsana New"/>
                <w:sz w:val="25"/>
                <w:szCs w:val="25"/>
              </w:rPr>
              <w:t>2,069</w:t>
            </w:r>
          </w:p>
        </w:tc>
        <w:tc>
          <w:tcPr>
            <w:tcW w:w="946" w:type="dxa"/>
            <w:vAlign w:val="bottom"/>
          </w:tcPr>
          <w:p w:rsidR="0069638F" w:rsidRPr="0069638F" w:rsidRDefault="0069638F" w:rsidP="0069638F">
            <w:pPr>
              <w:ind w:left="-108" w:right="-29"/>
              <w:jc w:val="right"/>
              <w:rPr>
                <w:rFonts w:ascii="Angsana New" w:hAnsi="Angsana New"/>
                <w:sz w:val="25"/>
                <w:szCs w:val="25"/>
              </w:rPr>
            </w:pPr>
            <w:r w:rsidRPr="0069638F">
              <w:rPr>
                <w:rFonts w:ascii="Angsana New" w:hAnsi="Angsana New"/>
                <w:sz w:val="25"/>
                <w:szCs w:val="25"/>
              </w:rPr>
              <w:t>3,338</w:t>
            </w:r>
          </w:p>
        </w:tc>
      </w:tr>
    </w:tbl>
    <w:p w:rsidR="00E71CA9" w:rsidRDefault="00E71CA9" w:rsidP="00F60EA8">
      <w:pPr>
        <w:overflowPunct/>
        <w:autoSpaceDE/>
        <w:autoSpaceDN/>
        <w:adjustRightInd/>
        <w:ind w:left="360"/>
        <w:jc w:val="thaiDistribute"/>
        <w:textAlignment w:val="auto"/>
        <w:rPr>
          <w:rFonts w:ascii="Angsana New" w:hAnsi="Angsana New"/>
          <w:sz w:val="16"/>
          <w:szCs w:val="16"/>
          <w:u w:val="single"/>
        </w:rPr>
      </w:pPr>
    </w:p>
    <w:tbl>
      <w:tblPr>
        <w:tblW w:w="9559" w:type="dxa"/>
        <w:tblInd w:w="360" w:type="dxa"/>
        <w:tblLayout w:type="fixed"/>
        <w:tblLook w:val="0000" w:firstRow="0" w:lastRow="0" w:firstColumn="0" w:lastColumn="0" w:noHBand="0" w:noVBand="0"/>
      </w:tblPr>
      <w:tblGrid>
        <w:gridCol w:w="3150"/>
        <w:gridCol w:w="2448"/>
        <w:gridCol w:w="1035"/>
        <w:gridCol w:w="1008"/>
        <w:gridCol w:w="972"/>
        <w:gridCol w:w="946"/>
      </w:tblGrid>
      <w:tr w:rsidR="00FD36DE" w:rsidRPr="009C1673" w:rsidTr="00942029">
        <w:trPr>
          <w:cantSplit/>
          <w:trHeight w:val="189"/>
          <w:tblHeader/>
        </w:trPr>
        <w:tc>
          <w:tcPr>
            <w:tcW w:w="3150" w:type="dxa"/>
          </w:tcPr>
          <w:p w:rsidR="00FD36DE" w:rsidRPr="009C1673" w:rsidRDefault="00FD36DE" w:rsidP="00C855B2">
            <w:pPr>
              <w:jc w:val="thaiDistribute"/>
              <w:rPr>
                <w:rFonts w:ascii="Angsana New" w:hAnsi="Angsana New"/>
                <w:sz w:val="25"/>
                <w:szCs w:val="25"/>
              </w:rPr>
            </w:pPr>
          </w:p>
        </w:tc>
        <w:tc>
          <w:tcPr>
            <w:tcW w:w="2448" w:type="dxa"/>
          </w:tcPr>
          <w:p w:rsidR="00FD36DE" w:rsidRPr="009C1673" w:rsidRDefault="00FD36DE" w:rsidP="00C855B2">
            <w:pPr>
              <w:ind w:left="-75" w:right="-69"/>
              <w:jc w:val="center"/>
              <w:rPr>
                <w:rFonts w:ascii="Angsana New" w:hAnsi="Angsana New"/>
                <w:sz w:val="25"/>
                <w:szCs w:val="25"/>
              </w:rPr>
            </w:pPr>
          </w:p>
        </w:tc>
        <w:tc>
          <w:tcPr>
            <w:tcW w:w="3961" w:type="dxa"/>
            <w:gridSpan w:val="4"/>
          </w:tcPr>
          <w:p w:rsidR="00FD36DE" w:rsidRPr="009C1673" w:rsidRDefault="00FD36DE" w:rsidP="00C855B2">
            <w:pPr>
              <w:ind w:right="-49"/>
              <w:jc w:val="right"/>
              <w:rPr>
                <w:rFonts w:ascii="Angsana New" w:hAnsi="Angsana New"/>
                <w:sz w:val="25"/>
                <w:szCs w:val="25"/>
              </w:rPr>
            </w:pPr>
            <w:r w:rsidRPr="009C1673">
              <w:rPr>
                <w:rFonts w:ascii="Angsana New" w:hAnsi="Angsana New"/>
                <w:sz w:val="25"/>
                <w:szCs w:val="25"/>
                <w:cs/>
              </w:rPr>
              <w:t>(</w:t>
            </w:r>
            <w:r w:rsidRPr="009C1673">
              <w:rPr>
                <w:rFonts w:ascii="Angsana New" w:hAnsi="Angsana New"/>
                <w:sz w:val="25"/>
                <w:szCs w:val="25"/>
              </w:rPr>
              <w:t xml:space="preserve">Unit </w:t>
            </w:r>
            <w:r w:rsidRPr="009C1673">
              <w:rPr>
                <w:rFonts w:ascii="Angsana New" w:hAnsi="Angsana New"/>
                <w:sz w:val="25"/>
                <w:szCs w:val="25"/>
                <w:cs/>
              </w:rPr>
              <w:t xml:space="preserve">: </w:t>
            </w:r>
            <w:r w:rsidRPr="009C1673">
              <w:rPr>
                <w:rFonts w:ascii="Angsana New" w:hAnsi="Angsana New"/>
                <w:sz w:val="25"/>
                <w:szCs w:val="25"/>
              </w:rPr>
              <w:t>Thousand Baht</w:t>
            </w:r>
            <w:r w:rsidRPr="009C1673">
              <w:rPr>
                <w:rFonts w:ascii="Angsana New" w:hAnsi="Angsana New"/>
                <w:sz w:val="25"/>
                <w:szCs w:val="25"/>
                <w:cs/>
              </w:rPr>
              <w:t>)</w:t>
            </w:r>
          </w:p>
        </w:tc>
      </w:tr>
      <w:tr w:rsidR="00FD36DE" w:rsidRPr="009C1673" w:rsidTr="00942029">
        <w:trPr>
          <w:cantSplit/>
          <w:trHeight w:val="252"/>
          <w:tblHeader/>
        </w:trPr>
        <w:tc>
          <w:tcPr>
            <w:tcW w:w="3150" w:type="dxa"/>
          </w:tcPr>
          <w:p w:rsidR="00FD36DE" w:rsidRPr="009C1673" w:rsidRDefault="00FD36DE" w:rsidP="00C855B2">
            <w:pPr>
              <w:jc w:val="thaiDistribute"/>
              <w:rPr>
                <w:rFonts w:ascii="Angsana New" w:hAnsi="Angsana New"/>
                <w:sz w:val="25"/>
                <w:szCs w:val="25"/>
              </w:rPr>
            </w:pPr>
          </w:p>
        </w:tc>
        <w:tc>
          <w:tcPr>
            <w:tcW w:w="2448" w:type="dxa"/>
          </w:tcPr>
          <w:p w:rsidR="00FD36DE" w:rsidRPr="009C1673" w:rsidRDefault="00FD36DE" w:rsidP="00C855B2">
            <w:pPr>
              <w:ind w:left="-75" w:right="-69"/>
              <w:jc w:val="center"/>
              <w:rPr>
                <w:rFonts w:ascii="Angsana New" w:hAnsi="Angsana New"/>
                <w:sz w:val="25"/>
                <w:szCs w:val="25"/>
              </w:rPr>
            </w:pPr>
          </w:p>
        </w:tc>
        <w:tc>
          <w:tcPr>
            <w:tcW w:w="2043" w:type="dxa"/>
            <w:gridSpan w:val="2"/>
          </w:tcPr>
          <w:p w:rsidR="00FD36DE" w:rsidRPr="009C1673" w:rsidRDefault="00FD36DE" w:rsidP="00C855B2">
            <w:pPr>
              <w:ind w:left="-73" w:right="-72"/>
              <w:jc w:val="center"/>
              <w:rPr>
                <w:rFonts w:ascii="Angsana New" w:hAnsi="Angsana New"/>
                <w:spacing w:val="-8"/>
                <w:sz w:val="25"/>
                <w:szCs w:val="25"/>
                <w:u w:val="single"/>
              </w:rPr>
            </w:pPr>
            <w:r w:rsidRPr="009C1673">
              <w:rPr>
                <w:rFonts w:ascii="Angsana New" w:hAnsi="Angsana New"/>
                <w:spacing w:val="-8"/>
                <w:sz w:val="25"/>
                <w:szCs w:val="25"/>
                <w:u w:val="single"/>
              </w:rPr>
              <w:t>Consolidated financial statements</w:t>
            </w:r>
          </w:p>
        </w:tc>
        <w:tc>
          <w:tcPr>
            <w:tcW w:w="1918" w:type="dxa"/>
            <w:gridSpan w:val="2"/>
          </w:tcPr>
          <w:p w:rsidR="00FD36DE" w:rsidRPr="009C1673" w:rsidRDefault="00FD36DE" w:rsidP="00C855B2">
            <w:pPr>
              <w:ind w:left="-73" w:right="-72"/>
              <w:jc w:val="center"/>
              <w:rPr>
                <w:rFonts w:ascii="Angsana New" w:hAnsi="Angsana New"/>
                <w:spacing w:val="-4"/>
                <w:sz w:val="25"/>
                <w:szCs w:val="25"/>
                <w:u w:val="single"/>
              </w:rPr>
            </w:pPr>
            <w:r w:rsidRPr="009C1673">
              <w:rPr>
                <w:rFonts w:ascii="Angsana New" w:hAnsi="Angsana New"/>
                <w:spacing w:val="-4"/>
                <w:sz w:val="25"/>
                <w:szCs w:val="25"/>
                <w:u w:val="single"/>
              </w:rPr>
              <w:t>Separate financial statements</w:t>
            </w:r>
          </w:p>
        </w:tc>
      </w:tr>
      <w:tr w:rsidR="00FD36DE" w:rsidRPr="009C1673" w:rsidTr="00942029">
        <w:trPr>
          <w:cantSplit/>
          <w:trHeight w:val="243"/>
          <w:tblHeader/>
        </w:trPr>
        <w:tc>
          <w:tcPr>
            <w:tcW w:w="3150" w:type="dxa"/>
          </w:tcPr>
          <w:p w:rsidR="00FD36DE" w:rsidRPr="009C1673" w:rsidRDefault="00FD36DE" w:rsidP="00C855B2">
            <w:pPr>
              <w:jc w:val="thaiDistribute"/>
              <w:rPr>
                <w:rFonts w:ascii="Angsana New" w:hAnsi="Angsana New"/>
                <w:sz w:val="25"/>
                <w:szCs w:val="25"/>
              </w:rPr>
            </w:pPr>
          </w:p>
        </w:tc>
        <w:tc>
          <w:tcPr>
            <w:tcW w:w="2448" w:type="dxa"/>
          </w:tcPr>
          <w:p w:rsidR="00FD36DE" w:rsidRPr="009C1673" w:rsidRDefault="00FD36DE" w:rsidP="00C855B2">
            <w:pPr>
              <w:ind w:left="-75" w:right="-69"/>
              <w:jc w:val="center"/>
              <w:rPr>
                <w:rFonts w:ascii="Angsana New" w:hAnsi="Angsana New"/>
                <w:sz w:val="25"/>
                <w:szCs w:val="25"/>
                <w:u w:val="single"/>
              </w:rPr>
            </w:pPr>
          </w:p>
        </w:tc>
        <w:tc>
          <w:tcPr>
            <w:tcW w:w="3961" w:type="dxa"/>
            <w:gridSpan w:val="4"/>
          </w:tcPr>
          <w:p w:rsidR="00FD36DE" w:rsidRPr="009C1673" w:rsidRDefault="00FD36DE" w:rsidP="00C855B2">
            <w:pPr>
              <w:ind w:left="-73" w:right="-72"/>
              <w:jc w:val="center"/>
              <w:rPr>
                <w:rFonts w:ascii="Angsana New" w:hAnsi="Angsana New"/>
                <w:sz w:val="25"/>
                <w:szCs w:val="25"/>
              </w:rPr>
            </w:pPr>
            <w:r w:rsidRPr="009C1673">
              <w:rPr>
                <w:rFonts w:ascii="Angsana New" w:hAnsi="Angsana New"/>
                <w:sz w:val="25"/>
                <w:szCs w:val="25"/>
                <w:u w:val="single"/>
              </w:rPr>
              <w:t xml:space="preserve">For the </w:t>
            </w:r>
            <w:r>
              <w:rPr>
                <w:rFonts w:ascii="Angsana New" w:hAnsi="Angsana New"/>
                <w:sz w:val="25"/>
                <w:szCs w:val="25"/>
                <w:u w:val="single"/>
              </w:rPr>
              <w:t>nine</w:t>
            </w:r>
            <w:r w:rsidRPr="009C1673">
              <w:rPr>
                <w:rFonts w:ascii="Angsana New" w:hAnsi="Angsana New"/>
                <w:sz w:val="25"/>
                <w:szCs w:val="25"/>
                <w:u w:val="single"/>
              </w:rPr>
              <w:t xml:space="preserve">-month period ended </w:t>
            </w:r>
            <w:r w:rsidRPr="00FD36DE">
              <w:rPr>
                <w:rFonts w:ascii="Angsana New" w:hAnsi="Angsana New"/>
                <w:sz w:val="25"/>
                <w:szCs w:val="25"/>
                <w:u w:val="single"/>
              </w:rPr>
              <w:t>September</w:t>
            </w:r>
            <w:r w:rsidRPr="009C1673">
              <w:rPr>
                <w:rFonts w:ascii="Angsana New" w:hAnsi="Angsana New"/>
                <w:sz w:val="25"/>
                <w:szCs w:val="25"/>
                <w:u w:val="single"/>
              </w:rPr>
              <w:t xml:space="preserve"> 30,</w:t>
            </w:r>
          </w:p>
        </w:tc>
      </w:tr>
      <w:tr w:rsidR="00FD36DE" w:rsidRPr="009C1673" w:rsidTr="00942029">
        <w:trPr>
          <w:cantSplit/>
          <w:trHeight w:val="144"/>
          <w:tblHeader/>
        </w:trPr>
        <w:tc>
          <w:tcPr>
            <w:tcW w:w="3150" w:type="dxa"/>
            <w:vAlign w:val="center"/>
          </w:tcPr>
          <w:p w:rsidR="00FD36DE" w:rsidRPr="009C1673" w:rsidRDefault="00FD36DE" w:rsidP="00C855B2">
            <w:pPr>
              <w:tabs>
                <w:tab w:val="left" w:pos="851"/>
                <w:tab w:val="left" w:pos="1418"/>
                <w:tab w:val="left" w:pos="1985"/>
              </w:tabs>
              <w:ind w:left="-105"/>
              <w:jc w:val="center"/>
              <w:rPr>
                <w:rFonts w:ascii="Angsana New" w:hAnsi="Angsana New"/>
                <w:sz w:val="25"/>
                <w:szCs w:val="25"/>
                <w:u w:val="single"/>
              </w:rPr>
            </w:pPr>
          </w:p>
        </w:tc>
        <w:tc>
          <w:tcPr>
            <w:tcW w:w="2448" w:type="dxa"/>
            <w:vAlign w:val="center"/>
          </w:tcPr>
          <w:p w:rsidR="00FD36DE" w:rsidRPr="009C1673" w:rsidRDefault="00FD36DE" w:rsidP="00C855B2">
            <w:pPr>
              <w:tabs>
                <w:tab w:val="left" w:pos="851"/>
                <w:tab w:val="left" w:pos="1418"/>
                <w:tab w:val="left" w:pos="1985"/>
              </w:tabs>
              <w:ind w:left="-105"/>
              <w:jc w:val="center"/>
              <w:rPr>
                <w:rFonts w:ascii="Angsana New" w:hAnsi="Angsana New"/>
                <w:spacing w:val="-6"/>
                <w:sz w:val="25"/>
                <w:szCs w:val="25"/>
              </w:rPr>
            </w:pPr>
            <w:r w:rsidRPr="009C1673">
              <w:rPr>
                <w:rFonts w:ascii="Angsana New" w:hAnsi="Angsana New"/>
                <w:sz w:val="25"/>
                <w:szCs w:val="25"/>
                <w:u w:val="single"/>
              </w:rPr>
              <w:t>Pricing policy</w:t>
            </w:r>
          </w:p>
        </w:tc>
        <w:tc>
          <w:tcPr>
            <w:tcW w:w="1035" w:type="dxa"/>
          </w:tcPr>
          <w:p w:rsidR="00FD36DE" w:rsidRPr="009C1673" w:rsidRDefault="00FD36DE" w:rsidP="00C855B2">
            <w:pPr>
              <w:ind w:left="-73" w:right="-72"/>
              <w:jc w:val="center"/>
              <w:rPr>
                <w:rFonts w:ascii="Angsana New" w:hAnsi="Angsana New"/>
                <w:sz w:val="25"/>
                <w:szCs w:val="25"/>
                <w:u w:val="single"/>
              </w:rPr>
            </w:pPr>
            <w:r w:rsidRPr="009C1673">
              <w:rPr>
                <w:rFonts w:ascii="Angsana New" w:hAnsi="Angsana New"/>
                <w:sz w:val="25"/>
                <w:szCs w:val="25"/>
                <w:u w:val="single"/>
              </w:rPr>
              <w:t>2025</w:t>
            </w:r>
          </w:p>
        </w:tc>
        <w:tc>
          <w:tcPr>
            <w:tcW w:w="1008" w:type="dxa"/>
          </w:tcPr>
          <w:p w:rsidR="00FD36DE" w:rsidRPr="009C1673" w:rsidRDefault="00FD36DE" w:rsidP="00C855B2">
            <w:pPr>
              <w:ind w:left="-73" w:right="-72"/>
              <w:jc w:val="center"/>
              <w:rPr>
                <w:rFonts w:ascii="Angsana New" w:hAnsi="Angsana New"/>
                <w:sz w:val="25"/>
                <w:szCs w:val="25"/>
                <w:u w:val="single"/>
              </w:rPr>
            </w:pPr>
            <w:r w:rsidRPr="009C1673">
              <w:rPr>
                <w:rFonts w:ascii="Angsana New" w:hAnsi="Angsana New"/>
                <w:sz w:val="25"/>
                <w:szCs w:val="25"/>
                <w:u w:val="single"/>
              </w:rPr>
              <w:t>2024</w:t>
            </w:r>
          </w:p>
        </w:tc>
        <w:tc>
          <w:tcPr>
            <w:tcW w:w="972" w:type="dxa"/>
          </w:tcPr>
          <w:p w:rsidR="00FD36DE" w:rsidRPr="009C1673" w:rsidRDefault="00FD36DE" w:rsidP="00C855B2">
            <w:pPr>
              <w:ind w:left="-73" w:right="-72"/>
              <w:jc w:val="center"/>
              <w:rPr>
                <w:rFonts w:ascii="Angsana New" w:hAnsi="Angsana New"/>
                <w:sz w:val="25"/>
                <w:szCs w:val="25"/>
                <w:u w:val="single"/>
              </w:rPr>
            </w:pPr>
            <w:r w:rsidRPr="009C1673">
              <w:rPr>
                <w:rFonts w:ascii="Angsana New" w:hAnsi="Angsana New"/>
                <w:sz w:val="25"/>
                <w:szCs w:val="25"/>
                <w:u w:val="single"/>
              </w:rPr>
              <w:t>2025</w:t>
            </w:r>
          </w:p>
        </w:tc>
        <w:tc>
          <w:tcPr>
            <w:tcW w:w="946" w:type="dxa"/>
          </w:tcPr>
          <w:p w:rsidR="00FD36DE" w:rsidRPr="009C1673" w:rsidRDefault="00FD36DE" w:rsidP="00C855B2">
            <w:pPr>
              <w:ind w:left="-73" w:right="-72"/>
              <w:jc w:val="center"/>
              <w:rPr>
                <w:rFonts w:ascii="Angsana New" w:hAnsi="Angsana New"/>
                <w:sz w:val="25"/>
                <w:szCs w:val="25"/>
                <w:u w:val="single"/>
              </w:rPr>
            </w:pPr>
            <w:r w:rsidRPr="009C1673">
              <w:rPr>
                <w:rFonts w:ascii="Angsana New" w:hAnsi="Angsana New"/>
                <w:sz w:val="25"/>
                <w:szCs w:val="25"/>
                <w:u w:val="single"/>
              </w:rPr>
              <w:t>2024</w:t>
            </w:r>
          </w:p>
        </w:tc>
      </w:tr>
      <w:tr w:rsidR="00FD36DE" w:rsidRPr="009C1673" w:rsidTr="00942029">
        <w:trPr>
          <w:cantSplit/>
          <w:trHeight w:val="144"/>
        </w:trPr>
        <w:tc>
          <w:tcPr>
            <w:tcW w:w="3150" w:type="dxa"/>
            <w:vAlign w:val="center"/>
          </w:tcPr>
          <w:p w:rsidR="00FD36DE" w:rsidRPr="009C1673" w:rsidRDefault="00FD36DE" w:rsidP="00C855B2">
            <w:pPr>
              <w:tabs>
                <w:tab w:val="left" w:pos="851"/>
                <w:tab w:val="left" w:pos="1418"/>
                <w:tab w:val="left" w:pos="1985"/>
              </w:tabs>
              <w:ind w:left="-105"/>
              <w:rPr>
                <w:rFonts w:ascii="Angsana New" w:hAnsi="Angsana New"/>
                <w:b/>
                <w:bCs/>
                <w:sz w:val="25"/>
                <w:szCs w:val="25"/>
                <w:u w:val="single"/>
              </w:rPr>
            </w:pPr>
            <w:r w:rsidRPr="009C1673">
              <w:rPr>
                <w:rFonts w:ascii="Angsana New" w:hAnsi="Angsana New"/>
                <w:b/>
                <w:bCs/>
                <w:sz w:val="25"/>
                <w:szCs w:val="25"/>
              </w:rPr>
              <w:t>Inter</w:t>
            </w:r>
            <w:r w:rsidRPr="009C1673">
              <w:rPr>
                <w:rFonts w:ascii="Angsana New" w:hAnsi="Angsana New"/>
                <w:b/>
                <w:bCs/>
                <w:sz w:val="25"/>
                <w:szCs w:val="25"/>
                <w:cs/>
              </w:rPr>
              <w:t>-</w:t>
            </w:r>
            <w:r w:rsidRPr="009C1673">
              <w:rPr>
                <w:rFonts w:ascii="Angsana New" w:hAnsi="Angsana New"/>
                <w:b/>
                <w:bCs/>
                <w:sz w:val="25"/>
                <w:szCs w:val="25"/>
              </w:rPr>
              <w:t>transaction with subsidiary</w:t>
            </w:r>
          </w:p>
        </w:tc>
        <w:tc>
          <w:tcPr>
            <w:tcW w:w="2448" w:type="dxa"/>
            <w:vAlign w:val="center"/>
          </w:tcPr>
          <w:p w:rsidR="00FD36DE" w:rsidRPr="009C1673" w:rsidRDefault="00FD36DE" w:rsidP="00C855B2">
            <w:pPr>
              <w:tabs>
                <w:tab w:val="left" w:pos="851"/>
                <w:tab w:val="left" w:pos="1418"/>
                <w:tab w:val="left" w:pos="1985"/>
              </w:tabs>
              <w:ind w:left="-105"/>
              <w:jc w:val="center"/>
              <w:rPr>
                <w:rFonts w:ascii="Angsana New" w:hAnsi="Angsana New"/>
                <w:sz w:val="25"/>
                <w:szCs w:val="25"/>
                <w:u w:val="single"/>
              </w:rPr>
            </w:pPr>
          </w:p>
        </w:tc>
        <w:tc>
          <w:tcPr>
            <w:tcW w:w="1035" w:type="dxa"/>
          </w:tcPr>
          <w:p w:rsidR="00FD36DE" w:rsidRPr="009C1673" w:rsidRDefault="00FD36DE" w:rsidP="00C855B2">
            <w:pPr>
              <w:ind w:left="-73" w:right="-72"/>
              <w:jc w:val="center"/>
              <w:rPr>
                <w:rFonts w:ascii="Angsana New" w:hAnsi="Angsana New"/>
                <w:sz w:val="25"/>
                <w:szCs w:val="25"/>
                <w:u w:val="single"/>
              </w:rPr>
            </w:pPr>
          </w:p>
        </w:tc>
        <w:tc>
          <w:tcPr>
            <w:tcW w:w="1008" w:type="dxa"/>
          </w:tcPr>
          <w:p w:rsidR="00FD36DE" w:rsidRPr="009C1673" w:rsidRDefault="00FD36DE" w:rsidP="00C855B2">
            <w:pPr>
              <w:ind w:left="-73" w:right="-72"/>
              <w:jc w:val="center"/>
              <w:rPr>
                <w:rFonts w:ascii="Angsana New" w:hAnsi="Angsana New"/>
                <w:sz w:val="25"/>
                <w:szCs w:val="25"/>
                <w:u w:val="single"/>
              </w:rPr>
            </w:pPr>
          </w:p>
        </w:tc>
        <w:tc>
          <w:tcPr>
            <w:tcW w:w="972" w:type="dxa"/>
          </w:tcPr>
          <w:p w:rsidR="00FD36DE" w:rsidRPr="009C1673" w:rsidRDefault="00FD36DE" w:rsidP="00C855B2">
            <w:pPr>
              <w:ind w:left="-73" w:right="-72"/>
              <w:jc w:val="center"/>
              <w:rPr>
                <w:rFonts w:ascii="Angsana New" w:hAnsi="Angsana New"/>
                <w:sz w:val="25"/>
                <w:szCs w:val="25"/>
                <w:u w:val="single"/>
              </w:rPr>
            </w:pPr>
          </w:p>
        </w:tc>
        <w:tc>
          <w:tcPr>
            <w:tcW w:w="946" w:type="dxa"/>
          </w:tcPr>
          <w:p w:rsidR="00FD36DE" w:rsidRPr="009C1673" w:rsidRDefault="00FD36DE" w:rsidP="00C855B2">
            <w:pPr>
              <w:ind w:left="-73" w:right="-72"/>
              <w:jc w:val="center"/>
              <w:rPr>
                <w:rFonts w:ascii="Angsana New" w:hAnsi="Angsana New"/>
                <w:sz w:val="25"/>
                <w:szCs w:val="25"/>
                <w:u w:val="single"/>
              </w:rPr>
            </w:pPr>
          </w:p>
        </w:tc>
      </w:tr>
      <w:tr w:rsidR="00FD36DE" w:rsidRPr="009C1673" w:rsidTr="00942029">
        <w:trPr>
          <w:cantSplit/>
          <w:trHeight w:val="144"/>
        </w:trPr>
        <w:tc>
          <w:tcPr>
            <w:tcW w:w="3150" w:type="dxa"/>
            <w:vAlign w:val="center"/>
          </w:tcPr>
          <w:p w:rsidR="00FD36DE" w:rsidRPr="009C1673" w:rsidRDefault="00FD36DE" w:rsidP="00C855B2">
            <w:pPr>
              <w:tabs>
                <w:tab w:val="left" w:pos="851"/>
                <w:tab w:val="left" w:pos="1418"/>
                <w:tab w:val="left" w:pos="1985"/>
              </w:tabs>
              <w:ind w:left="-105"/>
              <w:rPr>
                <w:rFonts w:ascii="Angsana New" w:hAnsi="Angsana New"/>
                <w:b/>
                <w:bCs/>
                <w:sz w:val="25"/>
                <w:szCs w:val="25"/>
              </w:rPr>
            </w:pPr>
            <w:r w:rsidRPr="009C1673">
              <w:rPr>
                <w:rFonts w:ascii="Angsana New" w:hAnsi="Angsana New"/>
                <w:b/>
                <w:bCs/>
                <w:spacing w:val="-6"/>
                <w:sz w:val="25"/>
                <w:szCs w:val="25"/>
              </w:rPr>
              <w:t>Kaspire Co., Ltd</w:t>
            </w:r>
            <w:r w:rsidR="00115049">
              <w:rPr>
                <w:rFonts w:ascii="Angsana New" w:hAnsi="Angsana New"/>
                <w:b/>
                <w:bCs/>
                <w:spacing w:val="-6"/>
                <w:sz w:val="25"/>
                <w:szCs w:val="25"/>
              </w:rPr>
              <w:t>.</w:t>
            </w:r>
          </w:p>
        </w:tc>
        <w:tc>
          <w:tcPr>
            <w:tcW w:w="2448" w:type="dxa"/>
            <w:vAlign w:val="center"/>
          </w:tcPr>
          <w:p w:rsidR="00FD36DE" w:rsidRPr="009C1673" w:rsidRDefault="00FD36DE" w:rsidP="00C855B2">
            <w:pPr>
              <w:tabs>
                <w:tab w:val="left" w:pos="851"/>
                <w:tab w:val="left" w:pos="1418"/>
                <w:tab w:val="left" w:pos="1985"/>
              </w:tabs>
              <w:ind w:left="-105"/>
              <w:jc w:val="center"/>
              <w:rPr>
                <w:rFonts w:ascii="Angsana New" w:hAnsi="Angsana New"/>
                <w:sz w:val="25"/>
                <w:szCs w:val="25"/>
                <w:u w:val="single"/>
              </w:rPr>
            </w:pPr>
          </w:p>
        </w:tc>
        <w:tc>
          <w:tcPr>
            <w:tcW w:w="1035" w:type="dxa"/>
          </w:tcPr>
          <w:p w:rsidR="00FD36DE" w:rsidRPr="009C1673" w:rsidRDefault="00FD36DE" w:rsidP="00C855B2">
            <w:pPr>
              <w:ind w:left="-73" w:right="-72"/>
              <w:jc w:val="center"/>
              <w:rPr>
                <w:rFonts w:ascii="Angsana New" w:hAnsi="Angsana New"/>
                <w:sz w:val="25"/>
                <w:szCs w:val="25"/>
                <w:u w:val="single"/>
              </w:rPr>
            </w:pPr>
          </w:p>
        </w:tc>
        <w:tc>
          <w:tcPr>
            <w:tcW w:w="1008" w:type="dxa"/>
          </w:tcPr>
          <w:p w:rsidR="00FD36DE" w:rsidRPr="009C1673" w:rsidRDefault="00FD36DE" w:rsidP="00C855B2">
            <w:pPr>
              <w:ind w:left="-73" w:right="-72"/>
              <w:jc w:val="center"/>
              <w:rPr>
                <w:rFonts w:ascii="Angsana New" w:hAnsi="Angsana New"/>
                <w:sz w:val="25"/>
                <w:szCs w:val="25"/>
                <w:u w:val="single"/>
              </w:rPr>
            </w:pPr>
          </w:p>
        </w:tc>
        <w:tc>
          <w:tcPr>
            <w:tcW w:w="972" w:type="dxa"/>
          </w:tcPr>
          <w:p w:rsidR="00FD36DE" w:rsidRPr="009C1673" w:rsidRDefault="00FD36DE" w:rsidP="00C855B2">
            <w:pPr>
              <w:ind w:left="-73" w:right="-72"/>
              <w:jc w:val="center"/>
              <w:rPr>
                <w:rFonts w:ascii="Angsana New" w:hAnsi="Angsana New"/>
                <w:sz w:val="25"/>
                <w:szCs w:val="25"/>
                <w:u w:val="single"/>
              </w:rPr>
            </w:pPr>
          </w:p>
        </w:tc>
        <w:tc>
          <w:tcPr>
            <w:tcW w:w="946" w:type="dxa"/>
          </w:tcPr>
          <w:p w:rsidR="00FD36DE" w:rsidRPr="009C1673" w:rsidRDefault="00FD36DE" w:rsidP="00C855B2">
            <w:pPr>
              <w:ind w:left="-73" w:right="-72"/>
              <w:jc w:val="center"/>
              <w:rPr>
                <w:rFonts w:ascii="Angsana New" w:hAnsi="Angsana New"/>
                <w:sz w:val="25"/>
                <w:szCs w:val="25"/>
                <w:u w:val="single"/>
              </w:rPr>
            </w:pPr>
          </w:p>
        </w:tc>
      </w:tr>
      <w:tr w:rsidR="00170869" w:rsidRPr="009C1673" w:rsidTr="00942029">
        <w:trPr>
          <w:cantSplit/>
          <w:trHeight w:val="243"/>
        </w:trPr>
        <w:tc>
          <w:tcPr>
            <w:tcW w:w="3150" w:type="dxa"/>
            <w:vAlign w:val="bottom"/>
          </w:tcPr>
          <w:p w:rsidR="00170869" w:rsidRPr="009C1673" w:rsidRDefault="00170869" w:rsidP="00170869">
            <w:pPr>
              <w:tabs>
                <w:tab w:val="left" w:pos="851"/>
                <w:tab w:val="left" w:pos="1418"/>
                <w:tab w:val="left" w:pos="1985"/>
              </w:tabs>
              <w:ind w:left="-105"/>
              <w:jc w:val="thaiDistribute"/>
              <w:rPr>
                <w:rFonts w:ascii="Angsana New" w:hAnsi="Angsana New"/>
                <w:sz w:val="25"/>
                <w:szCs w:val="25"/>
              </w:rPr>
            </w:pPr>
            <w:r w:rsidRPr="009C1673">
              <w:rPr>
                <w:rFonts w:ascii="Angsana New" w:hAnsi="Angsana New"/>
                <w:sz w:val="25"/>
                <w:szCs w:val="25"/>
              </w:rPr>
              <w:t>Other incomes</w:t>
            </w:r>
          </w:p>
        </w:tc>
        <w:tc>
          <w:tcPr>
            <w:tcW w:w="2448" w:type="dxa"/>
            <w:vAlign w:val="center"/>
          </w:tcPr>
          <w:p w:rsidR="00170869" w:rsidRPr="009C1673" w:rsidRDefault="00170869" w:rsidP="00170869">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170869" w:rsidRPr="00170869" w:rsidRDefault="00170869" w:rsidP="00170869">
            <w:pPr>
              <w:ind w:left="-108" w:right="-27"/>
              <w:jc w:val="right"/>
              <w:rPr>
                <w:rFonts w:ascii="Angsana New" w:hAnsi="Angsana New"/>
                <w:sz w:val="25"/>
                <w:szCs w:val="25"/>
                <w:highlight w:val="yellow"/>
              </w:rPr>
            </w:pPr>
            <w:r w:rsidRPr="00170869">
              <w:rPr>
                <w:rFonts w:ascii="Angsana New" w:hAnsi="Angsana New"/>
                <w:sz w:val="25"/>
                <w:szCs w:val="25"/>
              </w:rPr>
              <w:t>-</w:t>
            </w:r>
          </w:p>
        </w:tc>
        <w:tc>
          <w:tcPr>
            <w:tcW w:w="1008" w:type="dxa"/>
            <w:vAlign w:val="bottom"/>
          </w:tcPr>
          <w:p w:rsidR="00170869" w:rsidRPr="00170869" w:rsidRDefault="00170869" w:rsidP="00170869">
            <w:pPr>
              <w:ind w:left="-108" w:right="-27"/>
              <w:jc w:val="right"/>
              <w:rPr>
                <w:rFonts w:ascii="Angsana New" w:hAnsi="Angsana New"/>
                <w:sz w:val="25"/>
                <w:szCs w:val="25"/>
              </w:rPr>
            </w:pPr>
            <w:r w:rsidRPr="00170869">
              <w:rPr>
                <w:rFonts w:ascii="Angsana New" w:hAnsi="Angsana New"/>
                <w:sz w:val="25"/>
                <w:szCs w:val="25"/>
              </w:rPr>
              <w:t>-</w:t>
            </w:r>
          </w:p>
        </w:tc>
        <w:tc>
          <w:tcPr>
            <w:tcW w:w="972" w:type="dxa"/>
          </w:tcPr>
          <w:p w:rsidR="00170869" w:rsidRPr="00170869" w:rsidRDefault="00170869" w:rsidP="00170869">
            <w:pPr>
              <w:ind w:left="-108" w:right="-29"/>
              <w:jc w:val="right"/>
              <w:rPr>
                <w:rFonts w:ascii="Angsana New" w:hAnsi="Angsana New"/>
                <w:sz w:val="25"/>
                <w:szCs w:val="25"/>
                <w:highlight w:val="yellow"/>
              </w:rPr>
            </w:pPr>
            <w:r w:rsidRPr="00170869">
              <w:rPr>
                <w:rFonts w:ascii="Angsana New" w:hAnsi="Angsana New"/>
                <w:sz w:val="25"/>
                <w:szCs w:val="25"/>
              </w:rPr>
              <w:t>750</w:t>
            </w:r>
          </w:p>
        </w:tc>
        <w:tc>
          <w:tcPr>
            <w:tcW w:w="946" w:type="dxa"/>
          </w:tcPr>
          <w:p w:rsidR="00170869" w:rsidRPr="00170869" w:rsidRDefault="00170869" w:rsidP="00170869">
            <w:pPr>
              <w:ind w:left="-108" w:right="-29"/>
              <w:jc w:val="right"/>
              <w:rPr>
                <w:rFonts w:ascii="Angsana New" w:hAnsi="Angsana New"/>
                <w:sz w:val="25"/>
                <w:szCs w:val="25"/>
              </w:rPr>
            </w:pPr>
            <w:r w:rsidRPr="00170869">
              <w:rPr>
                <w:rFonts w:ascii="Angsana New" w:hAnsi="Angsana New"/>
                <w:sz w:val="25"/>
                <w:szCs w:val="25"/>
              </w:rPr>
              <w:t>-</w:t>
            </w:r>
          </w:p>
        </w:tc>
      </w:tr>
      <w:tr w:rsidR="00170869" w:rsidRPr="009C1673" w:rsidTr="00942029">
        <w:trPr>
          <w:cantSplit/>
          <w:trHeight w:val="243"/>
        </w:trPr>
        <w:tc>
          <w:tcPr>
            <w:tcW w:w="3150" w:type="dxa"/>
            <w:vAlign w:val="bottom"/>
          </w:tcPr>
          <w:p w:rsidR="00170869" w:rsidRPr="009C1673" w:rsidRDefault="00170869" w:rsidP="00170869">
            <w:pPr>
              <w:tabs>
                <w:tab w:val="left" w:pos="851"/>
                <w:tab w:val="left" w:pos="1418"/>
                <w:tab w:val="left" w:pos="1985"/>
              </w:tabs>
              <w:ind w:left="-105"/>
              <w:jc w:val="thaiDistribute"/>
              <w:rPr>
                <w:rFonts w:ascii="Angsana New" w:hAnsi="Angsana New"/>
                <w:sz w:val="25"/>
                <w:szCs w:val="25"/>
                <w:cs/>
              </w:rPr>
            </w:pPr>
            <w:r w:rsidRPr="009C1673">
              <w:rPr>
                <w:rFonts w:ascii="Angsana New" w:hAnsi="Angsana New"/>
                <w:sz w:val="25"/>
                <w:szCs w:val="25"/>
              </w:rPr>
              <w:t>Interest income</w:t>
            </w:r>
          </w:p>
        </w:tc>
        <w:tc>
          <w:tcPr>
            <w:tcW w:w="2448" w:type="dxa"/>
            <w:vAlign w:val="center"/>
          </w:tcPr>
          <w:p w:rsidR="00170869" w:rsidRPr="009C1673" w:rsidRDefault="00170869" w:rsidP="00170869">
            <w:pPr>
              <w:ind w:left="-75" w:right="-69"/>
              <w:jc w:val="center"/>
              <w:rPr>
                <w:rFonts w:ascii="Angsana New" w:hAnsi="Angsana New"/>
                <w:sz w:val="25"/>
                <w:szCs w:val="25"/>
              </w:rPr>
            </w:pPr>
            <w:r w:rsidRPr="009C1673">
              <w:rPr>
                <w:rFonts w:ascii="Angsana New" w:hAnsi="Angsana New"/>
                <w:sz w:val="25"/>
                <w:szCs w:val="25"/>
              </w:rPr>
              <w:t>Annual interest rate at 2</w:t>
            </w:r>
            <w:r w:rsidRPr="009C1673">
              <w:rPr>
                <w:rFonts w:ascii="Angsana New" w:hAnsi="Angsana New"/>
                <w:sz w:val="25"/>
                <w:szCs w:val="25"/>
                <w:cs/>
              </w:rPr>
              <w:t>.</w:t>
            </w:r>
            <w:r w:rsidRPr="009C1673">
              <w:rPr>
                <w:rFonts w:ascii="Angsana New" w:hAnsi="Angsana New"/>
                <w:sz w:val="25"/>
                <w:szCs w:val="25"/>
              </w:rPr>
              <w:t>25</w:t>
            </w:r>
            <w:r w:rsidRPr="009C1673">
              <w:rPr>
                <w:rFonts w:ascii="Angsana New" w:hAnsi="Angsana New"/>
                <w:sz w:val="25"/>
                <w:szCs w:val="25"/>
                <w:cs/>
              </w:rPr>
              <w:t>%</w:t>
            </w:r>
          </w:p>
        </w:tc>
        <w:tc>
          <w:tcPr>
            <w:tcW w:w="1035" w:type="dxa"/>
            <w:vAlign w:val="bottom"/>
          </w:tcPr>
          <w:p w:rsidR="00170869" w:rsidRPr="00170869" w:rsidRDefault="00170869" w:rsidP="00170869">
            <w:pPr>
              <w:ind w:left="-108" w:right="-27"/>
              <w:jc w:val="right"/>
              <w:rPr>
                <w:rFonts w:ascii="Angsana New" w:hAnsi="Angsana New"/>
                <w:sz w:val="25"/>
                <w:szCs w:val="25"/>
                <w:highlight w:val="yellow"/>
              </w:rPr>
            </w:pPr>
            <w:r w:rsidRPr="00170869">
              <w:rPr>
                <w:rFonts w:ascii="Angsana New" w:hAnsi="Angsana New"/>
                <w:sz w:val="25"/>
                <w:szCs w:val="25"/>
              </w:rPr>
              <w:t>-</w:t>
            </w:r>
          </w:p>
        </w:tc>
        <w:tc>
          <w:tcPr>
            <w:tcW w:w="1008" w:type="dxa"/>
            <w:vAlign w:val="bottom"/>
          </w:tcPr>
          <w:p w:rsidR="00170869" w:rsidRPr="00170869" w:rsidRDefault="00170869" w:rsidP="00170869">
            <w:pPr>
              <w:ind w:left="-108" w:right="-27"/>
              <w:jc w:val="right"/>
              <w:rPr>
                <w:rFonts w:ascii="Angsana New" w:hAnsi="Angsana New"/>
                <w:sz w:val="25"/>
                <w:szCs w:val="25"/>
              </w:rPr>
            </w:pPr>
            <w:r w:rsidRPr="00170869">
              <w:rPr>
                <w:rFonts w:ascii="Angsana New" w:hAnsi="Angsana New"/>
                <w:sz w:val="25"/>
                <w:szCs w:val="25"/>
              </w:rPr>
              <w:t>-</w:t>
            </w:r>
          </w:p>
        </w:tc>
        <w:tc>
          <w:tcPr>
            <w:tcW w:w="972" w:type="dxa"/>
            <w:vAlign w:val="bottom"/>
          </w:tcPr>
          <w:p w:rsidR="00170869" w:rsidRPr="00170869" w:rsidRDefault="00170869" w:rsidP="00170869">
            <w:pPr>
              <w:ind w:left="-108" w:right="-29"/>
              <w:jc w:val="right"/>
              <w:rPr>
                <w:rFonts w:ascii="Angsana New" w:hAnsi="Angsana New"/>
                <w:sz w:val="25"/>
                <w:szCs w:val="25"/>
                <w:highlight w:val="yellow"/>
              </w:rPr>
            </w:pPr>
            <w:r w:rsidRPr="00170869">
              <w:rPr>
                <w:rFonts w:ascii="Angsana New" w:hAnsi="Angsana New"/>
                <w:sz w:val="25"/>
                <w:szCs w:val="25"/>
              </w:rPr>
              <w:t>25</w:t>
            </w:r>
          </w:p>
        </w:tc>
        <w:tc>
          <w:tcPr>
            <w:tcW w:w="946" w:type="dxa"/>
            <w:vAlign w:val="bottom"/>
          </w:tcPr>
          <w:p w:rsidR="00170869" w:rsidRPr="00170869" w:rsidRDefault="00170869" w:rsidP="00170869">
            <w:pPr>
              <w:ind w:left="-108" w:right="-29"/>
              <w:jc w:val="right"/>
              <w:rPr>
                <w:rFonts w:ascii="Angsana New" w:hAnsi="Angsana New"/>
                <w:color w:val="000000"/>
                <w:sz w:val="25"/>
                <w:szCs w:val="25"/>
              </w:rPr>
            </w:pPr>
            <w:r w:rsidRPr="00170869">
              <w:rPr>
                <w:rFonts w:ascii="Angsana New" w:hAnsi="Angsana New"/>
                <w:sz w:val="25"/>
                <w:szCs w:val="25"/>
              </w:rPr>
              <w:t>-</w:t>
            </w:r>
          </w:p>
        </w:tc>
      </w:tr>
      <w:tr w:rsidR="00170869" w:rsidRPr="009C1673" w:rsidTr="00942029">
        <w:trPr>
          <w:cantSplit/>
          <w:trHeight w:val="171"/>
        </w:trPr>
        <w:tc>
          <w:tcPr>
            <w:tcW w:w="3150" w:type="dxa"/>
          </w:tcPr>
          <w:p w:rsidR="00170869" w:rsidRPr="009C1673" w:rsidRDefault="00170869" w:rsidP="00170869">
            <w:pPr>
              <w:tabs>
                <w:tab w:val="left" w:pos="851"/>
                <w:tab w:val="left" w:pos="1418"/>
                <w:tab w:val="left" w:pos="1985"/>
              </w:tabs>
              <w:ind w:left="-105"/>
              <w:jc w:val="thaiDistribute"/>
              <w:rPr>
                <w:rFonts w:ascii="Angsana New" w:hAnsi="Angsana New"/>
                <w:sz w:val="25"/>
                <w:szCs w:val="25"/>
              </w:rPr>
            </w:pPr>
            <w:r w:rsidRPr="009C1673">
              <w:rPr>
                <w:rFonts w:ascii="Angsana New" w:hAnsi="Angsana New"/>
                <w:sz w:val="25"/>
                <w:szCs w:val="25"/>
              </w:rPr>
              <w:t>Cost of service</w:t>
            </w:r>
          </w:p>
        </w:tc>
        <w:tc>
          <w:tcPr>
            <w:tcW w:w="2448" w:type="dxa"/>
            <w:vAlign w:val="center"/>
          </w:tcPr>
          <w:p w:rsidR="00170869" w:rsidRPr="009C1673" w:rsidRDefault="00170869" w:rsidP="00170869">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170869" w:rsidRPr="00170869" w:rsidRDefault="00170869" w:rsidP="00170869">
            <w:pPr>
              <w:ind w:left="-108" w:right="-29"/>
              <w:jc w:val="right"/>
              <w:rPr>
                <w:rFonts w:ascii="Angsana New" w:hAnsi="Angsana New"/>
                <w:sz w:val="25"/>
                <w:szCs w:val="25"/>
                <w:highlight w:val="yellow"/>
              </w:rPr>
            </w:pPr>
            <w:r w:rsidRPr="00170869">
              <w:rPr>
                <w:rFonts w:ascii="Angsana New" w:hAnsi="Angsana New"/>
                <w:sz w:val="25"/>
                <w:szCs w:val="25"/>
              </w:rPr>
              <w:t>-</w:t>
            </w:r>
          </w:p>
        </w:tc>
        <w:tc>
          <w:tcPr>
            <w:tcW w:w="1008" w:type="dxa"/>
          </w:tcPr>
          <w:p w:rsidR="00170869" w:rsidRPr="00170869" w:rsidRDefault="00170869" w:rsidP="00170869">
            <w:pPr>
              <w:ind w:left="-108" w:right="-27"/>
              <w:jc w:val="right"/>
              <w:rPr>
                <w:rFonts w:ascii="Angsana New" w:hAnsi="Angsana New"/>
                <w:color w:val="000000"/>
                <w:sz w:val="25"/>
                <w:szCs w:val="25"/>
              </w:rPr>
            </w:pPr>
            <w:r w:rsidRPr="00170869">
              <w:rPr>
                <w:rFonts w:ascii="Angsana New" w:hAnsi="Angsana New"/>
                <w:sz w:val="25"/>
                <w:szCs w:val="25"/>
              </w:rPr>
              <w:t>-</w:t>
            </w:r>
          </w:p>
        </w:tc>
        <w:tc>
          <w:tcPr>
            <w:tcW w:w="972" w:type="dxa"/>
          </w:tcPr>
          <w:p w:rsidR="00170869" w:rsidRPr="00170869" w:rsidRDefault="00170869" w:rsidP="00170869">
            <w:pPr>
              <w:ind w:left="-108" w:right="-29"/>
              <w:jc w:val="right"/>
              <w:rPr>
                <w:rFonts w:ascii="Angsana New" w:hAnsi="Angsana New"/>
                <w:sz w:val="25"/>
                <w:szCs w:val="25"/>
                <w:highlight w:val="yellow"/>
              </w:rPr>
            </w:pPr>
            <w:r w:rsidRPr="00170869">
              <w:rPr>
                <w:rFonts w:ascii="Angsana New" w:hAnsi="Angsana New"/>
                <w:sz w:val="25"/>
                <w:szCs w:val="25"/>
              </w:rPr>
              <w:t>14,036</w:t>
            </w:r>
          </w:p>
        </w:tc>
        <w:tc>
          <w:tcPr>
            <w:tcW w:w="946" w:type="dxa"/>
          </w:tcPr>
          <w:p w:rsidR="00170869" w:rsidRPr="00170869" w:rsidRDefault="00170869" w:rsidP="00170869">
            <w:pPr>
              <w:ind w:left="-108" w:right="-29"/>
              <w:jc w:val="right"/>
              <w:rPr>
                <w:rFonts w:ascii="Angsana New" w:hAnsi="Angsana New"/>
                <w:color w:val="000000"/>
                <w:sz w:val="25"/>
                <w:szCs w:val="25"/>
              </w:rPr>
            </w:pPr>
            <w:r w:rsidRPr="00170869">
              <w:rPr>
                <w:rFonts w:ascii="Angsana New" w:hAnsi="Angsana New"/>
                <w:sz w:val="25"/>
                <w:szCs w:val="25"/>
              </w:rPr>
              <w:t>-</w:t>
            </w:r>
          </w:p>
        </w:tc>
      </w:tr>
      <w:tr w:rsidR="00170869" w:rsidRPr="009C1673" w:rsidTr="00942029">
        <w:trPr>
          <w:cantSplit/>
          <w:trHeight w:val="157"/>
        </w:trPr>
        <w:tc>
          <w:tcPr>
            <w:tcW w:w="3150" w:type="dxa"/>
          </w:tcPr>
          <w:p w:rsidR="00170869" w:rsidRPr="00382B7D" w:rsidRDefault="00170869" w:rsidP="00170869">
            <w:pPr>
              <w:tabs>
                <w:tab w:val="left" w:pos="851"/>
                <w:tab w:val="left" w:pos="1418"/>
                <w:tab w:val="left" w:pos="1985"/>
              </w:tabs>
              <w:ind w:left="-105"/>
              <w:jc w:val="thaiDistribute"/>
              <w:rPr>
                <w:rFonts w:ascii="Angsana New" w:hAnsi="Angsana New"/>
                <w:b/>
                <w:bCs/>
                <w:sz w:val="10"/>
                <w:szCs w:val="10"/>
              </w:rPr>
            </w:pPr>
          </w:p>
        </w:tc>
        <w:tc>
          <w:tcPr>
            <w:tcW w:w="2448" w:type="dxa"/>
            <w:vAlign w:val="center"/>
          </w:tcPr>
          <w:p w:rsidR="00170869" w:rsidRPr="00382B7D" w:rsidRDefault="00170869" w:rsidP="00170869">
            <w:pPr>
              <w:ind w:left="-75" w:right="-69"/>
              <w:jc w:val="center"/>
              <w:rPr>
                <w:rFonts w:ascii="Angsana New" w:hAnsi="Angsana New"/>
                <w:b/>
                <w:bCs/>
                <w:sz w:val="10"/>
                <w:szCs w:val="10"/>
              </w:rPr>
            </w:pPr>
          </w:p>
        </w:tc>
        <w:tc>
          <w:tcPr>
            <w:tcW w:w="1035" w:type="dxa"/>
          </w:tcPr>
          <w:p w:rsidR="00170869" w:rsidRPr="00382B7D" w:rsidRDefault="00170869" w:rsidP="00170869">
            <w:pPr>
              <w:ind w:left="-108" w:right="-29"/>
              <w:jc w:val="right"/>
              <w:rPr>
                <w:rFonts w:ascii="Angsana New" w:hAnsi="Angsana New"/>
                <w:b/>
                <w:bCs/>
                <w:sz w:val="10"/>
                <w:szCs w:val="10"/>
              </w:rPr>
            </w:pPr>
          </w:p>
        </w:tc>
        <w:tc>
          <w:tcPr>
            <w:tcW w:w="1008" w:type="dxa"/>
          </w:tcPr>
          <w:p w:rsidR="00170869" w:rsidRPr="00382B7D" w:rsidRDefault="00170869" w:rsidP="00170869">
            <w:pPr>
              <w:ind w:left="-108" w:right="-27"/>
              <w:jc w:val="right"/>
              <w:rPr>
                <w:rFonts w:ascii="Angsana New" w:hAnsi="Angsana New"/>
                <w:b/>
                <w:bCs/>
                <w:sz w:val="10"/>
                <w:szCs w:val="10"/>
              </w:rPr>
            </w:pPr>
          </w:p>
        </w:tc>
        <w:tc>
          <w:tcPr>
            <w:tcW w:w="972" w:type="dxa"/>
          </w:tcPr>
          <w:p w:rsidR="00170869" w:rsidRPr="00382B7D" w:rsidRDefault="00170869" w:rsidP="00170869">
            <w:pPr>
              <w:ind w:left="-108" w:right="-29"/>
              <w:jc w:val="right"/>
              <w:rPr>
                <w:rFonts w:ascii="Angsana New" w:hAnsi="Angsana New"/>
                <w:b/>
                <w:bCs/>
                <w:sz w:val="10"/>
                <w:szCs w:val="10"/>
              </w:rPr>
            </w:pPr>
          </w:p>
        </w:tc>
        <w:tc>
          <w:tcPr>
            <w:tcW w:w="946" w:type="dxa"/>
          </w:tcPr>
          <w:p w:rsidR="00170869" w:rsidRPr="00382B7D" w:rsidRDefault="00170869" w:rsidP="00170869">
            <w:pPr>
              <w:ind w:left="-108" w:right="-29"/>
              <w:jc w:val="right"/>
              <w:rPr>
                <w:rFonts w:ascii="Angsana New" w:hAnsi="Angsana New"/>
                <w:b/>
                <w:bCs/>
                <w:sz w:val="10"/>
                <w:szCs w:val="10"/>
              </w:rPr>
            </w:pPr>
          </w:p>
        </w:tc>
      </w:tr>
      <w:tr w:rsidR="00170869" w:rsidRPr="009C1673" w:rsidTr="00942029">
        <w:trPr>
          <w:cantSplit/>
          <w:trHeight w:val="144"/>
        </w:trPr>
        <w:tc>
          <w:tcPr>
            <w:tcW w:w="3150" w:type="dxa"/>
            <w:vAlign w:val="center"/>
          </w:tcPr>
          <w:p w:rsidR="00170869" w:rsidRPr="009C1673" w:rsidRDefault="00170869" w:rsidP="00170869">
            <w:pPr>
              <w:tabs>
                <w:tab w:val="left" w:pos="851"/>
                <w:tab w:val="left" w:pos="1418"/>
                <w:tab w:val="left" w:pos="1985"/>
              </w:tabs>
              <w:ind w:left="-105"/>
              <w:rPr>
                <w:rFonts w:ascii="Angsana New" w:hAnsi="Angsana New"/>
                <w:b/>
                <w:bCs/>
                <w:sz w:val="25"/>
                <w:szCs w:val="25"/>
                <w:u w:val="single"/>
              </w:rPr>
            </w:pPr>
            <w:r w:rsidRPr="009C1673">
              <w:rPr>
                <w:rFonts w:ascii="Angsana New" w:hAnsi="Angsana New"/>
                <w:b/>
                <w:bCs/>
                <w:sz w:val="25"/>
                <w:szCs w:val="25"/>
              </w:rPr>
              <w:t>Inter</w:t>
            </w:r>
            <w:r w:rsidRPr="009C1673">
              <w:rPr>
                <w:rFonts w:ascii="Angsana New" w:hAnsi="Angsana New"/>
                <w:b/>
                <w:bCs/>
                <w:sz w:val="25"/>
                <w:szCs w:val="25"/>
                <w:cs/>
              </w:rPr>
              <w:t>-</w:t>
            </w:r>
            <w:r w:rsidRPr="009C1673">
              <w:rPr>
                <w:rFonts w:ascii="Angsana New" w:hAnsi="Angsana New"/>
                <w:b/>
                <w:bCs/>
                <w:sz w:val="25"/>
                <w:szCs w:val="25"/>
              </w:rPr>
              <w:t>transaction with associate</w:t>
            </w:r>
          </w:p>
        </w:tc>
        <w:tc>
          <w:tcPr>
            <w:tcW w:w="2448" w:type="dxa"/>
            <w:vAlign w:val="center"/>
          </w:tcPr>
          <w:p w:rsidR="00170869" w:rsidRPr="009C1673" w:rsidRDefault="00170869" w:rsidP="00170869">
            <w:pPr>
              <w:tabs>
                <w:tab w:val="left" w:pos="851"/>
                <w:tab w:val="left" w:pos="1418"/>
                <w:tab w:val="left" w:pos="1985"/>
              </w:tabs>
              <w:ind w:left="-105"/>
              <w:jc w:val="center"/>
              <w:rPr>
                <w:rFonts w:ascii="Angsana New" w:hAnsi="Angsana New"/>
                <w:sz w:val="25"/>
                <w:szCs w:val="25"/>
                <w:u w:val="single"/>
              </w:rPr>
            </w:pPr>
          </w:p>
        </w:tc>
        <w:tc>
          <w:tcPr>
            <w:tcW w:w="1035" w:type="dxa"/>
          </w:tcPr>
          <w:p w:rsidR="00170869" w:rsidRPr="009C1673" w:rsidRDefault="00170869" w:rsidP="00170869">
            <w:pPr>
              <w:ind w:left="-73" w:right="-72"/>
              <w:jc w:val="center"/>
              <w:rPr>
                <w:rFonts w:ascii="Angsana New" w:hAnsi="Angsana New"/>
                <w:sz w:val="25"/>
                <w:szCs w:val="25"/>
                <w:u w:val="single"/>
              </w:rPr>
            </w:pPr>
          </w:p>
        </w:tc>
        <w:tc>
          <w:tcPr>
            <w:tcW w:w="1008" w:type="dxa"/>
          </w:tcPr>
          <w:p w:rsidR="00170869" w:rsidRPr="009C1673" w:rsidRDefault="00170869" w:rsidP="00170869">
            <w:pPr>
              <w:ind w:left="-73" w:right="-72"/>
              <w:jc w:val="center"/>
              <w:rPr>
                <w:rFonts w:ascii="Angsana New" w:hAnsi="Angsana New"/>
                <w:sz w:val="25"/>
                <w:szCs w:val="25"/>
                <w:u w:val="single"/>
              </w:rPr>
            </w:pPr>
          </w:p>
        </w:tc>
        <w:tc>
          <w:tcPr>
            <w:tcW w:w="972" w:type="dxa"/>
          </w:tcPr>
          <w:p w:rsidR="00170869" w:rsidRPr="009C1673" w:rsidRDefault="00170869" w:rsidP="00170869">
            <w:pPr>
              <w:ind w:left="-73" w:right="-72"/>
              <w:jc w:val="center"/>
              <w:rPr>
                <w:rFonts w:ascii="Angsana New" w:hAnsi="Angsana New"/>
                <w:sz w:val="25"/>
                <w:szCs w:val="25"/>
                <w:u w:val="single"/>
              </w:rPr>
            </w:pPr>
          </w:p>
        </w:tc>
        <w:tc>
          <w:tcPr>
            <w:tcW w:w="946" w:type="dxa"/>
          </w:tcPr>
          <w:p w:rsidR="00170869" w:rsidRPr="009C1673" w:rsidRDefault="00170869" w:rsidP="00170869">
            <w:pPr>
              <w:ind w:left="-73" w:right="-72"/>
              <w:jc w:val="center"/>
              <w:rPr>
                <w:rFonts w:ascii="Angsana New" w:hAnsi="Angsana New"/>
                <w:sz w:val="25"/>
                <w:szCs w:val="25"/>
                <w:u w:val="single"/>
              </w:rPr>
            </w:pPr>
          </w:p>
        </w:tc>
      </w:tr>
      <w:tr w:rsidR="00170869" w:rsidRPr="009C1673" w:rsidTr="00942029">
        <w:trPr>
          <w:cantSplit/>
          <w:trHeight w:val="144"/>
        </w:trPr>
        <w:tc>
          <w:tcPr>
            <w:tcW w:w="5598" w:type="dxa"/>
            <w:gridSpan w:val="2"/>
            <w:vAlign w:val="center"/>
          </w:tcPr>
          <w:p w:rsidR="00170869" w:rsidRPr="009C1673" w:rsidRDefault="00170869" w:rsidP="00170869">
            <w:pPr>
              <w:tabs>
                <w:tab w:val="left" w:pos="851"/>
                <w:tab w:val="left" w:pos="1418"/>
                <w:tab w:val="left" w:pos="1985"/>
              </w:tabs>
              <w:ind w:left="-105"/>
              <w:jc w:val="thaiDistribute"/>
              <w:rPr>
                <w:rFonts w:ascii="Angsana New" w:hAnsi="Angsana New"/>
                <w:b/>
                <w:bCs/>
                <w:sz w:val="25"/>
                <w:szCs w:val="25"/>
              </w:rPr>
            </w:pPr>
            <w:r w:rsidRPr="009C1673">
              <w:rPr>
                <w:rFonts w:ascii="Angsana New" w:hAnsi="Angsana New"/>
                <w:b/>
                <w:bCs/>
                <w:sz w:val="25"/>
                <w:szCs w:val="25"/>
              </w:rPr>
              <w:t>Kaspire Co</w:t>
            </w:r>
            <w:r w:rsidRPr="009C1673">
              <w:rPr>
                <w:rFonts w:ascii="Angsana New" w:hAnsi="Angsana New"/>
                <w:b/>
                <w:bCs/>
                <w:sz w:val="25"/>
                <w:szCs w:val="25"/>
                <w:cs/>
              </w:rPr>
              <w:t>.</w:t>
            </w:r>
            <w:r w:rsidRPr="009C1673">
              <w:rPr>
                <w:rFonts w:ascii="Angsana New" w:hAnsi="Angsana New"/>
                <w:b/>
                <w:bCs/>
                <w:sz w:val="25"/>
                <w:szCs w:val="25"/>
              </w:rPr>
              <w:t>, Ltd</w:t>
            </w:r>
            <w:r w:rsidRPr="009C1673">
              <w:rPr>
                <w:rFonts w:ascii="Angsana New" w:hAnsi="Angsana New"/>
                <w:b/>
                <w:bCs/>
                <w:sz w:val="25"/>
                <w:szCs w:val="25"/>
                <w:cs/>
              </w:rPr>
              <w:t>.</w:t>
            </w:r>
            <w:r>
              <w:rPr>
                <w:rFonts w:ascii="Angsana New" w:hAnsi="Angsana New"/>
                <w:b/>
                <w:bCs/>
                <w:sz w:val="25"/>
                <w:szCs w:val="25"/>
              </w:rPr>
              <w:t xml:space="preserve"> (before</w:t>
            </w:r>
            <w:r w:rsidRPr="009C1673">
              <w:rPr>
                <w:rFonts w:ascii="Angsana New" w:hAnsi="Angsana New"/>
                <w:b/>
                <w:bCs/>
                <w:sz w:val="25"/>
                <w:szCs w:val="25"/>
              </w:rPr>
              <w:t xml:space="preserve"> </w:t>
            </w:r>
            <w:r w:rsidR="00DC5981">
              <w:rPr>
                <w:rFonts w:ascii="Angsana New" w:hAnsi="Angsana New"/>
                <w:b/>
                <w:bCs/>
                <w:sz w:val="26"/>
                <w:szCs w:val="26"/>
              </w:rPr>
              <w:t>becoming</w:t>
            </w:r>
            <w:r w:rsidRPr="00DF405D">
              <w:rPr>
                <w:rFonts w:ascii="Angsana New" w:hAnsi="Angsana New"/>
                <w:b/>
                <w:bCs/>
                <w:sz w:val="26"/>
                <w:szCs w:val="26"/>
              </w:rPr>
              <w:t xml:space="preserve"> </w:t>
            </w:r>
            <w:r w:rsidRPr="00DF405D">
              <w:rPr>
                <w:rFonts w:ascii="Angsana New" w:hAnsi="Angsana New"/>
                <w:b/>
                <w:bCs/>
                <w:sz w:val="25"/>
                <w:szCs w:val="25"/>
              </w:rPr>
              <w:t>a</w:t>
            </w:r>
            <w:r w:rsidRPr="009C1673">
              <w:rPr>
                <w:rFonts w:ascii="Angsana New" w:hAnsi="Angsana New"/>
                <w:b/>
                <w:bCs/>
                <w:sz w:val="25"/>
                <w:szCs w:val="25"/>
              </w:rPr>
              <w:t xml:space="preserve"> subsidiary)</w:t>
            </w:r>
          </w:p>
        </w:tc>
        <w:tc>
          <w:tcPr>
            <w:tcW w:w="1035" w:type="dxa"/>
          </w:tcPr>
          <w:p w:rsidR="00170869" w:rsidRPr="009C1673" w:rsidRDefault="00170869" w:rsidP="00170869">
            <w:pPr>
              <w:ind w:left="-73" w:right="-72"/>
              <w:jc w:val="center"/>
              <w:rPr>
                <w:rFonts w:ascii="Angsana New" w:hAnsi="Angsana New"/>
                <w:sz w:val="25"/>
                <w:szCs w:val="25"/>
                <w:u w:val="single"/>
              </w:rPr>
            </w:pPr>
          </w:p>
        </w:tc>
        <w:tc>
          <w:tcPr>
            <w:tcW w:w="1008" w:type="dxa"/>
          </w:tcPr>
          <w:p w:rsidR="00170869" w:rsidRPr="009C1673" w:rsidRDefault="00170869" w:rsidP="00170869">
            <w:pPr>
              <w:ind w:left="-73" w:right="-72"/>
              <w:jc w:val="center"/>
              <w:rPr>
                <w:rFonts w:ascii="Angsana New" w:hAnsi="Angsana New"/>
                <w:sz w:val="25"/>
                <w:szCs w:val="25"/>
                <w:u w:val="single"/>
              </w:rPr>
            </w:pPr>
          </w:p>
        </w:tc>
        <w:tc>
          <w:tcPr>
            <w:tcW w:w="972" w:type="dxa"/>
          </w:tcPr>
          <w:p w:rsidR="00170869" w:rsidRPr="009C1673" w:rsidRDefault="00170869" w:rsidP="00170869">
            <w:pPr>
              <w:ind w:left="-73" w:right="-72"/>
              <w:jc w:val="center"/>
              <w:rPr>
                <w:rFonts w:ascii="Angsana New" w:hAnsi="Angsana New"/>
                <w:sz w:val="25"/>
                <w:szCs w:val="25"/>
                <w:u w:val="single"/>
              </w:rPr>
            </w:pPr>
          </w:p>
        </w:tc>
        <w:tc>
          <w:tcPr>
            <w:tcW w:w="946" w:type="dxa"/>
          </w:tcPr>
          <w:p w:rsidR="00170869" w:rsidRPr="009C1673" w:rsidRDefault="00170869" w:rsidP="00170869">
            <w:pPr>
              <w:ind w:left="-73" w:right="-72"/>
              <w:jc w:val="center"/>
              <w:rPr>
                <w:rFonts w:ascii="Angsana New" w:hAnsi="Angsana New"/>
                <w:sz w:val="25"/>
                <w:szCs w:val="25"/>
                <w:u w:val="single"/>
              </w:rPr>
            </w:pPr>
          </w:p>
        </w:tc>
      </w:tr>
      <w:tr w:rsidR="00AD23A1" w:rsidRPr="009C1673" w:rsidTr="00942029">
        <w:trPr>
          <w:cantSplit/>
          <w:trHeight w:val="243"/>
        </w:trPr>
        <w:tc>
          <w:tcPr>
            <w:tcW w:w="3150" w:type="dxa"/>
            <w:vAlign w:val="bottom"/>
          </w:tcPr>
          <w:p w:rsidR="00AD23A1" w:rsidRPr="009C1673" w:rsidRDefault="00AD23A1" w:rsidP="00AD23A1">
            <w:pPr>
              <w:tabs>
                <w:tab w:val="left" w:pos="851"/>
                <w:tab w:val="left" w:pos="1418"/>
                <w:tab w:val="left" w:pos="1985"/>
              </w:tabs>
              <w:ind w:left="-105"/>
              <w:jc w:val="thaiDistribute"/>
              <w:rPr>
                <w:rFonts w:ascii="Angsana New" w:hAnsi="Angsana New"/>
                <w:sz w:val="25"/>
                <w:szCs w:val="25"/>
              </w:rPr>
            </w:pPr>
            <w:r w:rsidRPr="009C1673">
              <w:rPr>
                <w:rFonts w:ascii="Angsana New" w:hAnsi="Angsana New"/>
                <w:sz w:val="25"/>
                <w:szCs w:val="25"/>
              </w:rPr>
              <w:t>Other incomes</w:t>
            </w:r>
          </w:p>
        </w:tc>
        <w:tc>
          <w:tcPr>
            <w:tcW w:w="2448" w:type="dxa"/>
            <w:vAlign w:val="center"/>
          </w:tcPr>
          <w:p w:rsidR="00AD23A1" w:rsidRPr="009C1673" w:rsidRDefault="00AD23A1" w:rsidP="00AD23A1">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AD23A1" w:rsidRPr="00AD23A1" w:rsidRDefault="00AD23A1" w:rsidP="00AD23A1">
            <w:pPr>
              <w:ind w:left="-108" w:right="-27"/>
              <w:jc w:val="right"/>
              <w:rPr>
                <w:rFonts w:ascii="Angsana New" w:hAnsi="Angsana New"/>
                <w:sz w:val="25"/>
                <w:szCs w:val="25"/>
                <w:highlight w:val="yellow"/>
              </w:rPr>
            </w:pPr>
            <w:r w:rsidRPr="00AD23A1">
              <w:rPr>
                <w:rFonts w:ascii="Angsana New" w:hAnsi="Angsana New"/>
                <w:sz w:val="25"/>
                <w:szCs w:val="25"/>
              </w:rPr>
              <w:t>600</w:t>
            </w:r>
          </w:p>
        </w:tc>
        <w:tc>
          <w:tcPr>
            <w:tcW w:w="1008" w:type="dxa"/>
            <w:vAlign w:val="bottom"/>
          </w:tcPr>
          <w:p w:rsidR="00AD23A1" w:rsidRPr="00AD23A1" w:rsidRDefault="00AD23A1" w:rsidP="00AD23A1">
            <w:pPr>
              <w:ind w:left="-108" w:right="-27"/>
              <w:jc w:val="right"/>
              <w:rPr>
                <w:rFonts w:ascii="Angsana New" w:hAnsi="Angsana New"/>
                <w:sz w:val="25"/>
                <w:szCs w:val="25"/>
              </w:rPr>
            </w:pPr>
            <w:r w:rsidRPr="00AD23A1">
              <w:rPr>
                <w:rFonts w:ascii="Angsana New" w:hAnsi="Angsana New"/>
                <w:sz w:val="25"/>
                <w:szCs w:val="25"/>
              </w:rPr>
              <w:t>-</w:t>
            </w:r>
          </w:p>
        </w:tc>
        <w:tc>
          <w:tcPr>
            <w:tcW w:w="972" w:type="dxa"/>
          </w:tcPr>
          <w:p w:rsidR="00AD23A1" w:rsidRPr="00AD23A1" w:rsidRDefault="00AD23A1" w:rsidP="00AD23A1">
            <w:pPr>
              <w:ind w:left="-108" w:right="-29"/>
              <w:jc w:val="right"/>
              <w:rPr>
                <w:rFonts w:ascii="Angsana New" w:hAnsi="Angsana New"/>
                <w:sz w:val="25"/>
                <w:szCs w:val="25"/>
                <w:highlight w:val="yellow"/>
              </w:rPr>
            </w:pPr>
            <w:r w:rsidRPr="00AD23A1">
              <w:rPr>
                <w:rFonts w:ascii="Angsana New" w:hAnsi="Angsana New"/>
                <w:sz w:val="25"/>
                <w:szCs w:val="25"/>
              </w:rPr>
              <w:t>600</w:t>
            </w:r>
          </w:p>
        </w:tc>
        <w:tc>
          <w:tcPr>
            <w:tcW w:w="946" w:type="dxa"/>
          </w:tcPr>
          <w:p w:rsidR="00AD23A1" w:rsidRPr="00AD23A1" w:rsidRDefault="00AD23A1" w:rsidP="00AD23A1">
            <w:pPr>
              <w:ind w:left="-108" w:right="-29"/>
              <w:jc w:val="right"/>
              <w:rPr>
                <w:rFonts w:ascii="Angsana New" w:hAnsi="Angsana New"/>
                <w:sz w:val="25"/>
                <w:szCs w:val="25"/>
              </w:rPr>
            </w:pPr>
            <w:r w:rsidRPr="00AD23A1">
              <w:rPr>
                <w:rFonts w:ascii="Angsana New" w:hAnsi="Angsana New"/>
                <w:sz w:val="25"/>
                <w:szCs w:val="25"/>
              </w:rPr>
              <w:t>-</w:t>
            </w:r>
          </w:p>
        </w:tc>
      </w:tr>
      <w:tr w:rsidR="00AD23A1" w:rsidRPr="009C1673" w:rsidTr="00942029">
        <w:trPr>
          <w:cantSplit/>
          <w:trHeight w:val="243"/>
        </w:trPr>
        <w:tc>
          <w:tcPr>
            <w:tcW w:w="3150" w:type="dxa"/>
            <w:vAlign w:val="bottom"/>
          </w:tcPr>
          <w:p w:rsidR="00AD23A1" w:rsidRPr="009C1673" w:rsidRDefault="00AD23A1" w:rsidP="00AD23A1">
            <w:pPr>
              <w:tabs>
                <w:tab w:val="left" w:pos="851"/>
                <w:tab w:val="left" w:pos="1418"/>
                <w:tab w:val="left" w:pos="1985"/>
              </w:tabs>
              <w:ind w:left="-105"/>
              <w:jc w:val="thaiDistribute"/>
              <w:rPr>
                <w:rFonts w:ascii="Angsana New" w:hAnsi="Angsana New"/>
                <w:sz w:val="25"/>
                <w:szCs w:val="25"/>
                <w:cs/>
              </w:rPr>
            </w:pPr>
            <w:r w:rsidRPr="009C1673">
              <w:rPr>
                <w:rFonts w:ascii="Angsana New" w:hAnsi="Angsana New"/>
                <w:sz w:val="25"/>
                <w:szCs w:val="25"/>
              </w:rPr>
              <w:t>Interest income</w:t>
            </w:r>
          </w:p>
        </w:tc>
        <w:tc>
          <w:tcPr>
            <w:tcW w:w="2448" w:type="dxa"/>
            <w:vAlign w:val="center"/>
          </w:tcPr>
          <w:p w:rsidR="00AD23A1" w:rsidRPr="009C1673" w:rsidRDefault="00AD23A1" w:rsidP="00AD23A1">
            <w:pPr>
              <w:ind w:left="-75" w:right="-69"/>
              <w:jc w:val="center"/>
              <w:rPr>
                <w:rFonts w:ascii="Angsana New" w:hAnsi="Angsana New"/>
                <w:sz w:val="25"/>
                <w:szCs w:val="25"/>
              </w:rPr>
            </w:pPr>
            <w:r w:rsidRPr="009C1673">
              <w:rPr>
                <w:rFonts w:ascii="Angsana New" w:hAnsi="Angsana New"/>
                <w:sz w:val="25"/>
                <w:szCs w:val="25"/>
              </w:rPr>
              <w:t>Annual interest rate at 2</w:t>
            </w:r>
            <w:r w:rsidRPr="009C1673">
              <w:rPr>
                <w:rFonts w:ascii="Angsana New" w:hAnsi="Angsana New"/>
                <w:sz w:val="25"/>
                <w:szCs w:val="25"/>
                <w:cs/>
              </w:rPr>
              <w:t>.</w:t>
            </w:r>
            <w:r w:rsidRPr="009C1673">
              <w:rPr>
                <w:rFonts w:ascii="Angsana New" w:hAnsi="Angsana New"/>
                <w:sz w:val="25"/>
                <w:szCs w:val="25"/>
              </w:rPr>
              <w:t>25</w:t>
            </w:r>
            <w:r w:rsidRPr="009C1673">
              <w:rPr>
                <w:rFonts w:ascii="Angsana New" w:hAnsi="Angsana New"/>
                <w:sz w:val="25"/>
                <w:szCs w:val="25"/>
                <w:cs/>
              </w:rPr>
              <w:t>%</w:t>
            </w:r>
          </w:p>
        </w:tc>
        <w:tc>
          <w:tcPr>
            <w:tcW w:w="1035" w:type="dxa"/>
          </w:tcPr>
          <w:p w:rsidR="00AD23A1" w:rsidRPr="00AD23A1" w:rsidRDefault="00AD23A1" w:rsidP="00AD23A1">
            <w:pPr>
              <w:ind w:left="-108" w:right="-27"/>
              <w:jc w:val="right"/>
              <w:rPr>
                <w:rFonts w:ascii="Angsana New" w:hAnsi="Angsana New"/>
                <w:sz w:val="25"/>
                <w:szCs w:val="25"/>
                <w:highlight w:val="yellow"/>
              </w:rPr>
            </w:pPr>
            <w:r w:rsidRPr="00AD23A1">
              <w:rPr>
                <w:rFonts w:ascii="Angsana New" w:hAnsi="Angsana New"/>
                <w:sz w:val="25"/>
                <w:szCs w:val="25"/>
              </w:rPr>
              <w:t>37</w:t>
            </w:r>
          </w:p>
        </w:tc>
        <w:tc>
          <w:tcPr>
            <w:tcW w:w="1008" w:type="dxa"/>
            <w:vAlign w:val="bottom"/>
          </w:tcPr>
          <w:p w:rsidR="00AD23A1" w:rsidRPr="00AD23A1" w:rsidRDefault="00AD23A1" w:rsidP="00AD23A1">
            <w:pPr>
              <w:ind w:left="-108" w:right="-27"/>
              <w:jc w:val="right"/>
              <w:rPr>
                <w:rFonts w:ascii="Angsana New" w:hAnsi="Angsana New"/>
                <w:sz w:val="25"/>
                <w:szCs w:val="25"/>
              </w:rPr>
            </w:pPr>
            <w:r w:rsidRPr="00AD23A1">
              <w:rPr>
                <w:rFonts w:ascii="Angsana New" w:hAnsi="Angsana New"/>
                <w:sz w:val="25"/>
                <w:szCs w:val="25"/>
              </w:rPr>
              <w:t>-</w:t>
            </w:r>
          </w:p>
        </w:tc>
        <w:tc>
          <w:tcPr>
            <w:tcW w:w="972" w:type="dxa"/>
          </w:tcPr>
          <w:p w:rsidR="00AD23A1" w:rsidRPr="00AD23A1" w:rsidRDefault="00AD23A1" w:rsidP="00AD23A1">
            <w:pPr>
              <w:ind w:left="-108" w:right="-29"/>
              <w:jc w:val="right"/>
              <w:rPr>
                <w:rFonts w:ascii="Angsana New" w:hAnsi="Angsana New"/>
                <w:sz w:val="25"/>
                <w:szCs w:val="25"/>
                <w:highlight w:val="yellow"/>
              </w:rPr>
            </w:pPr>
            <w:r w:rsidRPr="00AD23A1">
              <w:rPr>
                <w:rFonts w:ascii="Angsana New" w:hAnsi="Angsana New"/>
                <w:sz w:val="25"/>
                <w:szCs w:val="25"/>
              </w:rPr>
              <w:t>37</w:t>
            </w:r>
          </w:p>
        </w:tc>
        <w:tc>
          <w:tcPr>
            <w:tcW w:w="946" w:type="dxa"/>
          </w:tcPr>
          <w:p w:rsidR="00AD23A1" w:rsidRPr="00AD23A1" w:rsidRDefault="00AD23A1" w:rsidP="00AD23A1">
            <w:pPr>
              <w:ind w:left="-108" w:right="-29"/>
              <w:jc w:val="right"/>
              <w:rPr>
                <w:rFonts w:ascii="Angsana New" w:hAnsi="Angsana New"/>
                <w:color w:val="000000"/>
                <w:sz w:val="25"/>
                <w:szCs w:val="25"/>
              </w:rPr>
            </w:pPr>
            <w:r w:rsidRPr="00AD23A1">
              <w:rPr>
                <w:rFonts w:ascii="Angsana New" w:hAnsi="Angsana New"/>
                <w:sz w:val="25"/>
                <w:szCs w:val="25"/>
              </w:rPr>
              <w:t>-</w:t>
            </w:r>
          </w:p>
        </w:tc>
      </w:tr>
      <w:tr w:rsidR="00AD23A1" w:rsidRPr="009C1673" w:rsidTr="00942029">
        <w:trPr>
          <w:cantSplit/>
          <w:trHeight w:val="171"/>
        </w:trPr>
        <w:tc>
          <w:tcPr>
            <w:tcW w:w="3150" w:type="dxa"/>
          </w:tcPr>
          <w:p w:rsidR="00AD23A1" w:rsidRPr="009C1673" w:rsidRDefault="00AD23A1" w:rsidP="00AD23A1">
            <w:pPr>
              <w:tabs>
                <w:tab w:val="left" w:pos="851"/>
                <w:tab w:val="left" w:pos="1418"/>
                <w:tab w:val="left" w:pos="1985"/>
              </w:tabs>
              <w:ind w:left="-105"/>
              <w:jc w:val="thaiDistribute"/>
              <w:rPr>
                <w:rFonts w:ascii="Angsana New" w:hAnsi="Angsana New"/>
                <w:sz w:val="25"/>
                <w:szCs w:val="25"/>
              </w:rPr>
            </w:pPr>
            <w:r w:rsidRPr="009C1673">
              <w:rPr>
                <w:rFonts w:ascii="Angsana New" w:hAnsi="Angsana New"/>
                <w:sz w:val="25"/>
                <w:szCs w:val="25"/>
              </w:rPr>
              <w:t>Cost of service</w:t>
            </w:r>
          </w:p>
        </w:tc>
        <w:tc>
          <w:tcPr>
            <w:tcW w:w="2448" w:type="dxa"/>
            <w:vAlign w:val="center"/>
          </w:tcPr>
          <w:p w:rsidR="00AD23A1" w:rsidRPr="009C1673" w:rsidRDefault="00AD23A1" w:rsidP="00AD23A1">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AD23A1" w:rsidRPr="00AD23A1" w:rsidRDefault="00AD23A1" w:rsidP="00AD23A1">
            <w:pPr>
              <w:ind w:left="-108" w:right="-29"/>
              <w:jc w:val="right"/>
              <w:rPr>
                <w:rFonts w:ascii="Angsana New" w:hAnsi="Angsana New"/>
                <w:sz w:val="25"/>
                <w:szCs w:val="25"/>
                <w:highlight w:val="yellow"/>
              </w:rPr>
            </w:pPr>
            <w:r w:rsidRPr="00AD23A1">
              <w:rPr>
                <w:rFonts w:ascii="Angsana New" w:hAnsi="Angsana New"/>
                <w:sz w:val="25"/>
                <w:szCs w:val="25"/>
              </w:rPr>
              <w:t>13,181</w:t>
            </w:r>
          </w:p>
        </w:tc>
        <w:tc>
          <w:tcPr>
            <w:tcW w:w="1008" w:type="dxa"/>
          </w:tcPr>
          <w:p w:rsidR="00AD23A1" w:rsidRPr="00AD23A1" w:rsidRDefault="00AD23A1" w:rsidP="00AD23A1">
            <w:pPr>
              <w:ind w:left="-108" w:right="-27"/>
              <w:jc w:val="right"/>
              <w:rPr>
                <w:rFonts w:ascii="Angsana New" w:hAnsi="Angsana New"/>
                <w:color w:val="000000"/>
                <w:sz w:val="25"/>
                <w:szCs w:val="25"/>
              </w:rPr>
            </w:pPr>
            <w:r w:rsidRPr="00AD23A1">
              <w:rPr>
                <w:rFonts w:ascii="Angsana New" w:hAnsi="Angsana New"/>
                <w:sz w:val="25"/>
                <w:szCs w:val="25"/>
              </w:rPr>
              <w:t>-</w:t>
            </w:r>
          </w:p>
        </w:tc>
        <w:tc>
          <w:tcPr>
            <w:tcW w:w="972" w:type="dxa"/>
          </w:tcPr>
          <w:p w:rsidR="00AD23A1" w:rsidRPr="00AD23A1" w:rsidRDefault="00AD23A1" w:rsidP="00AD23A1">
            <w:pPr>
              <w:ind w:left="-108" w:right="-29"/>
              <w:jc w:val="right"/>
              <w:rPr>
                <w:rFonts w:ascii="Angsana New" w:hAnsi="Angsana New"/>
                <w:sz w:val="25"/>
                <w:szCs w:val="25"/>
                <w:highlight w:val="yellow"/>
              </w:rPr>
            </w:pPr>
            <w:r w:rsidRPr="00AD23A1">
              <w:rPr>
                <w:rFonts w:ascii="Angsana New" w:hAnsi="Angsana New"/>
                <w:sz w:val="25"/>
                <w:szCs w:val="25"/>
              </w:rPr>
              <w:t>13,181</w:t>
            </w:r>
          </w:p>
        </w:tc>
        <w:tc>
          <w:tcPr>
            <w:tcW w:w="946" w:type="dxa"/>
          </w:tcPr>
          <w:p w:rsidR="00AD23A1" w:rsidRPr="00AD23A1" w:rsidRDefault="00AD23A1" w:rsidP="00AD23A1">
            <w:pPr>
              <w:ind w:left="-108" w:right="-29"/>
              <w:jc w:val="right"/>
              <w:rPr>
                <w:rFonts w:ascii="Angsana New" w:hAnsi="Angsana New"/>
                <w:color w:val="000000"/>
                <w:sz w:val="25"/>
                <w:szCs w:val="25"/>
              </w:rPr>
            </w:pPr>
            <w:r w:rsidRPr="00AD23A1">
              <w:rPr>
                <w:rFonts w:ascii="Angsana New" w:hAnsi="Angsana New"/>
                <w:sz w:val="25"/>
                <w:szCs w:val="25"/>
              </w:rPr>
              <w:t>-</w:t>
            </w:r>
          </w:p>
        </w:tc>
      </w:tr>
      <w:tr w:rsidR="00AD23A1" w:rsidRPr="009C1673" w:rsidTr="00942029">
        <w:trPr>
          <w:cantSplit/>
          <w:trHeight w:val="70"/>
        </w:trPr>
        <w:tc>
          <w:tcPr>
            <w:tcW w:w="5598" w:type="dxa"/>
            <w:gridSpan w:val="2"/>
          </w:tcPr>
          <w:p w:rsidR="00AD23A1" w:rsidRPr="009C1673" w:rsidRDefault="00AD23A1" w:rsidP="00AD23A1">
            <w:pPr>
              <w:tabs>
                <w:tab w:val="left" w:pos="851"/>
                <w:tab w:val="left" w:pos="1418"/>
                <w:tab w:val="left" w:pos="1985"/>
              </w:tabs>
              <w:ind w:left="-105"/>
              <w:jc w:val="thaiDistribute"/>
              <w:rPr>
                <w:rFonts w:ascii="Angsana New" w:hAnsi="Angsana New"/>
                <w:b/>
                <w:bCs/>
                <w:sz w:val="10"/>
                <w:szCs w:val="10"/>
              </w:rPr>
            </w:pPr>
          </w:p>
        </w:tc>
        <w:tc>
          <w:tcPr>
            <w:tcW w:w="1035" w:type="dxa"/>
          </w:tcPr>
          <w:p w:rsidR="00AD23A1" w:rsidRPr="00667C4B" w:rsidRDefault="00AD23A1" w:rsidP="00AD23A1">
            <w:pPr>
              <w:tabs>
                <w:tab w:val="left" w:pos="851"/>
                <w:tab w:val="left" w:pos="1418"/>
                <w:tab w:val="left" w:pos="1985"/>
              </w:tabs>
              <w:ind w:left="-105"/>
              <w:jc w:val="thaiDistribute"/>
              <w:rPr>
                <w:rFonts w:ascii="Angsana New" w:hAnsi="Angsana New"/>
                <w:b/>
                <w:bCs/>
                <w:sz w:val="10"/>
                <w:szCs w:val="10"/>
                <w:highlight w:val="yellow"/>
              </w:rPr>
            </w:pPr>
          </w:p>
        </w:tc>
        <w:tc>
          <w:tcPr>
            <w:tcW w:w="1008" w:type="dxa"/>
          </w:tcPr>
          <w:p w:rsidR="00AD23A1" w:rsidRPr="009C1673" w:rsidRDefault="00AD23A1" w:rsidP="00AD23A1">
            <w:pPr>
              <w:tabs>
                <w:tab w:val="left" w:pos="851"/>
                <w:tab w:val="left" w:pos="1418"/>
                <w:tab w:val="left" w:pos="1985"/>
              </w:tabs>
              <w:ind w:left="-105"/>
              <w:jc w:val="thaiDistribute"/>
              <w:rPr>
                <w:rFonts w:ascii="Angsana New" w:hAnsi="Angsana New"/>
                <w:b/>
                <w:bCs/>
                <w:sz w:val="10"/>
                <w:szCs w:val="10"/>
              </w:rPr>
            </w:pPr>
          </w:p>
        </w:tc>
        <w:tc>
          <w:tcPr>
            <w:tcW w:w="972" w:type="dxa"/>
          </w:tcPr>
          <w:p w:rsidR="00AD23A1" w:rsidRPr="00667C4B" w:rsidRDefault="00AD23A1" w:rsidP="00AD23A1">
            <w:pPr>
              <w:tabs>
                <w:tab w:val="left" w:pos="851"/>
                <w:tab w:val="left" w:pos="1418"/>
                <w:tab w:val="left" w:pos="1985"/>
              </w:tabs>
              <w:ind w:left="-105"/>
              <w:jc w:val="thaiDistribute"/>
              <w:rPr>
                <w:rFonts w:ascii="Angsana New" w:hAnsi="Angsana New"/>
                <w:b/>
                <w:bCs/>
                <w:sz w:val="10"/>
                <w:szCs w:val="10"/>
                <w:highlight w:val="yellow"/>
              </w:rPr>
            </w:pPr>
          </w:p>
        </w:tc>
        <w:tc>
          <w:tcPr>
            <w:tcW w:w="946" w:type="dxa"/>
          </w:tcPr>
          <w:p w:rsidR="00AD23A1" w:rsidRPr="009C1673" w:rsidRDefault="00AD23A1" w:rsidP="00AD23A1">
            <w:pPr>
              <w:tabs>
                <w:tab w:val="left" w:pos="851"/>
                <w:tab w:val="left" w:pos="1418"/>
                <w:tab w:val="left" w:pos="1985"/>
              </w:tabs>
              <w:ind w:left="-105"/>
              <w:jc w:val="thaiDistribute"/>
              <w:rPr>
                <w:rFonts w:ascii="Angsana New" w:hAnsi="Angsana New"/>
                <w:b/>
                <w:bCs/>
                <w:sz w:val="10"/>
                <w:szCs w:val="10"/>
              </w:rPr>
            </w:pPr>
          </w:p>
        </w:tc>
      </w:tr>
      <w:tr w:rsidR="00ED7E4D" w:rsidRPr="009C1673" w:rsidTr="00942029">
        <w:trPr>
          <w:cantSplit/>
          <w:trHeight w:val="171"/>
        </w:trPr>
        <w:tc>
          <w:tcPr>
            <w:tcW w:w="5598" w:type="dxa"/>
            <w:gridSpan w:val="2"/>
          </w:tcPr>
          <w:p w:rsidR="00ED7E4D" w:rsidRDefault="00ED7E4D" w:rsidP="00AD23A1">
            <w:pPr>
              <w:tabs>
                <w:tab w:val="left" w:pos="851"/>
                <w:tab w:val="left" w:pos="1418"/>
                <w:tab w:val="left" w:pos="1985"/>
              </w:tabs>
              <w:ind w:left="-105"/>
              <w:jc w:val="thaiDistribute"/>
              <w:rPr>
                <w:rFonts w:ascii="Angsana New" w:hAnsi="Angsana New"/>
                <w:b/>
                <w:bCs/>
                <w:sz w:val="25"/>
                <w:szCs w:val="25"/>
              </w:rPr>
            </w:pPr>
          </w:p>
          <w:p w:rsidR="005B0D5D" w:rsidRDefault="005B0D5D" w:rsidP="00AD23A1">
            <w:pPr>
              <w:tabs>
                <w:tab w:val="left" w:pos="851"/>
                <w:tab w:val="left" w:pos="1418"/>
                <w:tab w:val="left" w:pos="1985"/>
              </w:tabs>
              <w:ind w:left="-105"/>
              <w:jc w:val="thaiDistribute"/>
              <w:rPr>
                <w:rFonts w:ascii="Angsana New" w:hAnsi="Angsana New"/>
                <w:b/>
                <w:bCs/>
                <w:sz w:val="25"/>
                <w:szCs w:val="25"/>
              </w:rPr>
            </w:pPr>
          </w:p>
          <w:p w:rsidR="005B0D5D" w:rsidRPr="009C1673" w:rsidRDefault="005B0D5D" w:rsidP="00AD23A1">
            <w:pPr>
              <w:tabs>
                <w:tab w:val="left" w:pos="851"/>
                <w:tab w:val="left" w:pos="1418"/>
                <w:tab w:val="left" w:pos="1985"/>
              </w:tabs>
              <w:ind w:left="-105"/>
              <w:jc w:val="thaiDistribute"/>
              <w:rPr>
                <w:rFonts w:ascii="Angsana New" w:hAnsi="Angsana New"/>
                <w:b/>
                <w:bCs/>
                <w:sz w:val="25"/>
                <w:szCs w:val="25"/>
              </w:rPr>
            </w:pPr>
          </w:p>
        </w:tc>
        <w:tc>
          <w:tcPr>
            <w:tcW w:w="1035" w:type="dxa"/>
          </w:tcPr>
          <w:p w:rsidR="00ED7E4D" w:rsidRPr="00667C4B" w:rsidRDefault="00ED7E4D" w:rsidP="00AD23A1">
            <w:pPr>
              <w:ind w:left="-108" w:right="-29"/>
              <w:jc w:val="right"/>
              <w:rPr>
                <w:rFonts w:ascii="Angsana New" w:hAnsi="Angsana New"/>
                <w:sz w:val="25"/>
                <w:szCs w:val="25"/>
                <w:highlight w:val="yellow"/>
              </w:rPr>
            </w:pPr>
          </w:p>
        </w:tc>
        <w:tc>
          <w:tcPr>
            <w:tcW w:w="1008" w:type="dxa"/>
          </w:tcPr>
          <w:p w:rsidR="00ED7E4D" w:rsidRPr="009C1673" w:rsidRDefault="00ED7E4D" w:rsidP="00AD23A1">
            <w:pPr>
              <w:ind w:left="-108" w:right="-27"/>
              <w:jc w:val="right"/>
              <w:rPr>
                <w:rFonts w:ascii="Angsana New" w:hAnsi="Angsana New"/>
                <w:color w:val="000000"/>
                <w:sz w:val="25"/>
                <w:szCs w:val="25"/>
              </w:rPr>
            </w:pPr>
          </w:p>
        </w:tc>
        <w:tc>
          <w:tcPr>
            <w:tcW w:w="972" w:type="dxa"/>
          </w:tcPr>
          <w:p w:rsidR="00ED7E4D" w:rsidRPr="00667C4B" w:rsidRDefault="00ED7E4D" w:rsidP="00AD23A1">
            <w:pPr>
              <w:ind w:left="-108" w:right="-29"/>
              <w:jc w:val="right"/>
              <w:rPr>
                <w:rFonts w:ascii="Angsana New" w:hAnsi="Angsana New"/>
                <w:sz w:val="25"/>
                <w:szCs w:val="25"/>
                <w:highlight w:val="yellow"/>
              </w:rPr>
            </w:pPr>
          </w:p>
        </w:tc>
        <w:tc>
          <w:tcPr>
            <w:tcW w:w="946" w:type="dxa"/>
          </w:tcPr>
          <w:p w:rsidR="00ED7E4D" w:rsidRPr="009C1673" w:rsidRDefault="00ED7E4D" w:rsidP="00AD23A1">
            <w:pPr>
              <w:ind w:left="-108" w:right="-29"/>
              <w:jc w:val="right"/>
              <w:rPr>
                <w:rFonts w:ascii="Angsana New" w:hAnsi="Angsana New"/>
                <w:color w:val="000000"/>
                <w:sz w:val="25"/>
                <w:szCs w:val="25"/>
              </w:rPr>
            </w:pPr>
          </w:p>
        </w:tc>
      </w:tr>
      <w:tr w:rsidR="00AD23A1" w:rsidRPr="009C1673" w:rsidTr="00942029">
        <w:trPr>
          <w:cantSplit/>
          <w:trHeight w:val="171"/>
        </w:trPr>
        <w:tc>
          <w:tcPr>
            <w:tcW w:w="5598" w:type="dxa"/>
            <w:gridSpan w:val="2"/>
          </w:tcPr>
          <w:p w:rsidR="00AD23A1" w:rsidRPr="00985D78" w:rsidRDefault="00AD23A1" w:rsidP="00985D78">
            <w:pPr>
              <w:tabs>
                <w:tab w:val="left" w:pos="851"/>
                <w:tab w:val="left" w:pos="1418"/>
                <w:tab w:val="left" w:pos="1985"/>
              </w:tabs>
              <w:ind w:left="-105" w:firstLine="75"/>
              <w:jc w:val="thaiDistribute"/>
              <w:rPr>
                <w:rFonts w:ascii="Angsana New" w:hAnsi="Angsana New"/>
                <w:b/>
                <w:bCs/>
                <w:sz w:val="25"/>
                <w:szCs w:val="25"/>
              </w:rPr>
            </w:pPr>
            <w:r w:rsidRPr="00985D78">
              <w:rPr>
                <w:rFonts w:ascii="Angsana New" w:hAnsi="Angsana New"/>
                <w:b/>
                <w:bCs/>
                <w:spacing w:val="-2"/>
                <w:sz w:val="26"/>
                <w:szCs w:val="26"/>
              </w:rPr>
              <w:t>Inter</w:t>
            </w:r>
            <w:r w:rsidRPr="00985D78">
              <w:rPr>
                <w:rFonts w:ascii="Angsana New" w:hAnsi="Angsana New"/>
                <w:b/>
                <w:bCs/>
                <w:sz w:val="25"/>
                <w:szCs w:val="25"/>
              </w:rPr>
              <w:t>-transaction with related company and person</w:t>
            </w:r>
            <w:r w:rsidRPr="00985D78">
              <w:rPr>
                <w:rFonts w:ascii="Angsana New" w:hAnsi="Angsana New"/>
                <w:b/>
                <w:bCs/>
                <w:sz w:val="25"/>
                <w:szCs w:val="25"/>
              </w:rPr>
              <w:tab/>
            </w:r>
          </w:p>
        </w:tc>
        <w:tc>
          <w:tcPr>
            <w:tcW w:w="1035" w:type="dxa"/>
          </w:tcPr>
          <w:p w:rsidR="00AD23A1" w:rsidRPr="00667C4B" w:rsidRDefault="00AD23A1" w:rsidP="00AD23A1">
            <w:pPr>
              <w:ind w:left="-108" w:right="-29"/>
              <w:jc w:val="right"/>
              <w:rPr>
                <w:rFonts w:ascii="Angsana New" w:hAnsi="Angsana New"/>
                <w:sz w:val="25"/>
                <w:szCs w:val="25"/>
                <w:highlight w:val="yellow"/>
              </w:rPr>
            </w:pPr>
          </w:p>
        </w:tc>
        <w:tc>
          <w:tcPr>
            <w:tcW w:w="1008" w:type="dxa"/>
          </w:tcPr>
          <w:p w:rsidR="00AD23A1" w:rsidRPr="009C1673" w:rsidRDefault="00AD23A1" w:rsidP="00AD23A1">
            <w:pPr>
              <w:ind w:left="-108" w:right="-27"/>
              <w:jc w:val="right"/>
              <w:rPr>
                <w:rFonts w:ascii="Angsana New" w:hAnsi="Angsana New"/>
                <w:color w:val="000000"/>
                <w:sz w:val="25"/>
                <w:szCs w:val="25"/>
              </w:rPr>
            </w:pPr>
          </w:p>
        </w:tc>
        <w:tc>
          <w:tcPr>
            <w:tcW w:w="972" w:type="dxa"/>
          </w:tcPr>
          <w:p w:rsidR="00AD23A1" w:rsidRPr="00667C4B" w:rsidRDefault="00AD23A1" w:rsidP="00AD23A1">
            <w:pPr>
              <w:ind w:left="-108" w:right="-29"/>
              <w:jc w:val="right"/>
              <w:rPr>
                <w:rFonts w:ascii="Angsana New" w:hAnsi="Angsana New"/>
                <w:sz w:val="25"/>
                <w:szCs w:val="25"/>
                <w:highlight w:val="yellow"/>
              </w:rPr>
            </w:pPr>
          </w:p>
        </w:tc>
        <w:tc>
          <w:tcPr>
            <w:tcW w:w="946" w:type="dxa"/>
          </w:tcPr>
          <w:p w:rsidR="00AD23A1" w:rsidRPr="009C1673" w:rsidRDefault="00AD23A1" w:rsidP="00AD23A1">
            <w:pPr>
              <w:ind w:left="-108" w:right="-29"/>
              <w:jc w:val="right"/>
              <w:rPr>
                <w:rFonts w:ascii="Angsana New" w:hAnsi="Angsana New"/>
                <w:color w:val="000000"/>
                <w:sz w:val="25"/>
                <w:szCs w:val="25"/>
              </w:rPr>
            </w:pPr>
          </w:p>
        </w:tc>
      </w:tr>
      <w:tr w:rsidR="00AD23A1" w:rsidRPr="009C1673" w:rsidTr="00942029">
        <w:trPr>
          <w:cantSplit/>
          <w:trHeight w:val="171"/>
        </w:trPr>
        <w:tc>
          <w:tcPr>
            <w:tcW w:w="5598" w:type="dxa"/>
            <w:gridSpan w:val="2"/>
          </w:tcPr>
          <w:p w:rsidR="00AD23A1" w:rsidRPr="00985D78" w:rsidRDefault="00AD23A1" w:rsidP="00985D78">
            <w:pPr>
              <w:tabs>
                <w:tab w:val="left" w:pos="851"/>
                <w:tab w:val="left" w:pos="1418"/>
                <w:tab w:val="left" w:pos="1985"/>
              </w:tabs>
              <w:ind w:left="-105" w:firstLine="75"/>
              <w:jc w:val="thaiDistribute"/>
              <w:rPr>
                <w:rFonts w:ascii="Angsana New" w:hAnsi="Angsana New"/>
                <w:b/>
                <w:bCs/>
                <w:sz w:val="25"/>
                <w:szCs w:val="25"/>
              </w:rPr>
            </w:pPr>
            <w:r w:rsidRPr="00985D78">
              <w:rPr>
                <w:rFonts w:ascii="Angsana New" w:hAnsi="Angsana New"/>
                <w:b/>
                <w:bCs/>
                <w:spacing w:val="-2"/>
                <w:sz w:val="26"/>
                <w:szCs w:val="26"/>
              </w:rPr>
              <w:t>Kas</w:t>
            </w:r>
            <w:r w:rsidRPr="00985D78">
              <w:rPr>
                <w:rFonts w:ascii="Angsana New" w:hAnsi="Angsana New"/>
                <w:b/>
                <w:bCs/>
                <w:sz w:val="25"/>
                <w:szCs w:val="25"/>
              </w:rPr>
              <w:t xml:space="preserve"> International Co</w:t>
            </w:r>
            <w:r w:rsidRPr="00985D78">
              <w:rPr>
                <w:rFonts w:ascii="Angsana New" w:hAnsi="Angsana New"/>
                <w:b/>
                <w:bCs/>
                <w:sz w:val="25"/>
                <w:szCs w:val="25"/>
                <w:cs/>
              </w:rPr>
              <w:t>.</w:t>
            </w:r>
            <w:r w:rsidRPr="00985D78">
              <w:rPr>
                <w:rFonts w:ascii="Angsana New" w:hAnsi="Angsana New"/>
                <w:b/>
                <w:bCs/>
                <w:sz w:val="25"/>
                <w:szCs w:val="25"/>
              </w:rPr>
              <w:t>,</w:t>
            </w:r>
            <w:r w:rsidR="00880D65" w:rsidRPr="00985D78">
              <w:rPr>
                <w:rFonts w:ascii="Angsana New" w:hAnsi="Angsana New"/>
                <w:b/>
                <w:bCs/>
                <w:sz w:val="25"/>
                <w:szCs w:val="25"/>
              </w:rPr>
              <w:t xml:space="preserve"> </w:t>
            </w:r>
            <w:r w:rsidRPr="00985D78">
              <w:rPr>
                <w:rFonts w:ascii="Angsana New" w:hAnsi="Angsana New"/>
                <w:b/>
                <w:bCs/>
                <w:sz w:val="25"/>
                <w:szCs w:val="25"/>
              </w:rPr>
              <w:t>Ltd</w:t>
            </w:r>
            <w:r w:rsidR="00115049" w:rsidRPr="00985D78">
              <w:rPr>
                <w:rFonts w:ascii="Angsana New" w:hAnsi="Angsana New"/>
                <w:b/>
                <w:bCs/>
                <w:sz w:val="25"/>
                <w:szCs w:val="25"/>
              </w:rPr>
              <w:t>.</w:t>
            </w:r>
          </w:p>
        </w:tc>
        <w:tc>
          <w:tcPr>
            <w:tcW w:w="1035" w:type="dxa"/>
          </w:tcPr>
          <w:p w:rsidR="00AD23A1" w:rsidRPr="00667C4B" w:rsidRDefault="00AD23A1" w:rsidP="00AD23A1">
            <w:pPr>
              <w:ind w:left="-108" w:right="-29"/>
              <w:jc w:val="right"/>
              <w:rPr>
                <w:rFonts w:ascii="Angsana New" w:hAnsi="Angsana New"/>
                <w:sz w:val="25"/>
                <w:szCs w:val="25"/>
                <w:highlight w:val="yellow"/>
              </w:rPr>
            </w:pPr>
          </w:p>
        </w:tc>
        <w:tc>
          <w:tcPr>
            <w:tcW w:w="1008" w:type="dxa"/>
          </w:tcPr>
          <w:p w:rsidR="00AD23A1" w:rsidRPr="009C1673" w:rsidRDefault="00AD23A1" w:rsidP="00AD23A1">
            <w:pPr>
              <w:ind w:left="-108" w:right="-27"/>
              <w:jc w:val="right"/>
              <w:rPr>
                <w:rFonts w:ascii="Angsana New" w:hAnsi="Angsana New"/>
                <w:color w:val="000000"/>
                <w:sz w:val="25"/>
                <w:szCs w:val="25"/>
              </w:rPr>
            </w:pPr>
          </w:p>
        </w:tc>
        <w:tc>
          <w:tcPr>
            <w:tcW w:w="972" w:type="dxa"/>
          </w:tcPr>
          <w:p w:rsidR="00AD23A1" w:rsidRPr="00667C4B" w:rsidRDefault="00AD23A1" w:rsidP="00AD23A1">
            <w:pPr>
              <w:ind w:left="-108" w:right="-29"/>
              <w:jc w:val="right"/>
              <w:rPr>
                <w:rFonts w:ascii="Angsana New" w:hAnsi="Angsana New"/>
                <w:sz w:val="25"/>
                <w:szCs w:val="25"/>
                <w:highlight w:val="yellow"/>
              </w:rPr>
            </w:pPr>
          </w:p>
        </w:tc>
        <w:tc>
          <w:tcPr>
            <w:tcW w:w="946" w:type="dxa"/>
          </w:tcPr>
          <w:p w:rsidR="00AD23A1" w:rsidRPr="009C1673" w:rsidRDefault="00AD23A1" w:rsidP="00AD23A1">
            <w:pPr>
              <w:ind w:left="-108" w:right="-29"/>
              <w:jc w:val="right"/>
              <w:rPr>
                <w:rFonts w:ascii="Angsana New" w:hAnsi="Angsana New"/>
                <w:color w:val="000000"/>
                <w:sz w:val="25"/>
                <w:szCs w:val="25"/>
              </w:rPr>
            </w:pPr>
          </w:p>
        </w:tc>
      </w:tr>
      <w:tr w:rsidR="008E62E0" w:rsidRPr="009C1673" w:rsidTr="00942029">
        <w:trPr>
          <w:cantSplit/>
          <w:trHeight w:val="87"/>
        </w:trPr>
        <w:tc>
          <w:tcPr>
            <w:tcW w:w="3150" w:type="dxa"/>
          </w:tcPr>
          <w:p w:rsidR="008E62E0" w:rsidRPr="00B343BC" w:rsidRDefault="008E62E0" w:rsidP="00985D78">
            <w:pPr>
              <w:tabs>
                <w:tab w:val="left" w:pos="851"/>
                <w:tab w:val="left" w:pos="1418"/>
                <w:tab w:val="left" w:pos="1985"/>
              </w:tabs>
              <w:ind w:left="-105" w:firstLine="75"/>
              <w:jc w:val="thaiDistribute"/>
              <w:rPr>
                <w:rFonts w:ascii="Angsana New" w:hAnsi="Angsana New"/>
                <w:sz w:val="25"/>
                <w:szCs w:val="25"/>
              </w:rPr>
            </w:pPr>
            <w:r w:rsidRPr="00985D78">
              <w:rPr>
                <w:rFonts w:ascii="Angsana New" w:hAnsi="Angsana New"/>
                <w:spacing w:val="-2"/>
                <w:sz w:val="26"/>
                <w:szCs w:val="26"/>
              </w:rPr>
              <w:t>Virtual</w:t>
            </w:r>
            <w:r w:rsidRPr="00B343BC">
              <w:rPr>
                <w:rFonts w:ascii="Angsana New" w:hAnsi="Angsana New"/>
                <w:sz w:val="25"/>
                <w:szCs w:val="25"/>
              </w:rPr>
              <w:t xml:space="preserve"> server service fee</w:t>
            </w:r>
          </w:p>
        </w:tc>
        <w:tc>
          <w:tcPr>
            <w:tcW w:w="2448" w:type="dxa"/>
            <w:vAlign w:val="center"/>
          </w:tcPr>
          <w:p w:rsidR="008E62E0" w:rsidRPr="009C1673" w:rsidRDefault="008E62E0" w:rsidP="008E62E0">
            <w:pPr>
              <w:ind w:left="-75" w:right="-69"/>
              <w:jc w:val="center"/>
              <w:rPr>
                <w:rFonts w:ascii="Angsana New" w:hAnsi="Angsana New"/>
                <w:sz w:val="25"/>
                <w:szCs w:val="25"/>
              </w:rPr>
            </w:pPr>
            <w:r w:rsidRPr="009C1673">
              <w:rPr>
                <w:rFonts w:ascii="Angsana New" w:hAnsi="Angsana New"/>
                <w:spacing w:val="-6"/>
                <w:sz w:val="25"/>
                <w:szCs w:val="25"/>
              </w:rPr>
              <w:t>Agreement price, reference to contract</w:t>
            </w:r>
          </w:p>
        </w:tc>
        <w:tc>
          <w:tcPr>
            <w:tcW w:w="1035" w:type="dxa"/>
          </w:tcPr>
          <w:p w:rsidR="008E62E0" w:rsidRPr="005C5BC7" w:rsidRDefault="008E62E0" w:rsidP="008E62E0">
            <w:pPr>
              <w:ind w:left="-108" w:right="-27"/>
              <w:jc w:val="right"/>
              <w:rPr>
                <w:rFonts w:ascii="Angsana New" w:hAnsi="Angsana New"/>
                <w:sz w:val="25"/>
                <w:szCs w:val="25"/>
                <w:highlight w:val="yellow"/>
              </w:rPr>
            </w:pPr>
            <w:r w:rsidRPr="005C5BC7">
              <w:rPr>
                <w:rFonts w:ascii="Angsana New" w:hAnsi="Angsana New"/>
                <w:sz w:val="25"/>
                <w:szCs w:val="25"/>
              </w:rPr>
              <w:t>400</w:t>
            </w:r>
          </w:p>
        </w:tc>
        <w:tc>
          <w:tcPr>
            <w:tcW w:w="1008" w:type="dxa"/>
          </w:tcPr>
          <w:p w:rsidR="008E62E0" w:rsidRPr="005C5BC7" w:rsidRDefault="008E62E0" w:rsidP="008E62E0">
            <w:pPr>
              <w:ind w:left="-108" w:right="-27"/>
              <w:jc w:val="right"/>
              <w:rPr>
                <w:rFonts w:ascii="Angsana New" w:hAnsi="Angsana New"/>
                <w:sz w:val="25"/>
                <w:szCs w:val="25"/>
              </w:rPr>
            </w:pPr>
            <w:r w:rsidRPr="005C5BC7">
              <w:rPr>
                <w:rFonts w:ascii="Angsana New" w:hAnsi="Angsana New"/>
                <w:sz w:val="25"/>
                <w:szCs w:val="25"/>
              </w:rPr>
              <w:t>450</w:t>
            </w:r>
          </w:p>
        </w:tc>
        <w:tc>
          <w:tcPr>
            <w:tcW w:w="972" w:type="dxa"/>
          </w:tcPr>
          <w:p w:rsidR="008E62E0" w:rsidRPr="005C5BC7" w:rsidRDefault="008E62E0" w:rsidP="008E62E0">
            <w:pPr>
              <w:ind w:left="-108" w:right="-27"/>
              <w:jc w:val="right"/>
              <w:rPr>
                <w:rFonts w:ascii="Angsana New" w:hAnsi="Angsana New"/>
                <w:sz w:val="25"/>
                <w:szCs w:val="25"/>
                <w:highlight w:val="yellow"/>
              </w:rPr>
            </w:pPr>
            <w:r w:rsidRPr="005C5BC7">
              <w:rPr>
                <w:rFonts w:ascii="Angsana New" w:hAnsi="Angsana New"/>
                <w:sz w:val="25"/>
                <w:szCs w:val="25"/>
              </w:rPr>
              <w:t>400</w:t>
            </w:r>
          </w:p>
        </w:tc>
        <w:tc>
          <w:tcPr>
            <w:tcW w:w="946" w:type="dxa"/>
          </w:tcPr>
          <w:p w:rsidR="008E62E0" w:rsidRPr="005C5BC7" w:rsidRDefault="008E62E0" w:rsidP="008E62E0">
            <w:pPr>
              <w:ind w:left="-108" w:right="-27"/>
              <w:jc w:val="right"/>
              <w:rPr>
                <w:rFonts w:ascii="Angsana New" w:hAnsi="Angsana New"/>
                <w:sz w:val="25"/>
                <w:szCs w:val="25"/>
              </w:rPr>
            </w:pPr>
            <w:r w:rsidRPr="005C5BC7">
              <w:rPr>
                <w:rFonts w:ascii="Angsana New" w:hAnsi="Angsana New"/>
                <w:sz w:val="25"/>
                <w:szCs w:val="25"/>
              </w:rPr>
              <w:t>450</w:t>
            </w:r>
          </w:p>
        </w:tc>
      </w:tr>
      <w:tr w:rsidR="006D189E" w:rsidRPr="006D189E" w:rsidTr="00942029">
        <w:trPr>
          <w:cantSplit/>
          <w:trHeight w:val="70"/>
        </w:trPr>
        <w:tc>
          <w:tcPr>
            <w:tcW w:w="3150" w:type="dxa"/>
          </w:tcPr>
          <w:p w:rsidR="006D189E" w:rsidRPr="00E37B54" w:rsidRDefault="006D189E" w:rsidP="00AD23A1">
            <w:pPr>
              <w:tabs>
                <w:tab w:val="left" w:pos="851"/>
                <w:tab w:val="left" w:pos="1418"/>
                <w:tab w:val="left" w:pos="1985"/>
              </w:tabs>
              <w:ind w:left="-105"/>
              <w:jc w:val="thaiDistribute"/>
              <w:rPr>
                <w:rFonts w:ascii="Angsana New" w:hAnsi="Angsana New"/>
                <w:b/>
                <w:bCs/>
                <w:sz w:val="10"/>
                <w:szCs w:val="10"/>
              </w:rPr>
            </w:pPr>
          </w:p>
        </w:tc>
        <w:tc>
          <w:tcPr>
            <w:tcW w:w="2448" w:type="dxa"/>
            <w:vAlign w:val="center"/>
          </w:tcPr>
          <w:p w:rsidR="006D189E" w:rsidRPr="00E37B54" w:rsidRDefault="006D189E" w:rsidP="00AD23A1">
            <w:pPr>
              <w:tabs>
                <w:tab w:val="left" w:pos="851"/>
                <w:tab w:val="left" w:pos="1418"/>
                <w:tab w:val="left" w:pos="1985"/>
              </w:tabs>
              <w:ind w:left="-105"/>
              <w:jc w:val="center"/>
              <w:rPr>
                <w:rFonts w:ascii="Angsana New" w:hAnsi="Angsana New"/>
                <w:b/>
                <w:bCs/>
                <w:sz w:val="10"/>
                <w:szCs w:val="10"/>
              </w:rPr>
            </w:pPr>
          </w:p>
        </w:tc>
        <w:tc>
          <w:tcPr>
            <w:tcW w:w="1035" w:type="dxa"/>
          </w:tcPr>
          <w:p w:rsidR="006D189E" w:rsidRPr="00E37B54" w:rsidRDefault="006D189E" w:rsidP="00AD23A1">
            <w:pPr>
              <w:ind w:left="162" w:right="-69" w:hanging="162"/>
              <w:jc w:val="thaiDistribute"/>
              <w:rPr>
                <w:rFonts w:ascii="Angsana New" w:hAnsi="Angsana New"/>
                <w:b/>
                <w:bCs/>
                <w:sz w:val="10"/>
                <w:szCs w:val="10"/>
                <w:highlight w:val="yellow"/>
              </w:rPr>
            </w:pPr>
          </w:p>
        </w:tc>
        <w:tc>
          <w:tcPr>
            <w:tcW w:w="1008" w:type="dxa"/>
          </w:tcPr>
          <w:p w:rsidR="006D189E" w:rsidRPr="00E37B54" w:rsidRDefault="006D189E" w:rsidP="00AD23A1">
            <w:pPr>
              <w:ind w:left="162" w:right="-69" w:hanging="162"/>
              <w:jc w:val="thaiDistribute"/>
              <w:rPr>
                <w:rFonts w:ascii="Angsana New" w:hAnsi="Angsana New"/>
                <w:b/>
                <w:bCs/>
                <w:sz w:val="10"/>
                <w:szCs w:val="10"/>
              </w:rPr>
            </w:pPr>
          </w:p>
        </w:tc>
        <w:tc>
          <w:tcPr>
            <w:tcW w:w="972" w:type="dxa"/>
          </w:tcPr>
          <w:p w:rsidR="006D189E" w:rsidRPr="00E37B54" w:rsidRDefault="006D189E" w:rsidP="00AD23A1">
            <w:pPr>
              <w:ind w:left="162" w:right="-69" w:hanging="162"/>
              <w:jc w:val="thaiDistribute"/>
              <w:rPr>
                <w:rFonts w:ascii="Angsana New" w:hAnsi="Angsana New"/>
                <w:b/>
                <w:bCs/>
                <w:sz w:val="10"/>
                <w:szCs w:val="10"/>
                <w:highlight w:val="yellow"/>
              </w:rPr>
            </w:pPr>
          </w:p>
        </w:tc>
        <w:tc>
          <w:tcPr>
            <w:tcW w:w="946" w:type="dxa"/>
          </w:tcPr>
          <w:p w:rsidR="006D189E" w:rsidRPr="00E37B54" w:rsidRDefault="006D189E" w:rsidP="00AD23A1">
            <w:pPr>
              <w:ind w:left="162" w:right="-69" w:hanging="162"/>
              <w:jc w:val="thaiDistribute"/>
              <w:rPr>
                <w:rFonts w:ascii="Angsana New" w:hAnsi="Angsana New"/>
                <w:b/>
                <w:bCs/>
                <w:sz w:val="10"/>
                <w:szCs w:val="10"/>
              </w:rPr>
            </w:pPr>
          </w:p>
        </w:tc>
      </w:tr>
      <w:tr w:rsidR="008E536C" w:rsidRPr="009C1673" w:rsidTr="00942029">
        <w:trPr>
          <w:cantSplit/>
          <w:trHeight w:val="87"/>
        </w:trPr>
        <w:tc>
          <w:tcPr>
            <w:tcW w:w="5598" w:type="dxa"/>
            <w:gridSpan w:val="2"/>
          </w:tcPr>
          <w:p w:rsidR="008E536C" w:rsidRPr="009C1673" w:rsidRDefault="008E536C" w:rsidP="00985D78">
            <w:pPr>
              <w:tabs>
                <w:tab w:val="left" w:pos="851"/>
                <w:tab w:val="left" w:pos="1418"/>
                <w:tab w:val="left" w:pos="1985"/>
              </w:tabs>
              <w:ind w:left="-105" w:firstLine="75"/>
              <w:jc w:val="thaiDistribute"/>
              <w:rPr>
                <w:rFonts w:ascii="Angsana New" w:hAnsi="Angsana New"/>
                <w:sz w:val="25"/>
                <w:szCs w:val="25"/>
                <w:u w:val="single"/>
              </w:rPr>
            </w:pPr>
            <w:r w:rsidRPr="00985D78">
              <w:rPr>
                <w:rFonts w:ascii="Angsana New" w:hAnsi="Angsana New"/>
                <w:b/>
                <w:bCs/>
                <w:spacing w:val="-2"/>
                <w:sz w:val="26"/>
                <w:szCs w:val="26"/>
              </w:rPr>
              <w:t>Related</w:t>
            </w:r>
            <w:r w:rsidRPr="009C1673">
              <w:rPr>
                <w:rFonts w:ascii="Angsana New" w:hAnsi="Angsana New"/>
                <w:b/>
                <w:bCs/>
                <w:sz w:val="25"/>
                <w:szCs w:val="25"/>
              </w:rPr>
              <w:t xml:space="preserve"> person </w:t>
            </w:r>
            <w:r w:rsidRPr="009C1673">
              <w:rPr>
                <w:rFonts w:ascii="Angsana New" w:hAnsi="Angsana New"/>
                <w:b/>
                <w:bCs/>
                <w:sz w:val="25"/>
                <w:szCs w:val="25"/>
                <w:cs/>
              </w:rPr>
              <w:t xml:space="preserve">- </w:t>
            </w:r>
            <w:r w:rsidRPr="009C1673">
              <w:rPr>
                <w:rFonts w:ascii="Angsana New" w:hAnsi="Angsana New"/>
                <w:b/>
                <w:bCs/>
                <w:sz w:val="25"/>
                <w:szCs w:val="25"/>
              </w:rPr>
              <w:t>the Company</w:t>
            </w:r>
            <w:r w:rsidRPr="009C1673">
              <w:rPr>
                <w:rFonts w:ascii="Angsana New" w:hAnsi="Angsana New"/>
                <w:b/>
                <w:bCs/>
                <w:sz w:val="25"/>
                <w:szCs w:val="25"/>
                <w:cs/>
              </w:rPr>
              <w:t>’</w:t>
            </w:r>
            <w:r w:rsidRPr="009C1673">
              <w:rPr>
                <w:rFonts w:ascii="Angsana New" w:hAnsi="Angsana New"/>
                <w:b/>
                <w:bCs/>
                <w:sz w:val="25"/>
                <w:szCs w:val="25"/>
              </w:rPr>
              <w:t>s major shareholder</w:t>
            </w:r>
          </w:p>
        </w:tc>
        <w:tc>
          <w:tcPr>
            <w:tcW w:w="1035" w:type="dxa"/>
          </w:tcPr>
          <w:p w:rsidR="008E536C" w:rsidRPr="00667C4B" w:rsidRDefault="008E536C" w:rsidP="008E536C">
            <w:pPr>
              <w:ind w:left="-108" w:right="-27"/>
              <w:jc w:val="right"/>
              <w:rPr>
                <w:rFonts w:ascii="Angsana New" w:hAnsi="Angsana New"/>
                <w:sz w:val="25"/>
                <w:szCs w:val="25"/>
                <w:highlight w:val="yellow"/>
              </w:rPr>
            </w:pPr>
          </w:p>
        </w:tc>
        <w:tc>
          <w:tcPr>
            <w:tcW w:w="1008" w:type="dxa"/>
          </w:tcPr>
          <w:p w:rsidR="008E536C" w:rsidRPr="009C1673" w:rsidRDefault="008E536C" w:rsidP="008E536C">
            <w:pPr>
              <w:ind w:left="-108" w:right="-27"/>
              <w:jc w:val="center"/>
              <w:rPr>
                <w:rFonts w:ascii="Angsana New" w:hAnsi="Angsana New"/>
                <w:sz w:val="25"/>
                <w:szCs w:val="25"/>
              </w:rPr>
            </w:pPr>
          </w:p>
        </w:tc>
        <w:tc>
          <w:tcPr>
            <w:tcW w:w="972" w:type="dxa"/>
          </w:tcPr>
          <w:p w:rsidR="008E536C" w:rsidRPr="00667C4B" w:rsidRDefault="008E536C" w:rsidP="008E536C">
            <w:pPr>
              <w:ind w:left="-108" w:right="-29"/>
              <w:jc w:val="right"/>
              <w:rPr>
                <w:rFonts w:ascii="Angsana New" w:hAnsi="Angsana New"/>
                <w:sz w:val="25"/>
                <w:szCs w:val="25"/>
                <w:highlight w:val="yellow"/>
              </w:rPr>
            </w:pPr>
          </w:p>
        </w:tc>
        <w:tc>
          <w:tcPr>
            <w:tcW w:w="946" w:type="dxa"/>
          </w:tcPr>
          <w:p w:rsidR="008E536C" w:rsidRPr="009C1673" w:rsidRDefault="008E536C" w:rsidP="008E536C">
            <w:pPr>
              <w:ind w:left="-108" w:right="-29"/>
              <w:jc w:val="right"/>
              <w:rPr>
                <w:rFonts w:ascii="Angsana New" w:hAnsi="Angsana New"/>
                <w:sz w:val="25"/>
                <w:szCs w:val="25"/>
              </w:rPr>
            </w:pPr>
          </w:p>
        </w:tc>
      </w:tr>
      <w:tr w:rsidR="003578A0" w:rsidRPr="009C1673" w:rsidTr="00942029">
        <w:trPr>
          <w:cantSplit/>
          <w:trHeight w:val="87"/>
        </w:trPr>
        <w:tc>
          <w:tcPr>
            <w:tcW w:w="3150" w:type="dxa"/>
          </w:tcPr>
          <w:p w:rsidR="003578A0" w:rsidRPr="00B343BC" w:rsidRDefault="003578A0" w:rsidP="00985D78">
            <w:pPr>
              <w:tabs>
                <w:tab w:val="left" w:pos="851"/>
                <w:tab w:val="left" w:pos="1418"/>
                <w:tab w:val="left" w:pos="1985"/>
              </w:tabs>
              <w:ind w:left="-105" w:firstLine="75"/>
              <w:jc w:val="thaiDistribute"/>
              <w:rPr>
                <w:rFonts w:ascii="Angsana New" w:hAnsi="Angsana New"/>
                <w:b/>
                <w:bCs/>
                <w:sz w:val="25"/>
                <w:szCs w:val="25"/>
                <w:cs/>
              </w:rPr>
            </w:pPr>
            <w:r w:rsidRPr="00985D78">
              <w:rPr>
                <w:rFonts w:ascii="Angsana New" w:hAnsi="Angsana New"/>
                <w:spacing w:val="-2"/>
                <w:sz w:val="26"/>
                <w:szCs w:val="26"/>
              </w:rPr>
              <w:t>Depreciation</w:t>
            </w:r>
            <w:r w:rsidRPr="00B343BC">
              <w:rPr>
                <w:rFonts w:ascii="Angsana New" w:hAnsi="Angsana New"/>
                <w:sz w:val="25"/>
                <w:szCs w:val="25"/>
              </w:rPr>
              <w:t xml:space="preserve"> the right-of-use assets</w:t>
            </w:r>
          </w:p>
        </w:tc>
        <w:tc>
          <w:tcPr>
            <w:tcW w:w="2448" w:type="dxa"/>
          </w:tcPr>
          <w:p w:rsidR="003578A0" w:rsidRPr="009C1673" w:rsidRDefault="003578A0" w:rsidP="003578A0">
            <w:pPr>
              <w:tabs>
                <w:tab w:val="left" w:pos="851"/>
                <w:tab w:val="left" w:pos="1418"/>
                <w:tab w:val="left" w:pos="1985"/>
              </w:tabs>
              <w:ind w:left="-105"/>
              <w:jc w:val="center"/>
              <w:rPr>
                <w:rFonts w:ascii="Angsana New" w:hAnsi="Angsana New"/>
                <w:sz w:val="25"/>
                <w:szCs w:val="25"/>
              </w:rPr>
            </w:pPr>
            <w:r w:rsidRPr="009C1673">
              <w:rPr>
                <w:rFonts w:ascii="Angsana New" w:hAnsi="Angsana New"/>
                <w:sz w:val="25"/>
                <w:szCs w:val="25"/>
              </w:rPr>
              <w:t>useful life</w:t>
            </w:r>
          </w:p>
        </w:tc>
        <w:tc>
          <w:tcPr>
            <w:tcW w:w="1035" w:type="dxa"/>
            <w:vAlign w:val="bottom"/>
          </w:tcPr>
          <w:p w:rsidR="003578A0" w:rsidRPr="005C5BC7" w:rsidRDefault="003578A0" w:rsidP="003578A0">
            <w:pPr>
              <w:ind w:left="-108" w:right="-27"/>
              <w:jc w:val="right"/>
              <w:rPr>
                <w:rFonts w:ascii="Angsana New" w:hAnsi="Angsana New"/>
                <w:sz w:val="25"/>
                <w:szCs w:val="25"/>
                <w:highlight w:val="yellow"/>
              </w:rPr>
            </w:pPr>
            <w:r w:rsidRPr="005C5BC7">
              <w:rPr>
                <w:rFonts w:ascii="Angsana New" w:hAnsi="Angsana New"/>
                <w:sz w:val="25"/>
                <w:szCs w:val="25"/>
              </w:rPr>
              <w:t>1,320</w:t>
            </w:r>
          </w:p>
        </w:tc>
        <w:tc>
          <w:tcPr>
            <w:tcW w:w="1008" w:type="dxa"/>
            <w:vAlign w:val="bottom"/>
          </w:tcPr>
          <w:p w:rsidR="003578A0" w:rsidRPr="005C5BC7" w:rsidRDefault="003578A0" w:rsidP="003578A0">
            <w:pPr>
              <w:ind w:left="-108" w:right="-27"/>
              <w:jc w:val="right"/>
              <w:rPr>
                <w:rFonts w:ascii="Angsana New" w:hAnsi="Angsana New"/>
                <w:sz w:val="25"/>
                <w:szCs w:val="25"/>
              </w:rPr>
            </w:pPr>
            <w:r w:rsidRPr="005C5BC7">
              <w:rPr>
                <w:rFonts w:ascii="Angsana New" w:hAnsi="Angsana New"/>
                <w:sz w:val="25"/>
                <w:szCs w:val="25"/>
              </w:rPr>
              <w:t>1,485</w:t>
            </w:r>
          </w:p>
        </w:tc>
        <w:tc>
          <w:tcPr>
            <w:tcW w:w="972" w:type="dxa"/>
            <w:vAlign w:val="bottom"/>
          </w:tcPr>
          <w:p w:rsidR="003578A0" w:rsidRPr="005C5BC7" w:rsidRDefault="003578A0" w:rsidP="003578A0">
            <w:pPr>
              <w:ind w:left="-108" w:right="-27"/>
              <w:jc w:val="right"/>
              <w:rPr>
                <w:rFonts w:ascii="Angsana New" w:hAnsi="Angsana New"/>
                <w:sz w:val="25"/>
                <w:szCs w:val="25"/>
                <w:highlight w:val="yellow"/>
              </w:rPr>
            </w:pPr>
            <w:r w:rsidRPr="005C5BC7">
              <w:rPr>
                <w:rFonts w:ascii="Angsana New" w:hAnsi="Angsana New"/>
                <w:sz w:val="25"/>
                <w:szCs w:val="25"/>
              </w:rPr>
              <w:t>1,320</w:t>
            </w:r>
          </w:p>
        </w:tc>
        <w:tc>
          <w:tcPr>
            <w:tcW w:w="946" w:type="dxa"/>
            <w:vAlign w:val="bottom"/>
          </w:tcPr>
          <w:p w:rsidR="003578A0" w:rsidRPr="005C5BC7" w:rsidRDefault="003578A0" w:rsidP="003578A0">
            <w:pPr>
              <w:ind w:left="-108" w:right="-27"/>
              <w:jc w:val="right"/>
              <w:rPr>
                <w:rFonts w:ascii="Angsana New" w:hAnsi="Angsana New"/>
                <w:sz w:val="25"/>
                <w:szCs w:val="25"/>
              </w:rPr>
            </w:pPr>
            <w:r w:rsidRPr="005C5BC7">
              <w:rPr>
                <w:rFonts w:ascii="Angsana New" w:hAnsi="Angsana New"/>
                <w:sz w:val="25"/>
                <w:szCs w:val="25"/>
              </w:rPr>
              <w:t>1,485</w:t>
            </w:r>
          </w:p>
        </w:tc>
      </w:tr>
      <w:tr w:rsidR="008E536C" w:rsidRPr="009C1673" w:rsidTr="00942029">
        <w:trPr>
          <w:cantSplit/>
          <w:trHeight w:val="70"/>
        </w:trPr>
        <w:tc>
          <w:tcPr>
            <w:tcW w:w="3150" w:type="dxa"/>
          </w:tcPr>
          <w:p w:rsidR="008E536C" w:rsidRPr="009C1673" w:rsidRDefault="008E536C" w:rsidP="008E536C">
            <w:pPr>
              <w:tabs>
                <w:tab w:val="left" w:pos="851"/>
                <w:tab w:val="left" w:pos="1418"/>
                <w:tab w:val="left" w:pos="1985"/>
              </w:tabs>
              <w:ind w:left="-105"/>
              <w:jc w:val="thaiDistribute"/>
              <w:rPr>
                <w:rFonts w:ascii="Angsana New" w:hAnsi="Angsana New"/>
                <w:b/>
                <w:bCs/>
                <w:sz w:val="10"/>
                <w:szCs w:val="10"/>
              </w:rPr>
            </w:pPr>
          </w:p>
        </w:tc>
        <w:tc>
          <w:tcPr>
            <w:tcW w:w="2448" w:type="dxa"/>
            <w:vAlign w:val="center"/>
          </w:tcPr>
          <w:p w:rsidR="008E536C" w:rsidRPr="009C1673" w:rsidRDefault="008E536C" w:rsidP="008E536C">
            <w:pPr>
              <w:ind w:left="-75" w:right="-69"/>
              <w:jc w:val="center"/>
              <w:rPr>
                <w:rFonts w:ascii="Angsana New" w:hAnsi="Angsana New"/>
                <w:b/>
                <w:bCs/>
                <w:sz w:val="10"/>
                <w:szCs w:val="10"/>
              </w:rPr>
            </w:pPr>
          </w:p>
        </w:tc>
        <w:tc>
          <w:tcPr>
            <w:tcW w:w="1035" w:type="dxa"/>
            <w:vAlign w:val="bottom"/>
          </w:tcPr>
          <w:p w:rsidR="008E536C" w:rsidRPr="00667C4B" w:rsidRDefault="008E536C" w:rsidP="008E536C">
            <w:pPr>
              <w:ind w:left="-108" w:right="-27"/>
              <w:jc w:val="right"/>
              <w:rPr>
                <w:rFonts w:ascii="Angsana New" w:hAnsi="Angsana New"/>
                <w:b/>
                <w:bCs/>
                <w:sz w:val="10"/>
                <w:szCs w:val="10"/>
                <w:highlight w:val="yellow"/>
              </w:rPr>
            </w:pPr>
          </w:p>
        </w:tc>
        <w:tc>
          <w:tcPr>
            <w:tcW w:w="1008" w:type="dxa"/>
            <w:vAlign w:val="bottom"/>
          </w:tcPr>
          <w:p w:rsidR="008E536C" w:rsidRPr="009C1673" w:rsidRDefault="008E536C" w:rsidP="008E536C">
            <w:pPr>
              <w:ind w:left="-108" w:right="-27"/>
              <w:jc w:val="right"/>
              <w:rPr>
                <w:rFonts w:ascii="Angsana New" w:hAnsi="Angsana New"/>
                <w:b/>
                <w:bCs/>
                <w:sz w:val="10"/>
                <w:szCs w:val="10"/>
              </w:rPr>
            </w:pPr>
          </w:p>
        </w:tc>
        <w:tc>
          <w:tcPr>
            <w:tcW w:w="972" w:type="dxa"/>
          </w:tcPr>
          <w:p w:rsidR="008E536C" w:rsidRPr="00667C4B" w:rsidRDefault="008E536C" w:rsidP="008E536C">
            <w:pPr>
              <w:ind w:left="-108" w:right="-29"/>
              <w:jc w:val="right"/>
              <w:rPr>
                <w:rFonts w:ascii="Angsana New" w:hAnsi="Angsana New"/>
                <w:b/>
                <w:bCs/>
                <w:sz w:val="10"/>
                <w:szCs w:val="10"/>
                <w:highlight w:val="yellow"/>
              </w:rPr>
            </w:pPr>
          </w:p>
        </w:tc>
        <w:tc>
          <w:tcPr>
            <w:tcW w:w="946" w:type="dxa"/>
            <w:vAlign w:val="bottom"/>
          </w:tcPr>
          <w:p w:rsidR="008E536C" w:rsidRPr="009C1673" w:rsidRDefault="008E536C" w:rsidP="008E536C">
            <w:pPr>
              <w:ind w:left="-108" w:right="-27"/>
              <w:jc w:val="right"/>
              <w:rPr>
                <w:rFonts w:ascii="Angsana New" w:hAnsi="Angsana New"/>
                <w:b/>
                <w:bCs/>
                <w:sz w:val="10"/>
                <w:szCs w:val="10"/>
              </w:rPr>
            </w:pPr>
          </w:p>
        </w:tc>
      </w:tr>
      <w:tr w:rsidR="008E536C" w:rsidRPr="009C1673" w:rsidTr="00942029">
        <w:trPr>
          <w:cantSplit/>
          <w:trHeight w:val="87"/>
        </w:trPr>
        <w:tc>
          <w:tcPr>
            <w:tcW w:w="5598" w:type="dxa"/>
            <w:gridSpan w:val="2"/>
          </w:tcPr>
          <w:p w:rsidR="008E536C" w:rsidRPr="009C1673" w:rsidRDefault="008E536C" w:rsidP="00985D78">
            <w:pPr>
              <w:tabs>
                <w:tab w:val="left" w:pos="851"/>
                <w:tab w:val="left" w:pos="1418"/>
                <w:tab w:val="left" w:pos="1985"/>
              </w:tabs>
              <w:ind w:left="-105" w:firstLine="75"/>
              <w:jc w:val="thaiDistribute"/>
              <w:rPr>
                <w:rFonts w:ascii="Angsana New" w:hAnsi="Angsana New"/>
                <w:b/>
                <w:bCs/>
                <w:sz w:val="25"/>
                <w:szCs w:val="25"/>
              </w:rPr>
            </w:pPr>
            <w:r w:rsidRPr="009C1673">
              <w:rPr>
                <w:rFonts w:ascii="Angsana New" w:hAnsi="Angsana New"/>
                <w:b/>
                <w:bCs/>
                <w:sz w:val="25"/>
                <w:szCs w:val="25"/>
              </w:rPr>
              <w:t xml:space="preserve">Related person </w:t>
            </w:r>
            <w:r w:rsidRPr="009C1673">
              <w:rPr>
                <w:rFonts w:ascii="Angsana New" w:hAnsi="Angsana New"/>
                <w:b/>
                <w:bCs/>
                <w:sz w:val="25"/>
                <w:szCs w:val="25"/>
                <w:cs/>
              </w:rPr>
              <w:t xml:space="preserve">- </w:t>
            </w:r>
            <w:r w:rsidRPr="009C1673">
              <w:rPr>
                <w:rFonts w:ascii="Angsana New" w:hAnsi="Angsana New"/>
                <w:b/>
                <w:bCs/>
                <w:sz w:val="25"/>
                <w:szCs w:val="25"/>
              </w:rPr>
              <w:t>the Company</w:t>
            </w:r>
            <w:r w:rsidRPr="009C1673">
              <w:rPr>
                <w:rFonts w:ascii="Angsana New" w:hAnsi="Angsana New"/>
                <w:b/>
                <w:bCs/>
                <w:sz w:val="25"/>
                <w:szCs w:val="25"/>
                <w:cs/>
              </w:rPr>
              <w:t>’</w:t>
            </w:r>
            <w:r w:rsidRPr="009C1673">
              <w:rPr>
                <w:rFonts w:ascii="Angsana New" w:hAnsi="Angsana New"/>
                <w:b/>
                <w:bCs/>
                <w:sz w:val="25"/>
                <w:szCs w:val="25"/>
              </w:rPr>
              <w:t>s major shareholder</w:t>
            </w:r>
          </w:p>
        </w:tc>
        <w:tc>
          <w:tcPr>
            <w:tcW w:w="1035" w:type="dxa"/>
            <w:vAlign w:val="bottom"/>
          </w:tcPr>
          <w:p w:rsidR="008E536C" w:rsidRPr="00667C4B" w:rsidRDefault="008E536C" w:rsidP="008E536C">
            <w:pPr>
              <w:ind w:left="-108" w:right="-27"/>
              <w:jc w:val="right"/>
              <w:rPr>
                <w:rFonts w:ascii="Angsana New" w:hAnsi="Angsana New"/>
                <w:sz w:val="25"/>
                <w:szCs w:val="25"/>
                <w:highlight w:val="yellow"/>
              </w:rPr>
            </w:pPr>
          </w:p>
        </w:tc>
        <w:tc>
          <w:tcPr>
            <w:tcW w:w="1008" w:type="dxa"/>
            <w:vAlign w:val="bottom"/>
          </w:tcPr>
          <w:p w:rsidR="008E536C" w:rsidRPr="009C1673" w:rsidRDefault="008E536C" w:rsidP="008E536C">
            <w:pPr>
              <w:ind w:left="-108" w:right="-27"/>
              <w:jc w:val="right"/>
              <w:rPr>
                <w:rFonts w:ascii="Angsana New" w:hAnsi="Angsana New"/>
                <w:sz w:val="25"/>
                <w:szCs w:val="25"/>
              </w:rPr>
            </w:pPr>
          </w:p>
        </w:tc>
        <w:tc>
          <w:tcPr>
            <w:tcW w:w="972" w:type="dxa"/>
          </w:tcPr>
          <w:p w:rsidR="008E536C" w:rsidRPr="00667C4B" w:rsidRDefault="008E536C" w:rsidP="008E536C">
            <w:pPr>
              <w:ind w:left="-108" w:right="-29"/>
              <w:jc w:val="right"/>
              <w:rPr>
                <w:rFonts w:ascii="Angsana New" w:hAnsi="Angsana New"/>
                <w:sz w:val="25"/>
                <w:szCs w:val="25"/>
                <w:highlight w:val="yellow"/>
              </w:rPr>
            </w:pPr>
          </w:p>
        </w:tc>
        <w:tc>
          <w:tcPr>
            <w:tcW w:w="946" w:type="dxa"/>
          </w:tcPr>
          <w:p w:rsidR="008E536C" w:rsidRPr="009C1673" w:rsidRDefault="008E536C" w:rsidP="008E536C">
            <w:pPr>
              <w:ind w:left="-108" w:right="-29"/>
              <w:jc w:val="right"/>
              <w:rPr>
                <w:rFonts w:ascii="Angsana New" w:hAnsi="Angsana New"/>
                <w:sz w:val="25"/>
                <w:szCs w:val="25"/>
              </w:rPr>
            </w:pPr>
          </w:p>
        </w:tc>
      </w:tr>
      <w:tr w:rsidR="00942029" w:rsidRPr="009C1673" w:rsidTr="00942029">
        <w:trPr>
          <w:cantSplit/>
          <w:trHeight w:val="225"/>
        </w:trPr>
        <w:tc>
          <w:tcPr>
            <w:tcW w:w="3150" w:type="dxa"/>
          </w:tcPr>
          <w:p w:rsidR="00942029" w:rsidRPr="00B343BC" w:rsidRDefault="00942029" w:rsidP="00985D78">
            <w:pPr>
              <w:tabs>
                <w:tab w:val="left" w:pos="851"/>
                <w:tab w:val="left" w:pos="1418"/>
                <w:tab w:val="left" w:pos="1985"/>
              </w:tabs>
              <w:ind w:left="-105" w:firstLine="75"/>
              <w:jc w:val="thaiDistribute"/>
              <w:rPr>
                <w:rFonts w:ascii="Angsana New" w:hAnsi="Angsana New"/>
                <w:sz w:val="25"/>
                <w:szCs w:val="25"/>
              </w:rPr>
            </w:pPr>
            <w:r w:rsidRPr="00985D78">
              <w:rPr>
                <w:rFonts w:ascii="Angsana New" w:hAnsi="Angsana New"/>
                <w:sz w:val="25"/>
                <w:szCs w:val="25"/>
              </w:rPr>
              <w:t>Interest</w:t>
            </w:r>
            <w:r w:rsidRPr="00B343BC">
              <w:rPr>
                <w:rFonts w:ascii="Angsana New" w:hAnsi="Angsana New"/>
                <w:sz w:val="25"/>
                <w:szCs w:val="25"/>
              </w:rPr>
              <w:t xml:space="preserve"> expenses from lease laibilities</w:t>
            </w:r>
          </w:p>
        </w:tc>
        <w:tc>
          <w:tcPr>
            <w:tcW w:w="2448" w:type="dxa"/>
            <w:vAlign w:val="center"/>
          </w:tcPr>
          <w:p w:rsidR="00942029" w:rsidRPr="009C1673" w:rsidRDefault="00942029" w:rsidP="00942029">
            <w:pPr>
              <w:ind w:left="-75" w:right="-69"/>
              <w:jc w:val="center"/>
              <w:rPr>
                <w:rFonts w:ascii="Angsana New" w:hAnsi="Angsana New"/>
                <w:sz w:val="25"/>
                <w:szCs w:val="25"/>
              </w:rPr>
            </w:pPr>
            <w:r w:rsidRPr="009C1673">
              <w:rPr>
                <w:rFonts w:ascii="Angsana New" w:hAnsi="Angsana New"/>
                <w:spacing w:val="-6"/>
                <w:sz w:val="25"/>
                <w:szCs w:val="25"/>
              </w:rPr>
              <w:t>Annual interest rate at 7</w:t>
            </w:r>
            <w:r w:rsidRPr="009C1673">
              <w:rPr>
                <w:rFonts w:ascii="Angsana New" w:hAnsi="Angsana New"/>
                <w:spacing w:val="-6"/>
                <w:sz w:val="25"/>
                <w:szCs w:val="25"/>
                <w:cs/>
              </w:rPr>
              <w:t>.</w:t>
            </w:r>
            <w:r w:rsidRPr="009C1673">
              <w:rPr>
                <w:rFonts w:ascii="Angsana New" w:hAnsi="Angsana New"/>
                <w:spacing w:val="-6"/>
                <w:sz w:val="25"/>
                <w:szCs w:val="25"/>
              </w:rPr>
              <w:t>925</w:t>
            </w:r>
            <w:r w:rsidRPr="009C1673">
              <w:rPr>
                <w:rFonts w:ascii="Angsana New" w:hAnsi="Angsana New"/>
                <w:spacing w:val="-6"/>
                <w:sz w:val="25"/>
                <w:szCs w:val="25"/>
                <w:cs/>
              </w:rPr>
              <w:t>%</w:t>
            </w:r>
          </w:p>
        </w:tc>
        <w:tc>
          <w:tcPr>
            <w:tcW w:w="1035" w:type="dxa"/>
            <w:vAlign w:val="bottom"/>
          </w:tcPr>
          <w:p w:rsidR="00942029" w:rsidRPr="00AA4197" w:rsidRDefault="00942029" w:rsidP="00942029">
            <w:pPr>
              <w:ind w:left="-108" w:right="-29"/>
              <w:jc w:val="right"/>
              <w:rPr>
                <w:rFonts w:ascii="Angsana New" w:hAnsi="Angsana New"/>
                <w:sz w:val="25"/>
                <w:szCs w:val="25"/>
                <w:highlight w:val="yellow"/>
              </w:rPr>
            </w:pPr>
            <w:r w:rsidRPr="00AA4197">
              <w:rPr>
                <w:rFonts w:ascii="Angsana New" w:hAnsi="Angsana New"/>
                <w:sz w:val="25"/>
                <w:szCs w:val="25"/>
              </w:rPr>
              <w:t>454</w:t>
            </w:r>
          </w:p>
        </w:tc>
        <w:tc>
          <w:tcPr>
            <w:tcW w:w="1008" w:type="dxa"/>
            <w:vAlign w:val="bottom"/>
          </w:tcPr>
          <w:p w:rsidR="00942029" w:rsidRPr="00AA4197" w:rsidRDefault="00942029" w:rsidP="00942029">
            <w:pPr>
              <w:ind w:left="-108" w:right="-29"/>
              <w:jc w:val="right"/>
              <w:rPr>
                <w:rFonts w:ascii="Angsana New" w:hAnsi="Angsana New"/>
                <w:sz w:val="25"/>
                <w:szCs w:val="25"/>
              </w:rPr>
            </w:pPr>
            <w:r w:rsidRPr="00AA4197">
              <w:rPr>
                <w:rFonts w:ascii="Angsana New" w:hAnsi="Angsana New"/>
                <w:sz w:val="25"/>
                <w:szCs w:val="25"/>
              </w:rPr>
              <w:t>610</w:t>
            </w:r>
          </w:p>
        </w:tc>
        <w:tc>
          <w:tcPr>
            <w:tcW w:w="972" w:type="dxa"/>
            <w:vAlign w:val="bottom"/>
          </w:tcPr>
          <w:p w:rsidR="00942029" w:rsidRPr="00AA4197" w:rsidRDefault="00942029" w:rsidP="00942029">
            <w:pPr>
              <w:ind w:left="-108" w:right="-29"/>
              <w:jc w:val="right"/>
              <w:rPr>
                <w:rFonts w:ascii="Angsana New" w:hAnsi="Angsana New"/>
                <w:sz w:val="25"/>
                <w:szCs w:val="25"/>
                <w:highlight w:val="yellow"/>
              </w:rPr>
            </w:pPr>
            <w:r w:rsidRPr="00AA4197">
              <w:rPr>
                <w:rFonts w:ascii="Angsana New" w:hAnsi="Angsana New"/>
                <w:sz w:val="25"/>
                <w:szCs w:val="25"/>
              </w:rPr>
              <w:t>454</w:t>
            </w:r>
          </w:p>
        </w:tc>
        <w:tc>
          <w:tcPr>
            <w:tcW w:w="946" w:type="dxa"/>
            <w:vAlign w:val="bottom"/>
          </w:tcPr>
          <w:p w:rsidR="00942029" w:rsidRPr="00AA4197" w:rsidRDefault="00942029" w:rsidP="00942029">
            <w:pPr>
              <w:ind w:left="-108" w:right="-29"/>
              <w:jc w:val="right"/>
              <w:rPr>
                <w:rFonts w:ascii="Angsana New" w:hAnsi="Angsana New"/>
                <w:sz w:val="25"/>
                <w:szCs w:val="25"/>
              </w:rPr>
            </w:pPr>
            <w:r w:rsidRPr="00AA4197">
              <w:rPr>
                <w:rFonts w:ascii="Angsana New" w:hAnsi="Angsana New"/>
                <w:sz w:val="25"/>
                <w:szCs w:val="25"/>
              </w:rPr>
              <w:t>610</w:t>
            </w:r>
          </w:p>
        </w:tc>
      </w:tr>
      <w:tr w:rsidR="008E536C" w:rsidRPr="009C1673" w:rsidTr="00942029">
        <w:trPr>
          <w:cantSplit/>
          <w:trHeight w:val="81"/>
        </w:trPr>
        <w:tc>
          <w:tcPr>
            <w:tcW w:w="3150" w:type="dxa"/>
          </w:tcPr>
          <w:p w:rsidR="008E536C" w:rsidRPr="009C1673" w:rsidRDefault="008E536C" w:rsidP="008E536C">
            <w:pPr>
              <w:tabs>
                <w:tab w:val="left" w:pos="851"/>
                <w:tab w:val="left" w:pos="1418"/>
                <w:tab w:val="left" w:pos="1985"/>
              </w:tabs>
              <w:ind w:left="-105"/>
              <w:jc w:val="thaiDistribute"/>
              <w:rPr>
                <w:rFonts w:ascii="Angsana New" w:hAnsi="Angsana New"/>
                <w:b/>
                <w:bCs/>
                <w:sz w:val="10"/>
                <w:szCs w:val="10"/>
              </w:rPr>
            </w:pPr>
          </w:p>
        </w:tc>
        <w:tc>
          <w:tcPr>
            <w:tcW w:w="2448" w:type="dxa"/>
            <w:vAlign w:val="center"/>
          </w:tcPr>
          <w:p w:rsidR="008E536C" w:rsidRPr="009C1673" w:rsidRDefault="008E536C" w:rsidP="008E536C">
            <w:pPr>
              <w:ind w:left="-75" w:right="-69"/>
              <w:jc w:val="center"/>
              <w:rPr>
                <w:rFonts w:ascii="Angsana New" w:hAnsi="Angsana New"/>
                <w:b/>
                <w:bCs/>
                <w:sz w:val="10"/>
                <w:szCs w:val="10"/>
              </w:rPr>
            </w:pPr>
          </w:p>
        </w:tc>
        <w:tc>
          <w:tcPr>
            <w:tcW w:w="1035" w:type="dxa"/>
          </w:tcPr>
          <w:p w:rsidR="008E536C" w:rsidRPr="00667C4B" w:rsidRDefault="008E536C" w:rsidP="008E536C">
            <w:pPr>
              <w:ind w:left="-108" w:right="-27"/>
              <w:jc w:val="right"/>
              <w:rPr>
                <w:rFonts w:ascii="Angsana New" w:hAnsi="Angsana New"/>
                <w:b/>
                <w:bCs/>
                <w:sz w:val="10"/>
                <w:szCs w:val="10"/>
                <w:highlight w:val="yellow"/>
              </w:rPr>
            </w:pPr>
          </w:p>
        </w:tc>
        <w:tc>
          <w:tcPr>
            <w:tcW w:w="1008" w:type="dxa"/>
          </w:tcPr>
          <w:p w:rsidR="008E536C" w:rsidRPr="009C1673" w:rsidRDefault="008E536C" w:rsidP="008E536C">
            <w:pPr>
              <w:ind w:left="-108" w:right="-27"/>
              <w:jc w:val="right"/>
              <w:rPr>
                <w:rFonts w:ascii="Angsana New" w:hAnsi="Angsana New"/>
                <w:b/>
                <w:bCs/>
                <w:sz w:val="10"/>
                <w:szCs w:val="10"/>
              </w:rPr>
            </w:pPr>
          </w:p>
        </w:tc>
        <w:tc>
          <w:tcPr>
            <w:tcW w:w="972" w:type="dxa"/>
          </w:tcPr>
          <w:p w:rsidR="008E536C" w:rsidRPr="00667C4B" w:rsidRDefault="008E536C" w:rsidP="008E536C">
            <w:pPr>
              <w:ind w:left="-108" w:right="-29"/>
              <w:jc w:val="right"/>
              <w:rPr>
                <w:rFonts w:ascii="Angsana New" w:hAnsi="Angsana New"/>
                <w:b/>
                <w:bCs/>
                <w:sz w:val="10"/>
                <w:szCs w:val="10"/>
                <w:highlight w:val="yellow"/>
              </w:rPr>
            </w:pPr>
          </w:p>
        </w:tc>
        <w:tc>
          <w:tcPr>
            <w:tcW w:w="946" w:type="dxa"/>
          </w:tcPr>
          <w:p w:rsidR="008E536C" w:rsidRPr="009C1673" w:rsidRDefault="008E536C" w:rsidP="008E536C">
            <w:pPr>
              <w:ind w:left="-108" w:right="-27"/>
              <w:jc w:val="right"/>
              <w:rPr>
                <w:rFonts w:ascii="Angsana New" w:hAnsi="Angsana New"/>
                <w:b/>
                <w:bCs/>
                <w:sz w:val="10"/>
                <w:szCs w:val="10"/>
              </w:rPr>
            </w:pPr>
          </w:p>
        </w:tc>
      </w:tr>
      <w:tr w:rsidR="008E536C" w:rsidRPr="009C1673" w:rsidTr="00942029">
        <w:trPr>
          <w:cantSplit/>
          <w:trHeight w:val="225"/>
        </w:trPr>
        <w:tc>
          <w:tcPr>
            <w:tcW w:w="3150" w:type="dxa"/>
          </w:tcPr>
          <w:p w:rsidR="008E536C" w:rsidRPr="009C1673" w:rsidRDefault="008E536C" w:rsidP="00985D78">
            <w:pPr>
              <w:tabs>
                <w:tab w:val="left" w:pos="851"/>
                <w:tab w:val="left" w:pos="1418"/>
                <w:tab w:val="left" w:pos="1985"/>
              </w:tabs>
              <w:ind w:left="-105" w:firstLine="75"/>
              <w:jc w:val="thaiDistribute"/>
              <w:rPr>
                <w:rFonts w:ascii="Angsana New" w:hAnsi="Angsana New"/>
                <w:b/>
                <w:bCs/>
                <w:sz w:val="25"/>
                <w:szCs w:val="25"/>
              </w:rPr>
            </w:pPr>
            <w:r w:rsidRPr="009C1673">
              <w:rPr>
                <w:rFonts w:ascii="Angsana New" w:hAnsi="Angsana New"/>
                <w:b/>
                <w:bCs/>
                <w:sz w:val="25"/>
                <w:szCs w:val="25"/>
              </w:rPr>
              <w:t>Benefits for directors and managements</w:t>
            </w:r>
          </w:p>
        </w:tc>
        <w:tc>
          <w:tcPr>
            <w:tcW w:w="2448" w:type="dxa"/>
            <w:vAlign w:val="center"/>
          </w:tcPr>
          <w:p w:rsidR="008E536C" w:rsidRPr="009C1673" w:rsidRDefault="008E536C" w:rsidP="008E536C">
            <w:pPr>
              <w:tabs>
                <w:tab w:val="left" w:pos="851"/>
                <w:tab w:val="left" w:pos="1418"/>
                <w:tab w:val="left" w:pos="1985"/>
              </w:tabs>
              <w:ind w:left="-105"/>
              <w:jc w:val="center"/>
              <w:rPr>
                <w:rFonts w:ascii="Angsana New" w:hAnsi="Angsana New"/>
                <w:b/>
                <w:bCs/>
                <w:sz w:val="25"/>
                <w:szCs w:val="25"/>
              </w:rPr>
            </w:pPr>
          </w:p>
        </w:tc>
        <w:tc>
          <w:tcPr>
            <w:tcW w:w="1035" w:type="dxa"/>
          </w:tcPr>
          <w:p w:rsidR="008E536C" w:rsidRPr="00667C4B" w:rsidRDefault="008E536C" w:rsidP="008E536C">
            <w:pPr>
              <w:ind w:left="-108" w:right="-27"/>
              <w:jc w:val="right"/>
              <w:rPr>
                <w:rFonts w:ascii="Angsana New" w:hAnsi="Angsana New"/>
                <w:sz w:val="25"/>
                <w:szCs w:val="25"/>
                <w:highlight w:val="yellow"/>
              </w:rPr>
            </w:pPr>
          </w:p>
        </w:tc>
        <w:tc>
          <w:tcPr>
            <w:tcW w:w="1008" w:type="dxa"/>
          </w:tcPr>
          <w:p w:rsidR="008E536C" w:rsidRPr="009C1673" w:rsidRDefault="008E536C" w:rsidP="008E536C">
            <w:pPr>
              <w:ind w:left="-108" w:right="-27"/>
              <w:jc w:val="right"/>
              <w:rPr>
                <w:rFonts w:ascii="Angsana New" w:hAnsi="Angsana New"/>
                <w:sz w:val="25"/>
                <w:szCs w:val="25"/>
              </w:rPr>
            </w:pPr>
          </w:p>
        </w:tc>
        <w:tc>
          <w:tcPr>
            <w:tcW w:w="972" w:type="dxa"/>
          </w:tcPr>
          <w:p w:rsidR="008E536C" w:rsidRPr="00667C4B" w:rsidRDefault="008E536C" w:rsidP="008E536C">
            <w:pPr>
              <w:ind w:left="-108" w:right="-29"/>
              <w:jc w:val="right"/>
              <w:rPr>
                <w:rFonts w:ascii="Angsana New" w:hAnsi="Angsana New"/>
                <w:sz w:val="25"/>
                <w:szCs w:val="25"/>
                <w:highlight w:val="yellow"/>
              </w:rPr>
            </w:pPr>
          </w:p>
        </w:tc>
        <w:tc>
          <w:tcPr>
            <w:tcW w:w="946" w:type="dxa"/>
          </w:tcPr>
          <w:p w:rsidR="008E536C" w:rsidRPr="009C1673" w:rsidRDefault="008E536C" w:rsidP="008E536C">
            <w:pPr>
              <w:ind w:left="-108" w:right="-27"/>
              <w:jc w:val="right"/>
              <w:rPr>
                <w:rFonts w:ascii="Angsana New" w:hAnsi="Angsana New"/>
                <w:sz w:val="25"/>
                <w:szCs w:val="25"/>
              </w:rPr>
            </w:pPr>
          </w:p>
        </w:tc>
      </w:tr>
      <w:tr w:rsidR="00A15F24" w:rsidRPr="009C1673" w:rsidTr="00803F39">
        <w:trPr>
          <w:cantSplit/>
          <w:trHeight w:val="80"/>
        </w:trPr>
        <w:tc>
          <w:tcPr>
            <w:tcW w:w="3150" w:type="dxa"/>
          </w:tcPr>
          <w:p w:rsidR="00A15F24" w:rsidRPr="009C1673" w:rsidRDefault="00A15F24" w:rsidP="00985D78">
            <w:pPr>
              <w:tabs>
                <w:tab w:val="left" w:pos="851"/>
                <w:tab w:val="left" w:pos="1418"/>
                <w:tab w:val="left" w:pos="1985"/>
              </w:tabs>
              <w:ind w:left="-105" w:firstLine="75"/>
              <w:jc w:val="thaiDistribute"/>
              <w:rPr>
                <w:rFonts w:ascii="Angsana New" w:hAnsi="Angsana New"/>
                <w:sz w:val="25"/>
                <w:szCs w:val="25"/>
              </w:rPr>
            </w:pPr>
            <w:r w:rsidRPr="00985D78">
              <w:rPr>
                <w:rFonts w:ascii="Angsana New" w:hAnsi="Angsana New"/>
                <w:sz w:val="25"/>
                <w:szCs w:val="25"/>
              </w:rPr>
              <w:t>Management</w:t>
            </w:r>
            <w:r w:rsidRPr="009C1673">
              <w:rPr>
                <w:rFonts w:ascii="Angsana New" w:hAnsi="Angsana New"/>
                <w:sz w:val="25"/>
                <w:szCs w:val="25"/>
              </w:rPr>
              <w:t xml:space="preserve"> benefit expenses</w:t>
            </w:r>
          </w:p>
        </w:tc>
        <w:tc>
          <w:tcPr>
            <w:tcW w:w="2448" w:type="dxa"/>
            <w:vAlign w:val="center"/>
          </w:tcPr>
          <w:p w:rsidR="00A15F24" w:rsidRPr="009C1673" w:rsidRDefault="00A15F24" w:rsidP="00A15F24">
            <w:pPr>
              <w:tabs>
                <w:tab w:val="left" w:pos="851"/>
                <w:tab w:val="left" w:pos="1418"/>
                <w:tab w:val="left" w:pos="1985"/>
              </w:tabs>
              <w:ind w:left="-105"/>
              <w:jc w:val="center"/>
              <w:rPr>
                <w:rFonts w:ascii="Angsana New" w:hAnsi="Angsana New"/>
                <w:sz w:val="25"/>
                <w:szCs w:val="25"/>
              </w:rPr>
            </w:pPr>
            <w:r w:rsidRPr="009C1673">
              <w:rPr>
                <w:rFonts w:ascii="Angsana New" w:hAnsi="Angsana New"/>
                <w:sz w:val="25"/>
                <w:szCs w:val="25"/>
              </w:rPr>
              <w:t>Approved by the directors and the shareholders' meeting</w:t>
            </w:r>
          </w:p>
        </w:tc>
        <w:tc>
          <w:tcPr>
            <w:tcW w:w="1035" w:type="dxa"/>
          </w:tcPr>
          <w:p w:rsidR="00A15F24" w:rsidRPr="00A15F24" w:rsidRDefault="00A15F24" w:rsidP="00A15F24">
            <w:pPr>
              <w:ind w:left="-108" w:right="-27"/>
              <w:jc w:val="right"/>
              <w:rPr>
                <w:rFonts w:ascii="Angsana New" w:hAnsi="Angsana New"/>
                <w:sz w:val="25"/>
                <w:szCs w:val="25"/>
              </w:rPr>
            </w:pPr>
          </w:p>
          <w:p w:rsidR="00A15F24" w:rsidRPr="00A15F24" w:rsidRDefault="00A15F24" w:rsidP="00A15F24">
            <w:pPr>
              <w:ind w:left="-108" w:right="-29"/>
              <w:jc w:val="right"/>
              <w:rPr>
                <w:rFonts w:ascii="Angsana New" w:hAnsi="Angsana New"/>
                <w:sz w:val="25"/>
                <w:szCs w:val="25"/>
                <w:highlight w:val="yellow"/>
              </w:rPr>
            </w:pPr>
            <w:r w:rsidRPr="00A15F24">
              <w:rPr>
                <w:rFonts w:ascii="Angsana New" w:hAnsi="Angsana New"/>
                <w:sz w:val="25"/>
                <w:szCs w:val="25"/>
              </w:rPr>
              <w:t>6,003</w:t>
            </w:r>
          </w:p>
        </w:tc>
        <w:tc>
          <w:tcPr>
            <w:tcW w:w="1008" w:type="dxa"/>
            <w:vAlign w:val="bottom"/>
          </w:tcPr>
          <w:p w:rsidR="00A15F24" w:rsidRPr="00A15F24" w:rsidRDefault="00A15F24" w:rsidP="00A15F24">
            <w:pPr>
              <w:ind w:left="-108" w:right="-29"/>
              <w:jc w:val="right"/>
              <w:rPr>
                <w:rFonts w:ascii="Angsana New" w:hAnsi="Angsana New"/>
                <w:sz w:val="25"/>
                <w:szCs w:val="25"/>
              </w:rPr>
            </w:pPr>
            <w:r w:rsidRPr="00A15F24">
              <w:rPr>
                <w:rFonts w:ascii="Angsana New" w:hAnsi="Angsana New"/>
                <w:sz w:val="25"/>
                <w:szCs w:val="25"/>
              </w:rPr>
              <w:t>10,613</w:t>
            </w:r>
          </w:p>
        </w:tc>
        <w:tc>
          <w:tcPr>
            <w:tcW w:w="972" w:type="dxa"/>
            <w:vAlign w:val="bottom"/>
          </w:tcPr>
          <w:p w:rsidR="00A15F24" w:rsidRPr="00A15F24" w:rsidRDefault="00A15F24" w:rsidP="00A15F24">
            <w:pPr>
              <w:ind w:left="-108" w:right="-29"/>
              <w:jc w:val="right"/>
              <w:rPr>
                <w:rFonts w:ascii="Angsana New" w:hAnsi="Angsana New"/>
                <w:sz w:val="25"/>
                <w:szCs w:val="25"/>
                <w:highlight w:val="yellow"/>
              </w:rPr>
            </w:pPr>
            <w:r w:rsidRPr="00A15F24">
              <w:rPr>
                <w:rFonts w:ascii="Angsana New" w:hAnsi="Angsana New"/>
                <w:sz w:val="25"/>
                <w:szCs w:val="25"/>
              </w:rPr>
              <w:t>6,003</w:t>
            </w:r>
          </w:p>
        </w:tc>
        <w:tc>
          <w:tcPr>
            <w:tcW w:w="946" w:type="dxa"/>
            <w:vAlign w:val="bottom"/>
          </w:tcPr>
          <w:p w:rsidR="00A15F24" w:rsidRPr="00A15F24" w:rsidRDefault="00A15F24" w:rsidP="00A15F24">
            <w:pPr>
              <w:ind w:left="-108" w:right="-29"/>
              <w:jc w:val="right"/>
              <w:rPr>
                <w:rFonts w:ascii="Angsana New" w:hAnsi="Angsana New"/>
                <w:sz w:val="25"/>
                <w:szCs w:val="25"/>
              </w:rPr>
            </w:pPr>
            <w:r w:rsidRPr="00A15F24">
              <w:rPr>
                <w:rFonts w:ascii="Angsana New" w:hAnsi="Angsana New"/>
                <w:sz w:val="25"/>
                <w:szCs w:val="25"/>
              </w:rPr>
              <w:t>10,613</w:t>
            </w:r>
          </w:p>
        </w:tc>
      </w:tr>
    </w:tbl>
    <w:p w:rsidR="00FD36DE" w:rsidRDefault="00FD36DE" w:rsidP="00F60EA8">
      <w:pPr>
        <w:overflowPunct/>
        <w:autoSpaceDE/>
        <w:autoSpaceDN/>
        <w:adjustRightInd/>
        <w:ind w:left="360"/>
        <w:jc w:val="thaiDistribute"/>
        <w:textAlignment w:val="auto"/>
        <w:rPr>
          <w:rFonts w:ascii="Angsana New" w:hAnsi="Angsana New"/>
          <w:sz w:val="16"/>
          <w:szCs w:val="16"/>
          <w:u w:val="single"/>
        </w:rPr>
      </w:pPr>
    </w:p>
    <w:p w:rsidR="00FD36DE" w:rsidRDefault="00FD36DE" w:rsidP="00FD36DE">
      <w:pPr>
        <w:overflowPunct/>
        <w:autoSpaceDE/>
        <w:autoSpaceDN/>
        <w:adjustRightInd/>
        <w:ind w:left="360"/>
        <w:jc w:val="thaiDistribute"/>
        <w:textAlignment w:val="auto"/>
        <w:rPr>
          <w:rFonts w:ascii="Angsana New" w:hAnsi="Angsana New"/>
          <w:spacing w:val="-4"/>
          <w:sz w:val="28"/>
          <w:szCs w:val="28"/>
        </w:rPr>
      </w:pPr>
      <w:r w:rsidRPr="006E0850">
        <w:rPr>
          <w:rFonts w:ascii="Angsana New" w:hAnsi="Angsana New"/>
          <w:spacing w:val="-4"/>
          <w:sz w:val="28"/>
          <w:szCs w:val="28"/>
        </w:rPr>
        <w:t xml:space="preserve">For the </w:t>
      </w:r>
      <w:r>
        <w:rPr>
          <w:rFonts w:ascii="Angsana New" w:hAnsi="Angsana New"/>
          <w:spacing w:val="-4"/>
          <w:sz w:val="28"/>
          <w:szCs w:val="28"/>
        </w:rPr>
        <w:t>nine</w:t>
      </w:r>
      <w:r w:rsidRPr="006E0850">
        <w:rPr>
          <w:rFonts w:ascii="Angsana New" w:hAnsi="Angsana New"/>
          <w:spacing w:val="-4"/>
          <w:sz w:val="28"/>
          <w:szCs w:val="28"/>
        </w:rPr>
        <w:t xml:space="preserve">-month period ended </w:t>
      </w:r>
      <w:r w:rsidRPr="00FD36DE">
        <w:rPr>
          <w:rFonts w:ascii="Angsana New" w:hAnsi="Angsana New"/>
          <w:spacing w:val="-4"/>
          <w:sz w:val="28"/>
          <w:szCs w:val="28"/>
        </w:rPr>
        <w:t>September</w:t>
      </w:r>
      <w:r>
        <w:rPr>
          <w:rFonts w:ascii="Angsana New" w:hAnsi="Angsana New"/>
          <w:spacing w:val="-4"/>
          <w:sz w:val="28"/>
          <w:szCs w:val="28"/>
        </w:rPr>
        <w:t xml:space="preserve"> 30, 202</w:t>
      </w:r>
      <w:r w:rsidR="007273EA">
        <w:rPr>
          <w:rFonts w:ascii="Angsana New" w:hAnsi="Angsana New"/>
          <w:spacing w:val="-4"/>
          <w:sz w:val="28"/>
          <w:szCs w:val="28"/>
        </w:rPr>
        <w:t>4</w:t>
      </w:r>
      <w:r w:rsidRPr="006E0850">
        <w:rPr>
          <w:rFonts w:ascii="Angsana New" w:hAnsi="Angsana New"/>
          <w:spacing w:val="-4"/>
          <w:sz w:val="28"/>
          <w:szCs w:val="28"/>
        </w:rPr>
        <w:t xml:space="preserve"> the Company has an obligation to enter into a contract with a related company as a virtual server service provider, the term of agreements of </w:t>
      </w:r>
      <w:r w:rsidR="00185E26">
        <w:rPr>
          <w:rFonts w:ascii="Angsana New" w:hAnsi="Angsana New" w:hint="cs"/>
          <w:spacing w:val="-4"/>
          <w:sz w:val="28"/>
          <w:szCs w:val="28"/>
          <w:cs/>
        </w:rPr>
        <w:t xml:space="preserve"> </w:t>
      </w:r>
      <w:r w:rsidR="007C761F">
        <w:rPr>
          <w:rFonts w:ascii="Angsana New" w:hAnsi="Angsana New"/>
          <w:spacing w:val="-4"/>
          <w:sz w:val="28"/>
          <w:szCs w:val="28"/>
        </w:rPr>
        <w:t>7</w:t>
      </w:r>
      <w:r w:rsidRPr="006E0850">
        <w:rPr>
          <w:rFonts w:ascii="Angsana New" w:hAnsi="Angsana New"/>
          <w:spacing w:val="-4"/>
          <w:sz w:val="28"/>
          <w:szCs w:val="28"/>
        </w:rPr>
        <w:t xml:space="preserve"> months with a minimum amount to be paid in the future under the said service contract. According to the consolidated financial statements and separate financial statements, the amount of Baht 0.</w:t>
      </w:r>
      <w:r w:rsidR="006014D0">
        <w:rPr>
          <w:rFonts w:ascii="Angsana New" w:hAnsi="Angsana New"/>
          <w:spacing w:val="-4"/>
          <w:sz w:val="28"/>
          <w:szCs w:val="28"/>
        </w:rPr>
        <w:t>15</w:t>
      </w:r>
      <w:r w:rsidRPr="006E0850">
        <w:rPr>
          <w:rFonts w:ascii="Angsana New" w:hAnsi="Angsana New"/>
          <w:spacing w:val="-4"/>
          <w:sz w:val="28"/>
          <w:szCs w:val="28"/>
        </w:rPr>
        <w:t xml:space="preserve"> million.</w:t>
      </w:r>
    </w:p>
    <w:p w:rsidR="00FD36DE" w:rsidRDefault="00FD36DE" w:rsidP="00F60EA8">
      <w:pPr>
        <w:overflowPunct/>
        <w:autoSpaceDE/>
        <w:autoSpaceDN/>
        <w:adjustRightInd/>
        <w:ind w:left="360"/>
        <w:jc w:val="thaiDistribute"/>
        <w:textAlignment w:val="auto"/>
        <w:rPr>
          <w:rFonts w:ascii="Angsana New" w:hAnsi="Angsana New"/>
          <w:sz w:val="16"/>
          <w:szCs w:val="16"/>
          <w:u w:val="single"/>
        </w:rPr>
      </w:pPr>
    </w:p>
    <w:p w:rsidR="00FD36DE" w:rsidRDefault="00FD36DE" w:rsidP="00FD36DE">
      <w:pPr>
        <w:numPr>
          <w:ilvl w:val="1"/>
          <w:numId w:val="40"/>
        </w:numPr>
        <w:jc w:val="thaiDistribute"/>
        <w:rPr>
          <w:rFonts w:ascii="Angsana New" w:hAnsi="Angsana New"/>
          <w:sz w:val="28"/>
          <w:szCs w:val="28"/>
          <w:u w:val="single"/>
        </w:rPr>
      </w:pPr>
      <w:r w:rsidRPr="006E0850">
        <w:rPr>
          <w:rFonts w:ascii="Angsana New" w:hAnsi="Angsana New"/>
          <w:sz w:val="28"/>
          <w:szCs w:val="28"/>
          <w:u w:val="single"/>
        </w:rPr>
        <w:t>Relationship among the companies</w:t>
      </w:r>
    </w:p>
    <w:p w:rsidR="00FD36DE" w:rsidRPr="00FD36DE" w:rsidRDefault="00FD36DE" w:rsidP="00FD36DE">
      <w:pPr>
        <w:ind w:left="360"/>
        <w:jc w:val="thaiDistribute"/>
        <w:rPr>
          <w:rFonts w:ascii="Angsana New" w:hAnsi="Angsana New"/>
          <w:sz w:val="16"/>
          <w:szCs w:val="16"/>
          <w:u w:val="single"/>
        </w:rPr>
      </w:pPr>
    </w:p>
    <w:tbl>
      <w:tblPr>
        <w:tblW w:w="8919" w:type="dxa"/>
        <w:tblInd w:w="396" w:type="dxa"/>
        <w:tblLook w:val="04A0" w:firstRow="1" w:lastRow="0" w:firstColumn="1" w:lastColumn="0" w:noHBand="0" w:noVBand="1"/>
      </w:tblPr>
      <w:tblGrid>
        <w:gridCol w:w="3114"/>
        <w:gridCol w:w="5805"/>
      </w:tblGrid>
      <w:tr w:rsidR="00FD36DE" w:rsidRPr="006E0850" w:rsidTr="00FD36DE">
        <w:trPr>
          <w:tblHeader/>
        </w:trPr>
        <w:tc>
          <w:tcPr>
            <w:tcW w:w="3114" w:type="dxa"/>
          </w:tcPr>
          <w:p w:rsidR="00FD36DE" w:rsidRPr="006E0850" w:rsidRDefault="00FD36DE" w:rsidP="00C855B2">
            <w:pPr>
              <w:jc w:val="center"/>
              <w:rPr>
                <w:rFonts w:ascii="Angsana New" w:hAnsi="Angsana New"/>
                <w:sz w:val="26"/>
                <w:szCs w:val="26"/>
                <w:u w:val="single"/>
              </w:rPr>
            </w:pPr>
            <w:r w:rsidRPr="006E0850">
              <w:rPr>
                <w:rFonts w:ascii="Angsana New" w:hAnsi="Angsana New"/>
                <w:sz w:val="26"/>
                <w:szCs w:val="26"/>
                <w:u w:val="single"/>
              </w:rPr>
              <w:t>Related company</w:t>
            </w:r>
            <w:r w:rsidRPr="006E0850">
              <w:rPr>
                <w:rFonts w:ascii="Angsana New" w:hAnsi="Angsana New"/>
                <w:sz w:val="26"/>
                <w:szCs w:val="26"/>
                <w:u w:val="single"/>
                <w:cs/>
              </w:rPr>
              <w:t>/</w:t>
            </w:r>
            <w:r w:rsidRPr="006E0850">
              <w:rPr>
                <w:rFonts w:ascii="Angsana New" w:hAnsi="Angsana New"/>
                <w:sz w:val="26"/>
                <w:szCs w:val="26"/>
                <w:u w:val="single"/>
              </w:rPr>
              <w:t>Related person Name</w:t>
            </w:r>
          </w:p>
        </w:tc>
        <w:tc>
          <w:tcPr>
            <w:tcW w:w="5805" w:type="dxa"/>
          </w:tcPr>
          <w:p w:rsidR="00FD36DE" w:rsidRPr="006E0850" w:rsidRDefault="00FD36DE" w:rsidP="00C855B2">
            <w:pPr>
              <w:ind w:left="144"/>
              <w:jc w:val="center"/>
              <w:rPr>
                <w:rFonts w:ascii="Angsana New" w:hAnsi="Angsana New"/>
                <w:sz w:val="26"/>
                <w:szCs w:val="26"/>
                <w:u w:val="single"/>
              </w:rPr>
            </w:pPr>
            <w:r w:rsidRPr="006E0850">
              <w:rPr>
                <w:rFonts w:ascii="Angsana New" w:hAnsi="Angsana New"/>
                <w:sz w:val="26"/>
                <w:szCs w:val="26"/>
                <w:u w:val="single"/>
              </w:rPr>
              <w:t>Relationship</w:t>
            </w:r>
          </w:p>
        </w:tc>
      </w:tr>
      <w:tr w:rsidR="00FD36DE" w:rsidRPr="006E0850" w:rsidTr="00FD36DE">
        <w:trPr>
          <w:trHeight w:val="87"/>
        </w:trPr>
        <w:tc>
          <w:tcPr>
            <w:tcW w:w="3114" w:type="dxa"/>
            <w:vAlign w:val="bottom"/>
          </w:tcPr>
          <w:p w:rsidR="00FD36DE" w:rsidRPr="006E0850" w:rsidRDefault="00FD36DE" w:rsidP="00C855B2">
            <w:pPr>
              <w:tabs>
                <w:tab w:val="left" w:pos="851"/>
                <w:tab w:val="left" w:pos="1418"/>
                <w:tab w:val="left" w:pos="1985"/>
              </w:tabs>
              <w:ind w:left="-105" w:firstLine="75"/>
              <w:jc w:val="thaiDistribute"/>
              <w:rPr>
                <w:rFonts w:ascii="Angsana New" w:hAnsi="Angsana New"/>
                <w:spacing w:val="-2"/>
                <w:sz w:val="26"/>
                <w:szCs w:val="26"/>
                <w:cs/>
              </w:rPr>
            </w:pPr>
            <w:r w:rsidRPr="006E0850">
              <w:rPr>
                <w:rFonts w:ascii="Angsana New" w:hAnsi="Angsana New"/>
                <w:spacing w:val="-2"/>
                <w:sz w:val="26"/>
                <w:szCs w:val="26"/>
              </w:rPr>
              <w:t>Demeter Innovation Co</w:t>
            </w:r>
            <w:r w:rsidRPr="006E0850">
              <w:rPr>
                <w:rFonts w:ascii="Angsana New" w:hAnsi="Angsana New"/>
                <w:spacing w:val="-2"/>
                <w:sz w:val="26"/>
                <w:szCs w:val="26"/>
                <w:cs/>
              </w:rPr>
              <w:t>.</w:t>
            </w:r>
            <w:r w:rsidRPr="006E0850">
              <w:rPr>
                <w:rFonts w:ascii="Angsana New" w:hAnsi="Angsana New"/>
                <w:spacing w:val="-2"/>
                <w:sz w:val="26"/>
                <w:szCs w:val="26"/>
              </w:rPr>
              <w:t>, Ltd</w:t>
            </w:r>
            <w:r w:rsidRPr="006E0850">
              <w:rPr>
                <w:rFonts w:ascii="Angsana New" w:hAnsi="Angsana New"/>
                <w:spacing w:val="-2"/>
                <w:sz w:val="26"/>
                <w:szCs w:val="26"/>
                <w:cs/>
              </w:rPr>
              <w:t>.</w:t>
            </w:r>
          </w:p>
        </w:tc>
        <w:tc>
          <w:tcPr>
            <w:tcW w:w="5805" w:type="dxa"/>
          </w:tcPr>
          <w:p w:rsidR="00FD36DE" w:rsidRPr="006E0850" w:rsidRDefault="00FD36DE" w:rsidP="00C855B2">
            <w:pPr>
              <w:ind w:left="144"/>
              <w:rPr>
                <w:rFonts w:ascii="Angsana New" w:hAnsi="Angsana New"/>
                <w:sz w:val="26"/>
                <w:szCs w:val="26"/>
              </w:rPr>
            </w:pPr>
            <w:r w:rsidRPr="006E0850">
              <w:rPr>
                <w:rFonts w:ascii="Angsana New" w:hAnsi="Angsana New"/>
                <w:sz w:val="26"/>
                <w:szCs w:val="26"/>
              </w:rPr>
              <w:t xml:space="preserve">Subsidiary </w:t>
            </w:r>
            <w:r w:rsidRPr="006E0850">
              <w:rPr>
                <w:rFonts w:ascii="Angsana New" w:hAnsi="Angsana New"/>
                <w:sz w:val="26"/>
                <w:szCs w:val="26"/>
                <w:cs/>
              </w:rPr>
              <w:t>(</w:t>
            </w:r>
            <w:r w:rsidRPr="006E0850">
              <w:rPr>
                <w:rFonts w:ascii="Angsana New" w:hAnsi="Angsana New"/>
                <w:sz w:val="26"/>
                <w:szCs w:val="26"/>
              </w:rPr>
              <w:t>held in 100</w:t>
            </w:r>
            <w:r w:rsidRPr="006E0850">
              <w:rPr>
                <w:rFonts w:ascii="Angsana New" w:hAnsi="Angsana New"/>
                <w:sz w:val="26"/>
                <w:szCs w:val="26"/>
                <w:cs/>
              </w:rPr>
              <w:t>.</w:t>
            </w:r>
            <w:r w:rsidRPr="006E0850">
              <w:rPr>
                <w:rFonts w:ascii="Angsana New" w:hAnsi="Angsana New"/>
                <w:sz w:val="26"/>
                <w:szCs w:val="26"/>
              </w:rPr>
              <w:t>00</w:t>
            </w:r>
            <w:r w:rsidRPr="006E0850">
              <w:rPr>
                <w:rFonts w:ascii="Angsana New" w:hAnsi="Angsana New"/>
                <w:sz w:val="26"/>
                <w:szCs w:val="26"/>
                <w:cs/>
              </w:rPr>
              <w:t xml:space="preserve">% </w:t>
            </w:r>
            <w:r w:rsidRPr="006E0850">
              <w:rPr>
                <w:rFonts w:ascii="Angsana New" w:hAnsi="Angsana New"/>
                <w:sz w:val="26"/>
                <w:szCs w:val="26"/>
              </w:rPr>
              <w:t>of shares</w:t>
            </w:r>
            <w:r w:rsidRPr="006E0850">
              <w:rPr>
                <w:rFonts w:ascii="Angsana New" w:hAnsi="Angsana New"/>
                <w:sz w:val="26"/>
                <w:szCs w:val="26"/>
                <w:cs/>
              </w:rPr>
              <w:t>)</w:t>
            </w:r>
          </w:p>
        </w:tc>
      </w:tr>
      <w:tr w:rsidR="00FD36DE" w:rsidRPr="006E0850" w:rsidTr="00FD36DE">
        <w:trPr>
          <w:trHeight w:val="87"/>
        </w:trPr>
        <w:tc>
          <w:tcPr>
            <w:tcW w:w="3114" w:type="dxa"/>
          </w:tcPr>
          <w:p w:rsidR="00FD36DE" w:rsidRPr="006E0850" w:rsidRDefault="00FD36DE" w:rsidP="00C855B2">
            <w:pPr>
              <w:tabs>
                <w:tab w:val="left" w:pos="851"/>
                <w:tab w:val="left" w:pos="1418"/>
                <w:tab w:val="left" w:pos="1985"/>
              </w:tabs>
              <w:ind w:left="-105" w:firstLine="75"/>
              <w:jc w:val="thaiDistribute"/>
              <w:rPr>
                <w:rFonts w:ascii="Angsana New" w:hAnsi="Angsana New"/>
                <w:sz w:val="26"/>
                <w:szCs w:val="26"/>
                <w:cs/>
              </w:rPr>
            </w:pPr>
            <w:r w:rsidRPr="006E0850">
              <w:rPr>
                <w:rFonts w:ascii="Angsana New" w:hAnsi="Angsana New"/>
                <w:spacing w:val="-2"/>
                <w:sz w:val="26"/>
                <w:szCs w:val="26"/>
              </w:rPr>
              <w:t>DCORP</w:t>
            </w:r>
            <w:r w:rsidRPr="006E0850">
              <w:rPr>
                <w:rFonts w:ascii="Angsana New" w:hAnsi="Angsana New"/>
                <w:sz w:val="26"/>
                <w:szCs w:val="26"/>
                <w:cs/>
              </w:rPr>
              <w:t xml:space="preserve"> -</w:t>
            </w:r>
            <w:r w:rsidRPr="006E0850">
              <w:rPr>
                <w:rFonts w:ascii="Angsana New" w:hAnsi="Angsana New"/>
                <w:sz w:val="26"/>
                <w:szCs w:val="26"/>
              </w:rPr>
              <w:t xml:space="preserve"> DLI Joint Venture</w:t>
            </w:r>
          </w:p>
        </w:tc>
        <w:tc>
          <w:tcPr>
            <w:tcW w:w="5805" w:type="dxa"/>
          </w:tcPr>
          <w:p w:rsidR="00FD36DE" w:rsidRPr="006E0850" w:rsidRDefault="00FD36DE" w:rsidP="00C855B2">
            <w:pPr>
              <w:ind w:left="144"/>
              <w:rPr>
                <w:rFonts w:ascii="Angsana New" w:hAnsi="Angsana New"/>
                <w:sz w:val="26"/>
                <w:szCs w:val="26"/>
                <w:cs/>
              </w:rPr>
            </w:pPr>
            <w:r w:rsidRPr="006E0850">
              <w:rPr>
                <w:rFonts w:ascii="Angsana New" w:hAnsi="Angsana New"/>
                <w:sz w:val="26"/>
                <w:szCs w:val="26"/>
              </w:rPr>
              <w:t xml:space="preserve">Joint Venture </w:t>
            </w:r>
            <w:r w:rsidRPr="006E0850">
              <w:rPr>
                <w:rFonts w:ascii="Angsana New" w:hAnsi="Angsana New"/>
                <w:sz w:val="26"/>
                <w:szCs w:val="26"/>
                <w:cs/>
              </w:rPr>
              <w:t>(</w:t>
            </w:r>
            <w:r w:rsidRPr="006E0850">
              <w:rPr>
                <w:rFonts w:ascii="Angsana New" w:hAnsi="Angsana New"/>
                <w:sz w:val="26"/>
                <w:szCs w:val="26"/>
              </w:rPr>
              <w:t>held in 80</w:t>
            </w:r>
            <w:r w:rsidRPr="006E0850">
              <w:rPr>
                <w:rFonts w:ascii="Angsana New" w:hAnsi="Angsana New"/>
                <w:sz w:val="26"/>
                <w:szCs w:val="26"/>
                <w:cs/>
              </w:rPr>
              <w:t>.</w:t>
            </w:r>
            <w:r w:rsidRPr="006E0850">
              <w:rPr>
                <w:rFonts w:ascii="Angsana New" w:hAnsi="Angsana New"/>
                <w:sz w:val="26"/>
                <w:szCs w:val="26"/>
              </w:rPr>
              <w:t>00</w:t>
            </w:r>
            <w:r w:rsidRPr="006E0850">
              <w:rPr>
                <w:rFonts w:ascii="Angsana New" w:hAnsi="Angsana New"/>
                <w:sz w:val="26"/>
                <w:szCs w:val="26"/>
                <w:cs/>
              </w:rPr>
              <w:t xml:space="preserve">% </w:t>
            </w:r>
            <w:r w:rsidRPr="006E0850">
              <w:rPr>
                <w:rFonts w:ascii="Angsana New" w:hAnsi="Angsana New"/>
                <w:sz w:val="26"/>
                <w:szCs w:val="26"/>
              </w:rPr>
              <w:t>of shares</w:t>
            </w:r>
            <w:r w:rsidRPr="006E0850">
              <w:rPr>
                <w:rFonts w:ascii="Angsana New" w:hAnsi="Angsana New"/>
                <w:sz w:val="26"/>
                <w:szCs w:val="26"/>
                <w:cs/>
              </w:rPr>
              <w:t>)</w:t>
            </w:r>
          </w:p>
        </w:tc>
      </w:tr>
      <w:tr w:rsidR="00FD36DE" w:rsidRPr="006E0850" w:rsidTr="00FD36DE">
        <w:tc>
          <w:tcPr>
            <w:tcW w:w="3114" w:type="dxa"/>
          </w:tcPr>
          <w:p w:rsidR="00FD36DE" w:rsidRPr="006E0850" w:rsidRDefault="00FD36DE" w:rsidP="00C855B2">
            <w:pPr>
              <w:tabs>
                <w:tab w:val="left" w:pos="851"/>
                <w:tab w:val="left" w:pos="1418"/>
                <w:tab w:val="left" w:pos="1985"/>
              </w:tabs>
              <w:ind w:left="-105" w:firstLine="75"/>
              <w:jc w:val="thaiDistribute"/>
              <w:rPr>
                <w:rFonts w:ascii="Angsana New" w:hAnsi="Angsana New"/>
                <w:sz w:val="26"/>
                <w:szCs w:val="26"/>
                <w:cs/>
              </w:rPr>
            </w:pPr>
            <w:r w:rsidRPr="006E0850">
              <w:rPr>
                <w:rFonts w:ascii="Angsana New" w:hAnsi="Angsana New"/>
                <w:sz w:val="26"/>
                <w:szCs w:val="26"/>
              </w:rPr>
              <w:t xml:space="preserve">Hero </w:t>
            </w:r>
            <w:r w:rsidRPr="006E0850">
              <w:rPr>
                <w:rFonts w:ascii="Angsana New" w:hAnsi="Angsana New"/>
                <w:spacing w:val="-2"/>
                <w:sz w:val="26"/>
                <w:szCs w:val="26"/>
              </w:rPr>
              <w:t>Experience</w:t>
            </w:r>
            <w:r w:rsidRPr="006E0850">
              <w:rPr>
                <w:rFonts w:ascii="Angsana New" w:hAnsi="Angsana New"/>
                <w:sz w:val="26"/>
                <w:szCs w:val="26"/>
              </w:rPr>
              <w:t xml:space="preserve"> Co</w:t>
            </w:r>
            <w:r w:rsidRPr="006E0850">
              <w:rPr>
                <w:rFonts w:ascii="Angsana New" w:hAnsi="Angsana New"/>
                <w:sz w:val="26"/>
                <w:szCs w:val="26"/>
                <w:cs/>
              </w:rPr>
              <w:t>.</w:t>
            </w:r>
            <w:r w:rsidRPr="006E0850">
              <w:rPr>
                <w:rFonts w:ascii="Angsana New" w:hAnsi="Angsana New"/>
                <w:sz w:val="26"/>
                <w:szCs w:val="26"/>
              </w:rPr>
              <w:t>, Ltd</w:t>
            </w:r>
            <w:r w:rsidRPr="006E0850">
              <w:rPr>
                <w:rFonts w:ascii="Angsana New" w:hAnsi="Angsana New"/>
                <w:sz w:val="26"/>
                <w:szCs w:val="26"/>
                <w:cs/>
              </w:rPr>
              <w:t>.</w:t>
            </w:r>
          </w:p>
        </w:tc>
        <w:tc>
          <w:tcPr>
            <w:tcW w:w="5805" w:type="dxa"/>
          </w:tcPr>
          <w:p w:rsidR="00FD36DE" w:rsidRPr="006E0850" w:rsidRDefault="00FD36DE" w:rsidP="00C855B2">
            <w:pPr>
              <w:ind w:left="153"/>
              <w:rPr>
                <w:rFonts w:ascii="Angsana New" w:hAnsi="Angsana New"/>
                <w:sz w:val="26"/>
                <w:szCs w:val="26"/>
              </w:rPr>
            </w:pPr>
            <w:r w:rsidRPr="006E0850">
              <w:rPr>
                <w:rFonts w:ascii="Angsana New" w:hAnsi="Angsana New"/>
                <w:sz w:val="26"/>
                <w:szCs w:val="26"/>
              </w:rPr>
              <w:t xml:space="preserve">Associate </w:t>
            </w:r>
            <w:r w:rsidRPr="006E0850">
              <w:rPr>
                <w:rFonts w:ascii="Angsana New" w:hAnsi="Angsana New"/>
                <w:sz w:val="26"/>
                <w:szCs w:val="26"/>
                <w:cs/>
              </w:rPr>
              <w:t>(</w:t>
            </w:r>
            <w:r w:rsidRPr="006E0850">
              <w:rPr>
                <w:rFonts w:ascii="Angsana New" w:hAnsi="Angsana New"/>
                <w:sz w:val="26"/>
                <w:szCs w:val="26"/>
              </w:rPr>
              <w:t>held in 37</w:t>
            </w:r>
            <w:r w:rsidRPr="006E0850">
              <w:rPr>
                <w:rFonts w:ascii="Angsana New" w:hAnsi="Angsana New"/>
                <w:sz w:val="26"/>
                <w:szCs w:val="26"/>
                <w:cs/>
              </w:rPr>
              <w:t>.</w:t>
            </w:r>
            <w:r w:rsidRPr="006E0850">
              <w:rPr>
                <w:rFonts w:ascii="Angsana New" w:hAnsi="Angsana New"/>
                <w:sz w:val="26"/>
                <w:szCs w:val="26"/>
              </w:rPr>
              <w:t>50</w:t>
            </w:r>
            <w:r w:rsidRPr="006E0850">
              <w:rPr>
                <w:rFonts w:ascii="Angsana New" w:hAnsi="Angsana New"/>
                <w:sz w:val="26"/>
                <w:szCs w:val="26"/>
                <w:cs/>
              </w:rPr>
              <w:t>%</w:t>
            </w:r>
            <w:r w:rsidRPr="006E0850">
              <w:rPr>
                <w:rFonts w:ascii="Angsana New" w:hAnsi="Angsana New"/>
                <w:sz w:val="26"/>
                <w:szCs w:val="26"/>
              </w:rPr>
              <w:t xml:space="preserve"> of shares</w:t>
            </w:r>
            <w:r w:rsidRPr="006E0850">
              <w:rPr>
                <w:rFonts w:ascii="Angsana New" w:hAnsi="Angsana New"/>
                <w:sz w:val="26"/>
                <w:szCs w:val="26"/>
                <w:cs/>
              </w:rPr>
              <w:t>)</w:t>
            </w:r>
          </w:p>
        </w:tc>
      </w:tr>
      <w:tr w:rsidR="00FD36DE" w:rsidRPr="006E0850" w:rsidTr="00FD36DE">
        <w:tc>
          <w:tcPr>
            <w:tcW w:w="3114" w:type="dxa"/>
          </w:tcPr>
          <w:p w:rsidR="00FD36DE" w:rsidRPr="006E0850" w:rsidRDefault="00FD36DE" w:rsidP="00C855B2">
            <w:pPr>
              <w:tabs>
                <w:tab w:val="left" w:pos="851"/>
                <w:tab w:val="left" w:pos="1418"/>
                <w:tab w:val="left" w:pos="1985"/>
              </w:tabs>
              <w:ind w:left="-105" w:firstLine="75"/>
              <w:jc w:val="thaiDistribute"/>
              <w:rPr>
                <w:rFonts w:ascii="Angsana New" w:hAnsi="Angsana New"/>
                <w:sz w:val="26"/>
                <w:szCs w:val="26"/>
              </w:rPr>
            </w:pPr>
            <w:r w:rsidRPr="00CE3C83">
              <w:rPr>
                <w:rFonts w:ascii="Angsana New" w:hAnsi="Angsana New"/>
                <w:sz w:val="26"/>
                <w:szCs w:val="26"/>
              </w:rPr>
              <w:t>Kaspire Co., Ltd.</w:t>
            </w:r>
          </w:p>
        </w:tc>
        <w:tc>
          <w:tcPr>
            <w:tcW w:w="5805" w:type="dxa"/>
          </w:tcPr>
          <w:p w:rsidR="00FD36DE" w:rsidRPr="006E0850" w:rsidRDefault="00FD36DE" w:rsidP="00C855B2">
            <w:pPr>
              <w:ind w:left="153"/>
              <w:rPr>
                <w:rFonts w:ascii="Angsana New" w:hAnsi="Angsana New"/>
                <w:spacing w:val="-4"/>
                <w:sz w:val="26"/>
                <w:szCs w:val="26"/>
              </w:rPr>
            </w:pPr>
            <w:r w:rsidRPr="006E0850">
              <w:rPr>
                <w:rFonts w:ascii="Angsana New" w:hAnsi="Angsana New"/>
                <w:spacing w:val="-4"/>
                <w:sz w:val="26"/>
                <w:szCs w:val="26"/>
              </w:rPr>
              <w:t xml:space="preserve">Associate </w:t>
            </w:r>
            <w:r w:rsidRPr="006E0850">
              <w:rPr>
                <w:rFonts w:ascii="Angsana New" w:hAnsi="Angsana New"/>
                <w:spacing w:val="-4"/>
                <w:sz w:val="26"/>
                <w:szCs w:val="26"/>
                <w:cs/>
              </w:rPr>
              <w:t>(</w:t>
            </w:r>
            <w:r w:rsidRPr="006E0850">
              <w:rPr>
                <w:rFonts w:ascii="Angsana New" w:hAnsi="Angsana New"/>
                <w:spacing w:val="-4"/>
                <w:sz w:val="26"/>
                <w:szCs w:val="26"/>
              </w:rPr>
              <w:t>held in 49</w:t>
            </w:r>
            <w:r w:rsidRPr="006E0850">
              <w:rPr>
                <w:rFonts w:ascii="Angsana New" w:hAnsi="Angsana New"/>
                <w:spacing w:val="-4"/>
                <w:sz w:val="26"/>
                <w:szCs w:val="26"/>
                <w:cs/>
              </w:rPr>
              <w:t>.</w:t>
            </w:r>
            <w:r w:rsidRPr="006E0850">
              <w:rPr>
                <w:rFonts w:ascii="Angsana New" w:hAnsi="Angsana New"/>
                <w:spacing w:val="-4"/>
                <w:sz w:val="26"/>
                <w:szCs w:val="26"/>
              </w:rPr>
              <w:t>00</w:t>
            </w:r>
            <w:r w:rsidRPr="006E0850">
              <w:rPr>
                <w:rFonts w:ascii="Angsana New" w:hAnsi="Angsana New"/>
                <w:spacing w:val="-4"/>
                <w:sz w:val="26"/>
                <w:szCs w:val="26"/>
                <w:cs/>
              </w:rPr>
              <w:t xml:space="preserve">% </w:t>
            </w:r>
            <w:r w:rsidRPr="006E0850">
              <w:rPr>
                <w:rFonts w:ascii="Angsana New" w:hAnsi="Angsana New"/>
                <w:spacing w:val="-4"/>
                <w:sz w:val="26"/>
                <w:szCs w:val="26"/>
              </w:rPr>
              <w:t>of shares</w:t>
            </w:r>
            <w:r w:rsidRPr="006E0850">
              <w:rPr>
                <w:rFonts w:ascii="Angsana New" w:hAnsi="Angsana New"/>
                <w:spacing w:val="-4"/>
                <w:sz w:val="26"/>
                <w:szCs w:val="26"/>
                <w:cs/>
              </w:rPr>
              <w:t xml:space="preserve">) </w:t>
            </w:r>
            <w:r w:rsidRPr="006E0850">
              <w:rPr>
                <w:rFonts w:ascii="Angsana New" w:hAnsi="Angsana New"/>
                <w:spacing w:val="-4"/>
                <w:sz w:val="26"/>
                <w:szCs w:val="26"/>
              </w:rPr>
              <w:t xml:space="preserve">since October 18, 2024 </w:t>
            </w:r>
            <w:r w:rsidRPr="00CE3C83">
              <w:rPr>
                <w:rFonts w:ascii="Angsana New" w:hAnsi="Angsana New"/>
                <w:spacing w:val="-4"/>
                <w:sz w:val="26"/>
                <w:szCs w:val="26"/>
              </w:rPr>
              <w:t>to April</w:t>
            </w:r>
            <w:r>
              <w:rPr>
                <w:rFonts w:ascii="Angsana New" w:hAnsi="Angsana New"/>
                <w:spacing w:val="-4"/>
                <w:sz w:val="26"/>
                <w:szCs w:val="26"/>
              </w:rPr>
              <w:t xml:space="preserve"> 29,</w:t>
            </w:r>
            <w:r w:rsidRPr="00CE3C83">
              <w:rPr>
                <w:rFonts w:ascii="Angsana New" w:hAnsi="Angsana New"/>
                <w:spacing w:val="-4"/>
                <w:sz w:val="26"/>
                <w:szCs w:val="26"/>
              </w:rPr>
              <w:t xml:space="preserve"> 2025</w:t>
            </w:r>
            <w:r>
              <w:rPr>
                <w:rFonts w:ascii="Angsana New" w:hAnsi="Angsana New"/>
                <w:spacing w:val="-4"/>
                <w:sz w:val="26"/>
                <w:szCs w:val="26"/>
              </w:rPr>
              <w:t>.</w:t>
            </w:r>
            <w:r w:rsidRPr="00CE3C83">
              <w:rPr>
                <w:rFonts w:ascii="Angsana New" w:hAnsi="Angsana New"/>
                <w:spacing w:val="-4"/>
                <w:sz w:val="26"/>
                <w:szCs w:val="26"/>
              </w:rPr>
              <w:t xml:space="preserve"> </w:t>
            </w:r>
            <w:r>
              <w:rPr>
                <w:rFonts w:ascii="Angsana New" w:hAnsi="Angsana New"/>
                <w:spacing w:val="-4"/>
                <w:sz w:val="26"/>
                <w:szCs w:val="26"/>
              </w:rPr>
              <w:t>and</w:t>
            </w:r>
            <w:r w:rsidRPr="00CE3C83">
              <w:rPr>
                <w:rFonts w:ascii="Angsana New" w:hAnsi="Angsana New"/>
                <w:spacing w:val="-4"/>
                <w:sz w:val="26"/>
                <w:szCs w:val="26"/>
              </w:rPr>
              <w:t xml:space="preserve"> has been a subsidiary s</w:t>
            </w:r>
            <w:r>
              <w:rPr>
                <w:rFonts w:ascii="Angsana New" w:hAnsi="Angsana New"/>
                <w:spacing w:val="-4"/>
                <w:sz w:val="26"/>
                <w:szCs w:val="26"/>
              </w:rPr>
              <w:t>ince</w:t>
            </w:r>
            <w:r w:rsidRPr="00CE3C83">
              <w:rPr>
                <w:rFonts w:ascii="Angsana New" w:hAnsi="Angsana New"/>
                <w:spacing w:val="-4"/>
                <w:sz w:val="26"/>
                <w:szCs w:val="26"/>
              </w:rPr>
              <w:t xml:space="preserve"> from April </w:t>
            </w:r>
            <w:r>
              <w:rPr>
                <w:rFonts w:ascii="Angsana New" w:hAnsi="Angsana New"/>
                <w:spacing w:val="-4"/>
                <w:sz w:val="26"/>
                <w:szCs w:val="26"/>
              </w:rPr>
              <w:t xml:space="preserve">, 30 , </w:t>
            </w:r>
            <w:r w:rsidRPr="00CE3C83">
              <w:rPr>
                <w:rFonts w:ascii="Angsana New" w:hAnsi="Angsana New"/>
                <w:spacing w:val="-4"/>
                <w:sz w:val="26"/>
                <w:szCs w:val="26"/>
              </w:rPr>
              <w:t>2025 onward</w:t>
            </w:r>
            <w:r>
              <w:rPr>
                <w:rFonts w:ascii="Angsana New" w:hAnsi="Angsana New"/>
                <w:spacing w:val="-4"/>
                <w:sz w:val="26"/>
                <w:szCs w:val="26"/>
              </w:rPr>
              <w:t>.</w:t>
            </w:r>
          </w:p>
        </w:tc>
      </w:tr>
      <w:tr w:rsidR="00FD36DE" w:rsidRPr="006E0850" w:rsidTr="00FD36DE">
        <w:tc>
          <w:tcPr>
            <w:tcW w:w="3114" w:type="dxa"/>
          </w:tcPr>
          <w:p w:rsidR="00FD36DE" w:rsidRPr="006E0850" w:rsidRDefault="00FD36DE" w:rsidP="00C855B2">
            <w:pPr>
              <w:tabs>
                <w:tab w:val="left" w:pos="851"/>
                <w:tab w:val="left" w:pos="1418"/>
                <w:tab w:val="left" w:pos="1985"/>
              </w:tabs>
              <w:ind w:left="-105" w:firstLine="75"/>
              <w:jc w:val="thaiDistribute"/>
              <w:rPr>
                <w:rFonts w:ascii="Angsana New" w:hAnsi="Angsana New"/>
                <w:sz w:val="26"/>
                <w:szCs w:val="26"/>
                <w:cs/>
              </w:rPr>
            </w:pPr>
            <w:r w:rsidRPr="006E0850">
              <w:rPr>
                <w:rFonts w:ascii="Angsana New" w:hAnsi="Angsana New"/>
                <w:sz w:val="26"/>
                <w:szCs w:val="26"/>
              </w:rPr>
              <w:t xml:space="preserve">Hinoki </w:t>
            </w:r>
            <w:r w:rsidRPr="006E0850">
              <w:rPr>
                <w:rFonts w:ascii="Angsana New" w:hAnsi="Angsana New"/>
                <w:spacing w:val="-2"/>
                <w:sz w:val="26"/>
                <w:szCs w:val="26"/>
              </w:rPr>
              <w:t>Wood</w:t>
            </w:r>
            <w:r w:rsidRPr="006E0850">
              <w:rPr>
                <w:rFonts w:ascii="Angsana New" w:hAnsi="Angsana New"/>
                <w:sz w:val="26"/>
                <w:szCs w:val="26"/>
              </w:rPr>
              <w:t xml:space="preserve"> Work </w:t>
            </w:r>
            <w:r w:rsidRPr="006E0850">
              <w:rPr>
                <w:rFonts w:ascii="Angsana New" w:hAnsi="Angsana New"/>
                <w:spacing w:val="-2"/>
                <w:sz w:val="26"/>
                <w:szCs w:val="26"/>
              </w:rPr>
              <w:t>Co</w:t>
            </w:r>
            <w:r w:rsidRPr="006E0850">
              <w:rPr>
                <w:rFonts w:ascii="Angsana New" w:hAnsi="Angsana New"/>
                <w:spacing w:val="-2"/>
                <w:sz w:val="26"/>
                <w:szCs w:val="26"/>
                <w:cs/>
              </w:rPr>
              <w:t>.</w:t>
            </w:r>
            <w:r w:rsidRPr="006E0850">
              <w:rPr>
                <w:rFonts w:ascii="Angsana New" w:hAnsi="Angsana New"/>
                <w:spacing w:val="-2"/>
                <w:sz w:val="26"/>
                <w:szCs w:val="26"/>
              </w:rPr>
              <w:t>, Ltd</w:t>
            </w:r>
            <w:r w:rsidRPr="006E0850">
              <w:rPr>
                <w:rFonts w:ascii="Angsana New" w:hAnsi="Angsana New"/>
                <w:spacing w:val="-2"/>
                <w:sz w:val="26"/>
                <w:szCs w:val="26"/>
                <w:cs/>
              </w:rPr>
              <w:t>.</w:t>
            </w:r>
          </w:p>
        </w:tc>
        <w:tc>
          <w:tcPr>
            <w:tcW w:w="5805" w:type="dxa"/>
          </w:tcPr>
          <w:p w:rsidR="00FD36DE" w:rsidRPr="006E0850" w:rsidRDefault="00FD36DE" w:rsidP="00C855B2">
            <w:pPr>
              <w:ind w:left="153"/>
              <w:rPr>
                <w:rFonts w:ascii="Angsana New" w:hAnsi="Angsana New"/>
                <w:sz w:val="26"/>
                <w:szCs w:val="26"/>
                <w:cs/>
              </w:rPr>
            </w:pPr>
            <w:r w:rsidRPr="006E0850">
              <w:rPr>
                <w:rFonts w:ascii="Angsana New" w:hAnsi="Angsana New"/>
                <w:sz w:val="26"/>
                <w:szCs w:val="26"/>
              </w:rPr>
              <w:t xml:space="preserve">Subsidiary </w:t>
            </w:r>
            <w:r w:rsidRPr="006E0850">
              <w:rPr>
                <w:rFonts w:ascii="Angsana New" w:hAnsi="Angsana New"/>
                <w:sz w:val="26"/>
                <w:szCs w:val="26"/>
                <w:cs/>
              </w:rPr>
              <w:t>(</w:t>
            </w:r>
            <w:r w:rsidRPr="006E0850">
              <w:rPr>
                <w:rFonts w:ascii="Angsana New" w:hAnsi="Angsana New"/>
                <w:sz w:val="26"/>
                <w:szCs w:val="26"/>
              </w:rPr>
              <w:t xml:space="preserve">held by indirect </w:t>
            </w:r>
            <w:r w:rsidRPr="006E0850">
              <w:rPr>
                <w:rFonts w:ascii="Angsana New" w:hAnsi="Angsana New"/>
                <w:sz w:val="26"/>
                <w:szCs w:val="26"/>
                <w:cs/>
              </w:rPr>
              <w:t xml:space="preserve">- </w:t>
            </w:r>
            <w:r w:rsidRPr="006E0850">
              <w:rPr>
                <w:rFonts w:ascii="Angsana New" w:hAnsi="Angsana New"/>
                <w:sz w:val="26"/>
                <w:szCs w:val="26"/>
              </w:rPr>
              <w:t>subsidiary and Co</w:t>
            </w:r>
            <w:r w:rsidRPr="006E0850">
              <w:rPr>
                <w:rFonts w:ascii="Angsana New" w:hAnsi="Angsana New"/>
                <w:sz w:val="26"/>
                <w:szCs w:val="26"/>
                <w:cs/>
              </w:rPr>
              <w:t>-</w:t>
            </w:r>
            <w:r w:rsidRPr="006E0850">
              <w:rPr>
                <w:rFonts w:ascii="Angsana New" w:hAnsi="Angsana New"/>
                <w:sz w:val="26"/>
                <w:szCs w:val="26"/>
              </w:rPr>
              <w:t>director</w:t>
            </w:r>
            <w:r w:rsidRPr="006E0850">
              <w:rPr>
                <w:rFonts w:ascii="Angsana New" w:hAnsi="Angsana New"/>
                <w:sz w:val="26"/>
                <w:szCs w:val="26"/>
                <w:cs/>
              </w:rPr>
              <w:t>)</w:t>
            </w:r>
            <w:r>
              <w:t xml:space="preserve"> c</w:t>
            </w:r>
            <w:r w:rsidRPr="00CE3C83">
              <w:rPr>
                <w:rFonts w:ascii="Angsana New" w:hAnsi="Angsana New"/>
                <w:sz w:val="26"/>
                <w:szCs w:val="26"/>
              </w:rPr>
              <w:t xml:space="preserve">eased to be a subsidiary from June </w:t>
            </w:r>
            <w:r w:rsidRPr="00CE3C83">
              <w:rPr>
                <w:rFonts w:ascii="Angsana New" w:hAnsi="Angsana New"/>
                <w:sz w:val="26"/>
                <w:szCs w:val="26"/>
                <w:cs/>
              </w:rPr>
              <w:t>17</w:t>
            </w:r>
            <w:r w:rsidRPr="00CE3C83">
              <w:rPr>
                <w:rFonts w:ascii="Angsana New" w:hAnsi="Angsana New"/>
                <w:sz w:val="26"/>
                <w:szCs w:val="26"/>
              </w:rPr>
              <w:t xml:space="preserve">, </w:t>
            </w:r>
            <w:r w:rsidRPr="00CE3C83">
              <w:rPr>
                <w:rFonts w:ascii="Angsana New" w:hAnsi="Angsana New"/>
                <w:sz w:val="26"/>
                <w:szCs w:val="26"/>
                <w:cs/>
              </w:rPr>
              <w:t xml:space="preserve">2025 </w:t>
            </w:r>
            <w:r w:rsidRPr="00CE3C83">
              <w:rPr>
                <w:rFonts w:ascii="Angsana New" w:hAnsi="Angsana New"/>
                <w:sz w:val="26"/>
                <w:szCs w:val="26"/>
              </w:rPr>
              <w:t>onwards</w:t>
            </w:r>
            <w:r w:rsidR="00115049">
              <w:rPr>
                <w:rFonts w:ascii="Angsana New" w:hAnsi="Angsana New"/>
                <w:sz w:val="26"/>
                <w:szCs w:val="26"/>
              </w:rPr>
              <w:t>.</w:t>
            </w:r>
          </w:p>
        </w:tc>
      </w:tr>
      <w:tr w:rsidR="00FD36DE" w:rsidRPr="006E0850" w:rsidTr="00FD36DE">
        <w:tc>
          <w:tcPr>
            <w:tcW w:w="3114" w:type="dxa"/>
          </w:tcPr>
          <w:p w:rsidR="00FD36DE" w:rsidRPr="006E0850" w:rsidRDefault="00FD36DE" w:rsidP="00C855B2">
            <w:pPr>
              <w:tabs>
                <w:tab w:val="left" w:pos="348"/>
                <w:tab w:val="left" w:pos="855"/>
              </w:tabs>
              <w:overflowPunct/>
              <w:autoSpaceDE/>
              <w:autoSpaceDN/>
              <w:adjustRightInd/>
              <w:ind w:left="432" w:hanging="462"/>
              <w:jc w:val="thaiDistribute"/>
              <w:textAlignment w:val="auto"/>
              <w:rPr>
                <w:rFonts w:ascii="Angsana New" w:hAnsi="Angsana New"/>
                <w:sz w:val="26"/>
                <w:szCs w:val="26"/>
              </w:rPr>
            </w:pPr>
            <w:r w:rsidRPr="006E0850">
              <w:rPr>
                <w:rFonts w:ascii="Angsana New" w:hAnsi="Angsana New"/>
                <w:sz w:val="26"/>
                <w:szCs w:val="26"/>
              </w:rPr>
              <w:t>Kas International Co</w:t>
            </w:r>
            <w:r w:rsidRPr="006E0850">
              <w:rPr>
                <w:rFonts w:ascii="Angsana New" w:hAnsi="Angsana New"/>
                <w:sz w:val="26"/>
                <w:szCs w:val="26"/>
                <w:cs/>
              </w:rPr>
              <w:t>.</w:t>
            </w:r>
            <w:r w:rsidRPr="006E0850">
              <w:rPr>
                <w:rFonts w:ascii="Angsana New" w:hAnsi="Angsana New"/>
                <w:sz w:val="26"/>
                <w:szCs w:val="26"/>
              </w:rPr>
              <w:t>,</w:t>
            </w:r>
            <w:r w:rsidRPr="006E0850">
              <w:rPr>
                <w:rFonts w:ascii="Angsana New" w:hAnsi="Angsana New"/>
                <w:sz w:val="26"/>
                <w:szCs w:val="26"/>
                <w:cs/>
              </w:rPr>
              <w:t xml:space="preserve"> </w:t>
            </w:r>
            <w:r w:rsidRPr="006E0850">
              <w:rPr>
                <w:rFonts w:ascii="Angsana New" w:hAnsi="Angsana New"/>
                <w:sz w:val="26"/>
                <w:szCs w:val="26"/>
              </w:rPr>
              <w:t>Ltd.</w:t>
            </w:r>
          </w:p>
        </w:tc>
        <w:tc>
          <w:tcPr>
            <w:tcW w:w="5805" w:type="dxa"/>
          </w:tcPr>
          <w:p w:rsidR="00FD36DE" w:rsidRPr="006E0850" w:rsidRDefault="00FD36DE" w:rsidP="009C70CA">
            <w:pPr>
              <w:ind w:left="153"/>
              <w:jc w:val="thaiDistribute"/>
              <w:rPr>
                <w:rFonts w:ascii="Angsana New" w:hAnsi="Angsana New"/>
                <w:sz w:val="26"/>
                <w:szCs w:val="26"/>
              </w:rPr>
            </w:pPr>
            <w:r w:rsidRPr="006E0850">
              <w:rPr>
                <w:rFonts w:ascii="Angsana New" w:hAnsi="Angsana New"/>
                <w:sz w:val="26"/>
                <w:szCs w:val="26"/>
              </w:rPr>
              <w:t>Share held by related person to the executives</w:t>
            </w:r>
            <w:r w:rsidR="00E278A8">
              <w:rPr>
                <w:rFonts w:ascii="Angsana New" w:hAnsi="Angsana New"/>
                <w:sz w:val="26"/>
                <w:szCs w:val="26"/>
              </w:rPr>
              <w:t xml:space="preserve"> </w:t>
            </w:r>
            <w:r w:rsidR="002003BC" w:rsidRPr="00486CAE">
              <w:rPr>
                <w:rFonts w:ascii="Angsana New" w:hAnsi="Angsana New"/>
                <w:sz w:val="26"/>
                <w:szCs w:val="26"/>
              </w:rPr>
              <w:t>(</w:t>
            </w:r>
            <w:r w:rsidR="002003BC" w:rsidRPr="00486CAE">
              <w:t>c</w:t>
            </w:r>
            <w:r w:rsidR="002003BC" w:rsidRPr="00486CAE">
              <w:rPr>
                <w:rFonts w:ascii="Angsana New" w:hAnsi="Angsana New"/>
                <w:sz w:val="26"/>
                <w:szCs w:val="26"/>
              </w:rPr>
              <w:t xml:space="preserve">eased to be a </w:t>
            </w:r>
            <w:r w:rsidR="005566AB" w:rsidRPr="00486CAE">
              <w:rPr>
                <w:rFonts w:ascii="Angsana New" w:hAnsi="Angsana New"/>
                <w:sz w:val="26"/>
                <w:szCs w:val="26"/>
              </w:rPr>
              <w:t>related company</w:t>
            </w:r>
            <w:r w:rsidR="002003BC" w:rsidRPr="00486CAE">
              <w:rPr>
                <w:rFonts w:ascii="Angsana New" w:hAnsi="Angsana New"/>
                <w:sz w:val="26"/>
                <w:szCs w:val="26"/>
              </w:rPr>
              <w:t xml:space="preserve"> from </w:t>
            </w:r>
            <w:r w:rsidR="008C5BA7" w:rsidRPr="00486CAE">
              <w:rPr>
                <w:rFonts w:ascii="Angsana New" w:hAnsi="Angsana New"/>
                <w:sz w:val="26"/>
                <w:szCs w:val="26"/>
              </w:rPr>
              <w:t>August</w:t>
            </w:r>
            <w:r w:rsidR="002003BC" w:rsidRPr="00486CAE">
              <w:rPr>
                <w:rFonts w:ascii="Angsana New" w:hAnsi="Angsana New"/>
                <w:sz w:val="26"/>
                <w:szCs w:val="26"/>
              </w:rPr>
              <w:t xml:space="preserve"> </w:t>
            </w:r>
            <w:r w:rsidR="005566AB" w:rsidRPr="00486CAE">
              <w:rPr>
                <w:rFonts w:ascii="Angsana New" w:hAnsi="Angsana New"/>
                <w:sz w:val="26"/>
                <w:szCs w:val="26"/>
              </w:rPr>
              <w:t>25</w:t>
            </w:r>
            <w:r w:rsidR="002003BC" w:rsidRPr="00486CAE">
              <w:rPr>
                <w:rFonts w:ascii="Angsana New" w:hAnsi="Angsana New"/>
                <w:sz w:val="26"/>
                <w:szCs w:val="26"/>
              </w:rPr>
              <w:t xml:space="preserve">, </w:t>
            </w:r>
            <w:r w:rsidR="002003BC" w:rsidRPr="00486CAE">
              <w:rPr>
                <w:rFonts w:ascii="Angsana New" w:hAnsi="Angsana New"/>
                <w:sz w:val="26"/>
                <w:szCs w:val="26"/>
                <w:cs/>
              </w:rPr>
              <w:t xml:space="preserve">2025 </w:t>
            </w:r>
            <w:r w:rsidR="002003BC" w:rsidRPr="00486CAE">
              <w:rPr>
                <w:rFonts w:ascii="Angsana New" w:hAnsi="Angsana New"/>
                <w:sz w:val="26"/>
                <w:szCs w:val="26"/>
              </w:rPr>
              <w:t>onwards</w:t>
            </w:r>
            <w:r w:rsidR="00486CAE" w:rsidRPr="00486CAE">
              <w:rPr>
                <w:rFonts w:ascii="Angsana New" w:hAnsi="Angsana New"/>
                <w:sz w:val="26"/>
                <w:szCs w:val="26"/>
              </w:rPr>
              <w:t>.</w:t>
            </w:r>
            <w:r w:rsidR="002003BC" w:rsidRPr="00486CAE">
              <w:rPr>
                <w:rFonts w:ascii="Angsana New" w:hAnsi="Angsana New"/>
                <w:sz w:val="26"/>
                <w:szCs w:val="26"/>
              </w:rPr>
              <w:t>)</w:t>
            </w:r>
          </w:p>
        </w:tc>
      </w:tr>
      <w:tr w:rsidR="00FD36DE" w:rsidRPr="006E0850" w:rsidTr="00FD36DE">
        <w:tc>
          <w:tcPr>
            <w:tcW w:w="3114" w:type="dxa"/>
          </w:tcPr>
          <w:p w:rsidR="00FD36DE" w:rsidRPr="006E0850" w:rsidRDefault="00FD36DE" w:rsidP="00C855B2">
            <w:pPr>
              <w:tabs>
                <w:tab w:val="left" w:pos="348"/>
                <w:tab w:val="left" w:pos="855"/>
              </w:tabs>
              <w:overflowPunct/>
              <w:autoSpaceDE/>
              <w:autoSpaceDN/>
              <w:adjustRightInd/>
              <w:ind w:left="432" w:hanging="462"/>
              <w:jc w:val="thaiDistribute"/>
              <w:textAlignment w:val="auto"/>
              <w:rPr>
                <w:rFonts w:ascii="Angsana New" w:hAnsi="Angsana New"/>
                <w:sz w:val="26"/>
                <w:szCs w:val="26"/>
                <w:cs/>
              </w:rPr>
            </w:pPr>
            <w:r w:rsidRPr="006E0850">
              <w:rPr>
                <w:rFonts w:ascii="Angsana New" w:hAnsi="Angsana New"/>
                <w:sz w:val="26"/>
                <w:szCs w:val="26"/>
              </w:rPr>
              <w:t>Related person</w:t>
            </w:r>
          </w:p>
        </w:tc>
        <w:tc>
          <w:tcPr>
            <w:tcW w:w="5805" w:type="dxa"/>
          </w:tcPr>
          <w:p w:rsidR="00FD36DE" w:rsidRPr="006E0850" w:rsidRDefault="00235D11" w:rsidP="00B1289F">
            <w:pPr>
              <w:ind w:left="153"/>
              <w:jc w:val="thaiDistribute"/>
              <w:rPr>
                <w:rFonts w:ascii="Angsana New" w:hAnsi="Angsana New"/>
                <w:sz w:val="26"/>
                <w:szCs w:val="26"/>
                <w:cs/>
              </w:rPr>
            </w:pPr>
            <w:r w:rsidRPr="00F62F09">
              <w:rPr>
                <w:rFonts w:ascii="Angsana New" w:hAnsi="Angsana New"/>
                <w:spacing w:val="-4"/>
                <w:sz w:val="26"/>
                <w:szCs w:val="26"/>
              </w:rPr>
              <w:t xml:space="preserve">Major shareholder of </w:t>
            </w:r>
            <w:r w:rsidR="007A3B80" w:rsidRPr="00F62F09">
              <w:rPr>
                <w:rFonts w:ascii="Angsana New" w:hAnsi="Angsana New"/>
                <w:spacing w:val="-4"/>
                <w:sz w:val="26"/>
                <w:szCs w:val="26"/>
              </w:rPr>
              <w:t>Company (Ceased to be a major shareho</w:t>
            </w:r>
            <w:r w:rsidR="00B1289F" w:rsidRPr="00F62F09">
              <w:rPr>
                <w:rFonts w:ascii="Angsana New" w:hAnsi="Angsana New"/>
                <w:spacing w:val="-4"/>
                <w:sz w:val="26"/>
                <w:szCs w:val="26"/>
              </w:rPr>
              <w:t>lder from August 28,</w:t>
            </w:r>
            <w:r w:rsidR="00B1289F" w:rsidRPr="00B1289F">
              <w:rPr>
                <w:rFonts w:ascii="Angsana New" w:hAnsi="Angsana New"/>
                <w:sz w:val="26"/>
                <w:szCs w:val="26"/>
              </w:rPr>
              <w:t xml:space="preserve"> 2025 onwards.)</w:t>
            </w:r>
          </w:p>
        </w:tc>
      </w:tr>
    </w:tbl>
    <w:p w:rsidR="00604B92" w:rsidRDefault="00604B92" w:rsidP="00F144F3">
      <w:pPr>
        <w:ind w:left="360"/>
        <w:rPr>
          <w:rFonts w:ascii="Angsana New" w:hAnsi="Angsana New"/>
          <w:sz w:val="28"/>
          <w:szCs w:val="28"/>
          <w:u w:val="single"/>
        </w:rPr>
      </w:pPr>
    </w:p>
    <w:p w:rsidR="002C18ED" w:rsidRDefault="002C18ED" w:rsidP="00F144F3">
      <w:pPr>
        <w:ind w:left="360"/>
        <w:rPr>
          <w:rFonts w:ascii="Angsana New" w:hAnsi="Angsana New"/>
          <w:sz w:val="28"/>
          <w:szCs w:val="28"/>
          <w:u w:val="single"/>
        </w:rPr>
      </w:pPr>
    </w:p>
    <w:p w:rsidR="00604B92" w:rsidRDefault="00604B92" w:rsidP="00F144F3">
      <w:pPr>
        <w:ind w:left="360"/>
        <w:rPr>
          <w:rFonts w:ascii="Angsana New" w:hAnsi="Angsana New"/>
          <w:sz w:val="28"/>
          <w:szCs w:val="28"/>
          <w:u w:val="single"/>
        </w:rPr>
      </w:pPr>
    </w:p>
    <w:p w:rsidR="00604B92" w:rsidRDefault="00604B92" w:rsidP="00F144F3">
      <w:pPr>
        <w:ind w:left="360"/>
        <w:rPr>
          <w:rFonts w:ascii="Angsana New" w:hAnsi="Angsana New"/>
          <w:sz w:val="28"/>
          <w:szCs w:val="28"/>
          <w:u w:val="single"/>
        </w:rPr>
      </w:pPr>
    </w:p>
    <w:p w:rsidR="00FD36DE" w:rsidRPr="006E0850" w:rsidRDefault="00FD36DE" w:rsidP="00C60EC4">
      <w:pPr>
        <w:numPr>
          <w:ilvl w:val="0"/>
          <w:numId w:val="11"/>
        </w:numPr>
        <w:tabs>
          <w:tab w:val="clear" w:pos="450"/>
        </w:tabs>
        <w:ind w:left="360"/>
        <w:rPr>
          <w:rFonts w:ascii="Angsana New" w:hAnsi="Angsana New"/>
          <w:sz w:val="28"/>
          <w:szCs w:val="28"/>
          <w:u w:val="single"/>
        </w:rPr>
      </w:pPr>
      <w:r w:rsidRPr="006E0850">
        <w:rPr>
          <w:rFonts w:ascii="Angsana New" w:hAnsi="Angsana New"/>
          <w:sz w:val="28"/>
          <w:szCs w:val="28"/>
          <w:u w:val="single"/>
        </w:rPr>
        <w:t>Trade and other current receivables - Net</w:t>
      </w:r>
    </w:p>
    <w:p w:rsidR="00375C92" w:rsidRDefault="00375C92" w:rsidP="00FD36DE">
      <w:pPr>
        <w:ind w:left="450"/>
        <w:rPr>
          <w:rFonts w:ascii="Angsana New" w:hAnsi="Angsana New"/>
          <w:sz w:val="16"/>
          <w:szCs w:val="16"/>
        </w:rPr>
      </w:pPr>
    </w:p>
    <w:tbl>
      <w:tblPr>
        <w:tblW w:w="9333" w:type="dxa"/>
        <w:tblInd w:w="340" w:type="dxa"/>
        <w:tblLayout w:type="fixed"/>
        <w:tblCellMar>
          <w:left w:w="43" w:type="dxa"/>
          <w:right w:w="43" w:type="dxa"/>
        </w:tblCellMar>
        <w:tblLook w:val="0000" w:firstRow="0" w:lastRow="0" w:firstColumn="0" w:lastColumn="0" w:noHBand="0" w:noVBand="0"/>
      </w:tblPr>
      <w:tblGrid>
        <w:gridCol w:w="3303"/>
        <w:gridCol w:w="1420"/>
        <w:gridCol w:w="106"/>
        <w:gridCol w:w="1423"/>
        <w:gridCol w:w="107"/>
        <w:gridCol w:w="1421"/>
        <w:gridCol w:w="109"/>
        <w:gridCol w:w="1444"/>
      </w:tblGrid>
      <w:tr w:rsidR="00FD36DE" w:rsidRPr="006E0850" w:rsidTr="00C855B2">
        <w:trPr>
          <w:trHeight w:val="87"/>
          <w:tblHeader/>
        </w:trPr>
        <w:tc>
          <w:tcPr>
            <w:tcW w:w="3303" w:type="dxa"/>
          </w:tcPr>
          <w:p w:rsidR="00FD36DE" w:rsidRPr="006E0850" w:rsidRDefault="00FD36DE" w:rsidP="00C855B2">
            <w:pPr>
              <w:ind w:left="612"/>
              <w:rPr>
                <w:rFonts w:ascii="Angsana New" w:hAnsi="Angsana New"/>
                <w:snapToGrid w:val="0"/>
                <w:sz w:val="27"/>
                <w:szCs w:val="27"/>
                <w:cs/>
                <w:lang w:eastAsia="th-TH"/>
              </w:rPr>
            </w:pPr>
          </w:p>
        </w:tc>
        <w:tc>
          <w:tcPr>
            <w:tcW w:w="6030" w:type="dxa"/>
            <w:gridSpan w:val="7"/>
          </w:tcPr>
          <w:p w:rsidR="00FD36DE" w:rsidRPr="00A94538" w:rsidRDefault="00FD36DE" w:rsidP="00C855B2">
            <w:pPr>
              <w:tabs>
                <w:tab w:val="decimal" w:pos="-8118"/>
                <w:tab w:val="left" w:pos="1466"/>
              </w:tabs>
              <w:ind w:left="-18"/>
              <w:jc w:val="right"/>
              <w:rPr>
                <w:rFonts w:ascii="Angsana New" w:hAnsi="Angsana New"/>
                <w:sz w:val="27"/>
                <w:szCs w:val="27"/>
                <w:cs/>
              </w:rPr>
            </w:pPr>
            <w:r w:rsidRPr="00A94538">
              <w:rPr>
                <w:rFonts w:ascii="Angsana New" w:hAnsi="Angsana New"/>
                <w:sz w:val="27"/>
                <w:szCs w:val="27"/>
              </w:rPr>
              <w:t>(Unit : Thousand Baht)</w:t>
            </w:r>
          </w:p>
        </w:tc>
      </w:tr>
      <w:tr w:rsidR="00FD36DE" w:rsidRPr="006E0850" w:rsidTr="00C855B2">
        <w:trPr>
          <w:trHeight w:val="87"/>
          <w:tblHeader/>
        </w:trPr>
        <w:tc>
          <w:tcPr>
            <w:tcW w:w="3303" w:type="dxa"/>
          </w:tcPr>
          <w:p w:rsidR="00FD36DE" w:rsidRPr="006E0850" w:rsidRDefault="00FD36DE" w:rsidP="00C855B2">
            <w:pPr>
              <w:ind w:left="612"/>
              <w:jc w:val="center"/>
              <w:rPr>
                <w:rFonts w:ascii="Angsana New" w:hAnsi="Angsana New"/>
                <w:snapToGrid w:val="0"/>
                <w:sz w:val="27"/>
                <w:szCs w:val="27"/>
                <w:cs/>
                <w:lang w:eastAsia="th-TH"/>
              </w:rPr>
            </w:pPr>
          </w:p>
        </w:tc>
        <w:tc>
          <w:tcPr>
            <w:tcW w:w="2949" w:type="dxa"/>
            <w:gridSpan w:val="3"/>
          </w:tcPr>
          <w:p w:rsidR="00FD36DE" w:rsidRPr="006E0850" w:rsidRDefault="00FD36DE" w:rsidP="00C855B2">
            <w:pPr>
              <w:tabs>
                <w:tab w:val="decimal" w:pos="-8118"/>
              </w:tabs>
              <w:ind w:left="-18"/>
              <w:jc w:val="center"/>
              <w:rPr>
                <w:rFonts w:ascii="Angsana New" w:hAnsi="Angsana New"/>
                <w:sz w:val="27"/>
                <w:szCs w:val="27"/>
                <w:u w:val="single"/>
                <w:cs/>
              </w:rPr>
            </w:pPr>
            <w:r w:rsidRPr="006E0850">
              <w:rPr>
                <w:rFonts w:ascii="Angsana New" w:hAnsi="Angsana New"/>
                <w:sz w:val="27"/>
                <w:szCs w:val="27"/>
                <w:u w:val="single"/>
              </w:rPr>
              <w:t>Consolidated financial statements</w:t>
            </w:r>
          </w:p>
        </w:tc>
        <w:tc>
          <w:tcPr>
            <w:tcW w:w="107" w:type="dxa"/>
          </w:tcPr>
          <w:p w:rsidR="00FD36DE" w:rsidRPr="006E0850" w:rsidRDefault="00FD36DE" w:rsidP="00C855B2">
            <w:pPr>
              <w:tabs>
                <w:tab w:val="decimal" w:pos="-8118"/>
              </w:tabs>
              <w:ind w:left="-18"/>
              <w:jc w:val="center"/>
              <w:rPr>
                <w:rFonts w:ascii="Angsana New" w:hAnsi="Angsana New"/>
                <w:sz w:val="27"/>
                <w:szCs w:val="27"/>
                <w:u w:val="single"/>
                <w:cs/>
              </w:rPr>
            </w:pPr>
          </w:p>
        </w:tc>
        <w:tc>
          <w:tcPr>
            <w:tcW w:w="2974" w:type="dxa"/>
            <w:gridSpan w:val="3"/>
          </w:tcPr>
          <w:p w:rsidR="00FD36DE" w:rsidRPr="006E0850" w:rsidRDefault="00FD36DE" w:rsidP="00C855B2">
            <w:pPr>
              <w:tabs>
                <w:tab w:val="decimal" w:pos="-8118"/>
              </w:tabs>
              <w:ind w:left="-18"/>
              <w:jc w:val="center"/>
              <w:rPr>
                <w:rFonts w:ascii="Angsana New" w:hAnsi="Angsana New"/>
                <w:sz w:val="27"/>
                <w:szCs w:val="27"/>
                <w:u w:val="single"/>
              </w:rPr>
            </w:pPr>
            <w:r w:rsidRPr="006E0850">
              <w:rPr>
                <w:rFonts w:ascii="Angsana New" w:hAnsi="Angsana New"/>
                <w:sz w:val="27"/>
                <w:szCs w:val="27"/>
                <w:u w:val="single"/>
              </w:rPr>
              <w:t>Separate financial statements</w:t>
            </w:r>
          </w:p>
        </w:tc>
      </w:tr>
      <w:tr w:rsidR="00FD36DE" w:rsidRPr="006E0850" w:rsidTr="00C855B2">
        <w:trPr>
          <w:trHeight w:val="87"/>
          <w:tblHeader/>
        </w:trPr>
        <w:tc>
          <w:tcPr>
            <w:tcW w:w="3303" w:type="dxa"/>
          </w:tcPr>
          <w:p w:rsidR="00FD36DE" w:rsidRPr="006E0850" w:rsidRDefault="00FD36DE" w:rsidP="00C855B2">
            <w:pPr>
              <w:rPr>
                <w:rFonts w:ascii="Angsana New" w:hAnsi="Angsana New"/>
                <w:sz w:val="27"/>
                <w:szCs w:val="27"/>
              </w:rPr>
            </w:pPr>
          </w:p>
        </w:tc>
        <w:tc>
          <w:tcPr>
            <w:tcW w:w="1420" w:type="dxa"/>
          </w:tcPr>
          <w:p w:rsidR="00FD36DE" w:rsidRPr="006E0850" w:rsidRDefault="00851FC7" w:rsidP="00C855B2">
            <w:pPr>
              <w:jc w:val="center"/>
              <w:rPr>
                <w:rFonts w:ascii="Angsana New" w:hAnsi="Angsana New"/>
                <w:spacing w:val="-6"/>
                <w:sz w:val="27"/>
                <w:szCs w:val="27"/>
                <w:u w:val="single"/>
              </w:rPr>
            </w:pPr>
            <w:r w:rsidRPr="00851FC7">
              <w:rPr>
                <w:rFonts w:ascii="Angsana New" w:hAnsi="Angsana New"/>
                <w:spacing w:val="-6"/>
                <w:sz w:val="27"/>
                <w:szCs w:val="27"/>
                <w:u w:val="single"/>
              </w:rPr>
              <w:t>September</w:t>
            </w:r>
            <w:r w:rsidR="00FD36DE">
              <w:rPr>
                <w:rFonts w:ascii="Angsana New" w:hAnsi="Angsana New"/>
                <w:spacing w:val="-6"/>
                <w:sz w:val="27"/>
                <w:szCs w:val="27"/>
                <w:u w:val="single"/>
              </w:rPr>
              <w:t xml:space="preserve"> 30, 2025</w:t>
            </w:r>
          </w:p>
        </w:tc>
        <w:tc>
          <w:tcPr>
            <w:tcW w:w="106" w:type="dxa"/>
          </w:tcPr>
          <w:p w:rsidR="00FD36DE" w:rsidRPr="006E0850" w:rsidRDefault="00FD36DE" w:rsidP="00C855B2">
            <w:pPr>
              <w:rPr>
                <w:rFonts w:ascii="Angsana New" w:hAnsi="Angsana New"/>
                <w:sz w:val="27"/>
                <w:szCs w:val="27"/>
                <w:u w:val="single"/>
              </w:rPr>
            </w:pPr>
          </w:p>
        </w:tc>
        <w:tc>
          <w:tcPr>
            <w:tcW w:w="1423" w:type="dxa"/>
          </w:tcPr>
          <w:p w:rsidR="00FD36DE" w:rsidRPr="006E0850" w:rsidRDefault="00FD36DE" w:rsidP="00C855B2">
            <w:pPr>
              <w:jc w:val="center"/>
              <w:rPr>
                <w:rFonts w:ascii="Angsana New" w:hAnsi="Angsana New"/>
                <w:spacing w:val="-4"/>
                <w:sz w:val="27"/>
                <w:szCs w:val="27"/>
                <w:u w:val="single"/>
              </w:rPr>
            </w:pPr>
            <w:r w:rsidRPr="006E0850">
              <w:rPr>
                <w:rFonts w:ascii="Angsana New" w:hAnsi="Angsana New"/>
                <w:spacing w:val="-4"/>
                <w:sz w:val="27"/>
                <w:szCs w:val="27"/>
                <w:u w:val="single"/>
              </w:rPr>
              <w:t>December 31, 2024</w:t>
            </w:r>
          </w:p>
        </w:tc>
        <w:tc>
          <w:tcPr>
            <w:tcW w:w="107" w:type="dxa"/>
          </w:tcPr>
          <w:p w:rsidR="00FD36DE" w:rsidRPr="006E0850" w:rsidRDefault="00FD36DE" w:rsidP="00C855B2">
            <w:pPr>
              <w:jc w:val="center"/>
              <w:rPr>
                <w:rFonts w:ascii="Angsana New" w:hAnsi="Angsana New"/>
                <w:sz w:val="27"/>
                <w:szCs w:val="27"/>
                <w:u w:val="single"/>
              </w:rPr>
            </w:pPr>
          </w:p>
        </w:tc>
        <w:tc>
          <w:tcPr>
            <w:tcW w:w="1421" w:type="dxa"/>
          </w:tcPr>
          <w:p w:rsidR="00FD36DE" w:rsidRPr="006E0850" w:rsidRDefault="00851FC7" w:rsidP="00C855B2">
            <w:pPr>
              <w:jc w:val="center"/>
              <w:rPr>
                <w:rFonts w:ascii="Angsana New" w:hAnsi="Angsana New"/>
                <w:sz w:val="27"/>
                <w:szCs w:val="27"/>
                <w:u w:val="single"/>
              </w:rPr>
            </w:pPr>
            <w:r w:rsidRPr="00851FC7">
              <w:rPr>
                <w:rFonts w:ascii="Angsana New" w:hAnsi="Angsana New"/>
                <w:spacing w:val="-6"/>
                <w:sz w:val="27"/>
                <w:szCs w:val="27"/>
                <w:u w:val="single"/>
              </w:rPr>
              <w:t>September</w:t>
            </w:r>
            <w:r w:rsidR="00FD36DE">
              <w:rPr>
                <w:rFonts w:ascii="Angsana New" w:hAnsi="Angsana New"/>
                <w:spacing w:val="-6"/>
                <w:sz w:val="27"/>
                <w:szCs w:val="27"/>
                <w:u w:val="single"/>
              </w:rPr>
              <w:t xml:space="preserve"> 30, 2025</w:t>
            </w:r>
          </w:p>
        </w:tc>
        <w:tc>
          <w:tcPr>
            <w:tcW w:w="109" w:type="dxa"/>
          </w:tcPr>
          <w:p w:rsidR="00FD36DE" w:rsidRPr="006E0850" w:rsidRDefault="00FD36DE" w:rsidP="00C855B2">
            <w:pPr>
              <w:jc w:val="center"/>
              <w:rPr>
                <w:rFonts w:ascii="Angsana New" w:hAnsi="Angsana New"/>
                <w:sz w:val="27"/>
                <w:szCs w:val="27"/>
                <w:u w:val="single"/>
              </w:rPr>
            </w:pPr>
          </w:p>
        </w:tc>
        <w:tc>
          <w:tcPr>
            <w:tcW w:w="1444" w:type="dxa"/>
          </w:tcPr>
          <w:p w:rsidR="00FD36DE" w:rsidRPr="006E0850" w:rsidRDefault="00FD36DE" w:rsidP="00C855B2">
            <w:pPr>
              <w:jc w:val="center"/>
              <w:rPr>
                <w:rFonts w:ascii="Angsana New" w:hAnsi="Angsana New"/>
                <w:sz w:val="27"/>
                <w:szCs w:val="27"/>
                <w:u w:val="single"/>
              </w:rPr>
            </w:pPr>
            <w:r w:rsidRPr="006E0850">
              <w:rPr>
                <w:rFonts w:ascii="Angsana New" w:hAnsi="Angsana New"/>
                <w:spacing w:val="-4"/>
                <w:sz w:val="27"/>
                <w:szCs w:val="27"/>
                <w:u w:val="single"/>
              </w:rPr>
              <w:t>December 31, 2024</w:t>
            </w:r>
          </w:p>
        </w:tc>
      </w:tr>
      <w:tr w:rsidR="00F31389" w:rsidRPr="006E0850" w:rsidTr="00C855B2">
        <w:trPr>
          <w:trHeight w:val="285"/>
        </w:trPr>
        <w:tc>
          <w:tcPr>
            <w:tcW w:w="3303" w:type="dxa"/>
            <w:vAlign w:val="bottom"/>
          </w:tcPr>
          <w:p w:rsidR="00F31389" w:rsidRPr="006E0850" w:rsidRDefault="00F31389" w:rsidP="00F31389">
            <w:pPr>
              <w:tabs>
                <w:tab w:val="left" w:pos="348"/>
                <w:tab w:val="left" w:pos="851"/>
              </w:tabs>
              <w:overflowPunct/>
              <w:autoSpaceDE/>
              <w:autoSpaceDN/>
              <w:adjustRightInd/>
              <w:ind w:left="432" w:hanging="408"/>
              <w:jc w:val="thaiDistribute"/>
              <w:textAlignment w:val="auto"/>
              <w:rPr>
                <w:rFonts w:ascii="Angsana New" w:hAnsi="Angsana New"/>
                <w:sz w:val="27"/>
                <w:szCs w:val="27"/>
                <w:cs/>
              </w:rPr>
            </w:pPr>
            <w:r w:rsidRPr="00B23859">
              <w:rPr>
                <w:rFonts w:ascii="Angsana New" w:hAnsi="Angsana New"/>
                <w:spacing w:val="-2"/>
                <w:sz w:val="27"/>
                <w:szCs w:val="27"/>
              </w:rPr>
              <w:t xml:space="preserve">Trade receivables </w:t>
            </w:r>
            <w:r>
              <w:rPr>
                <w:rFonts w:ascii="Angsana New" w:hAnsi="Angsana New"/>
                <w:spacing w:val="-2"/>
                <w:sz w:val="27"/>
                <w:szCs w:val="27"/>
              </w:rPr>
              <w:t>-</w:t>
            </w:r>
            <w:r w:rsidRPr="00B23859">
              <w:rPr>
                <w:rFonts w:ascii="Angsana New" w:hAnsi="Angsana New"/>
                <w:spacing w:val="-2"/>
                <w:sz w:val="27"/>
                <w:szCs w:val="27"/>
              </w:rPr>
              <w:t xml:space="preserve"> other parties</w:t>
            </w:r>
          </w:p>
        </w:tc>
        <w:tc>
          <w:tcPr>
            <w:tcW w:w="1420" w:type="dxa"/>
            <w:vAlign w:val="bottom"/>
          </w:tcPr>
          <w:p w:rsidR="00F31389" w:rsidRPr="008D1B3E" w:rsidRDefault="00F31389" w:rsidP="009C70CA">
            <w:pPr>
              <w:tabs>
                <w:tab w:val="center" w:pos="1211"/>
              </w:tabs>
              <w:overflowPunct/>
              <w:autoSpaceDE/>
              <w:autoSpaceDN/>
              <w:adjustRightInd/>
              <w:ind w:left="-51" w:right="120"/>
              <w:jc w:val="right"/>
              <w:textAlignment w:val="auto"/>
              <w:rPr>
                <w:rFonts w:ascii="Angsana New" w:hAnsi="Angsana New"/>
                <w:sz w:val="27"/>
                <w:szCs w:val="27"/>
              </w:rPr>
            </w:pPr>
            <w:r w:rsidRPr="00C4032F">
              <w:rPr>
                <w:rFonts w:ascii="Angsana New" w:hAnsi="Angsana New"/>
                <w:sz w:val="27"/>
                <w:szCs w:val="27"/>
              </w:rPr>
              <w:t>108,843</w:t>
            </w:r>
          </w:p>
        </w:tc>
        <w:tc>
          <w:tcPr>
            <w:tcW w:w="106" w:type="dxa"/>
          </w:tcPr>
          <w:p w:rsidR="00F31389" w:rsidRPr="006D4A9E" w:rsidRDefault="00F31389" w:rsidP="00F31389">
            <w:pPr>
              <w:ind w:right="46"/>
              <w:jc w:val="right"/>
              <w:rPr>
                <w:rFonts w:ascii="Angsana New" w:hAnsi="Angsana New"/>
                <w:sz w:val="27"/>
                <w:szCs w:val="27"/>
              </w:rPr>
            </w:pPr>
          </w:p>
        </w:tc>
        <w:tc>
          <w:tcPr>
            <w:tcW w:w="1423" w:type="dxa"/>
            <w:vAlign w:val="bottom"/>
          </w:tcPr>
          <w:p w:rsidR="00F31389" w:rsidRPr="006C559F" w:rsidRDefault="00F31389" w:rsidP="00F31389">
            <w:pPr>
              <w:tabs>
                <w:tab w:val="center"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113,03</w:t>
            </w:r>
            <w:r>
              <w:rPr>
                <w:rFonts w:ascii="Angsana New" w:hAnsi="Angsana New"/>
                <w:sz w:val="27"/>
                <w:szCs w:val="27"/>
              </w:rPr>
              <w:t>3</w:t>
            </w:r>
          </w:p>
        </w:tc>
        <w:tc>
          <w:tcPr>
            <w:tcW w:w="107" w:type="dxa"/>
          </w:tcPr>
          <w:p w:rsidR="00F31389" w:rsidRPr="006D4A9E" w:rsidRDefault="00F31389" w:rsidP="00F31389">
            <w:pPr>
              <w:jc w:val="right"/>
              <w:rPr>
                <w:rFonts w:ascii="Angsana New" w:hAnsi="Angsana New"/>
                <w:sz w:val="27"/>
                <w:szCs w:val="27"/>
              </w:rPr>
            </w:pPr>
          </w:p>
        </w:tc>
        <w:tc>
          <w:tcPr>
            <w:tcW w:w="1421" w:type="dxa"/>
            <w:vAlign w:val="bottom"/>
          </w:tcPr>
          <w:p w:rsidR="00F31389" w:rsidRPr="008F3883" w:rsidRDefault="00F31389" w:rsidP="00F31389">
            <w:pPr>
              <w:overflowPunct/>
              <w:autoSpaceDE/>
              <w:autoSpaceDN/>
              <w:adjustRightInd/>
              <w:ind w:left="-51" w:right="120"/>
              <w:jc w:val="right"/>
              <w:textAlignment w:val="auto"/>
              <w:rPr>
                <w:rFonts w:ascii="Angsana New" w:hAnsi="Angsana New"/>
                <w:sz w:val="27"/>
                <w:szCs w:val="27"/>
                <w:cs/>
              </w:rPr>
            </w:pPr>
            <w:r>
              <w:rPr>
                <w:rFonts w:ascii="Angsana New" w:hAnsi="Angsana New"/>
                <w:sz w:val="27"/>
                <w:szCs w:val="27"/>
              </w:rPr>
              <w:t>108,641</w:t>
            </w:r>
          </w:p>
        </w:tc>
        <w:tc>
          <w:tcPr>
            <w:tcW w:w="109" w:type="dxa"/>
          </w:tcPr>
          <w:p w:rsidR="00F31389" w:rsidRPr="006D4A9E" w:rsidRDefault="00F31389" w:rsidP="00F31389">
            <w:pPr>
              <w:ind w:right="46"/>
              <w:jc w:val="right"/>
              <w:rPr>
                <w:rFonts w:ascii="Angsana New" w:hAnsi="Angsana New"/>
                <w:sz w:val="27"/>
                <w:szCs w:val="27"/>
              </w:rPr>
            </w:pPr>
          </w:p>
        </w:tc>
        <w:tc>
          <w:tcPr>
            <w:tcW w:w="1444" w:type="dxa"/>
            <w:vAlign w:val="bottom"/>
          </w:tcPr>
          <w:p w:rsidR="00F31389" w:rsidRPr="00A17FC9" w:rsidRDefault="00F31389" w:rsidP="00F31389">
            <w:pPr>
              <w:overflowPunct/>
              <w:autoSpaceDE/>
              <w:autoSpaceDN/>
              <w:adjustRightInd/>
              <w:ind w:left="-51" w:right="120"/>
              <w:jc w:val="right"/>
              <w:textAlignment w:val="auto"/>
              <w:rPr>
                <w:rFonts w:ascii="Angsana New" w:hAnsi="Angsana New"/>
                <w:sz w:val="27"/>
                <w:szCs w:val="27"/>
                <w:cs/>
              </w:rPr>
            </w:pPr>
            <w:r w:rsidRPr="000E1904">
              <w:rPr>
                <w:rFonts w:ascii="Angsana New" w:hAnsi="Angsana New"/>
                <w:sz w:val="27"/>
                <w:szCs w:val="27"/>
              </w:rPr>
              <w:t>112,831</w:t>
            </w:r>
          </w:p>
        </w:tc>
      </w:tr>
      <w:tr w:rsidR="00A40223" w:rsidRPr="006E0850" w:rsidTr="00C855B2">
        <w:trPr>
          <w:trHeight w:val="285"/>
        </w:trPr>
        <w:tc>
          <w:tcPr>
            <w:tcW w:w="3303" w:type="dxa"/>
            <w:vAlign w:val="bottom"/>
          </w:tcPr>
          <w:p w:rsidR="00A40223" w:rsidRPr="006E0850" w:rsidRDefault="00A40223" w:rsidP="00A40223">
            <w:pPr>
              <w:tabs>
                <w:tab w:val="left" w:pos="851"/>
                <w:tab w:val="left" w:pos="1418"/>
                <w:tab w:val="left" w:pos="1985"/>
              </w:tabs>
              <w:ind w:left="-105" w:firstLine="123"/>
              <w:jc w:val="thaiDistribute"/>
              <w:rPr>
                <w:rFonts w:ascii="Angsana New" w:hAnsi="Angsana New"/>
                <w:spacing w:val="-2"/>
                <w:sz w:val="27"/>
                <w:szCs w:val="27"/>
                <w:cs/>
              </w:rPr>
            </w:pPr>
            <w:r w:rsidRPr="006E0850">
              <w:rPr>
                <w:rFonts w:ascii="Angsana New" w:hAnsi="Angsana New"/>
                <w:spacing w:val="-2"/>
                <w:sz w:val="27"/>
                <w:szCs w:val="27"/>
                <w:u w:val="single"/>
              </w:rPr>
              <w:t>Less</w:t>
            </w:r>
            <w:r w:rsidRPr="006E0850">
              <w:rPr>
                <w:rFonts w:ascii="Angsana New" w:hAnsi="Angsana New"/>
                <w:spacing w:val="-2"/>
                <w:sz w:val="27"/>
                <w:szCs w:val="27"/>
                <w:cs/>
              </w:rPr>
              <w:t xml:space="preserve"> </w:t>
            </w:r>
            <w:r w:rsidRPr="006E0850">
              <w:rPr>
                <w:rFonts w:ascii="Angsana New" w:hAnsi="Angsana New"/>
                <w:spacing w:val="-2"/>
                <w:sz w:val="27"/>
                <w:szCs w:val="27"/>
              </w:rPr>
              <w:t>Allowance for expected</w:t>
            </w:r>
            <w:r w:rsidRPr="006E0850">
              <w:rPr>
                <w:rFonts w:ascii="Angsana New" w:hAnsi="Angsana New"/>
                <w:spacing w:val="-2"/>
                <w:sz w:val="27"/>
                <w:szCs w:val="27"/>
                <w:cs/>
              </w:rPr>
              <w:t xml:space="preserve"> </w:t>
            </w:r>
            <w:r w:rsidRPr="006E0850">
              <w:rPr>
                <w:rFonts w:ascii="Angsana New" w:hAnsi="Angsana New"/>
                <w:spacing w:val="-2"/>
                <w:sz w:val="27"/>
                <w:szCs w:val="27"/>
              </w:rPr>
              <w:t>credit losses</w:t>
            </w:r>
          </w:p>
        </w:tc>
        <w:tc>
          <w:tcPr>
            <w:tcW w:w="1420" w:type="dxa"/>
            <w:tcBorders>
              <w:bottom w:val="single" w:sz="4" w:space="0" w:color="auto"/>
            </w:tcBorders>
            <w:vAlign w:val="bottom"/>
          </w:tcPr>
          <w:p w:rsidR="00A40223" w:rsidRPr="008D1B3E" w:rsidRDefault="00A40223" w:rsidP="00A40223">
            <w:pPr>
              <w:overflowPunct/>
              <w:autoSpaceDE/>
              <w:autoSpaceDN/>
              <w:adjustRightInd/>
              <w:ind w:left="-51" w:right="64"/>
              <w:jc w:val="right"/>
              <w:textAlignment w:val="auto"/>
              <w:rPr>
                <w:rFonts w:ascii="Angsana New" w:eastAsia="Cordia New" w:hAnsi="Angsana New"/>
                <w:sz w:val="27"/>
                <w:szCs w:val="27"/>
              </w:rPr>
            </w:pPr>
            <w:r w:rsidRPr="00C4032F">
              <w:rPr>
                <w:rFonts w:ascii="Angsana New" w:eastAsia="Cordia New" w:hAnsi="Angsana New"/>
                <w:sz w:val="27"/>
                <w:szCs w:val="27"/>
              </w:rPr>
              <w:t>(77,110)</w:t>
            </w:r>
          </w:p>
        </w:tc>
        <w:tc>
          <w:tcPr>
            <w:tcW w:w="106" w:type="dxa"/>
          </w:tcPr>
          <w:p w:rsidR="00A40223" w:rsidRPr="006D4A9E" w:rsidRDefault="00A40223" w:rsidP="00A40223">
            <w:pPr>
              <w:jc w:val="right"/>
              <w:rPr>
                <w:rFonts w:ascii="Angsana New" w:hAnsi="Angsana New"/>
                <w:sz w:val="27"/>
                <w:szCs w:val="27"/>
              </w:rPr>
            </w:pPr>
          </w:p>
        </w:tc>
        <w:tc>
          <w:tcPr>
            <w:tcW w:w="1423" w:type="dxa"/>
            <w:tcBorders>
              <w:bottom w:val="single" w:sz="4" w:space="0" w:color="auto"/>
            </w:tcBorders>
            <w:vAlign w:val="bottom"/>
          </w:tcPr>
          <w:p w:rsidR="00A40223" w:rsidRPr="006C559F" w:rsidRDefault="00A40223" w:rsidP="00A40223">
            <w:pPr>
              <w:overflowPunct/>
              <w:autoSpaceDE/>
              <w:autoSpaceDN/>
              <w:adjustRightInd/>
              <w:ind w:left="-51" w:right="71"/>
              <w:jc w:val="right"/>
              <w:textAlignment w:val="auto"/>
              <w:rPr>
                <w:rFonts w:ascii="Angsana New" w:eastAsia="Cordia New" w:hAnsi="Angsana New"/>
                <w:sz w:val="27"/>
                <w:szCs w:val="27"/>
              </w:rPr>
            </w:pPr>
            <w:r w:rsidRPr="000E1904">
              <w:rPr>
                <w:rFonts w:ascii="Angsana New" w:eastAsia="Cordia New" w:hAnsi="Angsana New"/>
                <w:sz w:val="27"/>
                <w:szCs w:val="27"/>
              </w:rPr>
              <w:t>(78,35</w:t>
            </w:r>
            <w:r>
              <w:rPr>
                <w:rFonts w:ascii="Angsana New" w:eastAsia="Cordia New" w:hAnsi="Angsana New"/>
                <w:sz w:val="27"/>
                <w:szCs w:val="27"/>
              </w:rPr>
              <w:t>5</w:t>
            </w:r>
            <w:r w:rsidRPr="000E1904">
              <w:rPr>
                <w:rFonts w:ascii="Angsana New" w:eastAsia="Cordia New" w:hAnsi="Angsana New"/>
                <w:sz w:val="27"/>
                <w:szCs w:val="27"/>
              </w:rPr>
              <w:t>)</w:t>
            </w:r>
          </w:p>
        </w:tc>
        <w:tc>
          <w:tcPr>
            <w:tcW w:w="107" w:type="dxa"/>
          </w:tcPr>
          <w:p w:rsidR="00A40223" w:rsidRPr="006D4A9E" w:rsidRDefault="00A40223" w:rsidP="00A40223">
            <w:pPr>
              <w:jc w:val="right"/>
              <w:rPr>
                <w:rFonts w:ascii="Angsana New" w:hAnsi="Angsana New"/>
                <w:sz w:val="27"/>
                <w:szCs w:val="27"/>
              </w:rPr>
            </w:pPr>
          </w:p>
        </w:tc>
        <w:tc>
          <w:tcPr>
            <w:tcW w:w="1421" w:type="dxa"/>
            <w:tcBorders>
              <w:bottom w:val="single" w:sz="4" w:space="0" w:color="auto"/>
            </w:tcBorders>
            <w:vAlign w:val="bottom"/>
          </w:tcPr>
          <w:p w:rsidR="00A40223" w:rsidRPr="008F3883" w:rsidRDefault="00A40223" w:rsidP="00A40223">
            <w:pPr>
              <w:overflowPunct/>
              <w:autoSpaceDE/>
              <w:autoSpaceDN/>
              <w:adjustRightInd/>
              <w:ind w:left="-51" w:right="73"/>
              <w:jc w:val="right"/>
              <w:textAlignment w:val="auto"/>
              <w:rPr>
                <w:rFonts w:ascii="Angsana New" w:hAnsi="Angsana New"/>
                <w:sz w:val="27"/>
                <w:szCs w:val="27"/>
              </w:rPr>
            </w:pPr>
            <w:r>
              <w:rPr>
                <w:rFonts w:ascii="Angsana New" w:hAnsi="Angsana New"/>
                <w:sz w:val="27"/>
                <w:szCs w:val="27"/>
              </w:rPr>
              <w:t>(76,908)</w:t>
            </w:r>
          </w:p>
        </w:tc>
        <w:tc>
          <w:tcPr>
            <w:tcW w:w="109" w:type="dxa"/>
          </w:tcPr>
          <w:p w:rsidR="00A40223" w:rsidRPr="006D4A9E" w:rsidRDefault="00A40223" w:rsidP="00A40223">
            <w:pPr>
              <w:tabs>
                <w:tab w:val="left" w:pos="970"/>
              </w:tabs>
              <w:jc w:val="right"/>
              <w:rPr>
                <w:rFonts w:ascii="Angsana New" w:hAnsi="Angsana New"/>
                <w:sz w:val="27"/>
                <w:szCs w:val="27"/>
              </w:rPr>
            </w:pPr>
          </w:p>
        </w:tc>
        <w:tc>
          <w:tcPr>
            <w:tcW w:w="1444" w:type="dxa"/>
            <w:tcBorders>
              <w:bottom w:val="single" w:sz="4" w:space="0" w:color="auto"/>
            </w:tcBorders>
            <w:vAlign w:val="bottom"/>
          </w:tcPr>
          <w:p w:rsidR="00A40223" w:rsidRPr="00EA5949" w:rsidRDefault="00A40223" w:rsidP="00A40223">
            <w:pPr>
              <w:overflowPunct/>
              <w:autoSpaceDE/>
              <w:autoSpaceDN/>
              <w:adjustRightInd/>
              <w:ind w:left="-51" w:right="90"/>
              <w:jc w:val="right"/>
              <w:textAlignment w:val="auto"/>
              <w:rPr>
                <w:rFonts w:ascii="Angsana New" w:eastAsia="Cordia New" w:hAnsi="Angsana New"/>
                <w:sz w:val="27"/>
                <w:szCs w:val="27"/>
              </w:rPr>
            </w:pPr>
            <w:r w:rsidRPr="000E1904">
              <w:rPr>
                <w:rFonts w:ascii="Angsana New" w:hAnsi="Angsana New"/>
                <w:sz w:val="27"/>
                <w:szCs w:val="27"/>
              </w:rPr>
              <w:t>(78,153)</w:t>
            </w:r>
          </w:p>
        </w:tc>
      </w:tr>
      <w:tr w:rsidR="003D7D8B" w:rsidRPr="006E0850" w:rsidTr="00C855B2">
        <w:trPr>
          <w:trHeight w:val="285"/>
        </w:trPr>
        <w:tc>
          <w:tcPr>
            <w:tcW w:w="3303" w:type="dxa"/>
            <w:vAlign w:val="bottom"/>
          </w:tcPr>
          <w:p w:rsidR="003D7D8B" w:rsidRPr="006E0850" w:rsidRDefault="003D7D8B" w:rsidP="003D7D8B">
            <w:pPr>
              <w:tabs>
                <w:tab w:val="left" w:pos="851"/>
                <w:tab w:val="left" w:pos="1418"/>
                <w:tab w:val="left" w:pos="1985"/>
              </w:tabs>
              <w:ind w:left="-105" w:firstLine="123"/>
              <w:jc w:val="thaiDistribute"/>
              <w:rPr>
                <w:rFonts w:ascii="Angsana New" w:hAnsi="Angsana New"/>
                <w:spacing w:val="-2"/>
                <w:sz w:val="27"/>
                <w:szCs w:val="27"/>
                <w:cs/>
              </w:rPr>
            </w:pPr>
            <w:r w:rsidRPr="00B23859">
              <w:rPr>
                <w:rFonts w:ascii="Angsana New" w:hAnsi="Angsana New"/>
                <w:spacing w:val="-2"/>
                <w:sz w:val="27"/>
                <w:szCs w:val="27"/>
              </w:rPr>
              <w:t>Total trade receivable</w:t>
            </w:r>
          </w:p>
        </w:tc>
        <w:tc>
          <w:tcPr>
            <w:tcW w:w="1420" w:type="dxa"/>
            <w:tcBorders>
              <w:top w:val="single" w:sz="4" w:space="0" w:color="auto"/>
              <w:bottom w:val="single" w:sz="4" w:space="0" w:color="auto"/>
            </w:tcBorders>
            <w:vAlign w:val="bottom"/>
          </w:tcPr>
          <w:p w:rsidR="003D7D8B" w:rsidRPr="008D1B3E" w:rsidRDefault="003D7D8B" w:rsidP="009C70CA">
            <w:pPr>
              <w:tabs>
                <w:tab w:val="left" w:pos="1208"/>
              </w:tabs>
              <w:overflowPunct/>
              <w:autoSpaceDE/>
              <w:autoSpaceDN/>
              <w:adjustRightInd/>
              <w:ind w:left="-51" w:right="120"/>
              <w:jc w:val="right"/>
              <w:textAlignment w:val="auto"/>
              <w:rPr>
                <w:rFonts w:ascii="Angsana New" w:eastAsia="Cordia New" w:hAnsi="Angsana New"/>
                <w:sz w:val="27"/>
                <w:szCs w:val="27"/>
              </w:rPr>
            </w:pPr>
            <w:r w:rsidRPr="00C4032F">
              <w:rPr>
                <w:rFonts w:ascii="Angsana New" w:eastAsia="Cordia New" w:hAnsi="Angsana New"/>
                <w:sz w:val="27"/>
                <w:szCs w:val="27"/>
              </w:rPr>
              <w:t>31,733</w:t>
            </w:r>
          </w:p>
        </w:tc>
        <w:tc>
          <w:tcPr>
            <w:tcW w:w="106" w:type="dxa"/>
          </w:tcPr>
          <w:p w:rsidR="003D7D8B" w:rsidRPr="006D4A9E" w:rsidRDefault="003D7D8B" w:rsidP="003D7D8B">
            <w:pPr>
              <w:jc w:val="right"/>
              <w:rPr>
                <w:rFonts w:ascii="Angsana New" w:hAnsi="Angsana New"/>
                <w:sz w:val="27"/>
                <w:szCs w:val="27"/>
              </w:rPr>
            </w:pPr>
          </w:p>
        </w:tc>
        <w:tc>
          <w:tcPr>
            <w:tcW w:w="1423" w:type="dxa"/>
            <w:tcBorders>
              <w:top w:val="single" w:sz="4" w:space="0" w:color="auto"/>
              <w:bottom w:val="single" w:sz="4" w:space="0" w:color="auto"/>
            </w:tcBorders>
            <w:vAlign w:val="bottom"/>
          </w:tcPr>
          <w:p w:rsidR="003D7D8B" w:rsidRPr="006C559F" w:rsidRDefault="003D7D8B" w:rsidP="009C70CA">
            <w:pPr>
              <w:tabs>
                <w:tab w:val="left" w:pos="1219"/>
              </w:tabs>
              <w:overflowPunct/>
              <w:autoSpaceDE/>
              <w:autoSpaceDN/>
              <w:adjustRightInd/>
              <w:ind w:left="-51" w:right="120"/>
              <w:jc w:val="right"/>
              <w:textAlignment w:val="auto"/>
              <w:rPr>
                <w:rFonts w:ascii="Angsana New" w:eastAsia="Cordia New" w:hAnsi="Angsana New"/>
                <w:sz w:val="27"/>
                <w:szCs w:val="27"/>
              </w:rPr>
            </w:pPr>
            <w:r w:rsidRPr="000E1904">
              <w:rPr>
                <w:rFonts w:ascii="Angsana New" w:eastAsia="Cordia New" w:hAnsi="Angsana New"/>
                <w:sz w:val="27"/>
                <w:szCs w:val="27"/>
              </w:rPr>
              <w:t>34,67</w:t>
            </w:r>
            <w:r>
              <w:rPr>
                <w:rFonts w:ascii="Angsana New" w:eastAsia="Cordia New" w:hAnsi="Angsana New"/>
                <w:sz w:val="27"/>
                <w:szCs w:val="27"/>
              </w:rPr>
              <w:t>8</w:t>
            </w:r>
          </w:p>
        </w:tc>
        <w:tc>
          <w:tcPr>
            <w:tcW w:w="107" w:type="dxa"/>
          </w:tcPr>
          <w:p w:rsidR="003D7D8B" w:rsidRPr="006D4A9E" w:rsidRDefault="003D7D8B" w:rsidP="003D7D8B">
            <w:pPr>
              <w:jc w:val="right"/>
              <w:rPr>
                <w:rFonts w:ascii="Angsana New" w:hAnsi="Angsana New"/>
                <w:sz w:val="27"/>
                <w:szCs w:val="27"/>
              </w:rPr>
            </w:pPr>
          </w:p>
        </w:tc>
        <w:tc>
          <w:tcPr>
            <w:tcW w:w="1421" w:type="dxa"/>
            <w:tcBorders>
              <w:top w:val="single" w:sz="4" w:space="0" w:color="auto"/>
              <w:bottom w:val="single" w:sz="4" w:space="0" w:color="auto"/>
            </w:tcBorders>
            <w:vAlign w:val="bottom"/>
          </w:tcPr>
          <w:p w:rsidR="003D7D8B" w:rsidRPr="008F3883" w:rsidRDefault="003D7D8B" w:rsidP="003D7D8B">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31,733</w:t>
            </w:r>
          </w:p>
        </w:tc>
        <w:tc>
          <w:tcPr>
            <w:tcW w:w="109" w:type="dxa"/>
          </w:tcPr>
          <w:p w:rsidR="003D7D8B" w:rsidRPr="006D4A9E" w:rsidRDefault="003D7D8B" w:rsidP="003D7D8B">
            <w:pPr>
              <w:tabs>
                <w:tab w:val="left" w:pos="970"/>
              </w:tabs>
              <w:jc w:val="right"/>
              <w:rPr>
                <w:rFonts w:ascii="Angsana New" w:hAnsi="Angsana New"/>
                <w:sz w:val="27"/>
                <w:szCs w:val="27"/>
              </w:rPr>
            </w:pPr>
          </w:p>
        </w:tc>
        <w:tc>
          <w:tcPr>
            <w:tcW w:w="1444" w:type="dxa"/>
            <w:tcBorders>
              <w:top w:val="single" w:sz="4" w:space="0" w:color="auto"/>
              <w:bottom w:val="single" w:sz="4" w:space="0" w:color="auto"/>
            </w:tcBorders>
            <w:vAlign w:val="bottom"/>
          </w:tcPr>
          <w:p w:rsidR="003D7D8B" w:rsidRPr="00A84FD0" w:rsidRDefault="003D7D8B" w:rsidP="003D7D8B">
            <w:pPr>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34,67</w:t>
            </w:r>
            <w:r>
              <w:rPr>
                <w:rFonts w:ascii="Angsana New" w:hAnsi="Angsana New"/>
                <w:sz w:val="27"/>
                <w:szCs w:val="27"/>
              </w:rPr>
              <w:t>8</w:t>
            </w:r>
          </w:p>
        </w:tc>
      </w:tr>
      <w:tr w:rsidR="001B4547" w:rsidRPr="006E0850" w:rsidTr="00C855B2">
        <w:trPr>
          <w:trHeight w:val="105"/>
        </w:trPr>
        <w:tc>
          <w:tcPr>
            <w:tcW w:w="3303" w:type="dxa"/>
            <w:vAlign w:val="bottom"/>
          </w:tcPr>
          <w:p w:rsidR="001B4547" w:rsidRPr="006E0850" w:rsidRDefault="001B4547" w:rsidP="001B4547">
            <w:pPr>
              <w:tabs>
                <w:tab w:val="left" w:pos="851"/>
                <w:tab w:val="left" w:pos="1418"/>
                <w:tab w:val="left" w:pos="1985"/>
              </w:tabs>
              <w:jc w:val="thaiDistribute"/>
              <w:rPr>
                <w:rFonts w:ascii="Angsana New" w:hAnsi="Angsana New"/>
                <w:spacing w:val="-2"/>
                <w:sz w:val="27"/>
                <w:szCs w:val="27"/>
              </w:rPr>
            </w:pPr>
            <w:r w:rsidRPr="00B23859">
              <w:rPr>
                <w:rFonts w:ascii="Angsana New" w:hAnsi="Angsana New"/>
                <w:spacing w:val="-2"/>
                <w:sz w:val="27"/>
                <w:szCs w:val="27"/>
              </w:rPr>
              <w:t>Other receivables - related part</w:t>
            </w:r>
            <w:r>
              <w:rPr>
                <w:rFonts w:ascii="Angsana New" w:hAnsi="Angsana New"/>
                <w:spacing w:val="-2"/>
                <w:sz w:val="27"/>
                <w:szCs w:val="27"/>
              </w:rPr>
              <w:t>y</w:t>
            </w:r>
          </w:p>
        </w:tc>
        <w:tc>
          <w:tcPr>
            <w:tcW w:w="1420" w:type="dxa"/>
            <w:tcBorders>
              <w:top w:val="single" w:sz="4" w:space="0" w:color="auto"/>
            </w:tcBorders>
            <w:vAlign w:val="bottom"/>
          </w:tcPr>
          <w:p w:rsidR="001B4547" w:rsidRPr="00AE12FD" w:rsidRDefault="001B4547" w:rsidP="001B4547">
            <w:pPr>
              <w:overflowPunct/>
              <w:autoSpaceDE/>
              <w:autoSpaceDN/>
              <w:adjustRightInd/>
              <w:ind w:left="-51" w:right="118"/>
              <w:jc w:val="right"/>
              <w:textAlignment w:val="auto"/>
              <w:rPr>
                <w:rFonts w:ascii="Angsana New" w:hAnsi="Angsana New"/>
                <w:sz w:val="27"/>
                <w:szCs w:val="27"/>
              </w:rPr>
            </w:pPr>
            <w:r w:rsidRPr="00C4032F">
              <w:rPr>
                <w:rFonts w:ascii="Angsana New" w:hAnsi="Angsana New"/>
                <w:sz w:val="27"/>
                <w:szCs w:val="27"/>
              </w:rPr>
              <w:t>-</w:t>
            </w:r>
          </w:p>
        </w:tc>
        <w:tc>
          <w:tcPr>
            <w:tcW w:w="106" w:type="dxa"/>
          </w:tcPr>
          <w:p w:rsidR="001B4547" w:rsidRPr="006D4A9E" w:rsidRDefault="001B4547" w:rsidP="001B4547">
            <w:pPr>
              <w:jc w:val="right"/>
              <w:rPr>
                <w:rFonts w:ascii="Angsana New" w:hAnsi="Angsana New"/>
                <w:sz w:val="27"/>
                <w:szCs w:val="27"/>
              </w:rPr>
            </w:pPr>
          </w:p>
        </w:tc>
        <w:tc>
          <w:tcPr>
            <w:tcW w:w="1423" w:type="dxa"/>
            <w:tcBorders>
              <w:top w:val="single" w:sz="4" w:space="0" w:color="auto"/>
            </w:tcBorders>
            <w:vAlign w:val="bottom"/>
          </w:tcPr>
          <w:p w:rsidR="001B4547" w:rsidRPr="00A84FD0" w:rsidRDefault="001B4547" w:rsidP="001B4547">
            <w:pPr>
              <w:overflowPunct/>
              <w:autoSpaceDE/>
              <w:autoSpaceDN/>
              <w:adjustRightInd/>
              <w:ind w:left="-51" w:right="120"/>
              <w:jc w:val="right"/>
              <w:textAlignment w:val="auto"/>
              <w:rPr>
                <w:rFonts w:ascii="Angsana New" w:hAnsi="Angsana New"/>
                <w:sz w:val="27"/>
                <w:szCs w:val="27"/>
              </w:rPr>
            </w:pPr>
            <w:r w:rsidRPr="00A84FD0">
              <w:rPr>
                <w:rFonts w:ascii="Angsana New" w:hAnsi="Angsana New"/>
                <w:sz w:val="27"/>
                <w:szCs w:val="27"/>
              </w:rPr>
              <w:t>-</w:t>
            </w:r>
          </w:p>
        </w:tc>
        <w:tc>
          <w:tcPr>
            <w:tcW w:w="107" w:type="dxa"/>
          </w:tcPr>
          <w:p w:rsidR="001B4547" w:rsidRPr="006D4A9E" w:rsidRDefault="001B4547" w:rsidP="001B4547">
            <w:pPr>
              <w:jc w:val="right"/>
              <w:rPr>
                <w:rFonts w:ascii="Angsana New" w:hAnsi="Angsana New"/>
                <w:sz w:val="27"/>
                <w:szCs w:val="27"/>
              </w:rPr>
            </w:pPr>
          </w:p>
        </w:tc>
        <w:tc>
          <w:tcPr>
            <w:tcW w:w="1421" w:type="dxa"/>
            <w:tcBorders>
              <w:top w:val="single" w:sz="4" w:space="0" w:color="auto"/>
            </w:tcBorders>
            <w:vAlign w:val="bottom"/>
          </w:tcPr>
          <w:p w:rsidR="001B4547" w:rsidRPr="008F3883" w:rsidRDefault="001B4547" w:rsidP="001B4547">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161</w:t>
            </w:r>
          </w:p>
        </w:tc>
        <w:tc>
          <w:tcPr>
            <w:tcW w:w="109" w:type="dxa"/>
          </w:tcPr>
          <w:p w:rsidR="001B4547" w:rsidRPr="006D4A9E" w:rsidRDefault="001B4547" w:rsidP="001B4547">
            <w:pPr>
              <w:tabs>
                <w:tab w:val="left" w:pos="970"/>
              </w:tabs>
              <w:jc w:val="right"/>
              <w:rPr>
                <w:rFonts w:ascii="Angsana New" w:hAnsi="Angsana New"/>
                <w:sz w:val="27"/>
                <w:szCs w:val="27"/>
              </w:rPr>
            </w:pPr>
          </w:p>
        </w:tc>
        <w:tc>
          <w:tcPr>
            <w:tcW w:w="1444" w:type="dxa"/>
            <w:tcBorders>
              <w:top w:val="single" w:sz="4" w:space="0" w:color="auto"/>
            </w:tcBorders>
            <w:vAlign w:val="bottom"/>
          </w:tcPr>
          <w:p w:rsidR="001B4547" w:rsidRPr="00A84FD0" w:rsidRDefault="001B4547" w:rsidP="001B4547">
            <w:pPr>
              <w:overflowPunct/>
              <w:autoSpaceDE/>
              <w:autoSpaceDN/>
              <w:adjustRightInd/>
              <w:ind w:left="-51" w:right="144"/>
              <w:jc w:val="right"/>
              <w:textAlignment w:val="auto"/>
              <w:rPr>
                <w:rFonts w:ascii="Angsana New" w:hAnsi="Angsana New"/>
                <w:sz w:val="27"/>
                <w:szCs w:val="27"/>
              </w:rPr>
            </w:pPr>
            <w:r>
              <w:rPr>
                <w:rFonts w:ascii="Angsana New" w:hAnsi="Angsana New"/>
                <w:sz w:val="27"/>
                <w:szCs w:val="27"/>
              </w:rPr>
              <w:t>-</w:t>
            </w:r>
          </w:p>
        </w:tc>
      </w:tr>
      <w:tr w:rsidR="007F3DAF" w:rsidRPr="006E0850" w:rsidTr="00C855B2">
        <w:trPr>
          <w:trHeight w:val="105"/>
        </w:trPr>
        <w:tc>
          <w:tcPr>
            <w:tcW w:w="3303" w:type="dxa"/>
            <w:vAlign w:val="bottom"/>
          </w:tcPr>
          <w:p w:rsidR="007F3DAF" w:rsidRPr="006E0850" w:rsidRDefault="007F3DAF" w:rsidP="007F3DAF">
            <w:pPr>
              <w:tabs>
                <w:tab w:val="left" w:pos="851"/>
                <w:tab w:val="left" w:pos="1418"/>
                <w:tab w:val="left" w:pos="1985"/>
              </w:tabs>
              <w:jc w:val="thaiDistribute"/>
              <w:rPr>
                <w:rFonts w:ascii="Angsana New" w:hAnsi="Angsana New"/>
                <w:sz w:val="27"/>
                <w:szCs w:val="27"/>
                <w:u w:val="single"/>
                <w:cs/>
              </w:rPr>
            </w:pPr>
            <w:r w:rsidRPr="006E0850">
              <w:rPr>
                <w:rFonts w:ascii="Angsana New" w:hAnsi="Angsana New"/>
                <w:spacing w:val="-2"/>
                <w:sz w:val="27"/>
                <w:szCs w:val="27"/>
              </w:rPr>
              <w:t>Accounts</w:t>
            </w:r>
            <w:r w:rsidRPr="006E0850">
              <w:rPr>
                <w:rFonts w:ascii="Angsana New" w:hAnsi="Angsana New"/>
                <w:sz w:val="27"/>
                <w:szCs w:val="27"/>
              </w:rPr>
              <w:t xml:space="preserve"> receivable from previously</w:t>
            </w:r>
            <w:r w:rsidRPr="006E0850">
              <w:rPr>
                <w:rFonts w:ascii="Angsana New" w:hAnsi="Angsana New"/>
                <w:sz w:val="27"/>
                <w:szCs w:val="27"/>
                <w:cs/>
              </w:rPr>
              <w:t xml:space="preserve"> </w:t>
            </w:r>
            <w:r w:rsidRPr="006E0850">
              <w:rPr>
                <w:rFonts w:ascii="Angsana New" w:hAnsi="Angsana New"/>
                <w:sz w:val="27"/>
                <w:szCs w:val="27"/>
              </w:rPr>
              <w:br/>
            </w:r>
            <w:r w:rsidRPr="006E0850">
              <w:rPr>
                <w:rFonts w:ascii="Angsana New" w:hAnsi="Angsana New"/>
                <w:spacing w:val="-2"/>
                <w:sz w:val="27"/>
                <w:szCs w:val="27"/>
              </w:rPr>
              <w:t>related</w:t>
            </w:r>
            <w:r w:rsidRPr="006E0850">
              <w:rPr>
                <w:rFonts w:ascii="Angsana New" w:hAnsi="Angsana New"/>
                <w:sz w:val="27"/>
                <w:szCs w:val="27"/>
              </w:rPr>
              <w:t xml:space="preserve"> party </w:t>
            </w:r>
            <w:r w:rsidRPr="006E0850">
              <w:rPr>
                <w:rFonts w:ascii="Angsana New" w:hAnsi="Angsana New"/>
                <w:sz w:val="27"/>
                <w:szCs w:val="27"/>
                <w:cs/>
              </w:rPr>
              <w:t xml:space="preserve">- </w:t>
            </w:r>
            <w:r w:rsidRPr="006E0850">
              <w:rPr>
                <w:rFonts w:ascii="Angsana New" w:hAnsi="Angsana New"/>
                <w:sz w:val="27"/>
                <w:szCs w:val="27"/>
              </w:rPr>
              <w:t>net</w:t>
            </w:r>
            <w:r w:rsidRPr="006E0850">
              <w:rPr>
                <w:rFonts w:ascii="Angsana New" w:hAnsi="Angsana New"/>
                <w:sz w:val="27"/>
                <w:szCs w:val="27"/>
                <w:cs/>
              </w:rPr>
              <w:t xml:space="preserve"> (</w:t>
            </w:r>
            <w:r w:rsidRPr="006E0850">
              <w:rPr>
                <w:rFonts w:ascii="Angsana New" w:hAnsi="Angsana New"/>
                <w:sz w:val="27"/>
                <w:szCs w:val="27"/>
              </w:rPr>
              <w:t>Note</w:t>
            </w:r>
            <w:r w:rsidRPr="006E0850">
              <w:rPr>
                <w:rFonts w:ascii="Angsana New" w:hAnsi="Angsana New"/>
                <w:sz w:val="27"/>
                <w:szCs w:val="27"/>
                <w:cs/>
              </w:rPr>
              <w:t xml:space="preserve"> </w:t>
            </w:r>
            <w:r w:rsidRPr="006E0850">
              <w:rPr>
                <w:rFonts w:ascii="Angsana New" w:hAnsi="Angsana New"/>
                <w:sz w:val="27"/>
                <w:szCs w:val="27"/>
              </w:rPr>
              <w:t>5</w:t>
            </w:r>
            <w:r w:rsidRPr="006E0850">
              <w:rPr>
                <w:rFonts w:ascii="Angsana New" w:hAnsi="Angsana New"/>
                <w:sz w:val="27"/>
                <w:szCs w:val="27"/>
                <w:cs/>
              </w:rPr>
              <w:t>.</w:t>
            </w:r>
            <w:r w:rsidRPr="006E0850">
              <w:rPr>
                <w:rFonts w:ascii="Angsana New" w:hAnsi="Angsana New"/>
                <w:sz w:val="27"/>
                <w:szCs w:val="27"/>
              </w:rPr>
              <w:t>1</w:t>
            </w:r>
            <w:r w:rsidRPr="006E0850">
              <w:rPr>
                <w:rFonts w:ascii="Angsana New" w:hAnsi="Angsana New"/>
                <w:sz w:val="27"/>
                <w:szCs w:val="27"/>
                <w:cs/>
              </w:rPr>
              <w:t>)</w:t>
            </w:r>
          </w:p>
        </w:tc>
        <w:tc>
          <w:tcPr>
            <w:tcW w:w="1420" w:type="dxa"/>
            <w:vAlign w:val="bottom"/>
          </w:tcPr>
          <w:p w:rsidR="007F3DAF" w:rsidRPr="00AE12FD" w:rsidRDefault="007F3DAF" w:rsidP="007F3DAF">
            <w:pPr>
              <w:overflowPunct/>
              <w:autoSpaceDE/>
              <w:autoSpaceDN/>
              <w:adjustRightInd/>
              <w:ind w:left="-51" w:right="127"/>
              <w:jc w:val="right"/>
              <w:textAlignment w:val="auto"/>
              <w:rPr>
                <w:rFonts w:ascii="Angsana New" w:hAnsi="Angsana New"/>
                <w:sz w:val="27"/>
                <w:szCs w:val="27"/>
              </w:rPr>
            </w:pPr>
            <w:r w:rsidRPr="00C4032F">
              <w:rPr>
                <w:rFonts w:ascii="Angsana New" w:hAnsi="Angsana New"/>
                <w:sz w:val="27"/>
                <w:szCs w:val="27"/>
              </w:rPr>
              <w:t>-</w:t>
            </w:r>
          </w:p>
        </w:tc>
        <w:tc>
          <w:tcPr>
            <w:tcW w:w="106" w:type="dxa"/>
          </w:tcPr>
          <w:p w:rsidR="007F3DAF" w:rsidRPr="006D4A9E" w:rsidRDefault="007F3DAF" w:rsidP="007F3DAF">
            <w:pPr>
              <w:jc w:val="right"/>
              <w:rPr>
                <w:rFonts w:ascii="Angsana New" w:hAnsi="Angsana New"/>
                <w:sz w:val="27"/>
                <w:szCs w:val="27"/>
              </w:rPr>
            </w:pPr>
          </w:p>
        </w:tc>
        <w:tc>
          <w:tcPr>
            <w:tcW w:w="1423" w:type="dxa"/>
            <w:vAlign w:val="bottom"/>
          </w:tcPr>
          <w:p w:rsidR="007F3DAF" w:rsidRPr="00A84FD0" w:rsidRDefault="007F3DAF" w:rsidP="007F3DAF">
            <w:pPr>
              <w:overflowPunct/>
              <w:autoSpaceDE/>
              <w:autoSpaceDN/>
              <w:adjustRightInd/>
              <w:ind w:left="-51" w:right="93"/>
              <w:jc w:val="right"/>
              <w:textAlignment w:val="auto"/>
              <w:rPr>
                <w:rFonts w:ascii="Angsana New" w:hAnsi="Angsana New"/>
                <w:sz w:val="27"/>
                <w:szCs w:val="27"/>
              </w:rPr>
            </w:pPr>
            <w:r>
              <w:rPr>
                <w:rFonts w:ascii="Angsana New" w:hAnsi="Angsana New"/>
                <w:sz w:val="27"/>
                <w:szCs w:val="27"/>
              </w:rPr>
              <w:t>-</w:t>
            </w:r>
          </w:p>
        </w:tc>
        <w:tc>
          <w:tcPr>
            <w:tcW w:w="107" w:type="dxa"/>
          </w:tcPr>
          <w:p w:rsidR="007F3DAF" w:rsidRPr="006D4A9E" w:rsidRDefault="007F3DAF" w:rsidP="007F3DAF">
            <w:pPr>
              <w:jc w:val="right"/>
              <w:rPr>
                <w:rFonts w:ascii="Angsana New" w:hAnsi="Angsana New"/>
                <w:sz w:val="27"/>
                <w:szCs w:val="27"/>
              </w:rPr>
            </w:pPr>
          </w:p>
        </w:tc>
        <w:tc>
          <w:tcPr>
            <w:tcW w:w="1421" w:type="dxa"/>
            <w:vAlign w:val="bottom"/>
          </w:tcPr>
          <w:p w:rsidR="007F3DAF" w:rsidRPr="008F3883" w:rsidRDefault="007F3DAF" w:rsidP="007F3DAF">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9" w:type="dxa"/>
          </w:tcPr>
          <w:p w:rsidR="007F3DAF" w:rsidRPr="006D4A9E" w:rsidRDefault="007F3DAF" w:rsidP="007F3DAF">
            <w:pPr>
              <w:tabs>
                <w:tab w:val="left" w:pos="970"/>
              </w:tabs>
              <w:jc w:val="right"/>
              <w:rPr>
                <w:rFonts w:ascii="Angsana New" w:hAnsi="Angsana New"/>
                <w:sz w:val="27"/>
                <w:szCs w:val="27"/>
              </w:rPr>
            </w:pPr>
          </w:p>
        </w:tc>
        <w:tc>
          <w:tcPr>
            <w:tcW w:w="1444" w:type="dxa"/>
            <w:vAlign w:val="bottom"/>
          </w:tcPr>
          <w:p w:rsidR="007F3DAF" w:rsidRPr="00A84FD0" w:rsidRDefault="007F3DAF" w:rsidP="007F3DAF">
            <w:pPr>
              <w:overflowPunct/>
              <w:autoSpaceDE/>
              <w:autoSpaceDN/>
              <w:adjustRightInd/>
              <w:ind w:left="-51" w:right="144"/>
              <w:jc w:val="right"/>
              <w:textAlignment w:val="auto"/>
              <w:rPr>
                <w:rFonts w:ascii="Angsana New" w:hAnsi="Angsana New"/>
                <w:sz w:val="27"/>
                <w:szCs w:val="27"/>
              </w:rPr>
            </w:pPr>
            <w:r>
              <w:rPr>
                <w:rFonts w:ascii="Angsana New" w:hAnsi="Angsana New"/>
                <w:sz w:val="27"/>
                <w:szCs w:val="27"/>
              </w:rPr>
              <w:t>-</w:t>
            </w:r>
          </w:p>
        </w:tc>
      </w:tr>
      <w:tr w:rsidR="002B087E" w:rsidRPr="006E0850" w:rsidTr="00C855B2">
        <w:trPr>
          <w:trHeight w:val="285"/>
        </w:trPr>
        <w:tc>
          <w:tcPr>
            <w:tcW w:w="3303" w:type="dxa"/>
            <w:vAlign w:val="bottom"/>
          </w:tcPr>
          <w:p w:rsidR="002B087E" w:rsidRPr="006E0850" w:rsidRDefault="002B087E" w:rsidP="002B087E">
            <w:pPr>
              <w:tabs>
                <w:tab w:val="left" w:pos="851"/>
                <w:tab w:val="left" w:pos="1418"/>
                <w:tab w:val="left" w:pos="1985"/>
              </w:tabs>
              <w:jc w:val="thaiDistribute"/>
              <w:rPr>
                <w:rFonts w:ascii="Angsana New" w:hAnsi="Angsana New"/>
                <w:sz w:val="27"/>
                <w:szCs w:val="27"/>
                <w:cs/>
              </w:rPr>
            </w:pPr>
            <w:r w:rsidRPr="006E0850">
              <w:rPr>
                <w:rFonts w:ascii="Angsana New" w:hAnsi="Angsana New"/>
                <w:spacing w:val="-2"/>
                <w:sz w:val="27"/>
                <w:szCs w:val="27"/>
              </w:rPr>
              <w:t xml:space="preserve">Other receivables </w:t>
            </w:r>
            <w:r w:rsidRPr="006E0850">
              <w:rPr>
                <w:rFonts w:ascii="Angsana New" w:hAnsi="Angsana New"/>
                <w:spacing w:val="-2"/>
                <w:sz w:val="27"/>
                <w:szCs w:val="27"/>
                <w:cs/>
              </w:rPr>
              <w:t xml:space="preserve">- </w:t>
            </w:r>
            <w:r w:rsidRPr="006E0850">
              <w:rPr>
                <w:rFonts w:ascii="Angsana New" w:hAnsi="Angsana New"/>
                <w:spacing w:val="-2"/>
                <w:sz w:val="27"/>
                <w:szCs w:val="27"/>
              </w:rPr>
              <w:t>other businesses</w:t>
            </w:r>
          </w:p>
        </w:tc>
        <w:tc>
          <w:tcPr>
            <w:tcW w:w="1420" w:type="dxa"/>
            <w:vAlign w:val="bottom"/>
          </w:tcPr>
          <w:p w:rsidR="002B087E" w:rsidRPr="008D1B3E" w:rsidRDefault="002B087E" w:rsidP="002B087E">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16,760</w:t>
            </w:r>
          </w:p>
        </w:tc>
        <w:tc>
          <w:tcPr>
            <w:tcW w:w="106" w:type="dxa"/>
          </w:tcPr>
          <w:p w:rsidR="002B087E" w:rsidRPr="006D4A9E" w:rsidRDefault="002B087E" w:rsidP="002B087E">
            <w:pPr>
              <w:jc w:val="right"/>
              <w:rPr>
                <w:rFonts w:ascii="Angsana New" w:hAnsi="Angsana New"/>
                <w:sz w:val="27"/>
                <w:szCs w:val="27"/>
              </w:rPr>
            </w:pPr>
          </w:p>
        </w:tc>
        <w:tc>
          <w:tcPr>
            <w:tcW w:w="1423" w:type="dxa"/>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22,434</w:t>
            </w:r>
          </w:p>
        </w:tc>
        <w:tc>
          <w:tcPr>
            <w:tcW w:w="107" w:type="dxa"/>
          </w:tcPr>
          <w:p w:rsidR="002B087E" w:rsidRPr="006D4A9E" w:rsidRDefault="002B087E" w:rsidP="002B087E">
            <w:pPr>
              <w:jc w:val="right"/>
              <w:rPr>
                <w:rFonts w:ascii="Angsana New" w:hAnsi="Angsana New"/>
                <w:sz w:val="27"/>
                <w:szCs w:val="27"/>
              </w:rPr>
            </w:pPr>
          </w:p>
        </w:tc>
        <w:tc>
          <w:tcPr>
            <w:tcW w:w="1421" w:type="dxa"/>
            <w:vAlign w:val="bottom"/>
          </w:tcPr>
          <w:p w:rsidR="002B087E" w:rsidRPr="008F3883" w:rsidRDefault="002B087E" w:rsidP="002B087E">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15,409</w:t>
            </w:r>
          </w:p>
        </w:tc>
        <w:tc>
          <w:tcPr>
            <w:tcW w:w="109" w:type="dxa"/>
          </w:tcPr>
          <w:p w:rsidR="002B087E" w:rsidRPr="006D4A9E" w:rsidRDefault="002B087E" w:rsidP="002B087E">
            <w:pPr>
              <w:tabs>
                <w:tab w:val="left" w:pos="970"/>
              </w:tabs>
              <w:jc w:val="right"/>
              <w:rPr>
                <w:rFonts w:ascii="Angsana New" w:hAnsi="Angsana New"/>
                <w:sz w:val="27"/>
                <w:szCs w:val="27"/>
              </w:rPr>
            </w:pPr>
          </w:p>
        </w:tc>
        <w:tc>
          <w:tcPr>
            <w:tcW w:w="1444" w:type="dxa"/>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22,43</w:t>
            </w:r>
            <w:r>
              <w:rPr>
                <w:rFonts w:ascii="Angsana New" w:hAnsi="Angsana New"/>
                <w:sz w:val="27"/>
                <w:szCs w:val="27"/>
              </w:rPr>
              <w:t>5</w:t>
            </w:r>
          </w:p>
        </w:tc>
      </w:tr>
      <w:tr w:rsidR="002B087E" w:rsidRPr="006E0850" w:rsidTr="00C855B2">
        <w:trPr>
          <w:trHeight w:val="285"/>
        </w:trPr>
        <w:tc>
          <w:tcPr>
            <w:tcW w:w="3303" w:type="dxa"/>
            <w:vAlign w:val="bottom"/>
          </w:tcPr>
          <w:p w:rsidR="002B087E" w:rsidRPr="006E0850" w:rsidRDefault="002B087E" w:rsidP="002B087E">
            <w:pPr>
              <w:tabs>
                <w:tab w:val="left" w:pos="851"/>
                <w:tab w:val="left" w:pos="1418"/>
                <w:tab w:val="left" w:pos="1985"/>
              </w:tabs>
              <w:ind w:left="-105" w:firstLine="123"/>
              <w:jc w:val="thaiDistribute"/>
              <w:rPr>
                <w:rFonts w:ascii="Angsana New" w:hAnsi="Angsana New"/>
                <w:spacing w:val="-2"/>
                <w:sz w:val="27"/>
                <w:szCs w:val="27"/>
                <w:cs/>
              </w:rPr>
            </w:pPr>
            <w:r w:rsidRPr="006E0850">
              <w:rPr>
                <w:rFonts w:ascii="Angsana New" w:hAnsi="Angsana New"/>
                <w:spacing w:val="-2"/>
                <w:sz w:val="27"/>
                <w:szCs w:val="27"/>
              </w:rPr>
              <w:t>Refundable value added tax</w:t>
            </w:r>
          </w:p>
        </w:tc>
        <w:tc>
          <w:tcPr>
            <w:tcW w:w="1420" w:type="dxa"/>
            <w:vAlign w:val="bottom"/>
          </w:tcPr>
          <w:p w:rsidR="002B087E" w:rsidRPr="008D1B3E" w:rsidRDefault="002B087E" w:rsidP="002B087E">
            <w:pPr>
              <w:overflowPunct/>
              <w:autoSpaceDE/>
              <w:autoSpaceDN/>
              <w:adjustRightInd/>
              <w:ind w:left="-51" w:right="118"/>
              <w:jc w:val="right"/>
              <w:textAlignment w:val="auto"/>
              <w:rPr>
                <w:rFonts w:ascii="Angsana New" w:eastAsia="Cordia New" w:hAnsi="Angsana New"/>
                <w:sz w:val="27"/>
                <w:szCs w:val="27"/>
                <w:cs/>
              </w:rPr>
            </w:pPr>
            <w:r w:rsidRPr="00C4032F">
              <w:rPr>
                <w:rFonts w:ascii="Angsana New" w:eastAsia="Cordia New" w:hAnsi="Angsana New"/>
                <w:sz w:val="27"/>
                <w:szCs w:val="27"/>
              </w:rPr>
              <w:t>42,39</w:t>
            </w:r>
            <w:r>
              <w:rPr>
                <w:rFonts w:ascii="Angsana New" w:eastAsia="Cordia New" w:hAnsi="Angsana New"/>
                <w:sz w:val="27"/>
                <w:szCs w:val="27"/>
              </w:rPr>
              <w:t>5</w:t>
            </w:r>
          </w:p>
        </w:tc>
        <w:tc>
          <w:tcPr>
            <w:tcW w:w="106" w:type="dxa"/>
          </w:tcPr>
          <w:p w:rsidR="002B087E" w:rsidRPr="006D4A9E" w:rsidRDefault="002B087E" w:rsidP="002B087E">
            <w:pPr>
              <w:jc w:val="right"/>
              <w:rPr>
                <w:rFonts w:ascii="Angsana New" w:hAnsi="Angsana New"/>
                <w:sz w:val="27"/>
                <w:szCs w:val="27"/>
              </w:rPr>
            </w:pPr>
          </w:p>
        </w:tc>
        <w:tc>
          <w:tcPr>
            <w:tcW w:w="1423" w:type="dxa"/>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44,025</w:t>
            </w:r>
          </w:p>
        </w:tc>
        <w:tc>
          <w:tcPr>
            <w:tcW w:w="107" w:type="dxa"/>
          </w:tcPr>
          <w:p w:rsidR="002B087E" w:rsidRPr="006D4A9E" w:rsidRDefault="002B087E" w:rsidP="002B087E">
            <w:pPr>
              <w:jc w:val="right"/>
              <w:rPr>
                <w:rFonts w:ascii="Angsana New" w:hAnsi="Angsana New"/>
                <w:sz w:val="27"/>
                <w:szCs w:val="27"/>
              </w:rPr>
            </w:pPr>
          </w:p>
        </w:tc>
        <w:tc>
          <w:tcPr>
            <w:tcW w:w="1421" w:type="dxa"/>
            <w:vAlign w:val="bottom"/>
          </w:tcPr>
          <w:p w:rsidR="002B087E" w:rsidRPr="008F3883" w:rsidRDefault="002B087E" w:rsidP="002B087E">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42,057</w:t>
            </w:r>
          </w:p>
        </w:tc>
        <w:tc>
          <w:tcPr>
            <w:tcW w:w="109" w:type="dxa"/>
          </w:tcPr>
          <w:p w:rsidR="002B087E" w:rsidRPr="006D4A9E" w:rsidRDefault="002B087E" w:rsidP="002B087E">
            <w:pPr>
              <w:tabs>
                <w:tab w:val="left" w:pos="970"/>
              </w:tabs>
              <w:jc w:val="right"/>
              <w:rPr>
                <w:rFonts w:ascii="Angsana New" w:hAnsi="Angsana New"/>
                <w:sz w:val="27"/>
                <w:szCs w:val="27"/>
              </w:rPr>
            </w:pPr>
          </w:p>
        </w:tc>
        <w:tc>
          <w:tcPr>
            <w:tcW w:w="1444" w:type="dxa"/>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43,719</w:t>
            </w:r>
          </w:p>
        </w:tc>
      </w:tr>
      <w:tr w:rsidR="002B087E" w:rsidRPr="006E0850" w:rsidTr="00C855B2">
        <w:trPr>
          <w:trHeight w:val="285"/>
        </w:trPr>
        <w:tc>
          <w:tcPr>
            <w:tcW w:w="3303" w:type="dxa"/>
            <w:vAlign w:val="bottom"/>
          </w:tcPr>
          <w:p w:rsidR="002B087E" w:rsidRPr="006E0850" w:rsidRDefault="002B087E" w:rsidP="002B087E">
            <w:pPr>
              <w:tabs>
                <w:tab w:val="left" w:pos="851"/>
                <w:tab w:val="left" w:pos="1418"/>
                <w:tab w:val="left" w:pos="1985"/>
              </w:tabs>
              <w:ind w:left="-105" w:firstLine="123"/>
              <w:jc w:val="thaiDistribute"/>
              <w:rPr>
                <w:rFonts w:ascii="Angsana New" w:hAnsi="Angsana New"/>
                <w:spacing w:val="-2"/>
                <w:sz w:val="27"/>
                <w:szCs w:val="27"/>
                <w:cs/>
              </w:rPr>
            </w:pPr>
            <w:r w:rsidRPr="006E0850">
              <w:rPr>
                <w:rFonts w:ascii="Angsana New" w:hAnsi="Angsana New"/>
                <w:spacing w:val="-2"/>
                <w:sz w:val="27"/>
                <w:szCs w:val="27"/>
              </w:rPr>
              <w:t>Advance payment</w:t>
            </w:r>
          </w:p>
        </w:tc>
        <w:tc>
          <w:tcPr>
            <w:tcW w:w="1420" w:type="dxa"/>
            <w:vAlign w:val="bottom"/>
          </w:tcPr>
          <w:p w:rsidR="002B087E" w:rsidRPr="008D1B3E" w:rsidRDefault="002B087E" w:rsidP="002B087E">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2,7</w:t>
            </w:r>
            <w:r>
              <w:rPr>
                <w:rFonts w:ascii="Angsana New" w:eastAsia="Cordia New" w:hAnsi="Angsana New"/>
                <w:sz w:val="27"/>
                <w:szCs w:val="27"/>
              </w:rPr>
              <w:t>95</w:t>
            </w:r>
          </w:p>
        </w:tc>
        <w:tc>
          <w:tcPr>
            <w:tcW w:w="106" w:type="dxa"/>
          </w:tcPr>
          <w:p w:rsidR="002B087E" w:rsidRPr="006D4A9E" w:rsidRDefault="002B087E" w:rsidP="002B087E">
            <w:pPr>
              <w:jc w:val="right"/>
              <w:rPr>
                <w:rFonts w:ascii="Angsana New" w:hAnsi="Angsana New"/>
                <w:sz w:val="27"/>
                <w:szCs w:val="27"/>
              </w:rPr>
            </w:pPr>
          </w:p>
        </w:tc>
        <w:tc>
          <w:tcPr>
            <w:tcW w:w="1423" w:type="dxa"/>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2,703</w:t>
            </w:r>
          </w:p>
        </w:tc>
        <w:tc>
          <w:tcPr>
            <w:tcW w:w="107" w:type="dxa"/>
          </w:tcPr>
          <w:p w:rsidR="002B087E" w:rsidRPr="006D4A9E" w:rsidRDefault="002B087E" w:rsidP="002B087E">
            <w:pPr>
              <w:jc w:val="right"/>
              <w:rPr>
                <w:rFonts w:ascii="Angsana New" w:hAnsi="Angsana New"/>
                <w:sz w:val="27"/>
                <w:szCs w:val="27"/>
              </w:rPr>
            </w:pPr>
          </w:p>
        </w:tc>
        <w:tc>
          <w:tcPr>
            <w:tcW w:w="1421" w:type="dxa"/>
            <w:vAlign w:val="bottom"/>
          </w:tcPr>
          <w:p w:rsidR="002B087E" w:rsidRPr="008F3883" w:rsidRDefault="002B087E" w:rsidP="002B087E">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9" w:type="dxa"/>
          </w:tcPr>
          <w:p w:rsidR="002B087E" w:rsidRPr="006D4A9E" w:rsidRDefault="002B087E" w:rsidP="002B087E">
            <w:pPr>
              <w:tabs>
                <w:tab w:val="left" w:pos="970"/>
              </w:tabs>
              <w:jc w:val="right"/>
              <w:rPr>
                <w:rFonts w:ascii="Angsana New" w:hAnsi="Angsana New"/>
                <w:sz w:val="27"/>
                <w:szCs w:val="27"/>
              </w:rPr>
            </w:pPr>
          </w:p>
        </w:tc>
        <w:tc>
          <w:tcPr>
            <w:tcW w:w="1444" w:type="dxa"/>
            <w:vAlign w:val="bottom"/>
          </w:tcPr>
          <w:p w:rsidR="002B087E" w:rsidRPr="00A84FD0" w:rsidRDefault="002B087E" w:rsidP="002B087E">
            <w:pPr>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w:t>
            </w:r>
          </w:p>
        </w:tc>
      </w:tr>
      <w:tr w:rsidR="002B087E" w:rsidRPr="006E0850" w:rsidTr="00803F39">
        <w:trPr>
          <w:trHeight w:val="285"/>
        </w:trPr>
        <w:tc>
          <w:tcPr>
            <w:tcW w:w="3303" w:type="dxa"/>
            <w:vAlign w:val="bottom"/>
          </w:tcPr>
          <w:p w:rsidR="002B087E" w:rsidRPr="006E0850" w:rsidRDefault="002B087E" w:rsidP="002B087E">
            <w:pPr>
              <w:tabs>
                <w:tab w:val="left" w:pos="851"/>
                <w:tab w:val="left" w:pos="1418"/>
                <w:tab w:val="left" w:pos="1985"/>
              </w:tabs>
              <w:ind w:left="-105" w:firstLine="123"/>
              <w:jc w:val="thaiDistribute"/>
              <w:rPr>
                <w:rFonts w:ascii="Angsana New" w:hAnsi="Angsana New"/>
                <w:spacing w:val="-2"/>
                <w:sz w:val="27"/>
                <w:szCs w:val="27"/>
              </w:rPr>
            </w:pPr>
            <w:r w:rsidRPr="006E0850">
              <w:rPr>
                <w:rFonts w:ascii="Angsana New" w:hAnsi="Angsana New"/>
                <w:spacing w:val="-2"/>
                <w:sz w:val="27"/>
                <w:szCs w:val="27"/>
              </w:rPr>
              <w:t>Other</w:t>
            </w:r>
          </w:p>
        </w:tc>
        <w:tc>
          <w:tcPr>
            <w:tcW w:w="1420" w:type="dxa"/>
            <w:tcBorders>
              <w:bottom w:val="single" w:sz="4" w:space="0" w:color="auto"/>
            </w:tcBorders>
            <w:vAlign w:val="bottom"/>
          </w:tcPr>
          <w:p w:rsidR="002B087E" w:rsidRPr="008D1B3E" w:rsidRDefault="002B087E" w:rsidP="002B087E">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2,550</w:t>
            </w:r>
          </w:p>
        </w:tc>
        <w:tc>
          <w:tcPr>
            <w:tcW w:w="106" w:type="dxa"/>
          </w:tcPr>
          <w:p w:rsidR="002B087E" w:rsidRPr="006D4A9E" w:rsidRDefault="002B087E" w:rsidP="002B087E">
            <w:pPr>
              <w:jc w:val="right"/>
              <w:rPr>
                <w:rFonts w:ascii="Angsana New" w:hAnsi="Angsana New"/>
                <w:sz w:val="27"/>
                <w:szCs w:val="27"/>
              </w:rPr>
            </w:pPr>
          </w:p>
        </w:tc>
        <w:tc>
          <w:tcPr>
            <w:tcW w:w="1423" w:type="dxa"/>
            <w:tcBorders>
              <w:bottom w:val="single" w:sz="4" w:space="0" w:color="auto"/>
            </w:tcBorders>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520</w:t>
            </w:r>
          </w:p>
        </w:tc>
        <w:tc>
          <w:tcPr>
            <w:tcW w:w="107" w:type="dxa"/>
          </w:tcPr>
          <w:p w:rsidR="002B087E" w:rsidRPr="006D4A9E" w:rsidRDefault="002B087E" w:rsidP="002B087E">
            <w:pPr>
              <w:jc w:val="right"/>
              <w:rPr>
                <w:rFonts w:ascii="Angsana New" w:hAnsi="Angsana New"/>
                <w:sz w:val="27"/>
                <w:szCs w:val="27"/>
              </w:rPr>
            </w:pPr>
          </w:p>
        </w:tc>
        <w:tc>
          <w:tcPr>
            <w:tcW w:w="1421" w:type="dxa"/>
            <w:tcBorders>
              <w:bottom w:val="single" w:sz="4" w:space="0" w:color="auto"/>
            </w:tcBorders>
            <w:vAlign w:val="bottom"/>
          </w:tcPr>
          <w:p w:rsidR="002B087E" w:rsidRPr="008F3883" w:rsidRDefault="002B087E" w:rsidP="002B087E">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442</w:t>
            </w:r>
          </w:p>
        </w:tc>
        <w:tc>
          <w:tcPr>
            <w:tcW w:w="109" w:type="dxa"/>
          </w:tcPr>
          <w:p w:rsidR="002B087E" w:rsidRPr="006D4A9E" w:rsidRDefault="002B087E" w:rsidP="002B087E">
            <w:pPr>
              <w:tabs>
                <w:tab w:val="left" w:pos="970"/>
              </w:tabs>
              <w:jc w:val="right"/>
              <w:rPr>
                <w:rFonts w:ascii="Angsana New" w:hAnsi="Angsana New"/>
                <w:sz w:val="27"/>
                <w:szCs w:val="27"/>
              </w:rPr>
            </w:pPr>
          </w:p>
        </w:tc>
        <w:tc>
          <w:tcPr>
            <w:tcW w:w="1444" w:type="dxa"/>
            <w:tcBorders>
              <w:bottom w:val="single" w:sz="4" w:space="0" w:color="auto"/>
            </w:tcBorders>
            <w:vAlign w:val="bottom"/>
          </w:tcPr>
          <w:p w:rsidR="002B087E" w:rsidRPr="00A84FD0" w:rsidRDefault="002B087E" w:rsidP="002B087E">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338</w:t>
            </w:r>
          </w:p>
        </w:tc>
      </w:tr>
      <w:tr w:rsidR="003546A5" w:rsidRPr="006E0850" w:rsidTr="00C855B2">
        <w:trPr>
          <w:trHeight w:val="285"/>
        </w:trPr>
        <w:tc>
          <w:tcPr>
            <w:tcW w:w="3303" w:type="dxa"/>
            <w:vAlign w:val="bottom"/>
          </w:tcPr>
          <w:p w:rsidR="003546A5" w:rsidRPr="006E0850" w:rsidRDefault="003546A5" w:rsidP="003546A5">
            <w:pPr>
              <w:tabs>
                <w:tab w:val="left" w:pos="851"/>
                <w:tab w:val="left" w:pos="1418"/>
                <w:tab w:val="left" w:pos="1985"/>
              </w:tabs>
              <w:ind w:left="-105" w:firstLine="123"/>
              <w:jc w:val="thaiDistribute"/>
              <w:rPr>
                <w:rFonts w:ascii="Angsana New" w:hAnsi="Angsana New"/>
                <w:spacing w:val="-2"/>
                <w:sz w:val="27"/>
                <w:szCs w:val="27"/>
              </w:rPr>
            </w:pPr>
            <w:r w:rsidRPr="006E0850">
              <w:rPr>
                <w:rFonts w:ascii="Angsana New" w:hAnsi="Angsana New"/>
                <w:spacing w:val="-2"/>
                <w:sz w:val="27"/>
                <w:szCs w:val="27"/>
              </w:rPr>
              <w:t>Total other current receivables</w:t>
            </w:r>
          </w:p>
        </w:tc>
        <w:tc>
          <w:tcPr>
            <w:tcW w:w="1420" w:type="dxa"/>
            <w:tcBorders>
              <w:top w:val="single" w:sz="4" w:space="0" w:color="auto"/>
            </w:tcBorders>
            <w:vAlign w:val="bottom"/>
          </w:tcPr>
          <w:p w:rsidR="003546A5" w:rsidRPr="008D1B3E" w:rsidRDefault="003546A5" w:rsidP="003546A5">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64,50</w:t>
            </w:r>
            <w:r>
              <w:rPr>
                <w:rFonts w:ascii="Angsana New" w:eastAsia="Cordia New" w:hAnsi="Angsana New"/>
                <w:sz w:val="27"/>
                <w:szCs w:val="27"/>
              </w:rPr>
              <w:t>0</w:t>
            </w:r>
          </w:p>
        </w:tc>
        <w:tc>
          <w:tcPr>
            <w:tcW w:w="106" w:type="dxa"/>
          </w:tcPr>
          <w:p w:rsidR="003546A5" w:rsidRPr="006D4A9E" w:rsidRDefault="003546A5" w:rsidP="003546A5">
            <w:pPr>
              <w:jc w:val="right"/>
              <w:rPr>
                <w:rFonts w:ascii="Angsana New" w:hAnsi="Angsana New"/>
                <w:sz w:val="27"/>
                <w:szCs w:val="27"/>
              </w:rPr>
            </w:pPr>
          </w:p>
        </w:tc>
        <w:tc>
          <w:tcPr>
            <w:tcW w:w="1423" w:type="dxa"/>
            <w:tcBorders>
              <w:top w:val="single" w:sz="4" w:space="0" w:color="auto"/>
            </w:tcBorders>
            <w:vAlign w:val="bottom"/>
          </w:tcPr>
          <w:p w:rsidR="003546A5" w:rsidRPr="006C559F" w:rsidRDefault="003546A5" w:rsidP="003546A5">
            <w:pPr>
              <w:tabs>
                <w:tab w:val="left" w:pos="1220"/>
              </w:tabs>
              <w:overflowPunct/>
              <w:autoSpaceDE/>
              <w:autoSpaceDN/>
              <w:adjustRightInd/>
              <w:ind w:left="-51" w:right="120"/>
              <w:jc w:val="right"/>
              <w:textAlignment w:val="auto"/>
              <w:rPr>
                <w:rFonts w:ascii="Angsana New" w:eastAsia="Cordia New" w:hAnsi="Angsana New"/>
                <w:sz w:val="27"/>
                <w:szCs w:val="27"/>
              </w:rPr>
            </w:pPr>
            <w:r w:rsidRPr="000E1904">
              <w:rPr>
                <w:rFonts w:ascii="Angsana New" w:hAnsi="Angsana New"/>
                <w:sz w:val="27"/>
                <w:szCs w:val="27"/>
              </w:rPr>
              <w:t>69,68</w:t>
            </w:r>
            <w:r>
              <w:rPr>
                <w:rFonts w:ascii="Angsana New" w:hAnsi="Angsana New"/>
                <w:sz w:val="27"/>
                <w:szCs w:val="27"/>
              </w:rPr>
              <w:t>2</w:t>
            </w:r>
          </w:p>
        </w:tc>
        <w:tc>
          <w:tcPr>
            <w:tcW w:w="107" w:type="dxa"/>
          </w:tcPr>
          <w:p w:rsidR="003546A5" w:rsidRPr="006D4A9E" w:rsidRDefault="003546A5" w:rsidP="003546A5">
            <w:pPr>
              <w:jc w:val="right"/>
              <w:rPr>
                <w:rFonts w:ascii="Angsana New" w:hAnsi="Angsana New"/>
                <w:sz w:val="27"/>
                <w:szCs w:val="27"/>
              </w:rPr>
            </w:pPr>
          </w:p>
        </w:tc>
        <w:tc>
          <w:tcPr>
            <w:tcW w:w="1421" w:type="dxa"/>
            <w:tcBorders>
              <w:top w:val="single" w:sz="4" w:space="0" w:color="auto"/>
            </w:tcBorders>
            <w:vAlign w:val="bottom"/>
          </w:tcPr>
          <w:p w:rsidR="003546A5" w:rsidRPr="008F3883" w:rsidRDefault="003546A5" w:rsidP="003546A5">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58,069</w:t>
            </w:r>
          </w:p>
        </w:tc>
        <w:tc>
          <w:tcPr>
            <w:tcW w:w="109" w:type="dxa"/>
          </w:tcPr>
          <w:p w:rsidR="003546A5" w:rsidRPr="006D4A9E" w:rsidRDefault="003546A5" w:rsidP="003546A5">
            <w:pPr>
              <w:tabs>
                <w:tab w:val="left" w:pos="970"/>
              </w:tabs>
              <w:jc w:val="right"/>
              <w:rPr>
                <w:rFonts w:ascii="Angsana New" w:hAnsi="Angsana New"/>
                <w:sz w:val="27"/>
                <w:szCs w:val="27"/>
              </w:rPr>
            </w:pPr>
          </w:p>
        </w:tc>
        <w:tc>
          <w:tcPr>
            <w:tcW w:w="1444" w:type="dxa"/>
            <w:tcBorders>
              <w:top w:val="single" w:sz="4" w:space="0" w:color="auto"/>
            </w:tcBorders>
            <w:vAlign w:val="bottom"/>
          </w:tcPr>
          <w:p w:rsidR="003546A5" w:rsidRPr="006D4A9E" w:rsidRDefault="003546A5" w:rsidP="003546A5">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66,49</w:t>
            </w:r>
            <w:r>
              <w:rPr>
                <w:rFonts w:ascii="Angsana New" w:hAnsi="Angsana New"/>
                <w:sz w:val="27"/>
                <w:szCs w:val="27"/>
              </w:rPr>
              <w:t>2</w:t>
            </w:r>
          </w:p>
        </w:tc>
      </w:tr>
      <w:tr w:rsidR="003546A5" w:rsidRPr="006E0850" w:rsidTr="00803F39">
        <w:trPr>
          <w:trHeight w:val="285"/>
        </w:trPr>
        <w:tc>
          <w:tcPr>
            <w:tcW w:w="3303" w:type="dxa"/>
            <w:vAlign w:val="bottom"/>
          </w:tcPr>
          <w:p w:rsidR="003546A5" w:rsidRPr="006E0850" w:rsidRDefault="003546A5" w:rsidP="003546A5">
            <w:pPr>
              <w:tabs>
                <w:tab w:val="left" w:pos="851"/>
                <w:tab w:val="left" w:pos="1418"/>
                <w:tab w:val="left" w:pos="1985"/>
              </w:tabs>
              <w:ind w:left="-105" w:firstLine="123"/>
              <w:jc w:val="thaiDistribute"/>
              <w:rPr>
                <w:rFonts w:ascii="Angsana New" w:hAnsi="Angsana New"/>
                <w:spacing w:val="-2"/>
                <w:sz w:val="27"/>
                <w:szCs w:val="27"/>
                <w:cs/>
              </w:rPr>
            </w:pPr>
            <w:r w:rsidRPr="006E0850">
              <w:rPr>
                <w:rFonts w:ascii="Angsana New" w:hAnsi="Angsana New"/>
                <w:spacing w:val="-2"/>
                <w:sz w:val="27"/>
                <w:szCs w:val="27"/>
                <w:u w:val="single"/>
              </w:rPr>
              <w:t>Less</w:t>
            </w:r>
            <w:r w:rsidRPr="006E0850">
              <w:rPr>
                <w:rFonts w:ascii="Angsana New" w:hAnsi="Angsana New"/>
                <w:spacing w:val="-2"/>
                <w:sz w:val="27"/>
                <w:szCs w:val="27"/>
              </w:rPr>
              <w:t xml:space="preserve"> Allowance for expected credit losses</w:t>
            </w:r>
          </w:p>
        </w:tc>
        <w:tc>
          <w:tcPr>
            <w:tcW w:w="1420" w:type="dxa"/>
            <w:tcBorders>
              <w:bottom w:val="single" w:sz="4" w:space="0" w:color="auto"/>
            </w:tcBorders>
            <w:vAlign w:val="bottom"/>
          </w:tcPr>
          <w:p w:rsidR="003546A5" w:rsidRPr="008D1B3E" w:rsidRDefault="003546A5" w:rsidP="003546A5">
            <w:pPr>
              <w:overflowPunct/>
              <w:autoSpaceDE/>
              <w:autoSpaceDN/>
              <w:adjustRightInd/>
              <w:ind w:left="-51" w:right="64"/>
              <w:jc w:val="right"/>
              <w:textAlignment w:val="auto"/>
              <w:rPr>
                <w:rFonts w:ascii="Angsana New" w:eastAsia="Cordia New" w:hAnsi="Angsana New"/>
                <w:sz w:val="27"/>
                <w:szCs w:val="27"/>
                <w:cs/>
              </w:rPr>
            </w:pPr>
            <w:r w:rsidRPr="00C4032F">
              <w:rPr>
                <w:rFonts w:ascii="Angsana New" w:hAnsi="Angsana New"/>
                <w:sz w:val="27"/>
                <w:szCs w:val="27"/>
              </w:rPr>
              <w:t>(3,</w:t>
            </w:r>
            <w:r w:rsidRPr="00C4032F">
              <w:rPr>
                <w:rFonts w:ascii="Angsana New" w:eastAsia="Cordia New" w:hAnsi="Angsana New"/>
                <w:sz w:val="27"/>
                <w:szCs w:val="27"/>
              </w:rPr>
              <w:t>259</w:t>
            </w:r>
            <w:r w:rsidRPr="00C4032F">
              <w:rPr>
                <w:rFonts w:ascii="Angsana New" w:hAnsi="Angsana New"/>
                <w:sz w:val="27"/>
                <w:szCs w:val="27"/>
              </w:rPr>
              <w:t>)</w:t>
            </w:r>
          </w:p>
        </w:tc>
        <w:tc>
          <w:tcPr>
            <w:tcW w:w="106" w:type="dxa"/>
          </w:tcPr>
          <w:p w:rsidR="003546A5" w:rsidRPr="006D4A9E" w:rsidRDefault="003546A5" w:rsidP="003546A5">
            <w:pPr>
              <w:ind w:right="46"/>
              <w:jc w:val="right"/>
              <w:rPr>
                <w:rFonts w:ascii="Angsana New" w:hAnsi="Angsana New"/>
                <w:sz w:val="27"/>
                <w:szCs w:val="27"/>
              </w:rPr>
            </w:pPr>
          </w:p>
        </w:tc>
        <w:tc>
          <w:tcPr>
            <w:tcW w:w="1423" w:type="dxa"/>
            <w:tcBorders>
              <w:bottom w:val="single" w:sz="4" w:space="0" w:color="auto"/>
            </w:tcBorders>
            <w:vAlign w:val="bottom"/>
          </w:tcPr>
          <w:p w:rsidR="003546A5" w:rsidRPr="00A17FC9" w:rsidRDefault="003546A5" w:rsidP="003546A5">
            <w:pPr>
              <w:overflowPunct/>
              <w:autoSpaceDE/>
              <w:autoSpaceDN/>
              <w:adjustRightInd/>
              <w:ind w:left="-51" w:right="66"/>
              <w:jc w:val="right"/>
              <w:textAlignment w:val="auto"/>
              <w:rPr>
                <w:rFonts w:ascii="Angsana New" w:eastAsia="Cordia New" w:hAnsi="Angsana New"/>
                <w:sz w:val="27"/>
                <w:szCs w:val="27"/>
                <w:cs/>
              </w:rPr>
            </w:pPr>
            <w:r w:rsidRPr="000E1904">
              <w:rPr>
                <w:rFonts w:ascii="Angsana New" w:hAnsi="Angsana New"/>
                <w:sz w:val="27"/>
                <w:szCs w:val="27"/>
              </w:rPr>
              <w:t>(3,</w:t>
            </w:r>
            <w:r w:rsidRPr="00A84FD0">
              <w:rPr>
                <w:rFonts w:ascii="Angsana New" w:eastAsia="Cordia New" w:hAnsi="Angsana New"/>
                <w:sz w:val="27"/>
                <w:szCs w:val="27"/>
              </w:rPr>
              <w:t>259</w:t>
            </w:r>
            <w:r w:rsidRPr="000E1904">
              <w:rPr>
                <w:rFonts w:ascii="Angsana New" w:hAnsi="Angsana New"/>
                <w:sz w:val="27"/>
                <w:szCs w:val="27"/>
              </w:rPr>
              <w:t>)</w:t>
            </w:r>
          </w:p>
        </w:tc>
        <w:tc>
          <w:tcPr>
            <w:tcW w:w="107" w:type="dxa"/>
          </w:tcPr>
          <w:p w:rsidR="003546A5" w:rsidRPr="006D4A9E" w:rsidRDefault="003546A5" w:rsidP="003546A5">
            <w:pPr>
              <w:jc w:val="right"/>
              <w:rPr>
                <w:rFonts w:ascii="Angsana New" w:hAnsi="Angsana New"/>
                <w:sz w:val="27"/>
                <w:szCs w:val="27"/>
              </w:rPr>
            </w:pPr>
          </w:p>
        </w:tc>
        <w:tc>
          <w:tcPr>
            <w:tcW w:w="1421" w:type="dxa"/>
            <w:tcBorders>
              <w:bottom w:val="single" w:sz="4" w:space="0" w:color="auto"/>
            </w:tcBorders>
            <w:vAlign w:val="bottom"/>
          </w:tcPr>
          <w:p w:rsidR="003546A5" w:rsidRPr="008F3883" w:rsidRDefault="003546A5" w:rsidP="003546A5">
            <w:pPr>
              <w:overflowPunct/>
              <w:autoSpaceDE/>
              <w:autoSpaceDN/>
              <w:adjustRightInd/>
              <w:ind w:left="-51" w:right="73"/>
              <w:jc w:val="right"/>
              <w:textAlignment w:val="auto"/>
              <w:rPr>
                <w:rFonts w:ascii="Angsana New" w:hAnsi="Angsana New"/>
                <w:sz w:val="27"/>
                <w:szCs w:val="27"/>
                <w:cs/>
              </w:rPr>
            </w:pPr>
            <w:r>
              <w:rPr>
                <w:rFonts w:ascii="Angsana New" w:hAnsi="Angsana New"/>
                <w:sz w:val="27"/>
                <w:szCs w:val="27"/>
              </w:rPr>
              <w:t>(3,259)</w:t>
            </w:r>
          </w:p>
        </w:tc>
        <w:tc>
          <w:tcPr>
            <w:tcW w:w="109" w:type="dxa"/>
          </w:tcPr>
          <w:p w:rsidR="003546A5" w:rsidRPr="006D4A9E" w:rsidRDefault="003546A5" w:rsidP="003546A5">
            <w:pPr>
              <w:ind w:right="46"/>
              <w:jc w:val="right"/>
              <w:rPr>
                <w:rFonts w:ascii="Angsana New" w:hAnsi="Angsana New"/>
                <w:sz w:val="27"/>
                <w:szCs w:val="27"/>
              </w:rPr>
            </w:pPr>
          </w:p>
        </w:tc>
        <w:tc>
          <w:tcPr>
            <w:tcW w:w="1444" w:type="dxa"/>
            <w:tcBorders>
              <w:bottom w:val="single" w:sz="4" w:space="0" w:color="auto"/>
            </w:tcBorders>
            <w:vAlign w:val="bottom"/>
          </w:tcPr>
          <w:p w:rsidR="003546A5" w:rsidRPr="006D4A9E" w:rsidRDefault="003546A5" w:rsidP="003546A5">
            <w:pPr>
              <w:overflowPunct/>
              <w:autoSpaceDE/>
              <w:autoSpaceDN/>
              <w:adjustRightInd/>
              <w:ind w:left="-51" w:right="68"/>
              <w:jc w:val="right"/>
              <w:textAlignment w:val="auto"/>
              <w:rPr>
                <w:rFonts w:ascii="Angsana New" w:hAnsi="Angsana New"/>
                <w:sz w:val="27"/>
                <w:szCs w:val="27"/>
              </w:rPr>
            </w:pPr>
            <w:r w:rsidRPr="003A6877">
              <w:rPr>
                <w:rFonts w:ascii="Angsana New" w:hAnsi="Angsana New"/>
                <w:sz w:val="27"/>
                <w:szCs w:val="27"/>
              </w:rPr>
              <w:t>(3,259)</w:t>
            </w:r>
          </w:p>
        </w:tc>
      </w:tr>
      <w:tr w:rsidR="003546A5" w:rsidRPr="006E0850" w:rsidTr="00C855B2">
        <w:trPr>
          <w:trHeight w:val="285"/>
        </w:trPr>
        <w:tc>
          <w:tcPr>
            <w:tcW w:w="3303" w:type="dxa"/>
            <w:vAlign w:val="bottom"/>
          </w:tcPr>
          <w:p w:rsidR="003546A5" w:rsidRPr="006E0850" w:rsidRDefault="003546A5" w:rsidP="003546A5">
            <w:pPr>
              <w:tabs>
                <w:tab w:val="left" w:pos="851"/>
                <w:tab w:val="left" w:pos="1418"/>
                <w:tab w:val="left" w:pos="1985"/>
              </w:tabs>
              <w:ind w:left="-105" w:firstLine="123"/>
              <w:jc w:val="thaiDistribute"/>
              <w:rPr>
                <w:rFonts w:ascii="Angsana New" w:hAnsi="Angsana New"/>
                <w:spacing w:val="-2"/>
                <w:sz w:val="27"/>
                <w:szCs w:val="27"/>
                <w:cs/>
              </w:rPr>
            </w:pPr>
            <w:r w:rsidRPr="006E0850">
              <w:rPr>
                <w:rFonts w:ascii="Angsana New" w:hAnsi="Angsana New"/>
                <w:spacing w:val="-2"/>
                <w:sz w:val="27"/>
                <w:szCs w:val="27"/>
              </w:rPr>
              <w:t>Total other current receivables</w:t>
            </w:r>
          </w:p>
        </w:tc>
        <w:tc>
          <w:tcPr>
            <w:tcW w:w="1420" w:type="dxa"/>
            <w:tcBorders>
              <w:top w:val="single" w:sz="4" w:space="0" w:color="auto"/>
              <w:bottom w:val="single" w:sz="4" w:space="0" w:color="auto"/>
            </w:tcBorders>
            <w:vAlign w:val="bottom"/>
          </w:tcPr>
          <w:p w:rsidR="003546A5" w:rsidRPr="008D1B3E" w:rsidRDefault="003546A5" w:rsidP="003546A5">
            <w:pPr>
              <w:overflowPunct/>
              <w:autoSpaceDE/>
              <w:autoSpaceDN/>
              <w:adjustRightInd/>
              <w:ind w:left="-51" w:right="120"/>
              <w:jc w:val="right"/>
              <w:textAlignment w:val="auto"/>
              <w:rPr>
                <w:rFonts w:ascii="Angsana New" w:hAnsi="Angsana New"/>
                <w:sz w:val="27"/>
                <w:szCs w:val="27"/>
              </w:rPr>
            </w:pPr>
            <w:r w:rsidRPr="00C4032F">
              <w:rPr>
                <w:rFonts w:ascii="Angsana New" w:hAnsi="Angsana New"/>
                <w:sz w:val="27"/>
                <w:szCs w:val="27"/>
              </w:rPr>
              <w:t>61,24</w:t>
            </w:r>
            <w:r>
              <w:rPr>
                <w:rFonts w:ascii="Angsana New" w:hAnsi="Angsana New"/>
                <w:sz w:val="27"/>
                <w:szCs w:val="27"/>
              </w:rPr>
              <w:t>1</w:t>
            </w:r>
          </w:p>
        </w:tc>
        <w:tc>
          <w:tcPr>
            <w:tcW w:w="106" w:type="dxa"/>
          </w:tcPr>
          <w:p w:rsidR="003546A5" w:rsidRPr="006D4A9E" w:rsidRDefault="003546A5" w:rsidP="003546A5">
            <w:pPr>
              <w:ind w:right="46"/>
              <w:jc w:val="right"/>
              <w:rPr>
                <w:rFonts w:ascii="Angsana New" w:hAnsi="Angsana New"/>
                <w:sz w:val="27"/>
                <w:szCs w:val="27"/>
              </w:rPr>
            </w:pPr>
          </w:p>
        </w:tc>
        <w:tc>
          <w:tcPr>
            <w:tcW w:w="1423" w:type="dxa"/>
            <w:tcBorders>
              <w:top w:val="single" w:sz="4" w:space="0" w:color="auto"/>
              <w:bottom w:val="single" w:sz="4" w:space="0" w:color="auto"/>
            </w:tcBorders>
            <w:vAlign w:val="bottom"/>
          </w:tcPr>
          <w:p w:rsidR="003546A5" w:rsidRPr="006C559F" w:rsidRDefault="003546A5" w:rsidP="003546A5">
            <w:pPr>
              <w:tabs>
                <w:tab w:val="left" w:pos="1220"/>
              </w:tabs>
              <w:overflowPunct/>
              <w:autoSpaceDE/>
              <w:autoSpaceDN/>
              <w:adjustRightInd/>
              <w:ind w:left="-51" w:right="120"/>
              <w:jc w:val="right"/>
              <w:textAlignment w:val="auto"/>
              <w:rPr>
                <w:rFonts w:ascii="Angsana New" w:hAnsi="Angsana New"/>
                <w:sz w:val="27"/>
                <w:szCs w:val="27"/>
                <w:cs/>
              </w:rPr>
            </w:pPr>
            <w:r w:rsidRPr="000E1904">
              <w:rPr>
                <w:rFonts w:ascii="Angsana New" w:hAnsi="Angsana New"/>
                <w:sz w:val="27"/>
                <w:szCs w:val="27"/>
              </w:rPr>
              <w:t>66,423</w:t>
            </w:r>
          </w:p>
        </w:tc>
        <w:tc>
          <w:tcPr>
            <w:tcW w:w="107" w:type="dxa"/>
          </w:tcPr>
          <w:p w:rsidR="003546A5" w:rsidRPr="006D4A9E" w:rsidRDefault="003546A5" w:rsidP="003546A5">
            <w:pPr>
              <w:jc w:val="right"/>
              <w:rPr>
                <w:rFonts w:ascii="Angsana New" w:hAnsi="Angsana New"/>
                <w:sz w:val="27"/>
                <w:szCs w:val="27"/>
              </w:rPr>
            </w:pPr>
          </w:p>
        </w:tc>
        <w:tc>
          <w:tcPr>
            <w:tcW w:w="1421" w:type="dxa"/>
            <w:tcBorders>
              <w:top w:val="single" w:sz="4" w:space="0" w:color="auto"/>
              <w:bottom w:val="single" w:sz="4" w:space="0" w:color="auto"/>
            </w:tcBorders>
            <w:vAlign w:val="bottom"/>
          </w:tcPr>
          <w:p w:rsidR="003546A5" w:rsidRPr="008F3883" w:rsidRDefault="003546A5" w:rsidP="003546A5">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54,810</w:t>
            </w:r>
          </w:p>
        </w:tc>
        <w:tc>
          <w:tcPr>
            <w:tcW w:w="109" w:type="dxa"/>
          </w:tcPr>
          <w:p w:rsidR="003546A5" w:rsidRPr="006D4A9E" w:rsidRDefault="003546A5" w:rsidP="003546A5">
            <w:pPr>
              <w:ind w:right="46"/>
              <w:jc w:val="right"/>
              <w:rPr>
                <w:rFonts w:ascii="Angsana New" w:hAnsi="Angsana New"/>
                <w:sz w:val="27"/>
                <w:szCs w:val="27"/>
              </w:rPr>
            </w:pPr>
          </w:p>
        </w:tc>
        <w:tc>
          <w:tcPr>
            <w:tcW w:w="1444" w:type="dxa"/>
            <w:tcBorders>
              <w:top w:val="single" w:sz="4" w:space="0" w:color="auto"/>
              <w:bottom w:val="single" w:sz="4" w:space="0" w:color="auto"/>
            </w:tcBorders>
            <w:vAlign w:val="bottom"/>
          </w:tcPr>
          <w:p w:rsidR="003546A5" w:rsidRPr="006D4A9E" w:rsidRDefault="003546A5" w:rsidP="003546A5">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63,23</w:t>
            </w:r>
            <w:r>
              <w:rPr>
                <w:rFonts w:ascii="Angsana New" w:hAnsi="Angsana New"/>
                <w:sz w:val="27"/>
                <w:szCs w:val="27"/>
              </w:rPr>
              <w:t>3</w:t>
            </w:r>
          </w:p>
        </w:tc>
      </w:tr>
      <w:tr w:rsidR="003546A5" w:rsidRPr="006E0850" w:rsidTr="00C855B2">
        <w:trPr>
          <w:trHeight w:val="285"/>
        </w:trPr>
        <w:tc>
          <w:tcPr>
            <w:tcW w:w="3303" w:type="dxa"/>
            <w:vAlign w:val="bottom"/>
          </w:tcPr>
          <w:p w:rsidR="003546A5" w:rsidRPr="006E0850" w:rsidRDefault="003546A5" w:rsidP="003546A5">
            <w:pPr>
              <w:tabs>
                <w:tab w:val="left" w:pos="851"/>
                <w:tab w:val="left" w:pos="1418"/>
                <w:tab w:val="left" w:pos="1985"/>
              </w:tabs>
              <w:ind w:left="-105" w:firstLine="123"/>
              <w:jc w:val="thaiDistribute"/>
              <w:rPr>
                <w:rFonts w:ascii="Angsana New" w:hAnsi="Angsana New"/>
                <w:spacing w:val="-2"/>
                <w:sz w:val="27"/>
                <w:szCs w:val="27"/>
                <w:cs/>
              </w:rPr>
            </w:pPr>
            <w:r w:rsidRPr="006E0850">
              <w:rPr>
                <w:rFonts w:ascii="Angsana New" w:hAnsi="Angsana New"/>
                <w:spacing w:val="-2"/>
                <w:sz w:val="27"/>
                <w:szCs w:val="27"/>
              </w:rPr>
              <w:t>Total Trade and other current receivables</w:t>
            </w:r>
          </w:p>
        </w:tc>
        <w:tc>
          <w:tcPr>
            <w:tcW w:w="1420" w:type="dxa"/>
            <w:tcBorders>
              <w:top w:val="single" w:sz="4" w:space="0" w:color="auto"/>
              <w:bottom w:val="double" w:sz="4" w:space="0" w:color="auto"/>
            </w:tcBorders>
            <w:vAlign w:val="bottom"/>
          </w:tcPr>
          <w:p w:rsidR="003546A5" w:rsidRPr="008D1B3E" w:rsidRDefault="003546A5" w:rsidP="003546A5">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92,974</w:t>
            </w:r>
          </w:p>
        </w:tc>
        <w:tc>
          <w:tcPr>
            <w:tcW w:w="106" w:type="dxa"/>
          </w:tcPr>
          <w:p w:rsidR="003546A5" w:rsidRPr="006D4A9E" w:rsidRDefault="003546A5" w:rsidP="003546A5">
            <w:pPr>
              <w:ind w:right="46"/>
              <w:jc w:val="right"/>
              <w:rPr>
                <w:rFonts w:ascii="Angsana New" w:hAnsi="Angsana New"/>
                <w:sz w:val="27"/>
                <w:szCs w:val="27"/>
              </w:rPr>
            </w:pPr>
          </w:p>
        </w:tc>
        <w:tc>
          <w:tcPr>
            <w:tcW w:w="1423" w:type="dxa"/>
            <w:tcBorders>
              <w:top w:val="single" w:sz="4" w:space="0" w:color="auto"/>
              <w:bottom w:val="double" w:sz="4" w:space="0" w:color="auto"/>
            </w:tcBorders>
            <w:vAlign w:val="bottom"/>
          </w:tcPr>
          <w:p w:rsidR="003546A5" w:rsidRPr="006C559F" w:rsidRDefault="003546A5" w:rsidP="003546A5">
            <w:pPr>
              <w:tabs>
                <w:tab w:val="left"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101,101</w:t>
            </w:r>
          </w:p>
        </w:tc>
        <w:tc>
          <w:tcPr>
            <w:tcW w:w="107" w:type="dxa"/>
          </w:tcPr>
          <w:p w:rsidR="003546A5" w:rsidRPr="006D4A9E" w:rsidRDefault="003546A5" w:rsidP="003546A5">
            <w:pPr>
              <w:jc w:val="right"/>
              <w:rPr>
                <w:rFonts w:ascii="Angsana New" w:hAnsi="Angsana New"/>
                <w:sz w:val="27"/>
                <w:szCs w:val="27"/>
              </w:rPr>
            </w:pPr>
          </w:p>
        </w:tc>
        <w:tc>
          <w:tcPr>
            <w:tcW w:w="1421" w:type="dxa"/>
            <w:tcBorders>
              <w:top w:val="single" w:sz="4" w:space="0" w:color="auto"/>
              <w:bottom w:val="double" w:sz="4" w:space="0" w:color="auto"/>
            </w:tcBorders>
            <w:vAlign w:val="bottom"/>
          </w:tcPr>
          <w:p w:rsidR="003546A5" w:rsidRPr="008F3883" w:rsidRDefault="003546A5" w:rsidP="003546A5">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86,543</w:t>
            </w:r>
          </w:p>
        </w:tc>
        <w:tc>
          <w:tcPr>
            <w:tcW w:w="109" w:type="dxa"/>
          </w:tcPr>
          <w:p w:rsidR="003546A5" w:rsidRPr="006D4A9E" w:rsidRDefault="003546A5" w:rsidP="003546A5">
            <w:pPr>
              <w:ind w:right="46"/>
              <w:jc w:val="right"/>
              <w:rPr>
                <w:rFonts w:ascii="Angsana New" w:hAnsi="Angsana New"/>
                <w:sz w:val="27"/>
                <w:szCs w:val="27"/>
              </w:rPr>
            </w:pPr>
          </w:p>
        </w:tc>
        <w:tc>
          <w:tcPr>
            <w:tcW w:w="1444" w:type="dxa"/>
            <w:tcBorders>
              <w:top w:val="single" w:sz="4" w:space="0" w:color="auto"/>
              <w:bottom w:val="double" w:sz="4" w:space="0" w:color="auto"/>
            </w:tcBorders>
            <w:vAlign w:val="bottom"/>
          </w:tcPr>
          <w:p w:rsidR="003546A5" w:rsidRPr="006D4A9E" w:rsidRDefault="003546A5" w:rsidP="003546A5">
            <w:pPr>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97,91</w:t>
            </w:r>
            <w:r>
              <w:rPr>
                <w:rFonts w:ascii="Angsana New" w:hAnsi="Angsana New"/>
                <w:sz w:val="27"/>
                <w:szCs w:val="27"/>
              </w:rPr>
              <w:t>1</w:t>
            </w:r>
          </w:p>
        </w:tc>
      </w:tr>
    </w:tbl>
    <w:p w:rsidR="00FD36DE" w:rsidRPr="00FD36DE" w:rsidRDefault="00FD36DE" w:rsidP="00851FC7">
      <w:pPr>
        <w:overflowPunct/>
        <w:autoSpaceDE/>
        <w:autoSpaceDN/>
        <w:adjustRightInd/>
        <w:ind w:left="360"/>
        <w:jc w:val="thaiDistribute"/>
        <w:textAlignment w:val="auto"/>
        <w:rPr>
          <w:rFonts w:ascii="Angsana New" w:hAnsi="Angsana New"/>
          <w:sz w:val="16"/>
          <w:szCs w:val="16"/>
        </w:rPr>
      </w:pPr>
    </w:p>
    <w:p w:rsidR="00851FC7" w:rsidRPr="006E0850" w:rsidRDefault="00851FC7" w:rsidP="00851FC7">
      <w:pPr>
        <w:overflowPunct/>
        <w:autoSpaceDE/>
        <w:autoSpaceDN/>
        <w:adjustRightInd/>
        <w:ind w:left="360"/>
        <w:jc w:val="thaiDistribute"/>
        <w:textAlignment w:val="auto"/>
        <w:rPr>
          <w:rFonts w:ascii="Angsana New" w:hAnsi="Angsana New"/>
          <w:sz w:val="28"/>
          <w:szCs w:val="28"/>
        </w:rPr>
      </w:pPr>
      <w:r w:rsidRPr="006E0850">
        <w:rPr>
          <w:rFonts w:ascii="Angsana New" w:hAnsi="Angsana New"/>
          <w:sz w:val="28"/>
          <w:szCs w:val="28"/>
        </w:rPr>
        <w:t>Aging analysis for trade accounts receivable were as follows :</w:t>
      </w:r>
      <w:r w:rsidRPr="006E0850">
        <w:rPr>
          <w:rFonts w:ascii="Angsana New" w:hAnsi="Angsana New" w:hint="cs"/>
          <w:sz w:val="28"/>
          <w:szCs w:val="28"/>
        </w:rPr>
        <w:t>-</w:t>
      </w:r>
    </w:p>
    <w:p w:rsidR="001F5026" w:rsidRDefault="001F5026" w:rsidP="0069749D">
      <w:pPr>
        <w:overflowPunct/>
        <w:autoSpaceDE/>
        <w:autoSpaceDN/>
        <w:adjustRightInd/>
        <w:ind w:left="360"/>
        <w:jc w:val="thaiDistribute"/>
        <w:textAlignment w:val="auto"/>
        <w:rPr>
          <w:rFonts w:ascii="Angsana New" w:hAnsi="Angsana New"/>
          <w:sz w:val="16"/>
          <w:szCs w:val="16"/>
        </w:rPr>
      </w:pPr>
    </w:p>
    <w:tbl>
      <w:tblPr>
        <w:tblW w:w="9335" w:type="dxa"/>
        <w:tblInd w:w="342" w:type="dxa"/>
        <w:tblLayout w:type="fixed"/>
        <w:tblCellMar>
          <w:left w:w="29" w:type="dxa"/>
          <w:right w:w="29" w:type="dxa"/>
        </w:tblCellMar>
        <w:tblLook w:val="0000" w:firstRow="0" w:lastRow="0" w:firstColumn="0" w:lastColumn="0" w:noHBand="0" w:noVBand="0"/>
      </w:tblPr>
      <w:tblGrid>
        <w:gridCol w:w="3287"/>
        <w:gridCol w:w="1440"/>
        <w:gridCol w:w="106"/>
        <w:gridCol w:w="1413"/>
        <w:gridCol w:w="117"/>
        <w:gridCol w:w="1451"/>
        <w:gridCol w:w="79"/>
        <w:gridCol w:w="1442"/>
      </w:tblGrid>
      <w:tr w:rsidR="00851FC7" w:rsidRPr="006E0850" w:rsidTr="002C18ED">
        <w:trPr>
          <w:cantSplit/>
        </w:trPr>
        <w:tc>
          <w:tcPr>
            <w:tcW w:w="3287" w:type="dxa"/>
          </w:tcPr>
          <w:p w:rsidR="00851FC7" w:rsidRPr="006E0850" w:rsidRDefault="00851FC7" w:rsidP="00C855B2">
            <w:pPr>
              <w:ind w:left="41"/>
              <w:jc w:val="thaiDistribute"/>
              <w:rPr>
                <w:rFonts w:ascii="Angsana New" w:hAnsi="Angsana New"/>
                <w:sz w:val="28"/>
                <w:szCs w:val="28"/>
              </w:rPr>
            </w:pPr>
          </w:p>
        </w:tc>
        <w:tc>
          <w:tcPr>
            <w:tcW w:w="2959" w:type="dxa"/>
            <w:gridSpan w:val="3"/>
          </w:tcPr>
          <w:p w:rsidR="00851FC7" w:rsidRPr="006E0850" w:rsidRDefault="00851FC7" w:rsidP="00C855B2">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117" w:type="dxa"/>
          </w:tcPr>
          <w:p w:rsidR="00851FC7" w:rsidRPr="006E0850" w:rsidRDefault="00851FC7" w:rsidP="00C855B2">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72" w:type="dxa"/>
            <w:gridSpan w:val="3"/>
          </w:tcPr>
          <w:p w:rsidR="00851FC7" w:rsidRPr="006E0850" w:rsidRDefault="00851FC7" w:rsidP="00C855B2">
            <w:pPr>
              <w:overflowPunct/>
              <w:autoSpaceDE/>
              <w:autoSpaceDN/>
              <w:adjustRightInd/>
              <w:snapToGrid w:val="0"/>
              <w:ind w:right="60"/>
              <w:jc w:val="right"/>
              <w:textAlignment w:val="auto"/>
              <w:rPr>
                <w:rFonts w:ascii="Angsana New" w:eastAsia="Cordia New" w:hAnsi="Angsana New"/>
                <w:sz w:val="28"/>
                <w:szCs w:val="28"/>
                <w:cs/>
              </w:rPr>
            </w:pPr>
            <w:r w:rsidRPr="006E0850">
              <w:rPr>
                <w:rFonts w:ascii="Angsana New" w:hAnsi="Angsana New"/>
                <w:sz w:val="28"/>
                <w:szCs w:val="28"/>
              </w:rPr>
              <w:t>(Unit : Thousand Baht)</w:t>
            </w:r>
          </w:p>
        </w:tc>
      </w:tr>
      <w:tr w:rsidR="00851FC7" w:rsidRPr="006E0850" w:rsidTr="002C18ED">
        <w:trPr>
          <w:cantSplit/>
        </w:trPr>
        <w:tc>
          <w:tcPr>
            <w:tcW w:w="3287" w:type="dxa"/>
          </w:tcPr>
          <w:p w:rsidR="00851FC7" w:rsidRPr="006E0850" w:rsidRDefault="00851FC7" w:rsidP="00C855B2">
            <w:pPr>
              <w:ind w:left="41"/>
              <w:jc w:val="thaiDistribute"/>
              <w:rPr>
                <w:rFonts w:ascii="Angsana New" w:hAnsi="Angsana New"/>
                <w:sz w:val="28"/>
                <w:szCs w:val="28"/>
              </w:rPr>
            </w:pPr>
          </w:p>
        </w:tc>
        <w:tc>
          <w:tcPr>
            <w:tcW w:w="2959" w:type="dxa"/>
            <w:gridSpan w:val="3"/>
          </w:tcPr>
          <w:p w:rsidR="00851FC7" w:rsidRPr="006E0850" w:rsidRDefault="00851FC7" w:rsidP="00C855B2">
            <w:pPr>
              <w:overflowPunct/>
              <w:autoSpaceDE/>
              <w:autoSpaceDN/>
              <w:adjustRightInd/>
              <w:ind w:left="-20" w:right="-29"/>
              <w:jc w:val="center"/>
              <w:textAlignment w:val="auto"/>
              <w:rPr>
                <w:rFonts w:ascii="Angsana New" w:eastAsia="Cordia New" w:hAnsi="Angsana New"/>
                <w:sz w:val="28"/>
                <w:szCs w:val="28"/>
                <w:u w:val="single"/>
              </w:rPr>
            </w:pPr>
            <w:r w:rsidRPr="006E0850">
              <w:rPr>
                <w:rFonts w:ascii="Angsana New" w:hAnsi="Angsana New"/>
                <w:sz w:val="28"/>
                <w:szCs w:val="28"/>
                <w:u w:val="single"/>
              </w:rPr>
              <w:t>Consolidated financial statements</w:t>
            </w:r>
          </w:p>
        </w:tc>
        <w:tc>
          <w:tcPr>
            <w:tcW w:w="117" w:type="dxa"/>
          </w:tcPr>
          <w:p w:rsidR="00851FC7" w:rsidRPr="006E0850" w:rsidRDefault="00851FC7" w:rsidP="00C855B2">
            <w:pPr>
              <w:overflowPunct/>
              <w:autoSpaceDE/>
              <w:autoSpaceDN/>
              <w:adjustRightInd/>
              <w:ind w:left="-20" w:right="-29"/>
              <w:jc w:val="center"/>
              <w:textAlignment w:val="auto"/>
              <w:rPr>
                <w:rFonts w:ascii="Angsana New" w:eastAsia="Cordia New" w:hAnsi="Angsana New"/>
                <w:sz w:val="28"/>
                <w:szCs w:val="28"/>
                <w:u w:val="single"/>
                <w:cs/>
              </w:rPr>
            </w:pPr>
          </w:p>
        </w:tc>
        <w:tc>
          <w:tcPr>
            <w:tcW w:w="2972" w:type="dxa"/>
            <w:gridSpan w:val="3"/>
          </w:tcPr>
          <w:p w:rsidR="00851FC7" w:rsidRPr="006E0850" w:rsidRDefault="00851FC7" w:rsidP="00C855B2">
            <w:pPr>
              <w:overflowPunct/>
              <w:autoSpaceDE/>
              <w:autoSpaceDN/>
              <w:adjustRightInd/>
              <w:ind w:left="-20" w:right="-29"/>
              <w:jc w:val="center"/>
              <w:textAlignment w:val="auto"/>
              <w:rPr>
                <w:rFonts w:ascii="Angsana New" w:eastAsia="Cordia New" w:hAnsi="Angsana New"/>
                <w:sz w:val="28"/>
                <w:szCs w:val="28"/>
                <w:u w:val="single"/>
              </w:rPr>
            </w:pPr>
            <w:r w:rsidRPr="006E0850">
              <w:rPr>
                <w:rFonts w:ascii="Angsana New" w:hAnsi="Angsana New"/>
                <w:sz w:val="28"/>
                <w:szCs w:val="28"/>
                <w:u w:val="single"/>
              </w:rPr>
              <w:t>Separate financial statements</w:t>
            </w:r>
          </w:p>
        </w:tc>
      </w:tr>
      <w:tr w:rsidR="00851FC7" w:rsidRPr="006E0850" w:rsidTr="002C18ED">
        <w:tc>
          <w:tcPr>
            <w:tcW w:w="3287" w:type="dxa"/>
          </w:tcPr>
          <w:p w:rsidR="00851FC7" w:rsidRPr="006E0850" w:rsidRDefault="00851FC7" w:rsidP="00C855B2">
            <w:pPr>
              <w:rPr>
                <w:rFonts w:ascii="Angsana New" w:hAnsi="Angsana New"/>
                <w:sz w:val="28"/>
                <w:szCs w:val="28"/>
              </w:rPr>
            </w:pPr>
          </w:p>
        </w:tc>
        <w:tc>
          <w:tcPr>
            <w:tcW w:w="1440" w:type="dxa"/>
          </w:tcPr>
          <w:p w:rsidR="00851FC7" w:rsidRPr="006E0850" w:rsidRDefault="00851FC7" w:rsidP="00C855B2">
            <w:pPr>
              <w:jc w:val="center"/>
              <w:rPr>
                <w:rFonts w:ascii="Angsana New" w:hAnsi="Angsana New"/>
                <w:spacing w:val="-6"/>
                <w:sz w:val="28"/>
                <w:szCs w:val="28"/>
                <w:u w:val="single"/>
              </w:rPr>
            </w:pPr>
            <w:r w:rsidRPr="00851FC7">
              <w:rPr>
                <w:rFonts w:ascii="Angsana New" w:hAnsi="Angsana New"/>
                <w:spacing w:val="-6"/>
                <w:sz w:val="28"/>
                <w:szCs w:val="28"/>
                <w:u w:val="single"/>
              </w:rPr>
              <w:t>September</w:t>
            </w:r>
            <w:r>
              <w:rPr>
                <w:rFonts w:ascii="Angsana New" w:hAnsi="Angsana New"/>
                <w:spacing w:val="-6"/>
                <w:sz w:val="28"/>
                <w:szCs w:val="28"/>
                <w:u w:val="single"/>
              </w:rPr>
              <w:t xml:space="preserve"> 30, 2025</w:t>
            </w:r>
          </w:p>
        </w:tc>
        <w:tc>
          <w:tcPr>
            <w:tcW w:w="106" w:type="dxa"/>
          </w:tcPr>
          <w:p w:rsidR="00851FC7" w:rsidRPr="006E0850" w:rsidRDefault="00851FC7" w:rsidP="00C855B2">
            <w:pPr>
              <w:rPr>
                <w:rFonts w:ascii="Angsana New" w:hAnsi="Angsana New"/>
                <w:sz w:val="28"/>
                <w:szCs w:val="28"/>
                <w:u w:val="single"/>
              </w:rPr>
            </w:pPr>
          </w:p>
        </w:tc>
        <w:tc>
          <w:tcPr>
            <w:tcW w:w="1413" w:type="dxa"/>
          </w:tcPr>
          <w:p w:rsidR="00851FC7" w:rsidRPr="006E0850" w:rsidRDefault="00851FC7" w:rsidP="00C855B2">
            <w:pPr>
              <w:jc w:val="center"/>
              <w:rPr>
                <w:rFonts w:ascii="Angsana New" w:hAnsi="Angsana New"/>
                <w:spacing w:val="-6"/>
                <w:sz w:val="28"/>
                <w:szCs w:val="28"/>
                <w:u w:val="single"/>
              </w:rPr>
            </w:pPr>
            <w:r w:rsidRPr="006E0850">
              <w:rPr>
                <w:rFonts w:ascii="Angsana New" w:hAnsi="Angsana New"/>
                <w:spacing w:val="-6"/>
                <w:sz w:val="28"/>
                <w:szCs w:val="28"/>
                <w:u w:val="single"/>
              </w:rPr>
              <w:t>December 31, 2024</w:t>
            </w:r>
          </w:p>
        </w:tc>
        <w:tc>
          <w:tcPr>
            <w:tcW w:w="117" w:type="dxa"/>
          </w:tcPr>
          <w:p w:rsidR="00851FC7" w:rsidRPr="006E0850" w:rsidRDefault="00851FC7" w:rsidP="00C855B2">
            <w:pPr>
              <w:jc w:val="center"/>
              <w:rPr>
                <w:rFonts w:ascii="Angsana New" w:hAnsi="Angsana New"/>
                <w:sz w:val="28"/>
                <w:szCs w:val="28"/>
                <w:u w:val="single"/>
              </w:rPr>
            </w:pPr>
          </w:p>
        </w:tc>
        <w:tc>
          <w:tcPr>
            <w:tcW w:w="1451" w:type="dxa"/>
          </w:tcPr>
          <w:p w:rsidR="00851FC7" w:rsidRPr="006E0850" w:rsidRDefault="00851FC7" w:rsidP="00C855B2">
            <w:pPr>
              <w:jc w:val="center"/>
              <w:rPr>
                <w:rFonts w:ascii="Angsana New" w:hAnsi="Angsana New"/>
                <w:sz w:val="28"/>
                <w:szCs w:val="28"/>
                <w:u w:val="single"/>
              </w:rPr>
            </w:pPr>
            <w:r w:rsidRPr="00851FC7">
              <w:rPr>
                <w:rFonts w:ascii="Angsana New" w:hAnsi="Angsana New"/>
                <w:spacing w:val="-6"/>
                <w:sz w:val="28"/>
                <w:szCs w:val="28"/>
                <w:u w:val="single"/>
              </w:rPr>
              <w:t>September</w:t>
            </w:r>
            <w:r>
              <w:rPr>
                <w:rFonts w:ascii="Angsana New" w:hAnsi="Angsana New"/>
                <w:spacing w:val="-6"/>
                <w:sz w:val="28"/>
                <w:szCs w:val="28"/>
                <w:u w:val="single"/>
              </w:rPr>
              <w:t xml:space="preserve"> 30, 2025</w:t>
            </w:r>
          </w:p>
        </w:tc>
        <w:tc>
          <w:tcPr>
            <w:tcW w:w="79" w:type="dxa"/>
          </w:tcPr>
          <w:p w:rsidR="00851FC7" w:rsidRPr="006E0850" w:rsidRDefault="00851FC7" w:rsidP="00C855B2">
            <w:pPr>
              <w:jc w:val="center"/>
              <w:rPr>
                <w:rFonts w:ascii="Angsana New" w:hAnsi="Angsana New"/>
                <w:sz w:val="28"/>
                <w:szCs w:val="28"/>
                <w:u w:val="single"/>
              </w:rPr>
            </w:pPr>
          </w:p>
        </w:tc>
        <w:tc>
          <w:tcPr>
            <w:tcW w:w="1442" w:type="dxa"/>
          </w:tcPr>
          <w:p w:rsidR="00851FC7" w:rsidRPr="006E0850" w:rsidRDefault="00851FC7" w:rsidP="00C855B2">
            <w:pPr>
              <w:jc w:val="center"/>
              <w:rPr>
                <w:rFonts w:ascii="Angsana New" w:hAnsi="Angsana New"/>
                <w:sz w:val="28"/>
                <w:szCs w:val="28"/>
                <w:u w:val="single"/>
              </w:rPr>
            </w:pPr>
            <w:r w:rsidRPr="006E0850">
              <w:rPr>
                <w:rFonts w:ascii="Angsana New" w:hAnsi="Angsana New"/>
                <w:spacing w:val="-6"/>
                <w:sz w:val="28"/>
                <w:szCs w:val="28"/>
                <w:u w:val="single"/>
              </w:rPr>
              <w:t>December</w:t>
            </w:r>
            <w:r w:rsidRPr="006E0850">
              <w:rPr>
                <w:rFonts w:ascii="Angsana New" w:hAnsi="Angsana New"/>
                <w:spacing w:val="-4"/>
                <w:sz w:val="28"/>
                <w:szCs w:val="28"/>
                <w:u w:val="single"/>
              </w:rPr>
              <w:t xml:space="preserve"> 31, 2024</w:t>
            </w:r>
          </w:p>
        </w:tc>
      </w:tr>
      <w:tr w:rsidR="009849E5" w:rsidRPr="006E0850" w:rsidTr="002C18ED">
        <w:tc>
          <w:tcPr>
            <w:tcW w:w="3287" w:type="dxa"/>
            <w:vAlign w:val="center"/>
          </w:tcPr>
          <w:p w:rsidR="009849E5" w:rsidRPr="006E0850" w:rsidRDefault="009849E5" w:rsidP="009849E5">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Within credit term</w:t>
            </w:r>
          </w:p>
        </w:tc>
        <w:tc>
          <w:tcPr>
            <w:tcW w:w="1440" w:type="dxa"/>
            <w:vAlign w:val="bottom"/>
          </w:tcPr>
          <w:p w:rsidR="009849E5" w:rsidRPr="00F445C0" w:rsidRDefault="009849E5" w:rsidP="006B3338">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21,263</w:t>
            </w:r>
          </w:p>
        </w:tc>
        <w:tc>
          <w:tcPr>
            <w:tcW w:w="106" w:type="dxa"/>
          </w:tcPr>
          <w:p w:rsidR="009849E5" w:rsidRPr="006D4A9E" w:rsidRDefault="009849E5" w:rsidP="009849E5">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9849E5" w:rsidRPr="00204683" w:rsidRDefault="009849E5" w:rsidP="009849E5">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22,291</w:t>
            </w:r>
          </w:p>
        </w:tc>
        <w:tc>
          <w:tcPr>
            <w:tcW w:w="117" w:type="dxa"/>
          </w:tcPr>
          <w:p w:rsidR="009849E5" w:rsidRPr="006D4A9E" w:rsidRDefault="009849E5" w:rsidP="009849E5">
            <w:pPr>
              <w:overflowPunct/>
              <w:autoSpaceDE/>
              <w:autoSpaceDN/>
              <w:adjustRightInd/>
              <w:ind w:left="-51" w:right="-46"/>
              <w:jc w:val="right"/>
              <w:textAlignment w:val="auto"/>
              <w:rPr>
                <w:rFonts w:ascii="Angsana New" w:eastAsia="Cordia New" w:hAnsi="Angsana New"/>
                <w:sz w:val="27"/>
                <w:szCs w:val="27"/>
              </w:rPr>
            </w:pPr>
          </w:p>
        </w:tc>
        <w:tc>
          <w:tcPr>
            <w:tcW w:w="1451" w:type="dxa"/>
            <w:vAlign w:val="bottom"/>
          </w:tcPr>
          <w:p w:rsidR="009849E5" w:rsidRPr="00F445C0" w:rsidRDefault="009849E5" w:rsidP="00365824">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21,262</w:t>
            </w:r>
          </w:p>
        </w:tc>
        <w:tc>
          <w:tcPr>
            <w:tcW w:w="79" w:type="dxa"/>
          </w:tcPr>
          <w:p w:rsidR="009849E5" w:rsidRPr="006D4A9E" w:rsidRDefault="009849E5" w:rsidP="009849E5">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9849E5" w:rsidRPr="002C18ED" w:rsidRDefault="009849E5" w:rsidP="00365824">
            <w:pPr>
              <w:tabs>
                <w:tab w:val="left" w:pos="1275"/>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22,291</w:t>
            </w:r>
          </w:p>
        </w:tc>
      </w:tr>
      <w:tr w:rsidR="009849E5" w:rsidRPr="006E0850" w:rsidTr="002C18ED">
        <w:tc>
          <w:tcPr>
            <w:tcW w:w="3287" w:type="dxa"/>
            <w:vAlign w:val="center"/>
          </w:tcPr>
          <w:p w:rsidR="009849E5" w:rsidRPr="006E0850" w:rsidRDefault="009849E5" w:rsidP="009849E5">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Overdue</w:t>
            </w:r>
          </w:p>
        </w:tc>
        <w:tc>
          <w:tcPr>
            <w:tcW w:w="1440" w:type="dxa"/>
            <w:vAlign w:val="bottom"/>
          </w:tcPr>
          <w:p w:rsidR="009849E5" w:rsidRPr="006E0850" w:rsidRDefault="009849E5" w:rsidP="009849E5">
            <w:pPr>
              <w:overflowPunct/>
              <w:autoSpaceDE/>
              <w:autoSpaceDN/>
              <w:adjustRightInd/>
              <w:ind w:left="-51" w:right="145"/>
              <w:jc w:val="right"/>
              <w:textAlignment w:val="auto"/>
              <w:rPr>
                <w:rFonts w:ascii="Angsana New" w:hAnsi="Angsana New"/>
                <w:sz w:val="28"/>
                <w:szCs w:val="28"/>
              </w:rPr>
            </w:pPr>
          </w:p>
        </w:tc>
        <w:tc>
          <w:tcPr>
            <w:tcW w:w="106" w:type="dxa"/>
          </w:tcPr>
          <w:p w:rsidR="009849E5" w:rsidRPr="006E0850" w:rsidRDefault="009849E5" w:rsidP="009849E5">
            <w:pPr>
              <w:overflowPunct/>
              <w:autoSpaceDE/>
              <w:autoSpaceDN/>
              <w:adjustRightInd/>
              <w:ind w:left="-51" w:right="-46"/>
              <w:jc w:val="right"/>
              <w:textAlignment w:val="auto"/>
              <w:rPr>
                <w:rFonts w:ascii="Angsana New" w:eastAsia="Cordia New" w:hAnsi="Angsana New"/>
                <w:sz w:val="28"/>
                <w:szCs w:val="28"/>
              </w:rPr>
            </w:pPr>
          </w:p>
        </w:tc>
        <w:tc>
          <w:tcPr>
            <w:tcW w:w="1413" w:type="dxa"/>
            <w:vAlign w:val="bottom"/>
          </w:tcPr>
          <w:p w:rsidR="009849E5" w:rsidRPr="006E0850" w:rsidRDefault="009849E5" w:rsidP="009849E5">
            <w:pPr>
              <w:tabs>
                <w:tab w:val="left" w:pos="1220"/>
              </w:tabs>
              <w:overflowPunct/>
              <w:autoSpaceDE/>
              <w:autoSpaceDN/>
              <w:adjustRightInd/>
              <w:ind w:left="-51" w:right="120"/>
              <w:jc w:val="right"/>
              <w:textAlignment w:val="auto"/>
              <w:rPr>
                <w:rFonts w:ascii="Angsana New" w:hAnsi="Angsana New"/>
                <w:sz w:val="28"/>
                <w:szCs w:val="28"/>
              </w:rPr>
            </w:pPr>
          </w:p>
        </w:tc>
        <w:tc>
          <w:tcPr>
            <w:tcW w:w="117" w:type="dxa"/>
          </w:tcPr>
          <w:p w:rsidR="009849E5" w:rsidRPr="006E0850" w:rsidRDefault="009849E5" w:rsidP="009849E5">
            <w:pPr>
              <w:overflowPunct/>
              <w:autoSpaceDE/>
              <w:autoSpaceDN/>
              <w:adjustRightInd/>
              <w:ind w:left="-51" w:right="-46"/>
              <w:jc w:val="right"/>
              <w:textAlignment w:val="auto"/>
              <w:rPr>
                <w:rFonts w:ascii="Angsana New" w:eastAsia="Cordia New" w:hAnsi="Angsana New"/>
                <w:sz w:val="28"/>
                <w:szCs w:val="28"/>
              </w:rPr>
            </w:pPr>
          </w:p>
        </w:tc>
        <w:tc>
          <w:tcPr>
            <w:tcW w:w="1451" w:type="dxa"/>
            <w:vAlign w:val="bottom"/>
          </w:tcPr>
          <w:p w:rsidR="009849E5" w:rsidRPr="00365824" w:rsidRDefault="009849E5" w:rsidP="00365824">
            <w:pPr>
              <w:overflowPunct/>
              <w:autoSpaceDE/>
              <w:autoSpaceDN/>
              <w:adjustRightInd/>
              <w:ind w:left="-51" w:right="120"/>
              <w:jc w:val="right"/>
              <w:textAlignment w:val="auto"/>
              <w:rPr>
                <w:rFonts w:ascii="Angsana New" w:hAnsi="Angsana New"/>
                <w:sz w:val="27"/>
                <w:szCs w:val="27"/>
              </w:rPr>
            </w:pPr>
          </w:p>
        </w:tc>
        <w:tc>
          <w:tcPr>
            <w:tcW w:w="79" w:type="dxa"/>
          </w:tcPr>
          <w:p w:rsidR="009849E5" w:rsidRPr="006E0850" w:rsidRDefault="009849E5" w:rsidP="009849E5">
            <w:pPr>
              <w:overflowPunct/>
              <w:autoSpaceDE/>
              <w:autoSpaceDN/>
              <w:adjustRightInd/>
              <w:ind w:left="-51" w:right="-46"/>
              <w:jc w:val="right"/>
              <w:textAlignment w:val="auto"/>
              <w:rPr>
                <w:rFonts w:ascii="Angsana New" w:eastAsia="Cordia New" w:hAnsi="Angsana New"/>
                <w:sz w:val="28"/>
                <w:szCs w:val="28"/>
              </w:rPr>
            </w:pPr>
          </w:p>
        </w:tc>
        <w:tc>
          <w:tcPr>
            <w:tcW w:w="1442" w:type="dxa"/>
            <w:vAlign w:val="bottom"/>
          </w:tcPr>
          <w:p w:rsidR="009849E5" w:rsidRPr="002C18ED" w:rsidRDefault="009849E5" w:rsidP="002C18ED">
            <w:pPr>
              <w:overflowPunct/>
              <w:autoSpaceDE/>
              <w:autoSpaceDN/>
              <w:adjustRightInd/>
              <w:ind w:left="-51" w:right="120"/>
              <w:jc w:val="right"/>
              <w:textAlignment w:val="auto"/>
              <w:rPr>
                <w:rFonts w:ascii="Angsana New" w:hAnsi="Angsana New"/>
                <w:sz w:val="27"/>
                <w:szCs w:val="27"/>
              </w:rPr>
            </w:pPr>
          </w:p>
        </w:tc>
      </w:tr>
      <w:tr w:rsidR="0076252B" w:rsidRPr="006E0850" w:rsidTr="002C18ED">
        <w:tc>
          <w:tcPr>
            <w:tcW w:w="3287" w:type="dxa"/>
            <w:vAlign w:val="center"/>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Not more than 3 months</w:t>
            </w:r>
          </w:p>
        </w:tc>
        <w:tc>
          <w:tcPr>
            <w:tcW w:w="1440" w:type="dxa"/>
            <w:vAlign w:val="bottom"/>
          </w:tcPr>
          <w:p w:rsidR="0076252B" w:rsidRPr="00F445C0" w:rsidRDefault="0076252B" w:rsidP="0076252B">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9,441</w:t>
            </w:r>
          </w:p>
        </w:tc>
        <w:tc>
          <w:tcPr>
            <w:tcW w:w="106"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76252B" w:rsidRPr="00204683" w:rsidRDefault="0076252B" w:rsidP="0076252B">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8,662</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vAlign w:val="bottom"/>
          </w:tcPr>
          <w:p w:rsidR="0076252B" w:rsidRPr="00F445C0" w:rsidRDefault="0076252B" w:rsidP="00365824">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9,441</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8,662</w:t>
            </w:r>
          </w:p>
        </w:tc>
      </w:tr>
      <w:tr w:rsidR="0076252B" w:rsidRPr="006E0850" w:rsidTr="002C18ED">
        <w:tc>
          <w:tcPr>
            <w:tcW w:w="3287" w:type="dxa"/>
            <w:vAlign w:val="center"/>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3 - 6 months</w:t>
            </w:r>
          </w:p>
        </w:tc>
        <w:tc>
          <w:tcPr>
            <w:tcW w:w="1440" w:type="dxa"/>
            <w:vAlign w:val="bottom"/>
          </w:tcPr>
          <w:p w:rsidR="0076252B" w:rsidRPr="00F445C0" w:rsidRDefault="0076252B" w:rsidP="0076252B">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6"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76252B" w:rsidRPr="00204683" w:rsidRDefault="0076252B" w:rsidP="0076252B">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1,714</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vAlign w:val="bottom"/>
          </w:tcPr>
          <w:p w:rsidR="0076252B" w:rsidRPr="00F445C0" w:rsidRDefault="0076252B" w:rsidP="00365824">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1,714</w:t>
            </w:r>
          </w:p>
        </w:tc>
      </w:tr>
      <w:tr w:rsidR="0076252B" w:rsidRPr="006E0850" w:rsidTr="002C18ED">
        <w:tc>
          <w:tcPr>
            <w:tcW w:w="3287" w:type="dxa"/>
            <w:vAlign w:val="center"/>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6 - 12 months</w:t>
            </w:r>
          </w:p>
        </w:tc>
        <w:tc>
          <w:tcPr>
            <w:tcW w:w="1440" w:type="dxa"/>
            <w:vAlign w:val="bottom"/>
          </w:tcPr>
          <w:p w:rsidR="0076252B" w:rsidRPr="00F445C0" w:rsidRDefault="0076252B" w:rsidP="0076252B">
            <w:pPr>
              <w:tabs>
                <w:tab w:val="left" w:pos="123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06"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76252B" w:rsidRPr="00204683" w:rsidRDefault="0076252B" w:rsidP="0076252B">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1,691</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vAlign w:val="bottom"/>
          </w:tcPr>
          <w:p w:rsidR="0076252B" w:rsidRPr="00F445C0" w:rsidRDefault="0076252B" w:rsidP="00365824">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1,691</w:t>
            </w:r>
          </w:p>
        </w:tc>
      </w:tr>
      <w:tr w:rsidR="0076252B" w:rsidRPr="006E0850" w:rsidTr="002C18ED">
        <w:tc>
          <w:tcPr>
            <w:tcW w:w="3287" w:type="dxa"/>
            <w:vAlign w:val="center"/>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Over 12 months</w:t>
            </w:r>
          </w:p>
        </w:tc>
        <w:tc>
          <w:tcPr>
            <w:tcW w:w="1440" w:type="dxa"/>
            <w:tcBorders>
              <w:bottom w:val="single" w:sz="4" w:space="0" w:color="auto"/>
            </w:tcBorders>
            <w:vAlign w:val="bottom"/>
          </w:tcPr>
          <w:p w:rsidR="0076252B" w:rsidRPr="00F445C0" w:rsidRDefault="0076252B" w:rsidP="0076252B">
            <w:pPr>
              <w:tabs>
                <w:tab w:val="left" w:pos="123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78,139</w:t>
            </w:r>
          </w:p>
        </w:tc>
        <w:tc>
          <w:tcPr>
            <w:tcW w:w="106"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tcBorders>
              <w:bottom w:val="single" w:sz="4" w:space="0" w:color="auto"/>
            </w:tcBorders>
            <w:vAlign w:val="bottom"/>
          </w:tcPr>
          <w:p w:rsidR="0076252B" w:rsidRPr="00204683" w:rsidRDefault="0076252B" w:rsidP="0076252B">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78,675</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tcBorders>
              <w:bottom w:val="single" w:sz="4" w:space="0" w:color="auto"/>
            </w:tcBorders>
            <w:vAlign w:val="bottom"/>
          </w:tcPr>
          <w:p w:rsidR="0076252B" w:rsidRPr="00365824" w:rsidRDefault="0076252B" w:rsidP="0076252B">
            <w:pPr>
              <w:overflowPunct/>
              <w:autoSpaceDE/>
              <w:autoSpaceDN/>
              <w:adjustRightInd/>
              <w:ind w:left="-51" w:right="120"/>
              <w:jc w:val="right"/>
              <w:textAlignment w:val="auto"/>
              <w:rPr>
                <w:rFonts w:ascii="Angsana New" w:hAnsi="Angsana New"/>
                <w:sz w:val="27"/>
                <w:szCs w:val="27"/>
              </w:rPr>
            </w:pPr>
            <w:r w:rsidRPr="00365824">
              <w:rPr>
                <w:rFonts w:ascii="Angsana New" w:hAnsi="Angsana New"/>
                <w:sz w:val="27"/>
                <w:szCs w:val="27"/>
              </w:rPr>
              <w:t>77,938</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tcBorders>
              <w:bottom w:val="single" w:sz="4" w:space="0" w:color="auto"/>
            </w:tcBorders>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sidRPr="002C18ED">
              <w:rPr>
                <w:rFonts w:ascii="Angsana New" w:hAnsi="Angsana New"/>
                <w:sz w:val="27"/>
                <w:szCs w:val="27"/>
              </w:rPr>
              <w:t>78,473</w:t>
            </w:r>
          </w:p>
        </w:tc>
      </w:tr>
      <w:tr w:rsidR="0076252B" w:rsidRPr="006E0850" w:rsidTr="002C18ED">
        <w:tc>
          <w:tcPr>
            <w:tcW w:w="3287" w:type="dxa"/>
            <w:vAlign w:val="center"/>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rPr>
              <w:t>Total</w:t>
            </w:r>
          </w:p>
        </w:tc>
        <w:tc>
          <w:tcPr>
            <w:tcW w:w="1440" w:type="dxa"/>
            <w:tcBorders>
              <w:top w:val="single" w:sz="4" w:space="0" w:color="auto"/>
            </w:tcBorders>
            <w:vAlign w:val="bottom"/>
          </w:tcPr>
          <w:p w:rsidR="0076252B" w:rsidRPr="00736C32" w:rsidRDefault="0076252B" w:rsidP="007F017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108,843</w:t>
            </w:r>
          </w:p>
        </w:tc>
        <w:tc>
          <w:tcPr>
            <w:tcW w:w="106"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tcBorders>
              <w:top w:val="single" w:sz="4" w:space="0" w:color="auto"/>
            </w:tcBorders>
            <w:vAlign w:val="bottom"/>
          </w:tcPr>
          <w:p w:rsidR="0076252B" w:rsidRPr="00204683" w:rsidRDefault="0076252B" w:rsidP="0076252B">
            <w:pPr>
              <w:overflowPunct/>
              <w:autoSpaceDE/>
              <w:autoSpaceDN/>
              <w:adjustRightInd/>
              <w:ind w:left="-51" w:right="145"/>
              <w:jc w:val="right"/>
              <w:textAlignment w:val="auto"/>
              <w:rPr>
                <w:rFonts w:ascii="Angsana New" w:hAnsi="Angsana New"/>
                <w:sz w:val="28"/>
                <w:szCs w:val="28"/>
              </w:rPr>
            </w:pPr>
            <w:r w:rsidRPr="00061DCE">
              <w:rPr>
                <w:rFonts w:ascii="Angsana New" w:eastAsia="Cordia New" w:hAnsi="Angsana New"/>
                <w:sz w:val="27"/>
                <w:szCs w:val="27"/>
              </w:rPr>
              <w:t>113,033</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tcBorders>
              <w:top w:val="single" w:sz="4" w:space="0" w:color="auto"/>
            </w:tcBorders>
            <w:vAlign w:val="bottom"/>
          </w:tcPr>
          <w:p w:rsidR="0076252B" w:rsidRPr="00365824" w:rsidRDefault="0076252B" w:rsidP="0076252B">
            <w:pPr>
              <w:overflowPunct/>
              <w:autoSpaceDE/>
              <w:autoSpaceDN/>
              <w:adjustRightInd/>
              <w:ind w:left="-51" w:right="120"/>
              <w:jc w:val="right"/>
              <w:textAlignment w:val="auto"/>
              <w:rPr>
                <w:rFonts w:ascii="Angsana New" w:hAnsi="Angsana New"/>
                <w:sz w:val="27"/>
                <w:szCs w:val="27"/>
              </w:rPr>
            </w:pPr>
            <w:r w:rsidRPr="00365824">
              <w:rPr>
                <w:rFonts w:ascii="Angsana New" w:hAnsi="Angsana New"/>
                <w:sz w:val="27"/>
                <w:szCs w:val="27"/>
              </w:rPr>
              <w:t>108,641</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tcBorders>
              <w:top w:val="single" w:sz="4" w:space="0" w:color="auto"/>
            </w:tcBorders>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sidRPr="002C18ED">
              <w:rPr>
                <w:rFonts w:ascii="Angsana New" w:hAnsi="Angsana New"/>
                <w:sz w:val="27"/>
                <w:szCs w:val="27"/>
              </w:rPr>
              <w:t>112,831</w:t>
            </w:r>
          </w:p>
        </w:tc>
      </w:tr>
      <w:tr w:rsidR="0076252B" w:rsidRPr="006E0850" w:rsidTr="002C18ED">
        <w:tc>
          <w:tcPr>
            <w:tcW w:w="3287" w:type="dxa"/>
            <w:vAlign w:val="bottom"/>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cs/>
              </w:rPr>
            </w:pPr>
            <w:r w:rsidRPr="006E0850">
              <w:rPr>
                <w:rFonts w:ascii="Angsana New" w:hAnsi="Angsana New"/>
                <w:sz w:val="28"/>
                <w:szCs w:val="28"/>
                <w:u w:val="single"/>
              </w:rPr>
              <w:t>Less</w:t>
            </w:r>
            <w:r w:rsidRPr="006E0850">
              <w:rPr>
                <w:rFonts w:ascii="Angsana New" w:hAnsi="Angsana New"/>
                <w:sz w:val="28"/>
                <w:szCs w:val="28"/>
              </w:rPr>
              <w:t xml:space="preserve"> Allowance for expected credit losses</w:t>
            </w:r>
          </w:p>
        </w:tc>
        <w:tc>
          <w:tcPr>
            <w:tcW w:w="1440" w:type="dxa"/>
            <w:tcBorders>
              <w:bottom w:val="single" w:sz="4" w:space="0" w:color="auto"/>
            </w:tcBorders>
            <w:vAlign w:val="bottom"/>
          </w:tcPr>
          <w:p w:rsidR="0076252B" w:rsidRPr="006F7038" w:rsidRDefault="0076252B" w:rsidP="007F0179">
            <w:pPr>
              <w:overflowPunct/>
              <w:autoSpaceDE/>
              <w:autoSpaceDN/>
              <w:adjustRightInd/>
              <w:ind w:left="-51" w:right="79"/>
              <w:jc w:val="right"/>
              <w:textAlignment w:val="auto"/>
              <w:rPr>
                <w:rFonts w:ascii="Angsana New" w:hAnsi="Angsana New"/>
                <w:sz w:val="27"/>
                <w:szCs w:val="27"/>
              </w:rPr>
            </w:pPr>
            <w:r w:rsidRPr="007645A6">
              <w:rPr>
                <w:rFonts w:ascii="Angsana New" w:hAnsi="Angsana New"/>
                <w:sz w:val="27"/>
                <w:szCs w:val="27"/>
              </w:rPr>
              <w:t>(77,110)</w:t>
            </w:r>
          </w:p>
        </w:tc>
        <w:tc>
          <w:tcPr>
            <w:tcW w:w="106" w:type="dxa"/>
          </w:tcPr>
          <w:p w:rsidR="0076252B" w:rsidRPr="006F7038"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tcBorders>
              <w:bottom w:val="single" w:sz="4" w:space="0" w:color="auto"/>
            </w:tcBorders>
            <w:vAlign w:val="bottom"/>
          </w:tcPr>
          <w:p w:rsidR="0076252B" w:rsidRPr="00204683" w:rsidRDefault="0076252B" w:rsidP="0076252B">
            <w:pPr>
              <w:overflowPunct/>
              <w:autoSpaceDE/>
              <w:autoSpaceDN/>
              <w:adjustRightInd/>
              <w:ind w:left="-51" w:right="97"/>
              <w:jc w:val="right"/>
              <w:textAlignment w:val="auto"/>
              <w:rPr>
                <w:rFonts w:ascii="Angsana New" w:hAnsi="Angsana New"/>
                <w:sz w:val="28"/>
                <w:szCs w:val="28"/>
              </w:rPr>
            </w:pPr>
            <w:r w:rsidRPr="00061DCE">
              <w:rPr>
                <w:rFonts w:ascii="Angsana New" w:hAnsi="Angsana New"/>
                <w:sz w:val="27"/>
                <w:szCs w:val="27"/>
              </w:rPr>
              <w:t>(78,355)</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tcBorders>
              <w:bottom w:val="single" w:sz="4" w:space="0" w:color="auto"/>
            </w:tcBorders>
            <w:vAlign w:val="bottom"/>
          </w:tcPr>
          <w:p w:rsidR="0076252B" w:rsidRPr="006D4A9E" w:rsidRDefault="0076252B" w:rsidP="00365824">
            <w:pPr>
              <w:overflowPunct/>
              <w:autoSpaceDE/>
              <w:autoSpaceDN/>
              <w:adjustRightInd/>
              <w:ind w:left="-51" w:right="73"/>
              <w:jc w:val="right"/>
              <w:textAlignment w:val="auto"/>
              <w:rPr>
                <w:rFonts w:ascii="Angsana New" w:hAnsi="Angsana New"/>
                <w:sz w:val="27"/>
                <w:szCs w:val="27"/>
              </w:rPr>
            </w:pPr>
            <w:r>
              <w:rPr>
                <w:rFonts w:ascii="Angsana New" w:hAnsi="Angsana New"/>
                <w:sz w:val="27"/>
                <w:szCs w:val="27"/>
              </w:rPr>
              <w:t>(76,908)</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tcBorders>
              <w:bottom w:val="single" w:sz="4" w:space="0" w:color="auto"/>
            </w:tcBorders>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(78,153)</w:t>
            </w:r>
          </w:p>
        </w:tc>
      </w:tr>
      <w:tr w:rsidR="0076252B" w:rsidRPr="006E0850" w:rsidTr="002C18ED">
        <w:tc>
          <w:tcPr>
            <w:tcW w:w="3287" w:type="dxa"/>
            <w:vAlign w:val="bottom"/>
          </w:tcPr>
          <w:p w:rsidR="0076252B" w:rsidRPr="006E0850" w:rsidRDefault="0076252B" w:rsidP="0076252B">
            <w:pPr>
              <w:tabs>
                <w:tab w:val="left" w:pos="851"/>
                <w:tab w:val="left" w:pos="1418"/>
                <w:tab w:val="left" w:pos="1985"/>
              </w:tabs>
              <w:ind w:left="-105" w:firstLine="155"/>
              <w:jc w:val="thaiDistribute"/>
              <w:rPr>
                <w:rFonts w:ascii="Angsana New" w:hAnsi="Angsana New"/>
                <w:sz w:val="28"/>
                <w:szCs w:val="28"/>
                <w:u w:val="single"/>
              </w:rPr>
            </w:pPr>
            <w:r w:rsidRPr="006E0850">
              <w:rPr>
                <w:rFonts w:ascii="Angsana New" w:hAnsi="Angsana New"/>
                <w:sz w:val="28"/>
                <w:szCs w:val="28"/>
              </w:rPr>
              <w:t>Net</w:t>
            </w:r>
          </w:p>
        </w:tc>
        <w:tc>
          <w:tcPr>
            <w:tcW w:w="1440" w:type="dxa"/>
            <w:tcBorders>
              <w:top w:val="single" w:sz="4" w:space="0" w:color="auto"/>
              <w:bottom w:val="double" w:sz="4" w:space="0" w:color="auto"/>
            </w:tcBorders>
            <w:vAlign w:val="bottom"/>
          </w:tcPr>
          <w:p w:rsidR="0076252B" w:rsidRPr="006D4A9E" w:rsidRDefault="0076252B" w:rsidP="0076252B">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31,733</w:t>
            </w:r>
          </w:p>
        </w:tc>
        <w:tc>
          <w:tcPr>
            <w:tcW w:w="106"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13" w:type="dxa"/>
            <w:tcBorders>
              <w:top w:val="single" w:sz="4" w:space="0" w:color="auto"/>
              <w:bottom w:val="double" w:sz="4" w:space="0" w:color="auto"/>
            </w:tcBorders>
            <w:vAlign w:val="bottom"/>
          </w:tcPr>
          <w:p w:rsidR="0076252B" w:rsidRPr="00204683" w:rsidRDefault="0076252B" w:rsidP="0076252B">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34,678</w:t>
            </w:r>
          </w:p>
        </w:tc>
        <w:tc>
          <w:tcPr>
            <w:tcW w:w="117"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51" w:type="dxa"/>
            <w:tcBorders>
              <w:top w:val="single" w:sz="4" w:space="0" w:color="auto"/>
              <w:bottom w:val="double" w:sz="4" w:space="0" w:color="auto"/>
            </w:tcBorders>
            <w:vAlign w:val="bottom"/>
          </w:tcPr>
          <w:p w:rsidR="0076252B" w:rsidRPr="006D4A9E" w:rsidRDefault="0076252B" w:rsidP="0076252B">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31,733</w:t>
            </w:r>
          </w:p>
        </w:tc>
        <w:tc>
          <w:tcPr>
            <w:tcW w:w="79" w:type="dxa"/>
          </w:tcPr>
          <w:p w:rsidR="0076252B" w:rsidRPr="006D4A9E" w:rsidRDefault="0076252B" w:rsidP="0076252B">
            <w:pPr>
              <w:overflowPunct/>
              <w:autoSpaceDE/>
              <w:autoSpaceDN/>
              <w:adjustRightInd/>
              <w:ind w:left="-51" w:right="-46"/>
              <w:jc w:val="right"/>
              <w:textAlignment w:val="auto"/>
              <w:rPr>
                <w:rFonts w:ascii="Angsana New" w:eastAsia="Cordia New" w:hAnsi="Angsana New"/>
                <w:sz w:val="27"/>
                <w:szCs w:val="27"/>
              </w:rPr>
            </w:pPr>
          </w:p>
        </w:tc>
        <w:tc>
          <w:tcPr>
            <w:tcW w:w="1442" w:type="dxa"/>
            <w:tcBorders>
              <w:top w:val="single" w:sz="4" w:space="0" w:color="auto"/>
              <w:bottom w:val="double" w:sz="4" w:space="0" w:color="auto"/>
            </w:tcBorders>
            <w:vAlign w:val="bottom"/>
          </w:tcPr>
          <w:p w:rsidR="0076252B" w:rsidRPr="002C18ED" w:rsidRDefault="0076252B" w:rsidP="002C18E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34,678</w:t>
            </w:r>
          </w:p>
        </w:tc>
      </w:tr>
    </w:tbl>
    <w:p w:rsidR="00851FC7" w:rsidRDefault="00851FC7" w:rsidP="0069749D">
      <w:pPr>
        <w:overflowPunct/>
        <w:autoSpaceDE/>
        <w:autoSpaceDN/>
        <w:adjustRightInd/>
        <w:ind w:left="360"/>
        <w:jc w:val="thaiDistribute"/>
        <w:textAlignment w:val="auto"/>
        <w:rPr>
          <w:rFonts w:ascii="Angsana New" w:hAnsi="Angsana New"/>
          <w:sz w:val="16"/>
          <w:szCs w:val="16"/>
        </w:rPr>
      </w:pPr>
    </w:p>
    <w:p w:rsidR="00851FC7" w:rsidRDefault="00851FC7" w:rsidP="0069749D">
      <w:pPr>
        <w:overflowPunct/>
        <w:autoSpaceDE/>
        <w:autoSpaceDN/>
        <w:adjustRightInd/>
        <w:ind w:left="360"/>
        <w:jc w:val="thaiDistribute"/>
        <w:textAlignment w:val="auto"/>
        <w:rPr>
          <w:rFonts w:ascii="Angsana New" w:hAnsi="Angsana New"/>
          <w:sz w:val="16"/>
          <w:szCs w:val="16"/>
        </w:rPr>
      </w:pPr>
    </w:p>
    <w:p w:rsidR="00851FC7" w:rsidRDefault="00851FC7" w:rsidP="0069749D">
      <w:pPr>
        <w:overflowPunct/>
        <w:autoSpaceDE/>
        <w:autoSpaceDN/>
        <w:adjustRightInd/>
        <w:ind w:left="360"/>
        <w:jc w:val="thaiDistribute"/>
        <w:textAlignment w:val="auto"/>
        <w:rPr>
          <w:rFonts w:ascii="Angsana New" w:hAnsi="Angsana New"/>
          <w:sz w:val="16"/>
          <w:szCs w:val="16"/>
        </w:rPr>
      </w:pPr>
    </w:p>
    <w:p w:rsidR="00851FC7" w:rsidRDefault="00851FC7" w:rsidP="0069749D">
      <w:pPr>
        <w:overflowPunct/>
        <w:autoSpaceDE/>
        <w:autoSpaceDN/>
        <w:adjustRightInd/>
        <w:ind w:left="360"/>
        <w:jc w:val="thaiDistribute"/>
        <w:textAlignment w:val="auto"/>
        <w:rPr>
          <w:rFonts w:ascii="Angsana New" w:hAnsi="Angsana New"/>
          <w:sz w:val="16"/>
          <w:szCs w:val="16"/>
        </w:rPr>
      </w:pPr>
    </w:p>
    <w:p w:rsidR="00851FC7" w:rsidRDefault="00851FC7" w:rsidP="0069749D">
      <w:pPr>
        <w:overflowPunct/>
        <w:autoSpaceDE/>
        <w:autoSpaceDN/>
        <w:adjustRightInd/>
        <w:ind w:left="360"/>
        <w:jc w:val="thaiDistribute"/>
        <w:textAlignment w:val="auto"/>
        <w:rPr>
          <w:rFonts w:ascii="Angsana New" w:hAnsi="Angsana New"/>
          <w:sz w:val="16"/>
          <w:szCs w:val="16"/>
        </w:rPr>
      </w:pPr>
    </w:p>
    <w:p w:rsidR="00851FC7" w:rsidRPr="006E0850" w:rsidRDefault="00851FC7" w:rsidP="00851FC7">
      <w:pPr>
        <w:overflowPunct/>
        <w:autoSpaceDE/>
        <w:autoSpaceDN/>
        <w:adjustRightInd/>
        <w:ind w:left="360"/>
        <w:jc w:val="thaiDistribute"/>
        <w:textAlignment w:val="auto"/>
        <w:rPr>
          <w:rFonts w:ascii="Angsana New" w:hAnsi="Angsana New"/>
          <w:sz w:val="28"/>
          <w:szCs w:val="28"/>
        </w:rPr>
      </w:pPr>
      <w:r w:rsidRPr="006E0850">
        <w:rPr>
          <w:rFonts w:ascii="Angsana New" w:hAnsi="Angsana New"/>
          <w:sz w:val="28"/>
          <w:szCs w:val="28"/>
        </w:rPr>
        <w:t xml:space="preserve">The movement of allowance for expected credit losses-trade and other receivables for the </w:t>
      </w:r>
      <w:r w:rsidR="004D4DF5">
        <w:rPr>
          <w:rFonts w:ascii="Angsana New" w:hAnsi="Angsana New"/>
          <w:sz w:val="28"/>
          <w:szCs w:val="28"/>
        </w:rPr>
        <w:t>nine</w:t>
      </w:r>
      <w:r w:rsidRPr="006E0850">
        <w:rPr>
          <w:rFonts w:ascii="Angsana New" w:hAnsi="Angsana New"/>
          <w:sz w:val="28"/>
          <w:szCs w:val="28"/>
        </w:rPr>
        <w:t xml:space="preserve">-month period ended </w:t>
      </w:r>
      <w:r w:rsidRPr="00851FC7">
        <w:rPr>
          <w:rFonts w:ascii="Angsana New" w:hAnsi="Angsana New"/>
          <w:sz w:val="28"/>
          <w:szCs w:val="28"/>
        </w:rPr>
        <w:t>September</w:t>
      </w:r>
      <w:r>
        <w:rPr>
          <w:rFonts w:ascii="Angsana New" w:hAnsi="Angsana New"/>
          <w:sz w:val="28"/>
          <w:szCs w:val="28"/>
        </w:rPr>
        <w:t xml:space="preserve"> 30, 2025</w:t>
      </w:r>
      <w:r w:rsidRPr="006E0850">
        <w:rPr>
          <w:rFonts w:ascii="Angsana New" w:hAnsi="Angsana New"/>
          <w:sz w:val="28"/>
          <w:szCs w:val="28"/>
        </w:rPr>
        <w:t xml:space="preserve"> and 2024, were as follows :-</w:t>
      </w:r>
    </w:p>
    <w:p w:rsidR="00851FC7" w:rsidRDefault="00851FC7" w:rsidP="0069749D">
      <w:pPr>
        <w:overflowPunct/>
        <w:autoSpaceDE/>
        <w:autoSpaceDN/>
        <w:adjustRightInd/>
        <w:ind w:left="360"/>
        <w:jc w:val="thaiDistribute"/>
        <w:textAlignment w:val="auto"/>
        <w:rPr>
          <w:rFonts w:ascii="Angsana New" w:hAnsi="Angsana New"/>
          <w:sz w:val="16"/>
          <w:szCs w:val="16"/>
        </w:rPr>
      </w:pPr>
    </w:p>
    <w:tbl>
      <w:tblPr>
        <w:tblW w:w="9315" w:type="dxa"/>
        <w:tblInd w:w="317" w:type="dxa"/>
        <w:tblLayout w:type="fixed"/>
        <w:tblCellMar>
          <w:left w:w="29" w:type="dxa"/>
          <w:right w:w="29" w:type="dxa"/>
        </w:tblCellMar>
        <w:tblLook w:val="0000" w:firstRow="0" w:lastRow="0" w:firstColumn="0" w:lastColumn="0" w:noHBand="0" w:noVBand="0"/>
      </w:tblPr>
      <w:tblGrid>
        <w:gridCol w:w="3571"/>
        <w:gridCol w:w="1359"/>
        <w:gridCol w:w="90"/>
        <w:gridCol w:w="1386"/>
        <w:gridCol w:w="78"/>
        <w:gridCol w:w="1371"/>
        <w:gridCol w:w="81"/>
        <w:gridCol w:w="1379"/>
      </w:tblGrid>
      <w:tr w:rsidR="00851FC7" w:rsidRPr="006E0850" w:rsidTr="006B3338">
        <w:trPr>
          <w:cantSplit/>
        </w:trPr>
        <w:tc>
          <w:tcPr>
            <w:tcW w:w="3571" w:type="dxa"/>
          </w:tcPr>
          <w:p w:rsidR="00851FC7" w:rsidRPr="006E0850" w:rsidRDefault="00851FC7" w:rsidP="00C855B2">
            <w:pPr>
              <w:ind w:left="41"/>
              <w:jc w:val="thaiDistribute"/>
              <w:rPr>
                <w:rFonts w:ascii="Angsana New" w:hAnsi="Angsana New"/>
                <w:sz w:val="28"/>
                <w:szCs w:val="28"/>
              </w:rPr>
            </w:pPr>
          </w:p>
        </w:tc>
        <w:tc>
          <w:tcPr>
            <w:tcW w:w="2835" w:type="dxa"/>
            <w:gridSpan w:val="3"/>
          </w:tcPr>
          <w:p w:rsidR="00851FC7" w:rsidRPr="006E0850" w:rsidRDefault="00851FC7" w:rsidP="00C855B2">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78" w:type="dxa"/>
          </w:tcPr>
          <w:p w:rsidR="00851FC7" w:rsidRPr="006E0850" w:rsidRDefault="00851FC7" w:rsidP="00C855B2">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831" w:type="dxa"/>
            <w:gridSpan w:val="3"/>
          </w:tcPr>
          <w:p w:rsidR="00851FC7" w:rsidRPr="006E0850" w:rsidRDefault="00851FC7" w:rsidP="00C855B2">
            <w:pPr>
              <w:overflowPunct/>
              <w:autoSpaceDE/>
              <w:autoSpaceDN/>
              <w:adjustRightInd/>
              <w:snapToGrid w:val="0"/>
              <w:ind w:right="60"/>
              <w:jc w:val="right"/>
              <w:textAlignment w:val="auto"/>
              <w:rPr>
                <w:rFonts w:ascii="Angsana New" w:eastAsia="Cordia New" w:hAnsi="Angsana New"/>
                <w:sz w:val="28"/>
                <w:szCs w:val="28"/>
                <w:cs/>
              </w:rPr>
            </w:pPr>
            <w:r w:rsidRPr="006E0850">
              <w:rPr>
                <w:rFonts w:ascii="Angsana New" w:hAnsi="Angsana New"/>
                <w:sz w:val="28"/>
                <w:szCs w:val="28"/>
              </w:rPr>
              <w:t>(Unit : Thousand Baht)</w:t>
            </w:r>
          </w:p>
        </w:tc>
      </w:tr>
      <w:tr w:rsidR="00851FC7" w:rsidRPr="006E0850" w:rsidTr="006B3338">
        <w:trPr>
          <w:cantSplit/>
        </w:trPr>
        <w:tc>
          <w:tcPr>
            <w:tcW w:w="3571" w:type="dxa"/>
          </w:tcPr>
          <w:p w:rsidR="00851FC7" w:rsidRPr="006E0850" w:rsidRDefault="00851FC7" w:rsidP="00C855B2">
            <w:pPr>
              <w:ind w:left="41"/>
              <w:jc w:val="thaiDistribute"/>
              <w:rPr>
                <w:rFonts w:ascii="Angsana New" w:hAnsi="Angsana New"/>
                <w:sz w:val="28"/>
                <w:szCs w:val="28"/>
              </w:rPr>
            </w:pPr>
          </w:p>
        </w:tc>
        <w:tc>
          <w:tcPr>
            <w:tcW w:w="2835" w:type="dxa"/>
            <w:gridSpan w:val="3"/>
          </w:tcPr>
          <w:p w:rsidR="00851FC7" w:rsidRPr="006E0850" w:rsidRDefault="00851FC7" w:rsidP="00C855B2">
            <w:pPr>
              <w:overflowPunct/>
              <w:autoSpaceDE/>
              <w:autoSpaceDN/>
              <w:adjustRightInd/>
              <w:ind w:left="-20" w:right="-29"/>
              <w:jc w:val="center"/>
              <w:textAlignment w:val="auto"/>
              <w:rPr>
                <w:rFonts w:ascii="Angsana New" w:eastAsia="Cordia New" w:hAnsi="Angsana New"/>
                <w:sz w:val="28"/>
                <w:szCs w:val="28"/>
                <w:u w:val="single"/>
              </w:rPr>
            </w:pPr>
            <w:r w:rsidRPr="006E0850">
              <w:rPr>
                <w:rFonts w:ascii="Angsana New" w:eastAsia="Cordia New" w:hAnsi="Angsana New"/>
                <w:sz w:val="28"/>
                <w:szCs w:val="28"/>
                <w:u w:val="single"/>
              </w:rPr>
              <w:t>Consolidated financial statements</w:t>
            </w:r>
          </w:p>
        </w:tc>
        <w:tc>
          <w:tcPr>
            <w:tcW w:w="78" w:type="dxa"/>
          </w:tcPr>
          <w:p w:rsidR="00851FC7" w:rsidRPr="006E0850" w:rsidRDefault="00851FC7" w:rsidP="00C855B2">
            <w:pPr>
              <w:overflowPunct/>
              <w:autoSpaceDE/>
              <w:autoSpaceDN/>
              <w:adjustRightInd/>
              <w:ind w:left="-20" w:right="-29"/>
              <w:jc w:val="center"/>
              <w:textAlignment w:val="auto"/>
              <w:rPr>
                <w:rFonts w:ascii="Angsana New" w:eastAsia="Cordia New" w:hAnsi="Angsana New"/>
                <w:sz w:val="28"/>
                <w:szCs w:val="28"/>
                <w:u w:val="single"/>
                <w:cs/>
              </w:rPr>
            </w:pPr>
          </w:p>
        </w:tc>
        <w:tc>
          <w:tcPr>
            <w:tcW w:w="2831" w:type="dxa"/>
            <w:gridSpan w:val="3"/>
          </w:tcPr>
          <w:p w:rsidR="00851FC7" w:rsidRPr="006E0850" w:rsidRDefault="00851FC7" w:rsidP="00C855B2">
            <w:pPr>
              <w:overflowPunct/>
              <w:autoSpaceDE/>
              <w:autoSpaceDN/>
              <w:adjustRightInd/>
              <w:ind w:left="-20" w:right="-29"/>
              <w:jc w:val="center"/>
              <w:textAlignment w:val="auto"/>
              <w:rPr>
                <w:rFonts w:ascii="Angsana New" w:eastAsia="Cordia New" w:hAnsi="Angsana New"/>
                <w:sz w:val="28"/>
                <w:szCs w:val="28"/>
                <w:u w:val="single"/>
              </w:rPr>
            </w:pPr>
            <w:r w:rsidRPr="006E0850">
              <w:rPr>
                <w:rFonts w:ascii="Angsana New" w:eastAsia="Cordia New" w:hAnsi="Angsana New"/>
                <w:sz w:val="28"/>
                <w:szCs w:val="28"/>
                <w:u w:val="single"/>
              </w:rPr>
              <w:t>Separate financial statements</w:t>
            </w:r>
          </w:p>
        </w:tc>
      </w:tr>
      <w:tr w:rsidR="00851FC7" w:rsidRPr="006E0850" w:rsidTr="006B3338">
        <w:tc>
          <w:tcPr>
            <w:tcW w:w="3571" w:type="dxa"/>
          </w:tcPr>
          <w:p w:rsidR="00851FC7" w:rsidRPr="006E0850" w:rsidRDefault="00851FC7" w:rsidP="00C855B2">
            <w:pPr>
              <w:ind w:left="41"/>
              <w:jc w:val="thaiDistribute"/>
              <w:rPr>
                <w:rFonts w:ascii="Angsana New" w:hAnsi="Angsana New"/>
                <w:sz w:val="28"/>
                <w:szCs w:val="28"/>
              </w:rPr>
            </w:pPr>
          </w:p>
        </w:tc>
        <w:tc>
          <w:tcPr>
            <w:tcW w:w="1359"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rPr>
            </w:pPr>
            <w:r w:rsidRPr="006E0850">
              <w:rPr>
                <w:rFonts w:ascii="Angsana New" w:hAnsi="Angsana New"/>
                <w:spacing w:val="-4"/>
                <w:sz w:val="28"/>
                <w:szCs w:val="28"/>
                <w:u w:val="single"/>
              </w:rPr>
              <w:t>2025</w:t>
            </w:r>
          </w:p>
        </w:tc>
        <w:tc>
          <w:tcPr>
            <w:tcW w:w="90"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cs/>
              </w:rPr>
            </w:pPr>
          </w:p>
        </w:tc>
        <w:tc>
          <w:tcPr>
            <w:tcW w:w="1386"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cs/>
              </w:rPr>
            </w:pPr>
            <w:r w:rsidRPr="006E0850">
              <w:rPr>
                <w:rFonts w:ascii="Angsana New" w:hAnsi="Angsana New"/>
                <w:spacing w:val="-4"/>
                <w:sz w:val="28"/>
                <w:szCs w:val="28"/>
                <w:u w:val="single"/>
              </w:rPr>
              <w:t>2024</w:t>
            </w:r>
          </w:p>
        </w:tc>
        <w:tc>
          <w:tcPr>
            <w:tcW w:w="78"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cs/>
              </w:rPr>
            </w:pPr>
          </w:p>
        </w:tc>
        <w:tc>
          <w:tcPr>
            <w:tcW w:w="1371"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cs/>
              </w:rPr>
            </w:pPr>
            <w:r w:rsidRPr="006E0850">
              <w:rPr>
                <w:rFonts w:ascii="Angsana New" w:hAnsi="Angsana New"/>
                <w:spacing w:val="-4"/>
                <w:sz w:val="28"/>
                <w:szCs w:val="28"/>
                <w:u w:val="single"/>
              </w:rPr>
              <w:t>2025</w:t>
            </w:r>
          </w:p>
        </w:tc>
        <w:tc>
          <w:tcPr>
            <w:tcW w:w="81"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cs/>
              </w:rPr>
            </w:pPr>
          </w:p>
        </w:tc>
        <w:tc>
          <w:tcPr>
            <w:tcW w:w="1379" w:type="dxa"/>
          </w:tcPr>
          <w:p w:rsidR="00851FC7" w:rsidRPr="006E0850" w:rsidRDefault="00851FC7" w:rsidP="00C855B2">
            <w:pPr>
              <w:overflowPunct/>
              <w:autoSpaceDE/>
              <w:autoSpaceDN/>
              <w:adjustRightInd/>
              <w:ind w:left="-20" w:right="-29"/>
              <w:jc w:val="center"/>
              <w:textAlignment w:val="auto"/>
              <w:rPr>
                <w:rFonts w:ascii="Angsana New" w:hAnsi="Angsana New"/>
                <w:spacing w:val="-4"/>
                <w:sz w:val="28"/>
                <w:szCs w:val="28"/>
                <w:u w:val="single"/>
                <w:cs/>
              </w:rPr>
            </w:pPr>
            <w:r w:rsidRPr="006E0850">
              <w:rPr>
                <w:rFonts w:ascii="Angsana New" w:hAnsi="Angsana New"/>
                <w:spacing w:val="-4"/>
                <w:sz w:val="28"/>
                <w:szCs w:val="28"/>
                <w:u w:val="single"/>
              </w:rPr>
              <w:t>2024</w:t>
            </w:r>
          </w:p>
        </w:tc>
      </w:tr>
      <w:tr w:rsidR="00870FF0" w:rsidRPr="006E0850" w:rsidTr="006B3338">
        <w:tc>
          <w:tcPr>
            <w:tcW w:w="3571" w:type="dxa"/>
            <w:vAlign w:val="bottom"/>
          </w:tcPr>
          <w:p w:rsidR="00870FF0" w:rsidRPr="006E0850" w:rsidRDefault="00870FF0" w:rsidP="00870FF0">
            <w:pPr>
              <w:overflowPunct/>
              <w:autoSpaceDE/>
              <w:autoSpaceDN/>
              <w:adjustRightInd/>
              <w:ind w:left="9"/>
              <w:jc w:val="thaiDistribute"/>
              <w:textAlignment w:val="auto"/>
              <w:rPr>
                <w:rFonts w:ascii="Angsana New" w:hAnsi="Angsana New"/>
                <w:spacing w:val="-2"/>
                <w:sz w:val="28"/>
                <w:szCs w:val="28"/>
                <w:cs/>
              </w:rPr>
            </w:pPr>
            <w:r w:rsidRPr="006E0850">
              <w:rPr>
                <w:rFonts w:ascii="Angsana New" w:hAnsi="Angsana New"/>
                <w:sz w:val="28"/>
                <w:szCs w:val="28"/>
              </w:rPr>
              <w:t>Beginning</w:t>
            </w:r>
            <w:r w:rsidRPr="006E0850">
              <w:rPr>
                <w:rFonts w:ascii="Angsana New" w:hAnsi="Angsana New"/>
                <w:spacing w:val="-2"/>
                <w:sz w:val="28"/>
                <w:szCs w:val="28"/>
              </w:rPr>
              <w:t xml:space="preserve"> balance</w:t>
            </w:r>
          </w:p>
        </w:tc>
        <w:tc>
          <w:tcPr>
            <w:tcW w:w="1359" w:type="dxa"/>
          </w:tcPr>
          <w:p w:rsidR="00870FF0" w:rsidRPr="00D41889" w:rsidRDefault="00870FF0" w:rsidP="009C70CA">
            <w:pPr>
              <w:tabs>
                <w:tab w:val="left" w:pos="1095"/>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81,614</w:t>
            </w:r>
          </w:p>
        </w:tc>
        <w:tc>
          <w:tcPr>
            <w:tcW w:w="90"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86" w:type="dxa"/>
          </w:tcPr>
          <w:p w:rsidR="00870FF0" w:rsidRPr="00D41889" w:rsidRDefault="00870FF0" w:rsidP="009C70CA">
            <w:pPr>
              <w:tabs>
                <w:tab w:val="left" w:pos="1061"/>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81,073</w:t>
            </w:r>
          </w:p>
        </w:tc>
        <w:tc>
          <w:tcPr>
            <w:tcW w:w="78"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1" w:type="dxa"/>
          </w:tcPr>
          <w:p w:rsidR="00870FF0" w:rsidRPr="00D41889" w:rsidRDefault="00870FF0" w:rsidP="00870FF0">
            <w:pPr>
              <w:overflowPunct/>
              <w:autoSpaceDE/>
              <w:autoSpaceDN/>
              <w:adjustRightInd/>
              <w:ind w:left="-51" w:right="109"/>
              <w:jc w:val="right"/>
              <w:textAlignment w:val="auto"/>
              <w:rPr>
                <w:rFonts w:ascii="Angsana New" w:eastAsia="Cordia New" w:hAnsi="Angsana New"/>
                <w:sz w:val="28"/>
                <w:szCs w:val="28"/>
                <w:cs/>
              </w:rPr>
            </w:pPr>
            <w:r>
              <w:rPr>
                <w:rFonts w:ascii="Angsana New" w:eastAsia="Cordia New" w:hAnsi="Angsana New"/>
                <w:sz w:val="28"/>
                <w:szCs w:val="28"/>
              </w:rPr>
              <w:t>81,412</w:t>
            </w:r>
          </w:p>
        </w:tc>
        <w:tc>
          <w:tcPr>
            <w:tcW w:w="81"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9" w:type="dxa"/>
          </w:tcPr>
          <w:p w:rsidR="00870FF0" w:rsidRPr="00D41889" w:rsidRDefault="00870FF0" w:rsidP="00870FF0">
            <w:pPr>
              <w:overflowPunct/>
              <w:autoSpaceDE/>
              <w:autoSpaceDN/>
              <w:adjustRightInd/>
              <w:ind w:left="-51" w:right="120"/>
              <w:jc w:val="right"/>
              <w:textAlignment w:val="auto"/>
              <w:rPr>
                <w:rFonts w:ascii="Angsana New" w:eastAsia="Cordia New" w:hAnsi="Angsana New"/>
                <w:sz w:val="28"/>
                <w:szCs w:val="28"/>
                <w:cs/>
              </w:rPr>
            </w:pPr>
            <w:r>
              <w:rPr>
                <w:rFonts w:ascii="Angsana New" w:eastAsia="Cordia New" w:hAnsi="Angsana New"/>
                <w:sz w:val="28"/>
                <w:szCs w:val="28"/>
              </w:rPr>
              <w:t>80,871</w:t>
            </w:r>
          </w:p>
        </w:tc>
      </w:tr>
      <w:tr w:rsidR="00870FF0" w:rsidRPr="006E0850" w:rsidTr="006B3338">
        <w:tc>
          <w:tcPr>
            <w:tcW w:w="3571" w:type="dxa"/>
            <w:vAlign w:val="bottom"/>
          </w:tcPr>
          <w:p w:rsidR="00870FF0" w:rsidRPr="006E0850" w:rsidRDefault="00870FF0" w:rsidP="00870FF0">
            <w:pPr>
              <w:overflowPunct/>
              <w:autoSpaceDE/>
              <w:autoSpaceDN/>
              <w:adjustRightInd/>
              <w:ind w:left="9"/>
              <w:jc w:val="thaiDistribute"/>
              <w:textAlignment w:val="auto"/>
              <w:rPr>
                <w:rFonts w:ascii="Angsana New" w:hAnsi="Angsana New"/>
                <w:sz w:val="28"/>
                <w:szCs w:val="28"/>
                <w:cs/>
              </w:rPr>
            </w:pPr>
            <w:r w:rsidRPr="006E0850">
              <w:rPr>
                <w:rFonts w:ascii="Angsana New" w:hAnsi="Angsana New"/>
                <w:sz w:val="28"/>
                <w:szCs w:val="28"/>
              </w:rPr>
              <w:t>Increase</w:t>
            </w:r>
          </w:p>
        </w:tc>
        <w:tc>
          <w:tcPr>
            <w:tcW w:w="1359" w:type="dxa"/>
            <w:tcBorders>
              <w:top w:val="nil"/>
              <w:left w:val="nil"/>
              <w:right w:val="nil"/>
            </w:tcBorders>
          </w:tcPr>
          <w:p w:rsidR="00870FF0" w:rsidRPr="00D41889" w:rsidRDefault="00870FF0" w:rsidP="00870FF0">
            <w:pPr>
              <w:tabs>
                <w:tab w:val="left" w:pos="1217"/>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74</w:t>
            </w:r>
          </w:p>
        </w:tc>
        <w:tc>
          <w:tcPr>
            <w:tcW w:w="90" w:type="dxa"/>
          </w:tcPr>
          <w:p w:rsidR="00870FF0" w:rsidRPr="00D41889" w:rsidRDefault="00870FF0" w:rsidP="00870FF0">
            <w:pPr>
              <w:overflowPunct/>
              <w:autoSpaceDE/>
              <w:autoSpaceDN/>
              <w:adjustRightInd/>
              <w:ind w:right="-46"/>
              <w:textAlignment w:val="auto"/>
              <w:rPr>
                <w:rFonts w:ascii="Angsana New" w:eastAsia="Cordia New" w:hAnsi="Angsana New"/>
                <w:sz w:val="28"/>
                <w:szCs w:val="28"/>
              </w:rPr>
            </w:pPr>
          </w:p>
        </w:tc>
        <w:tc>
          <w:tcPr>
            <w:tcW w:w="1386" w:type="dxa"/>
            <w:tcBorders>
              <w:top w:val="nil"/>
              <w:left w:val="nil"/>
              <w:right w:val="nil"/>
            </w:tcBorders>
          </w:tcPr>
          <w:p w:rsidR="00870FF0" w:rsidRPr="00D41889" w:rsidRDefault="00870FF0" w:rsidP="00870FF0">
            <w:pPr>
              <w:tabs>
                <w:tab w:val="left" w:pos="123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418</w:t>
            </w:r>
          </w:p>
        </w:tc>
        <w:tc>
          <w:tcPr>
            <w:tcW w:w="78"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1" w:type="dxa"/>
            <w:tcBorders>
              <w:top w:val="nil"/>
              <w:left w:val="nil"/>
              <w:right w:val="nil"/>
            </w:tcBorders>
          </w:tcPr>
          <w:p w:rsidR="00870FF0" w:rsidRPr="00D41889" w:rsidRDefault="00870FF0" w:rsidP="00870FF0">
            <w:pPr>
              <w:overflowPunct/>
              <w:autoSpaceDE/>
              <w:autoSpaceDN/>
              <w:adjustRightInd/>
              <w:ind w:left="-51" w:right="109"/>
              <w:jc w:val="right"/>
              <w:textAlignment w:val="auto"/>
              <w:rPr>
                <w:rFonts w:ascii="Angsana New" w:eastAsia="Cordia New" w:hAnsi="Angsana New"/>
                <w:sz w:val="28"/>
                <w:szCs w:val="28"/>
              </w:rPr>
            </w:pPr>
            <w:r>
              <w:rPr>
                <w:rFonts w:ascii="Angsana New" w:eastAsia="Cordia New" w:hAnsi="Angsana New"/>
                <w:sz w:val="28"/>
                <w:szCs w:val="28"/>
              </w:rPr>
              <w:t>74</w:t>
            </w:r>
          </w:p>
        </w:tc>
        <w:tc>
          <w:tcPr>
            <w:tcW w:w="81"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9" w:type="dxa"/>
            <w:tcBorders>
              <w:top w:val="nil"/>
              <w:left w:val="nil"/>
              <w:right w:val="nil"/>
            </w:tcBorders>
          </w:tcPr>
          <w:p w:rsidR="00870FF0" w:rsidRPr="00D41889" w:rsidRDefault="00870FF0" w:rsidP="00870FF0">
            <w:pPr>
              <w:tabs>
                <w:tab w:val="left" w:pos="119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418</w:t>
            </w:r>
          </w:p>
        </w:tc>
      </w:tr>
      <w:tr w:rsidR="00870FF0" w:rsidRPr="006E0850" w:rsidTr="006B3338">
        <w:tc>
          <w:tcPr>
            <w:tcW w:w="3571" w:type="dxa"/>
            <w:vAlign w:val="bottom"/>
          </w:tcPr>
          <w:p w:rsidR="00870FF0" w:rsidRPr="006E0850" w:rsidRDefault="00870FF0" w:rsidP="00870FF0">
            <w:pPr>
              <w:overflowPunct/>
              <w:autoSpaceDE/>
              <w:autoSpaceDN/>
              <w:adjustRightInd/>
              <w:ind w:left="9"/>
              <w:jc w:val="thaiDistribute"/>
              <w:textAlignment w:val="auto"/>
              <w:rPr>
                <w:rFonts w:ascii="Angsana New" w:hAnsi="Angsana New"/>
                <w:sz w:val="28"/>
                <w:szCs w:val="28"/>
              </w:rPr>
            </w:pPr>
            <w:r w:rsidRPr="006E0850">
              <w:rPr>
                <w:rFonts w:ascii="Angsana New" w:hAnsi="Angsana New"/>
                <w:sz w:val="28"/>
                <w:szCs w:val="28"/>
              </w:rPr>
              <w:t>Decrease</w:t>
            </w:r>
          </w:p>
        </w:tc>
        <w:tc>
          <w:tcPr>
            <w:tcW w:w="1359" w:type="dxa"/>
            <w:tcBorders>
              <w:left w:val="nil"/>
              <w:bottom w:val="single" w:sz="4" w:space="0" w:color="auto"/>
              <w:right w:val="nil"/>
            </w:tcBorders>
          </w:tcPr>
          <w:p w:rsidR="00870FF0" w:rsidRPr="00D41889" w:rsidRDefault="00870FF0" w:rsidP="00870FF0">
            <w:pPr>
              <w:overflowPunct/>
              <w:autoSpaceDE/>
              <w:autoSpaceDN/>
              <w:adjustRightInd/>
              <w:ind w:left="-51" w:right="68"/>
              <w:jc w:val="right"/>
              <w:textAlignment w:val="auto"/>
              <w:rPr>
                <w:rFonts w:ascii="Angsana New" w:eastAsia="Cordia New" w:hAnsi="Angsana New"/>
                <w:sz w:val="28"/>
                <w:szCs w:val="28"/>
                <w:cs/>
              </w:rPr>
            </w:pPr>
            <w:r w:rsidRPr="00E66D7F">
              <w:rPr>
                <w:rFonts w:ascii="Angsana New" w:eastAsia="Cordia New" w:hAnsi="Angsana New"/>
                <w:sz w:val="28"/>
                <w:szCs w:val="28"/>
              </w:rPr>
              <w:t>(1,</w:t>
            </w:r>
            <w:r>
              <w:rPr>
                <w:rFonts w:ascii="Angsana New" w:eastAsia="Cordia New" w:hAnsi="Angsana New"/>
                <w:sz w:val="28"/>
                <w:szCs w:val="28"/>
              </w:rPr>
              <w:t>319</w:t>
            </w:r>
            <w:r w:rsidRPr="00E66D7F">
              <w:rPr>
                <w:rFonts w:ascii="Angsana New" w:eastAsia="Cordia New" w:hAnsi="Angsana New"/>
                <w:sz w:val="28"/>
                <w:szCs w:val="28"/>
              </w:rPr>
              <w:t>)</w:t>
            </w:r>
          </w:p>
        </w:tc>
        <w:tc>
          <w:tcPr>
            <w:tcW w:w="90"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86" w:type="dxa"/>
            <w:tcBorders>
              <w:left w:val="nil"/>
              <w:bottom w:val="single" w:sz="4" w:space="0" w:color="auto"/>
              <w:right w:val="nil"/>
            </w:tcBorders>
          </w:tcPr>
          <w:p w:rsidR="00870FF0" w:rsidRPr="00D41889" w:rsidRDefault="00870FF0" w:rsidP="00870FF0">
            <w:pPr>
              <w:overflowPunct/>
              <w:autoSpaceDE/>
              <w:autoSpaceDN/>
              <w:adjustRightInd/>
              <w:ind w:left="-51" w:right="73"/>
              <w:jc w:val="right"/>
              <w:textAlignment w:val="auto"/>
              <w:rPr>
                <w:rFonts w:ascii="Angsana New" w:eastAsia="Cordia New" w:hAnsi="Angsana New"/>
                <w:sz w:val="28"/>
                <w:szCs w:val="28"/>
                <w:cs/>
              </w:rPr>
            </w:pPr>
            <w:r w:rsidRPr="005A262D">
              <w:rPr>
                <w:rFonts w:ascii="Angsana New" w:eastAsia="Cordia New" w:hAnsi="Angsana New" w:hint="cs"/>
                <w:sz w:val="28"/>
                <w:szCs w:val="28"/>
                <w:cs/>
              </w:rPr>
              <w:t>(</w:t>
            </w:r>
            <w:r>
              <w:rPr>
                <w:rFonts w:ascii="Angsana New" w:eastAsia="Cordia New" w:hAnsi="Angsana New"/>
                <w:sz w:val="28"/>
                <w:szCs w:val="28"/>
              </w:rPr>
              <w:t>180</w:t>
            </w:r>
            <w:r w:rsidRPr="005A262D">
              <w:rPr>
                <w:rFonts w:ascii="Angsana New" w:eastAsia="Cordia New" w:hAnsi="Angsana New" w:hint="cs"/>
                <w:sz w:val="28"/>
                <w:szCs w:val="28"/>
                <w:cs/>
              </w:rPr>
              <w:t>)</w:t>
            </w:r>
          </w:p>
        </w:tc>
        <w:tc>
          <w:tcPr>
            <w:tcW w:w="78"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1" w:type="dxa"/>
            <w:tcBorders>
              <w:left w:val="nil"/>
              <w:bottom w:val="single" w:sz="4" w:space="0" w:color="auto"/>
              <w:right w:val="nil"/>
            </w:tcBorders>
          </w:tcPr>
          <w:p w:rsidR="00870FF0" w:rsidRPr="00D41889" w:rsidRDefault="00870FF0" w:rsidP="00870FF0">
            <w:pPr>
              <w:overflowPunct/>
              <w:autoSpaceDE/>
              <w:autoSpaceDN/>
              <w:adjustRightInd/>
              <w:ind w:left="-51" w:right="62"/>
              <w:jc w:val="right"/>
              <w:textAlignment w:val="auto"/>
              <w:rPr>
                <w:rFonts w:ascii="Angsana New" w:eastAsia="Cordia New" w:hAnsi="Angsana New"/>
                <w:sz w:val="28"/>
                <w:szCs w:val="28"/>
                <w:cs/>
              </w:rPr>
            </w:pPr>
            <w:r w:rsidRPr="002C3001">
              <w:rPr>
                <w:rFonts w:ascii="Angsana New" w:eastAsia="Cordia New" w:hAnsi="Angsana New"/>
                <w:sz w:val="28"/>
                <w:szCs w:val="28"/>
              </w:rPr>
              <w:t>(1,</w:t>
            </w:r>
            <w:r>
              <w:rPr>
                <w:rFonts w:ascii="Angsana New" w:eastAsia="Cordia New" w:hAnsi="Angsana New"/>
                <w:sz w:val="28"/>
                <w:szCs w:val="28"/>
              </w:rPr>
              <w:t>319</w:t>
            </w:r>
            <w:r w:rsidRPr="002C3001">
              <w:rPr>
                <w:rFonts w:ascii="Angsana New" w:eastAsia="Cordia New" w:hAnsi="Angsana New"/>
                <w:sz w:val="28"/>
                <w:szCs w:val="28"/>
              </w:rPr>
              <w:t>)</w:t>
            </w:r>
          </w:p>
        </w:tc>
        <w:tc>
          <w:tcPr>
            <w:tcW w:w="81"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9" w:type="dxa"/>
            <w:tcBorders>
              <w:left w:val="nil"/>
              <w:bottom w:val="single" w:sz="4" w:space="0" w:color="auto"/>
              <w:right w:val="nil"/>
            </w:tcBorders>
          </w:tcPr>
          <w:p w:rsidR="00870FF0" w:rsidRPr="00D41889" w:rsidRDefault="00870FF0" w:rsidP="00870FF0">
            <w:pPr>
              <w:overflowPunct/>
              <w:autoSpaceDE/>
              <w:autoSpaceDN/>
              <w:adjustRightInd/>
              <w:ind w:left="-51" w:right="68"/>
              <w:jc w:val="right"/>
              <w:textAlignment w:val="auto"/>
              <w:rPr>
                <w:rFonts w:ascii="Angsana New" w:eastAsia="Cordia New" w:hAnsi="Angsana New"/>
                <w:sz w:val="28"/>
                <w:szCs w:val="28"/>
                <w:cs/>
              </w:rPr>
            </w:pPr>
            <w:r w:rsidRPr="005A262D">
              <w:rPr>
                <w:rFonts w:ascii="Angsana New" w:eastAsia="Cordia New" w:hAnsi="Angsana New" w:hint="cs"/>
                <w:sz w:val="28"/>
                <w:szCs w:val="28"/>
                <w:cs/>
              </w:rPr>
              <w:t>(</w:t>
            </w:r>
            <w:r>
              <w:rPr>
                <w:rFonts w:ascii="Angsana New" w:eastAsia="Cordia New" w:hAnsi="Angsana New"/>
                <w:sz w:val="28"/>
                <w:szCs w:val="28"/>
              </w:rPr>
              <w:t>180</w:t>
            </w:r>
            <w:r w:rsidRPr="005A262D">
              <w:rPr>
                <w:rFonts w:ascii="Angsana New" w:eastAsia="Cordia New" w:hAnsi="Angsana New" w:hint="cs"/>
                <w:sz w:val="28"/>
                <w:szCs w:val="28"/>
                <w:cs/>
              </w:rPr>
              <w:t>)</w:t>
            </w:r>
          </w:p>
        </w:tc>
      </w:tr>
      <w:tr w:rsidR="00870FF0" w:rsidRPr="006E0850" w:rsidTr="006B3338">
        <w:tc>
          <w:tcPr>
            <w:tcW w:w="3571" w:type="dxa"/>
            <w:vAlign w:val="bottom"/>
          </w:tcPr>
          <w:p w:rsidR="00870FF0" w:rsidRPr="006E0850" w:rsidRDefault="00870FF0" w:rsidP="00870FF0">
            <w:pPr>
              <w:overflowPunct/>
              <w:autoSpaceDE/>
              <w:autoSpaceDN/>
              <w:adjustRightInd/>
              <w:ind w:left="9"/>
              <w:jc w:val="thaiDistribute"/>
              <w:textAlignment w:val="auto"/>
              <w:rPr>
                <w:rFonts w:ascii="Angsana New" w:hAnsi="Angsana New"/>
                <w:sz w:val="28"/>
                <w:szCs w:val="28"/>
                <w:cs/>
              </w:rPr>
            </w:pPr>
            <w:r w:rsidRPr="006E0850">
              <w:rPr>
                <w:rFonts w:ascii="Angsana New" w:hAnsi="Angsana New"/>
                <w:sz w:val="28"/>
                <w:szCs w:val="28"/>
              </w:rPr>
              <w:t>Ending balance</w:t>
            </w:r>
          </w:p>
        </w:tc>
        <w:tc>
          <w:tcPr>
            <w:tcW w:w="1359" w:type="dxa"/>
            <w:tcBorders>
              <w:top w:val="single" w:sz="4" w:space="0" w:color="auto"/>
              <w:left w:val="nil"/>
              <w:bottom w:val="double" w:sz="4" w:space="0" w:color="auto"/>
              <w:right w:val="nil"/>
            </w:tcBorders>
          </w:tcPr>
          <w:p w:rsidR="00870FF0" w:rsidRPr="00D41889" w:rsidRDefault="00870FF0" w:rsidP="00870FF0">
            <w:pPr>
              <w:tabs>
                <w:tab w:val="left" w:pos="1230"/>
              </w:tabs>
              <w:overflowPunct/>
              <w:autoSpaceDE/>
              <w:autoSpaceDN/>
              <w:adjustRightInd/>
              <w:ind w:left="-51" w:right="120"/>
              <w:jc w:val="right"/>
              <w:textAlignment w:val="auto"/>
              <w:rPr>
                <w:rFonts w:ascii="Angsana New" w:eastAsia="Cordia New" w:hAnsi="Angsana New"/>
                <w:sz w:val="28"/>
                <w:szCs w:val="28"/>
              </w:rPr>
            </w:pPr>
            <w:r w:rsidRPr="00E66D7F">
              <w:rPr>
                <w:rFonts w:ascii="Angsana New" w:eastAsia="Cordia New" w:hAnsi="Angsana New"/>
                <w:sz w:val="28"/>
                <w:szCs w:val="28"/>
              </w:rPr>
              <w:t>80,369</w:t>
            </w:r>
          </w:p>
        </w:tc>
        <w:tc>
          <w:tcPr>
            <w:tcW w:w="90"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86" w:type="dxa"/>
            <w:tcBorders>
              <w:top w:val="single" w:sz="4" w:space="0" w:color="auto"/>
              <w:left w:val="nil"/>
              <w:bottom w:val="double" w:sz="4" w:space="0" w:color="auto"/>
              <w:right w:val="nil"/>
            </w:tcBorders>
          </w:tcPr>
          <w:p w:rsidR="00870FF0" w:rsidRPr="00D41889" w:rsidRDefault="00870FF0" w:rsidP="00870FF0">
            <w:pPr>
              <w:tabs>
                <w:tab w:val="left" w:pos="123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81,311</w:t>
            </w:r>
          </w:p>
        </w:tc>
        <w:tc>
          <w:tcPr>
            <w:tcW w:w="78"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1" w:type="dxa"/>
            <w:tcBorders>
              <w:top w:val="single" w:sz="4" w:space="0" w:color="auto"/>
              <w:left w:val="nil"/>
              <w:bottom w:val="double" w:sz="4" w:space="0" w:color="auto"/>
              <w:right w:val="nil"/>
            </w:tcBorders>
          </w:tcPr>
          <w:p w:rsidR="00870FF0" w:rsidRPr="00D41889" w:rsidRDefault="00870FF0" w:rsidP="009C70CA">
            <w:pPr>
              <w:overflowPunct/>
              <w:autoSpaceDE/>
              <w:autoSpaceDN/>
              <w:adjustRightInd/>
              <w:ind w:left="-51" w:right="109"/>
              <w:jc w:val="right"/>
              <w:textAlignment w:val="auto"/>
              <w:rPr>
                <w:rFonts w:ascii="Angsana New" w:hAnsi="Angsana New"/>
                <w:sz w:val="27"/>
                <w:szCs w:val="27"/>
              </w:rPr>
            </w:pPr>
            <w:r w:rsidRPr="002C3001">
              <w:rPr>
                <w:rFonts w:ascii="Angsana New" w:hAnsi="Angsana New"/>
                <w:sz w:val="27"/>
                <w:szCs w:val="27"/>
              </w:rPr>
              <w:t>80,</w:t>
            </w:r>
            <w:r w:rsidRPr="009C70CA">
              <w:rPr>
                <w:rFonts w:ascii="Angsana New" w:eastAsia="Cordia New" w:hAnsi="Angsana New"/>
                <w:sz w:val="28"/>
                <w:szCs w:val="28"/>
              </w:rPr>
              <w:t>167</w:t>
            </w:r>
          </w:p>
        </w:tc>
        <w:tc>
          <w:tcPr>
            <w:tcW w:w="81" w:type="dxa"/>
          </w:tcPr>
          <w:p w:rsidR="00870FF0" w:rsidRPr="00D41889" w:rsidRDefault="00870FF0" w:rsidP="00870FF0">
            <w:pPr>
              <w:overflowPunct/>
              <w:autoSpaceDE/>
              <w:autoSpaceDN/>
              <w:adjustRightInd/>
              <w:ind w:left="-51" w:right="-46"/>
              <w:jc w:val="right"/>
              <w:textAlignment w:val="auto"/>
              <w:rPr>
                <w:rFonts w:ascii="Angsana New" w:eastAsia="Cordia New" w:hAnsi="Angsana New"/>
                <w:sz w:val="28"/>
                <w:szCs w:val="28"/>
              </w:rPr>
            </w:pPr>
          </w:p>
        </w:tc>
        <w:tc>
          <w:tcPr>
            <w:tcW w:w="1379" w:type="dxa"/>
            <w:tcBorders>
              <w:top w:val="single" w:sz="4" w:space="0" w:color="auto"/>
              <w:left w:val="nil"/>
              <w:bottom w:val="double" w:sz="4" w:space="0" w:color="auto"/>
              <w:right w:val="nil"/>
            </w:tcBorders>
          </w:tcPr>
          <w:p w:rsidR="00870FF0" w:rsidRPr="00D73CB5" w:rsidRDefault="00870FF0" w:rsidP="00870FF0">
            <w:pPr>
              <w:tabs>
                <w:tab w:val="left" w:pos="119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81,109</w:t>
            </w:r>
          </w:p>
        </w:tc>
      </w:tr>
    </w:tbl>
    <w:p w:rsidR="00851FC7" w:rsidRDefault="00851FC7" w:rsidP="0069749D">
      <w:pPr>
        <w:overflowPunct/>
        <w:autoSpaceDE/>
        <w:autoSpaceDN/>
        <w:adjustRightInd/>
        <w:ind w:left="360"/>
        <w:jc w:val="thaiDistribute"/>
        <w:textAlignment w:val="auto"/>
        <w:rPr>
          <w:rFonts w:ascii="Angsana New" w:hAnsi="Angsana New"/>
          <w:sz w:val="16"/>
          <w:szCs w:val="16"/>
        </w:rPr>
      </w:pPr>
    </w:p>
    <w:p w:rsidR="00851FC7" w:rsidRPr="006E0850" w:rsidRDefault="00851FC7" w:rsidP="00851FC7">
      <w:pPr>
        <w:ind w:left="360"/>
        <w:jc w:val="thaiDistribute"/>
        <w:rPr>
          <w:rFonts w:ascii="Angsana New" w:hAnsi="Angsana New"/>
          <w:sz w:val="28"/>
          <w:szCs w:val="28"/>
        </w:rPr>
      </w:pPr>
      <w:r w:rsidRPr="00A913EE">
        <w:rPr>
          <w:rFonts w:ascii="Angsana New" w:hAnsi="Angsana New"/>
          <w:sz w:val="28"/>
          <w:szCs w:val="28"/>
        </w:rPr>
        <w:t>The Company has expected credit loss from one of debtors amount of Baht</w:t>
      </w:r>
      <w:r w:rsidRPr="00A913EE">
        <w:rPr>
          <w:rFonts w:ascii="Angsana New" w:hAnsi="Angsana New" w:hint="cs"/>
          <w:sz w:val="28"/>
          <w:szCs w:val="28"/>
        </w:rPr>
        <w:t xml:space="preserve"> </w:t>
      </w:r>
      <w:r w:rsidRPr="00A913EE">
        <w:rPr>
          <w:rFonts w:ascii="Angsana New" w:hAnsi="Angsana New"/>
          <w:sz w:val="28"/>
          <w:szCs w:val="28"/>
        </w:rPr>
        <w:t xml:space="preserve">61.21 million. The trade receivable </w:t>
      </w:r>
      <w:r w:rsidRPr="00A913EE">
        <w:rPr>
          <w:rFonts w:ascii="Angsana New" w:hAnsi="Angsana New"/>
          <w:spacing w:val="4"/>
          <w:sz w:val="28"/>
          <w:szCs w:val="28"/>
        </w:rPr>
        <w:t>defaulted in return the sponsorship from the sport tournament, which the Company was the financial investor with amount of Baht 86.43 million according to the contract project of the golf tournament “Thailand Classic”.</w:t>
      </w:r>
      <w:r w:rsidRPr="00A913EE">
        <w:rPr>
          <w:rFonts w:ascii="Angsana New" w:hAnsi="Angsana New"/>
          <w:sz w:val="28"/>
          <w:szCs w:val="28"/>
        </w:rPr>
        <w:t xml:space="preserve"> The Company has filed with the Civil Court on July 15, 2016. Currently, it is in the process of filing a lawsuit and asked to stay at the accused. On September 12, 2019, the Company filed an objection to the defendant’s petition for permission to appeal to the Supreme Court and submitted a counter-appeal to the Bangkok South Civil Court. The case is currently in the enforcement process.</w:t>
      </w:r>
    </w:p>
    <w:p w:rsidR="00851FC7" w:rsidRPr="00F60EA8" w:rsidRDefault="00851FC7" w:rsidP="0069749D">
      <w:pPr>
        <w:overflowPunct/>
        <w:autoSpaceDE/>
        <w:autoSpaceDN/>
        <w:adjustRightInd/>
        <w:ind w:left="360"/>
        <w:jc w:val="thaiDistribute"/>
        <w:textAlignment w:val="auto"/>
        <w:rPr>
          <w:rFonts w:ascii="Angsana New" w:hAnsi="Angsana New"/>
          <w:sz w:val="16"/>
          <w:szCs w:val="16"/>
        </w:rPr>
      </w:pPr>
    </w:p>
    <w:p w:rsidR="00851FC7" w:rsidRPr="006E0850" w:rsidRDefault="00851FC7" w:rsidP="00851FC7">
      <w:pPr>
        <w:numPr>
          <w:ilvl w:val="1"/>
          <w:numId w:val="41"/>
        </w:numPr>
        <w:overflowPunct/>
        <w:autoSpaceDE/>
        <w:autoSpaceDN/>
        <w:adjustRightInd/>
        <w:ind w:left="364" w:hanging="422"/>
        <w:jc w:val="thaiDistribute"/>
        <w:textAlignment w:val="auto"/>
        <w:rPr>
          <w:rFonts w:ascii="Angsana New" w:hAnsi="Angsana New"/>
          <w:sz w:val="28"/>
          <w:szCs w:val="28"/>
          <w:u w:val="single"/>
        </w:rPr>
      </w:pPr>
      <w:r w:rsidRPr="006E0850">
        <w:rPr>
          <w:rFonts w:ascii="Angsana New" w:hAnsi="Angsana New"/>
          <w:sz w:val="28"/>
          <w:szCs w:val="28"/>
          <w:u w:val="single"/>
        </w:rPr>
        <w:t>Accounts receivable from previously relalated party</w:t>
      </w:r>
    </w:p>
    <w:p w:rsidR="00EC6EEA" w:rsidRDefault="00EC6EEA" w:rsidP="00EC6EEA">
      <w:pPr>
        <w:ind w:left="360"/>
        <w:jc w:val="thaiDistribute"/>
        <w:rPr>
          <w:rFonts w:ascii="Angsana New" w:hAnsi="Angsana New"/>
          <w:b/>
          <w:bCs/>
          <w:sz w:val="16"/>
          <w:szCs w:val="16"/>
        </w:rPr>
      </w:pPr>
    </w:p>
    <w:tbl>
      <w:tblPr>
        <w:tblW w:w="9334" w:type="dxa"/>
        <w:tblInd w:w="288" w:type="dxa"/>
        <w:tblLayout w:type="fixed"/>
        <w:tblCellMar>
          <w:left w:w="0" w:type="dxa"/>
          <w:right w:w="0" w:type="dxa"/>
        </w:tblCellMar>
        <w:tblLook w:val="0000" w:firstRow="0" w:lastRow="0" w:firstColumn="0" w:lastColumn="0" w:noHBand="0" w:noVBand="0"/>
      </w:tblPr>
      <w:tblGrid>
        <w:gridCol w:w="3590"/>
        <w:gridCol w:w="1372"/>
        <w:gridCol w:w="84"/>
        <w:gridCol w:w="1385"/>
        <w:gridCol w:w="58"/>
        <w:gridCol w:w="1398"/>
        <w:gridCol w:w="70"/>
        <w:gridCol w:w="1377"/>
      </w:tblGrid>
      <w:tr w:rsidR="00851FC7" w:rsidRPr="00C87640" w:rsidTr="00296566">
        <w:trPr>
          <w:cantSplit/>
        </w:trPr>
        <w:tc>
          <w:tcPr>
            <w:tcW w:w="3590" w:type="dxa"/>
          </w:tcPr>
          <w:p w:rsidR="00851FC7" w:rsidRPr="00C87640" w:rsidRDefault="00851FC7" w:rsidP="00C855B2">
            <w:pPr>
              <w:ind w:left="41"/>
              <w:jc w:val="thaiDistribute"/>
              <w:rPr>
                <w:rFonts w:ascii="Angsana New" w:hAnsi="Angsana New"/>
                <w:sz w:val="26"/>
                <w:szCs w:val="26"/>
              </w:rPr>
            </w:pPr>
          </w:p>
        </w:tc>
        <w:tc>
          <w:tcPr>
            <w:tcW w:w="2841" w:type="dxa"/>
            <w:gridSpan w:val="3"/>
          </w:tcPr>
          <w:p w:rsidR="00851FC7" w:rsidRPr="00C87640" w:rsidRDefault="00851FC7" w:rsidP="00C855B2">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58" w:type="dxa"/>
          </w:tcPr>
          <w:p w:rsidR="00851FC7" w:rsidRPr="00C87640" w:rsidRDefault="00851FC7" w:rsidP="00C855B2">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2845" w:type="dxa"/>
            <w:gridSpan w:val="3"/>
          </w:tcPr>
          <w:p w:rsidR="00851FC7" w:rsidRPr="00C87640" w:rsidRDefault="00851FC7" w:rsidP="00C855B2">
            <w:pPr>
              <w:overflowPunct/>
              <w:autoSpaceDE/>
              <w:autoSpaceDN/>
              <w:adjustRightInd/>
              <w:snapToGrid w:val="0"/>
              <w:ind w:right="60"/>
              <w:jc w:val="right"/>
              <w:textAlignment w:val="auto"/>
              <w:rPr>
                <w:rFonts w:ascii="Angsana New" w:eastAsia="Cordia New" w:hAnsi="Angsana New"/>
                <w:sz w:val="26"/>
                <w:szCs w:val="26"/>
                <w:cs/>
              </w:rPr>
            </w:pPr>
            <w:r w:rsidRPr="00C87640">
              <w:rPr>
                <w:rFonts w:ascii="Angsana New" w:hAnsi="Angsana New"/>
                <w:sz w:val="26"/>
                <w:szCs w:val="26"/>
              </w:rPr>
              <w:t>(Unit : Thousand Baht)</w:t>
            </w:r>
          </w:p>
        </w:tc>
      </w:tr>
      <w:tr w:rsidR="00851FC7" w:rsidRPr="00C87640" w:rsidTr="00296566">
        <w:trPr>
          <w:cantSplit/>
        </w:trPr>
        <w:tc>
          <w:tcPr>
            <w:tcW w:w="3590" w:type="dxa"/>
          </w:tcPr>
          <w:p w:rsidR="00851FC7" w:rsidRPr="00C87640" w:rsidRDefault="00851FC7" w:rsidP="00C855B2">
            <w:pPr>
              <w:ind w:left="41"/>
              <w:jc w:val="thaiDistribute"/>
              <w:rPr>
                <w:rFonts w:ascii="Angsana New" w:hAnsi="Angsana New"/>
                <w:sz w:val="26"/>
                <w:szCs w:val="26"/>
              </w:rPr>
            </w:pPr>
          </w:p>
        </w:tc>
        <w:tc>
          <w:tcPr>
            <w:tcW w:w="2841" w:type="dxa"/>
            <w:gridSpan w:val="3"/>
          </w:tcPr>
          <w:p w:rsidR="00851FC7" w:rsidRPr="00C87640" w:rsidRDefault="00851FC7" w:rsidP="00C855B2">
            <w:pPr>
              <w:overflowPunct/>
              <w:autoSpaceDE/>
              <w:autoSpaceDN/>
              <w:adjustRightInd/>
              <w:ind w:left="-20" w:right="-29"/>
              <w:jc w:val="center"/>
              <w:textAlignment w:val="auto"/>
              <w:rPr>
                <w:rFonts w:ascii="Angsana New" w:eastAsia="Cordia New" w:hAnsi="Angsana New"/>
                <w:sz w:val="26"/>
                <w:szCs w:val="26"/>
                <w:u w:val="single"/>
              </w:rPr>
            </w:pPr>
            <w:r w:rsidRPr="00C87640">
              <w:rPr>
                <w:rFonts w:ascii="Angsana New" w:eastAsia="Cordia New" w:hAnsi="Angsana New"/>
                <w:sz w:val="26"/>
                <w:szCs w:val="26"/>
                <w:u w:val="single"/>
              </w:rPr>
              <w:t>Consolidated financial statements</w:t>
            </w:r>
          </w:p>
        </w:tc>
        <w:tc>
          <w:tcPr>
            <w:tcW w:w="58" w:type="dxa"/>
          </w:tcPr>
          <w:p w:rsidR="00851FC7" w:rsidRPr="00C87640" w:rsidRDefault="00851FC7" w:rsidP="00C855B2">
            <w:pPr>
              <w:overflowPunct/>
              <w:autoSpaceDE/>
              <w:autoSpaceDN/>
              <w:adjustRightInd/>
              <w:ind w:left="-20" w:right="-29"/>
              <w:jc w:val="center"/>
              <w:textAlignment w:val="auto"/>
              <w:rPr>
                <w:rFonts w:ascii="Angsana New" w:eastAsia="Cordia New" w:hAnsi="Angsana New"/>
                <w:sz w:val="26"/>
                <w:szCs w:val="26"/>
                <w:u w:val="single"/>
                <w:cs/>
              </w:rPr>
            </w:pPr>
          </w:p>
        </w:tc>
        <w:tc>
          <w:tcPr>
            <w:tcW w:w="2845" w:type="dxa"/>
            <w:gridSpan w:val="3"/>
          </w:tcPr>
          <w:p w:rsidR="00851FC7" w:rsidRPr="00C87640" w:rsidRDefault="00851FC7" w:rsidP="00C855B2">
            <w:pPr>
              <w:overflowPunct/>
              <w:autoSpaceDE/>
              <w:autoSpaceDN/>
              <w:adjustRightInd/>
              <w:ind w:left="-20" w:right="-29"/>
              <w:jc w:val="center"/>
              <w:textAlignment w:val="auto"/>
              <w:rPr>
                <w:rFonts w:ascii="Angsana New" w:eastAsia="Cordia New" w:hAnsi="Angsana New"/>
                <w:sz w:val="26"/>
                <w:szCs w:val="26"/>
                <w:u w:val="single"/>
              </w:rPr>
            </w:pPr>
            <w:r w:rsidRPr="00C87640">
              <w:rPr>
                <w:rFonts w:ascii="Angsana New" w:eastAsia="Cordia New" w:hAnsi="Angsana New"/>
                <w:sz w:val="26"/>
                <w:szCs w:val="26"/>
                <w:u w:val="single"/>
              </w:rPr>
              <w:t>Separate financial statements</w:t>
            </w:r>
          </w:p>
        </w:tc>
      </w:tr>
      <w:tr w:rsidR="00851FC7" w:rsidRPr="00C87640" w:rsidTr="00296566">
        <w:tc>
          <w:tcPr>
            <w:tcW w:w="3590" w:type="dxa"/>
          </w:tcPr>
          <w:p w:rsidR="00851FC7" w:rsidRPr="00C87640" w:rsidRDefault="00851FC7" w:rsidP="00C855B2">
            <w:pPr>
              <w:jc w:val="center"/>
              <w:rPr>
                <w:rFonts w:ascii="Angsana New" w:hAnsi="Angsana New"/>
                <w:sz w:val="26"/>
                <w:szCs w:val="26"/>
                <w:u w:val="single"/>
              </w:rPr>
            </w:pPr>
          </w:p>
        </w:tc>
        <w:tc>
          <w:tcPr>
            <w:tcW w:w="1372" w:type="dxa"/>
          </w:tcPr>
          <w:p w:rsidR="00851FC7" w:rsidRPr="00C87640" w:rsidRDefault="00296566" w:rsidP="00C855B2">
            <w:pPr>
              <w:jc w:val="center"/>
              <w:rPr>
                <w:rFonts w:ascii="Angsana New" w:hAnsi="Angsana New"/>
                <w:spacing w:val="-4"/>
                <w:sz w:val="26"/>
                <w:szCs w:val="26"/>
                <w:u w:val="single"/>
              </w:rPr>
            </w:pPr>
            <w:r w:rsidRPr="00851FC7">
              <w:rPr>
                <w:rFonts w:ascii="Angsana New" w:hAnsi="Angsana New"/>
                <w:spacing w:val="-6"/>
                <w:sz w:val="28"/>
                <w:szCs w:val="28"/>
                <w:u w:val="single"/>
              </w:rPr>
              <w:t>September</w:t>
            </w:r>
            <w:r w:rsidR="00851FC7">
              <w:rPr>
                <w:rFonts w:ascii="Angsana New" w:hAnsi="Angsana New"/>
                <w:spacing w:val="-4"/>
                <w:sz w:val="26"/>
                <w:szCs w:val="26"/>
                <w:u w:val="single"/>
              </w:rPr>
              <w:t xml:space="preserve"> 30, 2025</w:t>
            </w:r>
          </w:p>
        </w:tc>
        <w:tc>
          <w:tcPr>
            <w:tcW w:w="84" w:type="dxa"/>
          </w:tcPr>
          <w:p w:rsidR="00851FC7" w:rsidRPr="00C87640" w:rsidRDefault="00851FC7" w:rsidP="00C855B2">
            <w:pPr>
              <w:jc w:val="center"/>
              <w:rPr>
                <w:rFonts w:ascii="Angsana New" w:hAnsi="Angsana New"/>
                <w:sz w:val="26"/>
                <w:szCs w:val="26"/>
                <w:u w:val="single"/>
              </w:rPr>
            </w:pPr>
          </w:p>
        </w:tc>
        <w:tc>
          <w:tcPr>
            <w:tcW w:w="1385" w:type="dxa"/>
          </w:tcPr>
          <w:p w:rsidR="00851FC7" w:rsidRPr="00C87640" w:rsidRDefault="00851FC7" w:rsidP="00C855B2">
            <w:pPr>
              <w:jc w:val="center"/>
              <w:rPr>
                <w:rFonts w:ascii="Angsana New" w:hAnsi="Angsana New"/>
                <w:sz w:val="26"/>
                <w:szCs w:val="26"/>
                <w:u w:val="single"/>
              </w:rPr>
            </w:pPr>
            <w:r w:rsidRPr="00C87640">
              <w:rPr>
                <w:rFonts w:ascii="Angsana New" w:hAnsi="Angsana New"/>
                <w:sz w:val="26"/>
                <w:szCs w:val="26"/>
                <w:u w:val="single"/>
              </w:rPr>
              <w:t>December 31, 202</w:t>
            </w:r>
            <w:r>
              <w:rPr>
                <w:rFonts w:ascii="Angsana New" w:hAnsi="Angsana New"/>
                <w:sz w:val="26"/>
                <w:szCs w:val="26"/>
                <w:u w:val="single"/>
              </w:rPr>
              <w:t>4</w:t>
            </w:r>
          </w:p>
        </w:tc>
        <w:tc>
          <w:tcPr>
            <w:tcW w:w="58" w:type="dxa"/>
          </w:tcPr>
          <w:p w:rsidR="00851FC7" w:rsidRPr="00C87640" w:rsidRDefault="00851FC7" w:rsidP="00C855B2">
            <w:pPr>
              <w:jc w:val="center"/>
              <w:rPr>
                <w:rFonts w:ascii="Angsana New" w:hAnsi="Angsana New"/>
                <w:sz w:val="26"/>
                <w:szCs w:val="26"/>
                <w:u w:val="single"/>
              </w:rPr>
            </w:pPr>
          </w:p>
        </w:tc>
        <w:tc>
          <w:tcPr>
            <w:tcW w:w="1398" w:type="dxa"/>
          </w:tcPr>
          <w:p w:rsidR="00851FC7" w:rsidRPr="00C87640" w:rsidRDefault="00296566" w:rsidP="00C855B2">
            <w:pPr>
              <w:jc w:val="center"/>
              <w:rPr>
                <w:rFonts w:ascii="Angsana New" w:hAnsi="Angsana New"/>
                <w:sz w:val="26"/>
                <w:szCs w:val="26"/>
                <w:u w:val="single"/>
              </w:rPr>
            </w:pPr>
            <w:r w:rsidRPr="00851FC7">
              <w:rPr>
                <w:rFonts w:ascii="Angsana New" w:hAnsi="Angsana New"/>
                <w:spacing w:val="-6"/>
                <w:sz w:val="28"/>
                <w:szCs w:val="28"/>
                <w:u w:val="single"/>
              </w:rPr>
              <w:t>September</w:t>
            </w:r>
            <w:r w:rsidR="00851FC7">
              <w:rPr>
                <w:rFonts w:ascii="Angsana New" w:hAnsi="Angsana New"/>
                <w:sz w:val="26"/>
                <w:szCs w:val="26"/>
                <w:u w:val="single"/>
              </w:rPr>
              <w:t xml:space="preserve"> 30, 2025</w:t>
            </w:r>
          </w:p>
        </w:tc>
        <w:tc>
          <w:tcPr>
            <w:tcW w:w="70" w:type="dxa"/>
          </w:tcPr>
          <w:p w:rsidR="00851FC7" w:rsidRPr="00C87640" w:rsidRDefault="00851FC7" w:rsidP="00C855B2">
            <w:pPr>
              <w:jc w:val="center"/>
              <w:rPr>
                <w:rFonts w:ascii="Angsana New" w:hAnsi="Angsana New"/>
                <w:sz w:val="26"/>
                <w:szCs w:val="26"/>
                <w:u w:val="single"/>
              </w:rPr>
            </w:pPr>
          </w:p>
        </w:tc>
        <w:tc>
          <w:tcPr>
            <w:tcW w:w="1377" w:type="dxa"/>
          </w:tcPr>
          <w:p w:rsidR="00851FC7" w:rsidRPr="00C87640" w:rsidRDefault="00851FC7" w:rsidP="00C855B2">
            <w:pPr>
              <w:jc w:val="center"/>
              <w:rPr>
                <w:rFonts w:ascii="Angsana New" w:hAnsi="Angsana New"/>
                <w:sz w:val="26"/>
                <w:szCs w:val="26"/>
                <w:u w:val="single"/>
              </w:rPr>
            </w:pPr>
            <w:r w:rsidRPr="00C87640">
              <w:rPr>
                <w:rFonts w:ascii="Angsana New" w:hAnsi="Angsana New"/>
                <w:sz w:val="26"/>
                <w:szCs w:val="26"/>
                <w:u w:val="single"/>
              </w:rPr>
              <w:t>December 31, 202</w:t>
            </w:r>
            <w:r>
              <w:rPr>
                <w:rFonts w:ascii="Angsana New" w:hAnsi="Angsana New"/>
                <w:sz w:val="26"/>
                <w:szCs w:val="26"/>
                <w:u w:val="single"/>
              </w:rPr>
              <w:t>4</w:t>
            </w:r>
          </w:p>
        </w:tc>
      </w:tr>
      <w:tr w:rsidR="00851FC7" w:rsidRPr="00C87640" w:rsidTr="00296566">
        <w:tc>
          <w:tcPr>
            <w:tcW w:w="3590" w:type="dxa"/>
            <w:shd w:val="clear" w:color="auto" w:fill="FFFFFF"/>
          </w:tcPr>
          <w:p w:rsidR="00851FC7" w:rsidRPr="00C87640" w:rsidRDefault="00851FC7" w:rsidP="00C855B2">
            <w:pPr>
              <w:tabs>
                <w:tab w:val="left" w:pos="179"/>
                <w:tab w:val="left" w:pos="447"/>
              </w:tabs>
              <w:ind w:left="70"/>
              <w:jc w:val="thaiDistribute"/>
              <w:rPr>
                <w:rFonts w:ascii="Angsana New" w:eastAsia="Cordia New" w:hAnsi="Angsana New"/>
                <w:spacing w:val="-4"/>
                <w:sz w:val="26"/>
                <w:szCs w:val="26"/>
                <w:cs/>
              </w:rPr>
            </w:pPr>
            <w:r w:rsidRPr="00C87640">
              <w:rPr>
                <w:rFonts w:ascii="Angsana New" w:hAnsi="Angsana New"/>
                <w:spacing w:val="-4"/>
                <w:sz w:val="26"/>
                <w:szCs w:val="26"/>
              </w:rPr>
              <w:t>Accounts</w:t>
            </w:r>
            <w:r w:rsidRPr="00C87640">
              <w:rPr>
                <w:rFonts w:ascii="Angsana New" w:hAnsi="Angsana New" w:hint="cs"/>
                <w:spacing w:val="-4"/>
                <w:sz w:val="26"/>
                <w:szCs w:val="26"/>
                <w:cs/>
              </w:rPr>
              <w:t xml:space="preserve"> </w:t>
            </w:r>
            <w:r w:rsidRPr="00C87640">
              <w:rPr>
                <w:rFonts w:ascii="Angsana New" w:hAnsi="Angsana New"/>
                <w:spacing w:val="-4"/>
                <w:sz w:val="26"/>
                <w:szCs w:val="26"/>
              </w:rPr>
              <w:t>receivable</w:t>
            </w:r>
            <w:r w:rsidRPr="00C87640">
              <w:rPr>
                <w:rFonts w:ascii="Angsana New" w:hAnsi="Angsana New" w:hint="cs"/>
                <w:spacing w:val="-4"/>
                <w:sz w:val="26"/>
                <w:szCs w:val="26"/>
                <w:cs/>
              </w:rPr>
              <w:t xml:space="preserve"> </w:t>
            </w:r>
            <w:r w:rsidRPr="00C87640">
              <w:rPr>
                <w:rFonts w:ascii="Angsana New" w:hAnsi="Angsana New"/>
                <w:spacing w:val="-4"/>
                <w:sz w:val="26"/>
                <w:szCs w:val="26"/>
              </w:rPr>
              <w:t>from</w:t>
            </w:r>
            <w:r w:rsidRPr="00C87640">
              <w:rPr>
                <w:rFonts w:ascii="Angsana New" w:hAnsi="Angsana New" w:hint="cs"/>
                <w:spacing w:val="-4"/>
                <w:sz w:val="26"/>
                <w:szCs w:val="26"/>
                <w:cs/>
              </w:rPr>
              <w:t xml:space="preserve"> </w:t>
            </w:r>
            <w:r w:rsidRPr="00C87640">
              <w:rPr>
                <w:rFonts w:ascii="Angsana New" w:hAnsi="Angsana New"/>
                <w:spacing w:val="-4"/>
                <w:sz w:val="26"/>
                <w:szCs w:val="26"/>
              </w:rPr>
              <w:t>previously relalated party</w:t>
            </w:r>
            <w:r w:rsidRPr="00C87640">
              <w:rPr>
                <w:rFonts w:ascii="Angsana New" w:hAnsi="Angsana New"/>
                <w:spacing w:val="-4"/>
                <w:sz w:val="26"/>
                <w:szCs w:val="26"/>
                <w:cs/>
              </w:rPr>
              <w:t xml:space="preserve"> - </w:t>
            </w:r>
            <w:r w:rsidRPr="00C87640">
              <w:rPr>
                <w:rFonts w:ascii="Angsana New" w:hAnsi="Angsana New"/>
                <w:spacing w:val="-4"/>
                <w:sz w:val="26"/>
                <w:szCs w:val="26"/>
              </w:rPr>
              <w:t>Siam Dimension Stone Co</w:t>
            </w:r>
            <w:r w:rsidRPr="00C87640">
              <w:rPr>
                <w:rFonts w:ascii="Angsana New" w:hAnsi="Angsana New"/>
                <w:spacing w:val="-4"/>
                <w:sz w:val="26"/>
                <w:szCs w:val="26"/>
                <w:cs/>
              </w:rPr>
              <w:t>.</w:t>
            </w:r>
            <w:r w:rsidRPr="00C87640">
              <w:rPr>
                <w:rFonts w:ascii="Angsana New" w:hAnsi="Angsana New"/>
                <w:spacing w:val="-4"/>
                <w:sz w:val="26"/>
                <w:szCs w:val="26"/>
              </w:rPr>
              <w:t>, Ltd</w:t>
            </w:r>
            <w:r w:rsidRPr="00C87640">
              <w:rPr>
                <w:rFonts w:ascii="Angsana New" w:hAnsi="Angsana New"/>
                <w:spacing w:val="-4"/>
                <w:sz w:val="26"/>
                <w:szCs w:val="26"/>
                <w:cs/>
              </w:rPr>
              <w:t>.</w:t>
            </w:r>
          </w:p>
        </w:tc>
        <w:tc>
          <w:tcPr>
            <w:tcW w:w="1372" w:type="dxa"/>
          </w:tcPr>
          <w:p w:rsidR="00851FC7" w:rsidRPr="00932777" w:rsidRDefault="00851FC7" w:rsidP="00C855B2">
            <w:pPr>
              <w:overflowPunct/>
              <w:autoSpaceDE/>
              <w:autoSpaceDN/>
              <w:adjustRightInd/>
              <w:ind w:left="-51" w:right="82"/>
              <w:jc w:val="right"/>
              <w:textAlignment w:val="auto"/>
              <w:rPr>
                <w:rFonts w:ascii="Angsana New" w:eastAsia="Cordia New" w:hAnsi="Angsana New"/>
                <w:sz w:val="26"/>
                <w:szCs w:val="26"/>
              </w:rPr>
            </w:pPr>
          </w:p>
        </w:tc>
        <w:tc>
          <w:tcPr>
            <w:tcW w:w="84" w:type="dxa"/>
          </w:tcPr>
          <w:p w:rsidR="00851FC7" w:rsidRPr="00932777" w:rsidRDefault="00851FC7" w:rsidP="00C855B2">
            <w:pPr>
              <w:overflowPunct/>
              <w:autoSpaceDE/>
              <w:autoSpaceDN/>
              <w:adjustRightInd/>
              <w:ind w:left="-51" w:right="-46"/>
              <w:jc w:val="right"/>
              <w:textAlignment w:val="auto"/>
              <w:rPr>
                <w:rFonts w:ascii="Angsana New" w:eastAsia="Cordia New" w:hAnsi="Angsana New"/>
                <w:sz w:val="26"/>
                <w:szCs w:val="26"/>
              </w:rPr>
            </w:pPr>
          </w:p>
        </w:tc>
        <w:tc>
          <w:tcPr>
            <w:tcW w:w="1385" w:type="dxa"/>
            <w:vAlign w:val="bottom"/>
          </w:tcPr>
          <w:p w:rsidR="00851FC7" w:rsidRPr="00932777" w:rsidRDefault="00851FC7" w:rsidP="00C855B2">
            <w:pPr>
              <w:overflowPunct/>
              <w:autoSpaceDE/>
              <w:autoSpaceDN/>
              <w:adjustRightInd/>
              <w:ind w:left="-51" w:right="313"/>
              <w:jc w:val="right"/>
              <w:textAlignment w:val="auto"/>
              <w:rPr>
                <w:rFonts w:ascii="Angsana New" w:eastAsia="Cordia New" w:hAnsi="Angsana New"/>
                <w:sz w:val="26"/>
                <w:szCs w:val="26"/>
              </w:rPr>
            </w:pPr>
          </w:p>
        </w:tc>
        <w:tc>
          <w:tcPr>
            <w:tcW w:w="58" w:type="dxa"/>
          </w:tcPr>
          <w:p w:rsidR="00851FC7" w:rsidRPr="00932777" w:rsidRDefault="00851FC7" w:rsidP="00C855B2">
            <w:pPr>
              <w:overflowPunct/>
              <w:autoSpaceDE/>
              <w:autoSpaceDN/>
              <w:adjustRightInd/>
              <w:ind w:left="-51" w:right="-46"/>
              <w:jc w:val="right"/>
              <w:textAlignment w:val="auto"/>
              <w:rPr>
                <w:rFonts w:ascii="Angsana New" w:eastAsia="Cordia New" w:hAnsi="Angsana New"/>
                <w:sz w:val="26"/>
                <w:szCs w:val="26"/>
              </w:rPr>
            </w:pPr>
          </w:p>
        </w:tc>
        <w:tc>
          <w:tcPr>
            <w:tcW w:w="1398" w:type="dxa"/>
          </w:tcPr>
          <w:p w:rsidR="00851FC7" w:rsidRPr="00932777" w:rsidRDefault="00851FC7" w:rsidP="00C855B2">
            <w:pPr>
              <w:overflowPunct/>
              <w:autoSpaceDE/>
              <w:autoSpaceDN/>
              <w:adjustRightInd/>
              <w:ind w:left="-51" w:right="343"/>
              <w:jc w:val="right"/>
              <w:textAlignment w:val="auto"/>
              <w:rPr>
                <w:rFonts w:ascii="Angsana New" w:eastAsia="Cordia New" w:hAnsi="Angsana New"/>
                <w:sz w:val="26"/>
                <w:szCs w:val="26"/>
              </w:rPr>
            </w:pPr>
          </w:p>
        </w:tc>
        <w:tc>
          <w:tcPr>
            <w:tcW w:w="70" w:type="dxa"/>
          </w:tcPr>
          <w:p w:rsidR="00851FC7" w:rsidRPr="00932777" w:rsidRDefault="00851FC7" w:rsidP="00C855B2">
            <w:pPr>
              <w:overflowPunct/>
              <w:autoSpaceDE/>
              <w:autoSpaceDN/>
              <w:adjustRightInd/>
              <w:ind w:left="-51" w:right="-46"/>
              <w:jc w:val="right"/>
              <w:textAlignment w:val="auto"/>
              <w:rPr>
                <w:rFonts w:ascii="Angsana New" w:eastAsia="Cordia New" w:hAnsi="Angsana New"/>
                <w:sz w:val="26"/>
                <w:szCs w:val="26"/>
              </w:rPr>
            </w:pPr>
          </w:p>
        </w:tc>
        <w:tc>
          <w:tcPr>
            <w:tcW w:w="1377" w:type="dxa"/>
            <w:vAlign w:val="bottom"/>
          </w:tcPr>
          <w:p w:rsidR="00851FC7" w:rsidRPr="00932777" w:rsidRDefault="00851FC7" w:rsidP="00C855B2">
            <w:pPr>
              <w:ind w:right="39"/>
              <w:jc w:val="right"/>
              <w:rPr>
                <w:rFonts w:ascii="Angsana New" w:hAnsi="Angsana New"/>
                <w:sz w:val="26"/>
                <w:szCs w:val="26"/>
              </w:rPr>
            </w:pPr>
          </w:p>
        </w:tc>
      </w:tr>
      <w:tr w:rsidR="00932777" w:rsidRPr="00C87640" w:rsidTr="00296566">
        <w:tc>
          <w:tcPr>
            <w:tcW w:w="3590" w:type="dxa"/>
            <w:shd w:val="clear" w:color="auto" w:fill="FFFFFF"/>
          </w:tcPr>
          <w:p w:rsidR="00932777" w:rsidRPr="00C87640" w:rsidRDefault="00932777" w:rsidP="00932777">
            <w:pPr>
              <w:overflowPunct/>
              <w:autoSpaceDE/>
              <w:autoSpaceDN/>
              <w:adjustRightInd/>
              <w:ind w:left="360" w:hanging="290"/>
              <w:jc w:val="thaiDistribute"/>
              <w:textAlignment w:val="auto"/>
              <w:rPr>
                <w:rFonts w:ascii="Angsana New" w:hAnsi="Angsana New"/>
                <w:sz w:val="26"/>
                <w:szCs w:val="26"/>
                <w:cs/>
              </w:rPr>
            </w:pPr>
            <w:r w:rsidRPr="00C87640">
              <w:rPr>
                <w:rFonts w:ascii="Angsana New" w:hAnsi="Angsana New"/>
                <w:sz w:val="26"/>
                <w:szCs w:val="26"/>
              </w:rPr>
              <w:t>Loans receivable</w:t>
            </w:r>
          </w:p>
        </w:tc>
        <w:tc>
          <w:tcPr>
            <w:tcW w:w="1372" w:type="dxa"/>
          </w:tcPr>
          <w:p w:rsidR="00932777" w:rsidRPr="00932777" w:rsidRDefault="00932777" w:rsidP="009C70CA">
            <w:pPr>
              <w:tabs>
                <w:tab w:val="left" w:pos="1224"/>
              </w:tabs>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70,738</w:t>
            </w:r>
          </w:p>
        </w:tc>
        <w:tc>
          <w:tcPr>
            <w:tcW w:w="84"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85" w:type="dxa"/>
          </w:tcPr>
          <w:p w:rsidR="00932777" w:rsidRPr="00932777" w:rsidRDefault="00932777" w:rsidP="009C70CA">
            <w:pPr>
              <w:tabs>
                <w:tab w:val="left" w:pos="1275"/>
              </w:tabs>
              <w:overflowPunct/>
              <w:autoSpaceDE/>
              <w:autoSpaceDN/>
              <w:adjustRightInd/>
              <w:ind w:left="-51" w:right="107"/>
              <w:jc w:val="right"/>
              <w:textAlignment w:val="auto"/>
              <w:rPr>
                <w:rFonts w:ascii="Angsana New" w:eastAsia="Cordia New" w:hAnsi="Angsana New"/>
                <w:sz w:val="26"/>
                <w:szCs w:val="26"/>
              </w:rPr>
            </w:pPr>
            <w:r w:rsidRPr="00932777">
              <w:rPr>
                <w:rFonts w:ascii="Angsana New" w:eastAsia="Cordia New" w:hAnsi="Angsana New" w:hint="cs"/>
                <w:sz w:val="26"/>
                <w:szCs w:val="26"/>
              </w:rPr>
              <w:t>70,738</w:t>
            </w:r>
          </w:p>
        </w:tc>
        <w:tc>
          <w:tcPr>
            <w:tcW w:w="58"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98" w:type="dxa"/>
          </w:tcPr>
          <w:p w:rsidR="00932777" w:rsidRPr="00932777" w:rsidRDefault="00932777" w:rsidP="009C70CA">
            <w:pPr>
              <w:tabs>
                <w:tab w:val="left" w:pos="1279"/>
              </w:tabs>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70,738</w:t>
            </w:r>
          </w:p>
        </w:tc>
        <w:tc>
          <w:tcPr>
            <w:tcW w:w="70"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77" w:type="dxa"/>
          </w:tcPr>
          <w:p w:rsidR="00932777" w:rsidRPr="00932777" w:rsidRDefault="00932777" w:rsidP="009C70CA">
            <w:pPr>
              <w:tabs>
                <w:tab w:val="left" w:pos="1307"/>
              </w:tabs>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70,738</w:t>
            </w:r>
          </w:p>
        </w:tc>
      </w:tr>
      <w:tr w:rsidR="00932777" w:rsidRPr="00C87640" w:rsidTr="00296566">
        <w:tc>
          <w:tcPr>
            <w:tcW w:w="3590" w:type="dxa"/>
            <w:shd w:val="clear" w:color="auto" w:fill="FFFFFF"/>
          </w:tcPr>
          <w:p w:rsidR="00932777" w:rsidRPr="00C87640" w:rsidRDefault="00932777" w:rsidP="00932777">
            <w:pPr>
              <w:overflowPunct/>
              <w:autoSpaceDE/>
              <w:autoSpaceDN/>
              <w:adjustRightInd/>
              <w:ind w:left="360" w:hanging="290"/>
              <w:jc w:val="thaiDistribute"/>
              <w:textAlignment w:val="auto"/>
              <w:rPr>
                <w:rFonts w:ascii="Angsana New" w:hAnsi="Angsana New"/>
                <w:sz w:val="26"/>
                <w:szCs w:val="26"/>
                <w:cs/>
              </w:rPr>
            </w:pPr>
            <w:r w:rsidRPr="00C87640">
              <w:rPr>
                <w:rFonts w:ascii="Angsana New" w:hAnsi="Angsana New"/>
                <w:sz w:val="26"/>
                <w:szCs w:val="26"/>
              </w:rPr>
              <w:t>Unearned service income</w:t>
            </w:r>
          </w:p>
        </w:tc>
        <w:tc>
          <w:tcPr>
            <w:tcW w:w="1372" w:type="dxa"/>
            <w:tcBorders>
              <w:bottom w:val="single" w:sz="4" w:space="0" w:color="auto"/>
            </w:tcBorders>
            <w:vAlign w:val="bottom"/>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2,806</w:t>
            </w:r>
          </w:p>
        </w:tc>
        <w:tc>
          <w:tcPr>
            <w:tcW w:w="84"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85" w:type="dxa"/>
            <w:tcBorders>
              <w:bottom w:val="single" w:sz="4" w:space="0" w:color="auto"/>
            </w:tcBorders>
            <w:vAlign w:val="bottom"/>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2,806</w:t>
            </w:r>
          </w:p>
        </w:tc>
        <w:tc>
          <w:tcPr>
            <w:tcW w:w="58"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98" w:type="dxa"/>
            <w:tcBorders>
              <w:bottom w:val="single" w:sz="4" w:space="0" w:color="auto"/>
            </w:tcBorders>
            <w:vAlign w:val="bottom"/>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2,806</w:t>
            </w:r>
          </w:p>
        </w:tc>
        <w:tc>
          <w:tcPr>
            <w:tcW w:w="70"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77" w:type="dxa"/>
            <w:tcBorders>
              <w:bottom w:val="single" w:sz="4" w:space="0" w:color="auto"/>
            </w:tcBorders>
            <w:vAlign w:val="bottom"/>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2,806</w:t>
            </w:r>
          </w:p>
        </w:tc>
      </w:tr>
      <w:tr w:rsidR="00932777" w:rsidRPr="00C87640" w:rsidTr="00296566">
        <w:trPr>
          <w:trHeight w:val="341"/>
        </w:trPr>
        <w:tc>
          <w:tcPr>
            <w:tcW w:w="3590" w:type="dxa"/>
            <w:shd w:val="clear" w:color="auto" w:fill="FFFFFF"/>
          </w:tcPr>
          <w:p w:rsidR="00932777" w:rsidRPr="00C87640" w:rsidRDefault="00932777" w:rsidP="00932777">
            <w:pPr>
              <w:overflowPunct/>
              <w:autoSpaceDE/>
              <w:autoSpaceDN/>
              <w:adjustRightInd/>
              <w:ind w:left="360" w:hanging="290"/>
              <w:jc w:val="thaiDistribute"/>
              <w:textAlignment w:val="auto"/>
              <w:rPr>
                <w:rFonts w:ascii="Angsana New" w:hAnsi="Angsana New"/>
                <w:sz w:val="26"/>
                <w:szCs w:val="26"/>
                <w:cs/>
              </w:rPr>
            </w:pPr>
            <w:r w:rsidRPr="00C87640">
              <w:rPr>
                <w:rFonts w:ascii="Angsana New" w:hAnsi="Angsana New"/>
                <w:sz w:val="26"/>
                <w:szCs w:val="26"/>
              </w:rPr>
              <w:t>Total</w:t>
            </w:r>
          </w:p>
        </w:tc>
        <w:tc>
          <w:tcPr>
            <w:tcW w:w="1372" w:type="dxa"/>
            <w:tcBorders>
              <w:top w:val="single" w:sz="4" w:space="0" w:color="auto"/>
            </w:tcBorders>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73,544</w:t>
            </w:r>
          </w:p>
        </w:tc>
        <w:tc>
          <w:tcPr>
            <w:tcW w:w="84"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85" w:type="dxa"/>
            <w:tcBorders>
              <w:top w:val="single" w:sz="4" w:space="0" w:color="auto"/>
            </w:tcBorders>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73,544</w:t>
            </w:r>
          </w:p>
        </w:tc>
        <w:tc>
          <w:tcPr>
            <w:tcW w:w="58"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98" w:type="dxa"/>
            <w:tcBorders>
              <w:top w:val="single" w:sz="4" w:space="0" w:color="auto"/>
            </w:tcBorders>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hint="cs"/>
                <w:sz w:val="26"/>
                <w:szCs w:val="26"/>
              </w:rPr>
              <w:t>73,544</w:t>
            </w:r>
          </w:p>
        </w:tc>
        <w:tc>
          <w:tcPr>
            <w:tcW w:w="70"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77" w:type="dxa"/>
            <w:tcBorders>
              <w:top w:val="single" w:sz="4" w:space="0" w:color="auto"/>
            </w:tcBorders>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eastAsia="Cordia New" w:hAnsi="Angsana New"/>
                <w:sz w:val="26"/>
                <w:szCs w:val="26"/>
              </w:rPr>
              <w:t>73,544</w:t>
            </w:r>
          </w:p>
        </w:tc>
      </w:tr>
      <w:tr w:rsidR="00932777" w:rsidRPr="00C87640" w:rsidTr="00296566">
        <w:tc>
          <w:tcPr>
            <w:tcW w:w="3590" w:type="dxa"/>
            <w:shd w:val="clear" w:color="auto" w:fill="FFFFFF"/>
          </w:tcPr>
          <w:p w:rsidR="00932777" w:rsidRPr="00C87640" w:rsidRDefault="00932777" w:rsidP="00932777">
            <w:pPr>
              <w:overflowPunct/>
              <w:autoSpaceDE/>
              <w:autoSpaceDN/>
              <w:adjustRightInd/>
              <w:ind w:left="360" w:hanging="290"/>
              <w:jc w:val="thaiDistribute"/>
              <w:textAlignment w:val="auto"/>
              <w:rPr>
                <w:rFonts w:ascii="Angsana New" w:hAnsi="Angsana New"/>
                <w:sz w:val="26"/>
                <w:szCs w:val="26"/>
                <w:cs/>
              </w:rPr>
            </w:pPr>
            <w:r w:rsidRPr="00C87640">
              <w:rPr>
                <w:rFonts w:ascii="Angsana New" w:hAnsi="Angsana New"/>
                <w:sz w:val="26"/>
                <w:szCs w:val="26"/>
                <w:u w:val="single"/>
              </w:rPr>
              <w:t>Less</w:t>
            </w:r>
            <w:r w:rsidRPr="00C87640">
              <w:rPr>
                <w:rFonts w:ascii="Angsana New" w:hAnsi="Angsana New"/>
                <w:sz w:val="26"/>
                <w:szCs w:val="26"/>
              </w:rPr>
              <w:t xml:space="preserve"> Allowance for expected credit losses</w:t>
            </w:r>
          </w:p>
        </w:tc>
        <w:tc>
          <w:tcPr>
            <w:tcW w:w="1372" w:type="dxa"/>
            <w:tcBorders>
              <w:bottom w:val="single" w:sz="4" w:space="0" w:color="auto"/>
            </w:tcBorders>
          </w:tcPr>
          <w:p w:rsidR="00932777" w:rsidRPr="00932777" w:rsidRDefault="00932777" w:rsidP="00932777">
            <w:pPr>
              <w:overflowPunct/>
              <w:autoSpaceDE/>
              <w:autoSpaceDN/>
              <w:adjustRightInd/>
              <w:ind w:left="-51" w:right="76"/>
              <w:jc w:val="right"/>
              <w:textAlignment w:val="auto"/>
              <w:rPr>
                <w:rFonts w:ascii="Angsana New" w:eastAsia="Cordia New" w:hAnsi="Angsana New"/>
                <w:sz w:val="26"/>
                <w:szCs w:val="26"/>
              </w:rPr>
            </w:pPr>
            <w:r w:rsidRPr="00932777">
              <w:rPr>
                <w:rFonts w:ascii="Angsana New" w:eastAsia="Cordia New" w:hAnsi="Angsana New" w:hint="cs"/>
                <w:sz w:val="26"/>
                <w:szCs w:val="26"/>
              </w:rPr>
              <w:t>(73,544)</w:t>
            </w:r>
          </w:p>
        </w:tc>
        <w:tc>
          <w:tcPr>
            <w:tcW w:w="84"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85" w:type="dxa"/>
            <w:tcBorders>
              <w:bottom w:val="single" w:sz="4" w:space="0" w:color="auto"/>
            </w:tcBorders>
          </w:tcPr>
          <w:p w:rsidR="00932777" w:rsidRPr="00932777" w:rsidRDefault="00932777" w:rsidP="00932777">
            <w:pPr>
              <w:overflowPunct/>
              <w:autoSpaceDE/>
              <w:autoSpaceDN/>
              <w:adjustRightInd/>
              <w:ind w:left="-51" w:right="53"/>
              <w:jc w:val="right"/>
              <w:textAlignment w:val="auto"/>
              <w:rPr>
                <w:rFonts w:ascii="Angsana New" w:eastAsia="Cordia New" w:hAnsi="Angsana New"/>
                <w:sz w:val="26"/>
                <w:szCs w:val="26"/>
              </w:rPr>
            </w:pPr>
            <w:r w:rsidRPr="00932777">
              <w:rPr>
                <w:rFonts w:ascii="Angsana New" w:eastAsia="Cordia New" w:hAnsi="Angsana New" w:hint="cs"/>
                <w:sz w:val="26"/>
                <w:szCs w:val="26"/>
              </w:rPr>
              <w:t>(73,544)</w:t>
            </w:r>
          </w:p>
        </w:tc>
        <w:tc>
          <w:tcPr>
            <w:tcW w:w="58"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98" w:type="dxa"/>
            <w:tcBorders>
              <w:bottom w:val="single" w:sz="4" w:space="0" w:color="auto"/>
            </w:tcBorders>
          </w:tcPr>
          <w:p w:rsidR="00932777" w:rsidRPr="00932777" w:rsidRDefault="00932777" w:rsidP="00932777">
            <w:pPr>
              <w:overflowPunct/>
              <w:autoSpaceDE/>
              <w:autoSpaceDN/>
              <w:adjustRightInd/>
              <w:ind w:left="-51" w:right="82"/>
              <w:jc w:val="right"/>
              <w:textAlignment w:val="auto"/>
              <w:rPr>
                <w:rFonts w:ascii="Angsana New" w:eastAsia="Cordia New" w:hAnsi="Angsana New"/>
                <w:sz w:val="26"/>
                <w:szCs w:val="26"/>
              </w:rPr>
            </w:pPr>
            <w:r w:rsidRPr="00932777">
              <w:rPr>
                <w:rFonts w:ascii="Angsana New" w:eastAsia="Cordia New" w:hAnsi="Angsana New" w:hint="cs"/>
                <w:sz w:val="26"/>
                <w:szCs w:val="26"/>
              </w:rPr>
              <w:t>(73,544)</w:t>
            </w:r>
          </w:p>
        </w:tc>
        <w:tc>
          <w:tcPr>
            <w:tcW w:w="70"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77" w:type="dxa"/>
            <w:tcBorders>
              <w:bottom w:val="single" w:sz="4" w:space="0" w:color="auto"/>
            </w:tcBorders>
          </w:tcPr>
          <w:p w:rsidR="00932777" w:rsidRPr="00932777" w:rsidRDefault="00932777" w:rsidP="00932777">
            <w:pPr>
              <w:overflowPunct/>
              <w:autoSpaceDE/>
              <w:autoSpaceDN/>
              <w:adjustRightInd/>
              <w:ind w:left="-51" w:right="70"/>
              <w:jc w:val="right"/>
              <w:textAlignment w:val="auto"/>
              <w:rPr>
                <w:rFonts w:ascii="Angsana New" w:eastAsia="Cordia New" w:hAnsi="Angsana New"/>
                <w:sz w:val="26"/>
                <w:szCs w:val="26"/>
              </w:rPr>
            </w:pPr>
            <w:r w:rsidRPr="00932777">
              <w:rPr>
                <w:rFonts w:ascii="Angsana New" w:eastAsia="Cordia New" w:hAnsi="Angsana New"/>
                <w:sz w:val="26"/>
                <w:szCs w:val="26"/>
              </w:rPr>
              <w:t>(73,544)</w:t>
            </w:r>
          </w:p>
        </w:tc>
      </w:tr>
      <w:tr w:rsidR="00932777" w:rsidRPr="00C87640" w:rsidTr="00803F39">
        <w:tc>
          <w:tcPr>
            <w:tcW w:w="3590" w:type="dxa"/>
            <w:shd w:val="clear" w:color="auto" w:fill="FFFFFF"/>
          </w:tcPr>
          <w:p w:rsidR="00932777" w:rsidRPr="00475C88" w:rsidRDefault="00932777" w:rsidP="00932777">
            <w:pPr>
              <w:overflowPunct/>
              <w:autoSpaceDE/>
              <w:autoSpaceDN/>
              <w:adjustRightInd/>
              <w:ind w:left="360" w:hanging="290"/>
              <w:textAlignment w:val="auto"/>
              <w:rPr>
                <w:rFonts w:ascii="Angsana New" w:hAnsi="Angsana New"/>
                <w:spacing w:val="-8"/>
                <w:sz w:val="26"/>
                <w:szCs w:val="26"/>
                <w:cs/>
              </w:rPr>
            </w:pPr>
            <w:r w:rsidRPr="00475C88">
              <w:rPr>
                <w:rFonts w:ascii="Angsana New" w:hAnsi="Angsana New"/>
                <w:spacing w:val="-8"/>
                <w:sz w:val="26"/>
                <w:szCs w:val="26"/>
              </w:rPr>
              <w:t>Accounts</w:t>
            </w:r>
            <w:r w:rsidRPr="00475C88">
              <w:rPr>
                <w:rFonts w:ascii="Angsana New" w:hAnsi="Angsana New" w:hint="cs"/>
                <w:spacing w:val="-8"/>
                <w:sz w:val="26"/>
                <w:szCs w:val="26"/>
                <w:cs/>
              </w:rPr>
              <w:t xml:space="preserve"> </w:t>
            </w:r>
            <w:r w:rsidRPr="00475C88">
              <w:rPr>
                <w:rFonts w:ascii="Angsana New" w:hAnsi="Angsana New"/>
                <w:spacing w:val="-8"/>
                <w:sz w:val="26"/>
                <w:szCs w:val="26"/>
              </w:rPr>
              <w:t>receivable</w:t>
            </w:r>
            <w:r w:rsidRPr="00475C88">
              <w:rPr>
                <w:rFonts w:ascii="Angsana New" w:hAnsi="Angsana New" w:hint="cs"/>
                <w:spacing w:val="-8"/>
                <w:sz w:val="26"/>
                <w:szCs w:val="26"/>
                <w:cs/>
              </w:rPr>
              <w:t xml:space="preserve"> </w:t>
            </w:r>
            <w:r w:rsidRPr="00475C88">
              <w:rPr>
                <w:rFonts w:ascii="Angsana New" w:hAnsi="Angsana New"/>
                <w:spacing w:val="-8"/>
                <w:sz w:val="26"/>
                <w:szCs w:val="26"/>
              </w:rPr>
              <w:t>from</w:t>
            </w:r>
            <w:r w:rsidRPr="00475C88">
              <w:rPr>
                <w:rFonts w:ascii="Angsana New" w:hAnsi="Angsana New" w:hint="cs"/>
                <w:spacing w:val="-8"/>
                <w:sz w:val="26"/>
                <w:szCs w:val="26"/>
                <w:cs/>
              </w:rPr>
              <w:t xml:space="preserve"> </w:t>
            </w:r>
            <w:r w:rsidRPr="00475C88">
              <w:rPr>
                <w:rFonts w:ascii="Angsana New" w:hAnsi="Angsana New"/>
                <w:spacing w:val="-8"/>
                <w:sz w:val="26"/>
                <w:szCs w:val="26"/>
              </w:rPr>
              <w:t xml:space="preserve">previously relalated party </w:t>
            </w:r>
            <w:r w:rsidRPr="00475C88">
              <w:rPr>
                <w:rFonts w:ascii="Angsana New" w:hAnsi="Angsana New"/>
                <w:spacing w:val="-8"/>
                <w:sz w:val="26"/>
                <w:szCs w:val="26"/>
                <w:cs/>
              </w:rPr>
              <w:t xml:space="preserve">- </w:t>
            </w:r>
            <w:r w:rsidRPr="00475C88">
              <w:rPr>
                <w:rFonts w:ascii="Angsana New" w:hAnsi="Angsana New"/>
                <w:spacing w:val="-8"/>
                <w:sz w:val="26"/>
                <w:szCs w:val="26"/>
              </w:rPr>
              <w:t>net</w:t>
            </w:r>
          </w:p>
        </w:tc>
        <w:tc>
          <w:tcPr>
            <w:tcW w:w="1372" w:type="dxa"/>
            <w:tcBorders>
              <w:top w:val="single" w:sz="4" w:space="0" w:color="auto"/>
              <w:bottom w:val="double" w:sz="4" w:space="0" w:color="auto"/>
            </w:tcBorders>
          </w:tcPr>
          <w:p w:rsidR="00932777" w:rsidRPr="00932777" w:rsidRDefault="00932777" w:rsidP="00932777">
            <w:pPr>
              <w:overflowPunct/>
              <w:autoSpaceDE/>
              <w:autoSpaceDN/>
              <w:adjustRightInd/>
              <w:ind w:left="-51" w:right="120"/>
              <w:jc w:val="right"/>
              <w:textAlignment w:val="auto"/>
              <w:rPr>
                <w:rFonts w:ascii="Angsana New" w:hAnsi="Angsana New"/>
                <w:sz w:val="26"/>
                <w:szCs w:val="26"/>
              </w:rPr>
            </w:pPr>
            <w:r w:rsidRPr="00932777">
              <w:rPr>
                <w:rFonts w:ascii="Angsana New" w:hAnsi="Angsana New"/>
                <w:sz w:val="26"/>
                <w:szCs w:val="26"/>
              </w:rPr>
              <w:t>-</w:t>
            </w:r>
          </w:p>
        </w:tc>
        <w:tc>
          <w:tcPr>
            <w:tcW w:w="84"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85" w:type="dxa"/>
            <w:tcBorders>
              <w:top w:val="single" w:sz="4" w:space="0" w:color="auto"/>
              <w:bottom w:val="double" w:sz="4" w:space="0" w:color="auto"/>
            </w:tcBorders>
          </w:tcPr>
          <w:p w:rsidR="00932777" w:rsidRPr="00932777" w:rsidRDefault="00932777" w:rsidP="00932777">
            <w:pPr>
              <w:overflowPunct/>
              <w:autoSpaceDE/>
              <w:autoSpaceDN/>
              <w:adjustRightInd/>
              <w:ind w:left="-51" w:right="120"/>
              <w:jc w:val="right"/>
              <w:textAlignment w:val="auto"/>
              <w:rPr>
                <w:rFonts w:ascii="Angsana New" w:hAnsi="Angsana New"/>
                <w:sz w:val="26"/>
                <w:szCs w:val="26"/>
              </w:rPr>
            </w:pPr>
            <w:r w:rsidRPr="00932777">
              <w:rPr>
                <w:rFonts w:ascii="Angsana New" w:hAnsi="Angsana New"/>
                <w:sz w:val="26"/>
                <w:szCs w:val="26"/>
              </w:rPr>
              <w:t>-</w:t>
            </w:r>
          </w:p>
        </w:tc>
        <w:tc>
          <w:tcPr>
            <w:tcW w:w="58"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98" w:type="dxa"/>
            <w:tcBorders>
              <w:top w:val="single" w:sz="4" w:space="0" w:color="auto"/>
              <w:bottom w:val="double" w:sz="4" w:space="0" w:color="auto"/>
            </w:tcBorders>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hAnsi="Angsana New"/>
                <w:sz w:val="26"/>
                <w:szCs w:val="26"/>
              </w:rPr>
              <w:t>-</w:t>
            </w:r>
          </w:p>
        </w:tc>
        <w:tc>
          <w:tcPr>
            <w:tcW w:w="70" w:type="dxa"/>
          </w:tcPr>
          <w:p w:rsidR="00932777" w:rsidRPr="00932777" w:rsidRDefault="00932777" w:rsidP="00932777">
            <w:pPr>
              <w:overflowPunct/>
              <w:autoSpaceDE/>
              <w:autoSpaceDN/>
              <w:adjustRightInd/>
              <w:ind w:left="-51" w:right="-46"/>
              <w:jc w:val="right"/>
              <w:textAlignment w:val="auto"/>
              <w:rPr>
                <w:rFonts w:ascii="Angsana New" w:eastAsia="Cordia New" w:hAnsi="Angsana New"/>
                <w:sz w:val="26"/>
                <w:szCs w:val="26"/>
              </w:rPr>
            </w:pPr>
          </w:p>
        </w:tc>
        <w:tc>
          <w:tcPr>
            <w:tcW w:w="1377" w:type="dxa"/>
            <w:tcBorders>
              <w:top w:val="single" w:sz="4" w:space="0" w:color="auto"/>
              <w:bottom w:val="double" w:sz="4" w:space="0" w:color="auto"/>
            </w:tcBorders>
          </w:tcPr>
          <w:p w:rsidR="00932777" w:rsidRPr="00932777" w:rsidRDefault="00932777" w:rsidP="00932777">
            <w:pPr>
              <w:overflowPunct/>
              <w:autoSpaceDE/>
              <w:autoSpaceDN/>
              <w:adjustRightInd/>
              <w:ind w:left="-51" w:right="120"/>
              <w:jc w:val="right"/>
              <w:textAlignment w:val="auto"/>
              <w:rPr>
                <w:rFonts w:ascii="Angsana New" w:eastAsia="Cordia New" w:hAnsi="Angsana New"/>
                <w:sz w:val="26"/>
                <w:szCs w:val="26"/>
              </w:rPr>
            </w:pPr>
            <w:r w:rsidRPr="00932777">
              <w:rPr>
                <w:rFonts w:ascii="Angsana New" w:hAnsi="Angsana New"/>
                <w:sz w:val="26"/>
                <w:szCs w:val="26"/>
              </w:rPr>
              <w:t>-</w:t>
            </w:r>
          </w:p>
        </w:tc>
      </w:tr>
    </w:tbl>
    <w:p w:rsidR="00851FC7" w:rsidRDefault="00851FC7" w:rsidP="00EC6EEA">
      <w:pPr>
        <w:ind w:left="360"/>
        <w:jc w:val="thaiDistribute"/>
        <w:rPr>
          <w:rFonts w:ascii="Angsana New" w:hAnsi="Angsana New"/>
          <w:b/>
          <w:bCs/>
          <w:sz w:val="16"/>
          <w:szCs w:val="16"/>
        </w:rPr>
      </w:pPr>
    </w:p>
    <w:p w:rsidR="00851FC7" w:rsidRDefault="00851FC7" w:rsidP="00851FC7">
      <w:pPr>
        <w:overflowPunct/>
        <w:autoSpaceDE/>
        <w:autoSpaceDN/>
        <w:adjustRightInd/>
        <w:ind w:left="360"/>
        <w:jc w:val="thaiDistribute"/>
        <w:textAlignment w:val="auto"/>
        <w:rPr>
          <w:rFonts w:ascii="Angsana New" w:hAnsi="Angsana New"/>
          <w:sz w:val="28"/>
          <w:szCs w:val="28"/>
        </w:rPr>
      </w:pPr>
      <w:r w:rsidRPr="00895B46">
        <w:rPr>
          <w:rFonts w:ascii="Angsana New" w:hAnsi="Angsana New"/>
          <w:spacing w:val="-2"/>
          <w:sz w:val="28"/>
          <w:szCs w:val="28"/>
        </w:rPr>
        <w:t xml:space="preserve">The Company has filed a Civil Court against the receivable on October 15, 2012. And on December 17, 2012, the Civil Court judged that the customer as the defendant had to pay the debt as amount of Baht 73.54 million with the interest rate of 7.50% per annum. The Company has seized old machinery owned by the debtor and is waiting for the auction announcement from the Enforcement Officer. On May 21, 2020, the Company inspected the defendant's assets and found that the defendant had no assets to seize, attach or execute the case. In June 2020, the defendant's lawyer issued a letter of consent allowing the Company to withdraw the building for sale. Currently, The Court has ordered the lawsuit </w:t>
      </w:r>
      <w:r w:rsidRPr="006869E2">
        <w:rPr>
          <w:rFonts w:ascii="Angsana New" w:hAnsi="Angsana New"/>
          <w:spacing w:val="-4"/>
          <w:sz w:val="28"/>
          <w:szCs w:val="28"/>
        </w:rPr>
        <w:t xml:space="preserve">to be closed and the Company will receive payment of Baht </w:t>
      </w:r>
      <w:r>
        <w:rPr>
          <w:rFonts w:ascii="Angsana New" w:hAnsi="Angsana New"/>
          <w:spacing w:val="-4"/>
          <w:sz w:val="28"/>
          <w:szCs w:val="28"/>
        </w:rPr>
        <w:t>0.56 million</w:t>
      </w:r>
      <w:r w:rsidRPr="006869E2">
        <w:rPr>
          <w:rFonts w:ascii="Angsana New" w:hAnsi="Angsana New"/>
          <w:spacing w:val="-4"/>
          <w:sz w:val="28"/>
          <w:szCs w:val="28"/>
        </w:rPr>
        <w:t xml:space="preserve">, which is awaiting payment from the </w:t>
      </w:r>
      <w:r w:rsidRPr="00895B46">
        <w:rPr>
          <w:rFonts w:ascii="Angsana New" w:hAnsi="Angsana New"/>
          <w:spacing w:val="-2"/>
          <w:sz w:val="28"/>
          <w:szCs w:val="28"/>
        </w:rPr>
        <w:t>debtor</w:t>
      </w:r>
      <w:r w:rsidRPr="006E0850">
        <w:rPr>
          <w:rFonts w:ascii="Angsana New" w:hAnsi="Angsana New"/>
          <w:sz w:val="28"/>
          <w:szCs w:val="28"/>
        </w:rPr>
        <w:t>.</w:t>
      </w:r>
    </w:p>
    <w:p w:rsidR="00296566" w:rsidRPr="006E0850" w:rsidRDefault="00296566" w:rsidP="00296566">
      <w:pPr>
        <w:numPr>
          <w:ilvl w:val="0"/>
          <w:numId w:val="11"/>
        </w:numPr>
        <w:tabs>
          <w:tab w:val="clear" w:pos="450"/>
        </w:tabs>
        <w:ind w:left="350" w:hanging="364"/>
        <w:rPr>
          <w:rFonts w:ascii="Angsana New" w:hAnsi="Angsana New"/>
          <w:sz w:val="28"/>
          <w:szCs w:val="28"/>
          <w:u w:val="single"/>
        </w:rPr>
      </w:pPr>
      <w:r>
        <w:rPr>
          <w:rFonts w:ascii="Angsana New" w:hAnsi="Angsana New"/>
          <w:sz w:val="28"/>
          <w:szCs w:val="28"/>
          <w:u w:val="single"/>
        </w:rPr>
        <w:t>Short - term loans to previously related person</w:t>
      </w:r>
    </w:p>
    <w:p w:rsidR="00AE55B0" w:rsidRDefault="00AE55B0" w:rsidP="00AE55B0">
      <w:pPr>
        <w:ind w:left="360"/>
        <w:rPr>
          <w:rFonts w:ascii="Angsana New" w:hAnsi="Angsana New"/>
          <w:sz w:val="16"/>
          <w:szCs w:val="16"/>
          <w:u w:val="single"/>
        </w:rPr>
      </w:pPr>
    </w:p>
    <w:tbl>
      <w:tblPr>
        <w:tblW w:w="9132" w:type="dxa"/>
        <w:tblInd w:w="366" w:type="dxa"/>
        <w:tblLayout w:type="fixed"/>
        <w:tblCellMar>
          <w:left w:w="30" w:type="dxa"/>
          <w:right w:w="30" w:type="dxa"/>
        </w:tblCellMar>
        <w:tblLook w:val="0000" w:firstRow="0" w:lastRow="0" w:firstColumn="0" w:lastColumn="0" w:noHBand="0" w:noVBand="0"/>
      </w:tblPr>
      <w:tblGrid>
        <w:gridCol w:w="5154"/>
        <w:gridCol w:w="2142"/>
        <w:gridCol w:w="62"/>
        <w:gridCol w:w="21"/>
        <w:gridCol w:w="1753"/>
      </w:tblGrid>
      <w:tr w:rsidR="00296566" w:rsidRPr="00E75792" w:rsidTr="00C855B2">
        <w:trPr>
          <w:cantSplit/>
          <w:trHeight w:val="378"/>
        </w:trPr>
        <w:tc>
          <w:tcPr>
            <w:tcW w:w="5154" w:type="dxa"/>
          </w:tcPr>
          <w:p w:rsidR="00296566" w:rsidRPr="00E75792" w:rsidRDefault="00296566" w:rsidP="00C855B2">
            <w:pPr>
              <w:overflowPunct/>
              <w:autoSpaceDE/>
              <w:autoSpaceDN/>
              <w:adjustRightInd/>
              <w:jc w:val="center"/>
              <w:textAlignment w:val="auto"/>
              <w:rPr>
                <w:rFonts w:ascii="Angsana New" w:hAnsi="Angsana New"/>
                <w:snapToGrid w:val="0"/>
                <w:sz w:val="28"/>
                <w:szCs w:val="28"/>
                <w:cs/>
                <w:lang w:eastAsia="th-TH"/>
              </w:rPr>
            </w:pPr>
          </w:p>
        </w:tc>
        <w:tc>
          <w:tcPr>
            <w:tcW w:w="2142" w:type="dxa"/>
          </w:tcPr>
          <w:p w:rsidR="00296566" w:rsidRPr="00E75792" w:rsidRDefault="00296566" w:rsidP="00C855B2">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cs/>
              </w:rPr>
            </w:pPr>
          </w:p>
        </w:tc>
        <w:tc>
          <w:tcPr>
            <w:tcW w:w="83" w:type="dxa"/>
            <w:gridSpan w:val="2"/>
          </w:tcPr>
          <w:p w:rsidR="00296566" w:rsidRPr="00E75792" w:rsidRDefault="00296566" w:rsidP="00C855B2">
            <w:pPr>
              <w:tabs>
                <w:tab w:val="left" w:pos="-5310"/>
                <w:tab w:val="left" w:pos="360"/>
                <w:tab w:val="left" w:pos="720"/>
                <w:tab w:val="left" w:pos="1080"/>
                <w:tab w:val="left" w:pos="1574"/>
              </w:tabs>
              <w:overflowPunct/>
              <w:autoSpaceDE/>
              <w:autoSpaceDN/>
              <w:adjustRightInd/>
              <w:jc w:val="right"/>
              <w:textAlignment w:val="auto"/>
              <w:rPr>
                <w:rFonts w:ascii="Angsana New" w:hAnsi="Angsana New"/>
                <w:sz w:val="28"/>
                <w:szCs w:val="28"/>
              </w:rPr>
            </w:pPr>
          </w:p>
        </w:tc>
        <w:tc>
          <w:tcPr>
            <w:tcW w:w="1753" w:type="dxa"/>
          </w:tcPr>
          <w:p w:rsidR="00296566" w:rsidRPr="006E0850" w:rsidRDefault="00296566" w:rsidP="004D4DF5">
            <w:pPr>
              <w:overflowPunct/>
              <w:autoSpaceDE/>
              <w:autoSpaceDN/>
              <w:adjustRightInd/>
              <w:snapToGrid w:val="0"/>
              <w:ind w:left="-270" w:right="-25"/>
              <w:jc w:val="right"/>
              <w:textAlignment w:val="auto"/>
              <w:rPr>
                <w:rFonts w:ascii="Angsana New" w:eastAsia="Cordia New" w:hAnsi="Angsana New"/>
                <w:sz w:val="27"/>
                <w:szCs w:val="27"/>
                <w:cs/>
              </w:rPr>
            </w:pPr>
            <w:r w:rsidRPr="006E0850">
              <w:rPr>
                <w:rFonts w:ascii="Angsana New" w:hAnsi="Angsana New"/>
                <w:sz w:val="27"/>
                <w:szCs w:val="27"/>
              </w:rPr>
              <w:t>(Unit : Thousand Baht)</w:t>
            </w:r>
          </w:p>
        </w:tc>
      </w:tr>
      <w:tr w:rsidR="00296566" w:rsidRPr="00E75792" w:rsidTr="00C855B2">
        <w:trPr>
          <w:cantSplit/>
          <w:trHeight w:val="378"/>
        </w:trPr>
        <w:tc>
          <w:tcPr>
            <w:tcW w:w="5154" w:type="dxa"/>
          </w:tcPr>
          <w:p w:rsidR="00296566" w:rsidRPr="00EC0806" w:rsidRDefault="00296566" w:rsidP="00C855B2">
            <w:pPr>
              <w:overflowPunct/>
              <w:autoSpaceDE/>
              <w:autoSpaceDN/>
              <w:adjustRightInd/>
              <w:jc w:val="center"/>
              <w:textAlignment w:val="auto"/>
              <w:rPr>
                <w:rFonts w:ascii="Angsana New" w:hAnsi="Angsana New"/>
                <w:snapToGrid w:val="0"/>
                <w:sz w:val="28"/>
                <w:szCs w:val="28"/>
                <w:cs/>
                <w:lang w:eastAsia="th-TH"/>
              </w:rPr>
            </w:pPr>
          </w:p>
        </w:tc>
        <w:tc>
          <w:tcPr>
            <w:tcW w:w="2204" w:type="dxa"/>
            <w:gridSpan w:val="2"/>
          </w:tcPr>
          <w:p w:rsidR="00296566" w:rsidRPr="00EC0806" w:rsidRDefault="00296566" w:rsidP="00C855B2">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p>
        </w:tc>
        <w:tc>
          <w:tcPr>
            <w:tcW w:w="1774" w:type="dxa"/>
            <w:gridSpan w:val="2"/>
          </w:tcPr>
          <w:p w:rsidR="00296566" w:rsidRPr="00EC0806" w:rsidRDefault="00296566" w:rsidP="00C855B2">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r w:rsidRPr="00527113">
              <w:rPr>
                <w:rFonts w:ascii="Angsana New" w:hAnsi="Angsana New"/>
                <w:sz w:val="28"/>
                <w:szCs w:val="28"/>
                <w:u w:val="single"/>
              </w:rPr>
              <w:t>Consolidated Financial Statements</w:t>
            </w:r>
          </w:p>
        </w:tc>
      </w:tr>
      <w:tr w:rsidR="00296566" w:rsidRPr="00E75792" w:rsidTr="00C855B2">
        <w:trPr>
          <w:cantSplit/>
          <w:trHeight w:val="378"/>
        </w:trPr>
        <w:tc>
          <w:tcPr>
            <w:tcW w:w="5154" w:type="dxa"/>
          </w:tcPr>
          <w:p w:rsidR="00296566" w:rsidRPr="00E75792" w:rsidRDefault="00296566" w:rsidP="00C855B2">
            <w:pPr>
              <w:overflowPunct/>
              <w:autoSpaceDE/>
              <w:autoSpaceDN/>
              <w:adjustRightInd/>
              <w:jc w:val="center"/>
              <w:textAlignment w:val="auto"/>
              <w:rPr>
                <w:rFonts w:ascii="Angsana New" w:hAnsi="Angsana New"/>
                <w:snapToGrid w:val="0"/>
                <w:sz w:val="28"/>
                <w:szCs w:val="28"/>
                <w:cs/>
                <w:lang w:eastAsia="th-TH"/>
              </w:rPr>
            </w:pPr>
          </w:p>
        </w:tc>
        <w:tc>
          <w:tcPr>
            <w:tcW w:w="2142" w:type="dxa"/>
          </w:tcPr>
          <w:p w:rsidR="00296566" w:rsidRPr="00E75792" w:rsidRDefault="00296566" w:rsidP="00C855B2">
            <w:pPr>
              <w:overflowPunct/>
              <w:autoSpaceDE/>
              <w:autoSpaceDN/>
              <w:adjustRightInd/>
              <w:ind w:left="-20" w:right="-29"/>
              <w:jc w:val="center"/>
              <w:textAlignment w:val="auto"/>
              <w:rPr>
                <w:rFonts w:ascii="Angsana New" w:hAnsi="Angsana New"/>
                <w:sz w:val="28"/>
                <w:szCs w:val="28"/>
                <w:u w:val="single"/>
                <w:cs/>
              </w:rPr>
            </w:pPr>
          </w:p>
        </w:tc>
        <w:tc>
          <w:tcPr>
            <w:tcW w:w="83" w:type="dxa"/>
            <w:gridSpan w:val="2"/>
          </w:tcPr>
          <w:p w:rsidR="00296566" w:rsidRPr="00E75792" w:rsidRDefault="00296566" w:rsidP="00C855B2">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rPr>
            </w:pPr>
          </w:p>
        </w:tc>
        <w:tc>
          <w:tcPr>
            <w:tcW w:w="1753" w:type="dxa"/>
          </w:tcPr>
          <w:p w:rsidR="00296566" w:rsidRPr="009844A6" w:rsidRDefault="00296566" w:rsidP="00C855B2">
            <w:pPr>
              <w:jc w:val="center"/>
              <w:rPr>
                <w:rFonts w:ascii="Angsana New" w:hAnsi="Angsana New"/>
                <w:sz w:val="28"/>
                <w:szCs w:val="28"/>
                <w:u w:val="single"/>
              </w:rPr>
            </w:pPr>
            <w:r w:rsidRPr="009844A6">
              <w:rPr>
                <w:rFonts w:ascii="Angsana New" w:hAnsi="Angsana New"/>
                <w:sz w:val="28"/>
                <w:szCs w:val="28"/>
                <w:u w:val="single"/>
              </w:rPr>
              <w:t>September 30, 2025</w:t>
            </w:r>
          </w:p>
        </w:tc>
      </w:tr>
      <w:tr w:rsidR="00296566" w:rsidRPr="00E75792" w:rsidTr="00C855B2">
        <w:trPr>
          <w:cantSplit/>
          <w:trHeight w:val="390"/>
        </w:trPr>
        <w:tc>
          <w:tcPr>
            <w:tcW w:w="5154" w:type="dxa"/>
          </w:tcPr>
          <w:p w:rsidR="00296566" w:rsidRPr="0022110F" w:rsidRDefault="00296566" w:rsidP="00C855B2">
            <w:pPr>
              <w:overflowPunct/>
              <w:autoSpaceDE/>
              <w:autoSpaceDN/>
              <w:adjustRightInd/>
              <w:textAlignment w:val="auto"/>
              <w:rPr>
                <w:rFonts w:ascii="Angsana New" w:hAnsi="Angsana New"/>
                <w:snapToGrid w:val="0"/>
                <w:sz w:val="28"/>
                <w:szCs w:val="28"/>
                <w:lang w:eastAsia="th-TH"/>
              </w:rPr>
            </w:pPr>
            <w:r w:rsidRPr="0022110F">
              <w:rPr>
                <w:rFonts w:ascii="Angsana New" w:hAnsi="Angsana New"/>
                <w:sz w:val="28"/>
                <w:szCs w:val="28"/>
              </w:rPr>
              <w:t>Short - term loans to previ</w:t>
            </w:r>
            <w:r>
              <w:rPr>
                <w:rFonts w:ascii="Angsana New" w:hAnsi="Angsana New"/>
                <w:sz w:val="28"/>
                <w:szCs w:val="28"/>
              </w:rPr>
              <w:t>o</w:t>
            </w:r>
            <w:r w:rsidRPr="0022110F">
              <w:rPr>
                <w:rFonts w:ascii="Angsana New" w:hAnsi="Angsana New"/>
                <w:sz w:val="28"/>
                <w:szCs w:val="28"/>
              </w:rPr>
              <w:t>usly related person</w:t>
            </w:r>
          </w:p>
        </w:tc>
        <w:tc>
          <w:tcPr>
            <w:tcW w:w="2142" w:type="dxa"/>
            <w:vAlign w:val="bottom"/>
          </w:tcPr>
          <w:p w:rsidR="00296566" w:rsidRPr="00E75792" w:rsidRDefault="00296566" w:rsidP="00C855B2">
            <w:pPr>
              <w:overflowPunct/>
              <w:autoSpaceDE/>
              <w:autoSpaceDN/>
              <w:adjustRightInd/>
              <w:ind w:left="-51" w:right="120"/>
              <w:jc w:val="right"/>
              <w:textAlignment w:val="auto"/>
              <w:rPr>
                <w:rFonts w:ascii="Angsana New" w:hAnsi="Angsana New"/>
                <w:sz w:val="28"/>
                <w:szCs w:val="28"/>
              </w:rPr>
            </w:pPr>
          </w:p>
        </w:tc>
        <w:tc>
          <w:tcPr>
            <w:tcW w:w="83" w:type="dxa"/>
            <w:gridSpan w:val="2"/>
          </w:tcPr>
          <w:p w:rsidR="00296566" w:rsidRPr="00E75792" w:rsidRDefault="00296566" w:rsidP="00C855B2">
            <w:pPr>
              <w:overflowPunct/>
              <w:autoSpaceDE/>
              <w:autoSpaceDN/>
              <w:adjustRightInd/>
              <w:ind w:right="254"/>
              <w:jc w:val="right"/>
              <w:textAlignment w:val="auto"/>
              <w:rPr>
                <w:rFonts w:ascii="Angsana New" w:hAnsi="Angsana New"/>
                <w:sz w:val="28"/>
                <w:szCs w:val="28"/>
              </w:rPr>
            </w:pPr>
          </w:p>
        </w:tc>
        <w:tc>
          <w:tcPr>
            <w:tcW w:w="1753" w:type="dxa"/>
            <w:vAlign w:val="bottom"/>
          </w:tcPr>
          <w:p w:rsidR="00296566" w:rsidRPr="00E75792" w:rsidRDefault="001C029D" w:rsidP="00C855B2">
            <w:pPr>
              <w:overflowPunct/>
              <w:autoSpaceDE/>
              <w:autoSpaceDN/>
              <w:adjustRightInd/>
              <w:ind w:left="-51" w:right="227"/>
              <w:jc w:val="right"/>
              <w:textAlignment w:val="auto"/>
              <w:rPr>
                <w:rFonts w:ascii="Angsana New" w:eastAsia="Cordia New" w:hAnsi="Angsana New"/>
                <w:sz w:val="28"/>
                <w:szCs w:val="28"/>
              </w:rPr>
            </w:pPr>
            <w:r>
              <w:rPr>
                <w:rFonts w:ascii="Angsana New" w:eastAsia="Cordia New" w:hAnsi="Angsana New"/>
                <w:sz w:val="28"/>
                <w:szCs w:val="28"/>
              </w:rPr>
              <w:t>187</w:t>
            </w:r>
          </w:p>
        </w:tc>
      </w:tr>
    </w:tbl>
    <w:p w:rsidR="00296566" w:rsidRDefault="00296566" w:rsidP="00AE55B0">
      <w:pPr>
        <w:ind w:left="360"/>
        <w:rPr>
          <w:rFonts w:ascii="Angsana New" w:hAnsi="Angsana New"/>
          <w:sz w:val="16"/>
          <w:szCs w:val="16"/>
          <w:u w:val="single"/>
        </w:rPr>
      </w:pPr>
    </w:p>
    <w:p w:rsidR="00296566" w:rsidRPr="004D4DF5" w:rsidRDefault="00296566" w:rsidP="00296566">
      <w:pPr>
        <w:tabs>
          <w:tab w:val="left" w:pos="720"/>
          <w:tab w:val="left" w:pos="1080"/>
        </w:tabs>
        <w:overflowPunct/>
        <w:autoSpaceDE/>
        <w:autoSpaceDN/>
        <w:adjustRightInd/>
        <w:ind w:left="378" w:hanging="14"/>
        <w:jc w:val="thaiDistribute"/>
        <w:textAlignment w:val="auto"/>
        <w:rPr>
          <w:rFonts w:ascii="Angsana New" w:hAnsi="Angsana New"/>
          <w:sz w:val="28"/>
          <w:szCs w:val="28"/>
        </w:rPr>
      </w:pPr>
      <w:r w:rsidRPr="004D4DF5">
        <w:rPr>
          <w:rFonts w:ascii="Angsana New" w:hAnsi="Angsana New"/>
          <w:sz w:val="28"/>
          <w:szCs w:val="28"/>
        </w:rPr>
        <w:t>The movement of allowance for Short - term loans to previously related person for the nine-month period ended September 30, 2025</w:t>
      </w:r>
      <w:r w:rsidRPr="004D4DF5">
        <w:rPr>
          <w:rFonts w:ascii="Angsana New" w:hAnsi="Angsana New"/>
          <w:sz w:val="28"/>
          <w:szCs w:val="28"/>
          <w:cs/>
        </w:rPr>
        <w:t xml:space="preserve"> </w:t>
      </w:r>
      <w:r w:rsidRPr="004D4DF5">
        <w:rPr>
          <w:rFonts w:ascii="Angsana New" w:hAnsi="Angsana New"/>
          <w:sz w:val="28"/>
          <w:szCs w:val="28"/>
        </w:rPr>
        <w:t>were as follows :-</w:t>
      </w:r>
    </w:p>
    <w:p w:rsidR="00296566" w:rsidRDefault="00296566" w:rsidP="00AE55B0">
      <w:pPr>
        <w:ind w:left="360"/>
        <w:rPr>
          <w:rFonts w:ascii="Angsana New" w:hAnsi="Angsana New"/>
          <w:sz w:val="16"/>
          <w:szCs w:val="16"/>
          <w:u w:val="single"/>
        </w:rPr>
      </w:pPr>
    </w:p>
    <w:tbl>
      <w:tblPr>
        <w:tblW w:w="9075" w:type="dxa"/>
        <w:tblInd w:w="450" w:type="dxa"/>
        <w:tblBorders>
          <w:top w:val="single" w:sz="4" w:space="0" w:color="auto"/>
          <w:bottom w:val="double" w:sz="4" w:space="0" w:color="auto"/>
        </w:tblBorders>
        <w:tblLayout w:type="fixed"/>
        <w:tblLook w:val="0000" w:firstRow="0" w:lastRow="0" w:firstColumn="0" w:lastColumn="0" w:noHBand="0" w:noVBand="0"/>
      </w:tblPr>
      <w:tblGrid>
        <w:gridCol w:w="5052"/>
        <w:gridCol w:w="954"/>
        <w:gridCol w:w="1260"/>
        <w:gridCol w:w="441"/>
        <w:gridCol w:w="1368"/>
      </w:tblGrid>
      <w:tr w:rsidR="00296566" w:rsidRPr="00E75792" w:rsidTr="00985D78">
        <w:trPr>
          <w:cantSplit/>
          <w:trHeight w:val="368"/>
        </w:trPr>
        <w:tc>
          <w:tcPr>
            <w:tcW w:w="5052" w:type="dxa"/>
            <w:tcBorders>
              <w:top w:val="nil"/>
            </w:tcBorders>
          </w:tcPr>
          <w:p w:rsidR="00296566" w:rsidRPr="00E75792" w:rsidRDefault="00296566" w:rsidP="00C855B2">
            <w:pPr>
              <w:overflowPunct/>
              <w:autoSpaceDE/>
              <w:autoSpaceDN/>
              <w:adjustRightInd/>
              <w:ind w:hanging="108"/>
              <w:jc w:val="thaiDistribute"/>
              <w:textAlignment w:val="auto"/>
              <w:rPr>
                <w:rFonts w:ascii="Angsana New" w:hAnsi="Angsana New"/>
                <w:b/>
                <w:sz w:val="28"/>
                <w:szCs w:val="28"/>
                <w:cs/>
              </w:rPr>
            </w:pPr>
          </w:p>
        </w:tc>
        <w:tc>
          <w:tcPr>
            <w:tcW w:w="954" w:type="dxa"/>
            <w:tcBorders>
              <w:top w:val="nil"/>
            </w:tcBorders>
            <w:vAlign w:val="center"/>
          </w:tcPr>
          <w:p w:rsidR="00296566" w:rsidRPr="00E75792" w:rsidRDefault="00296566" w:rsidP="00C855B2">
            <w:pPr>
              <w:overflowPunct/>
              <w:autoSpaceDE/>
              <w:autoSpaceDN/>
              <w:adjustRightInd/>
              <w:ind w:left="-81" w:right="-77"/>
              <w:jc w:val="right"/>
              <w:textAlignment w:val="auto"/>
              <w:rPr>
                <w:rFonts w:ascii="Angsana New" w:hAnsi="Angsana New"/>
                <w:sz w:val="28"/>
                <w:szCs w:val="28"/>
              </w:rPr>
            </w:pPr>
          </w:p>
        </w:tc>
        <w:tc>
          <w:tcPr>
            <w:tcW w:w="1260" w:type="dxa"/>
            <w:tcBorders>
              <w:top w:val="nil"/>
            </w:tcBorders>
            <w:vAlign w:val="center"/>
          </w:tcPr>
          <w:p w:rsidR="00296566" w:rsidRPr="00E75792" w:rsidRDefault="00296566" w:rsidP="00C855B2">
            <w:pPr>
              <w:overflowPunct/>
              <w:autoSpaceDE/>
              <w:autoSpaceDN/>
              <w:adjustRightInd/>
              <w:ind w:left="-81" w:right="-77"/>
              <w:jc w:val="right"/>
              <w:textAlignment w:val="auto"/>
              <w:rPr>
                <w:rFonts w:ascii="Angsana New" w:hAnsi="Angsana New"/>
                <w:sz w:val="28"/>
                <w:szCs w:val="28"/>
              </w:rPr>
            </w:pPr>
          </w:p>
        </w:tc>
        <w:tc>
          <w:tcPr>
            <w:tcW w:w="1809" w:type="dxa"/>
            <w:gridSpan w:val="2"/>
            <w:tcBorders>
              <w:top w:val="nil"/>
            </w:tcBorders>
          </w:tcPr>
          <w:p w:rsidR="00296566" w:rsidRPr="006E0850" w:rsidRDefault="00296566" w:rsidP="00B67C96">
            <w:pPr>
              <w:overflowPunct/>
              <w:autoSpaceDE/>
              <w:autoSpaceDN/>
              <w:adjustRightInd/>
              <w:snapToGrid w:val="0"/>
              <w:ind w:left="-270" w:right="-62"/>
              <w:jc w:val="right"/>
              <w:textAlignment w:val="auto"/>
              <w:rPr>
                <w:rFonts w:ascii="Angsana New" w:eastAsia="Cordia New" w:hAnsi="Angsana New"/>
                <w:sz w:val="27"/>
                <w:szCs w:val="27"/>
                <w:cs/>
              </w:rPr>
            </w:pPr>
            <w:r w:rsidRPr="006E0850">
              <w:rPr>
                <w:rFonts w:ascii="Angsana New" w:hAnsi="Angsana New"/>
                <w:sz w:val="27"/>
                <w:szCs w:val="27"/>
              </w:rPr>
              <w:t>(Unit : Thousand Baht)</w:t>
            </w:r>
          </w:p>
        </w:tc>
      </w:tr>
      <w:tr w:rsidR="00296566" w:rsidRPr="00E75792" w:rsidTr="00985D78">
        <w:trPr>
          <w:cantSplit/>
          <w:trHeight w:val="368"/>
        </w:trPr>
        <w:tc>
          <w:tcPr>
            <w:tcW w:w="5052" w:type="dxa"/>
            <w:tcBorders>
              <w:top w:val="nil"/>
            </w:tcBorders>
          </w:tcPr>
          <w:p w:rsidR="00296566" w:rsidRPr="00E75792" w:rsidRDefault="00296566" w:rsidP="00C855B2">
            <w:pPr>
              <w:overflowPunct/>
              <w:autoSpaceDE/>
              <w:autoSpaceDN/>
              <w:adjustRightInd/>
              <w:ind w:hanging="108"/>
              <w:jc w:val="thaiDistribute"/>
              <w:textAlignment w:val="auto"/>
              <w:rPr>
                <w:rFonts w:ascii="Angsana New" w:hAnsi="Angsana New"/>
                <w:b/>
                <w:sz w:val="28"/>
                <w:szCs w:val="28"/>
                <w:cs/>
              </w:rPr>
            </w:pPr>
          </w:p>
        </w:tc>
        <w:tc>
          <w:tcPr>
            <w:tcW w:w="954" w:type="dxa"/>
            <w:tcBorders>
              <w:top w:val="nil"/>
              <w:bottom w:val="nil"/>
            </w:tcBorders>
            <w:vAlign w:val="center"/>
          </w:tcPr>
          <w:p w:rsidR="00296566" w:rsidRPr="00E75792" w:rsidRDefault="00296566" w:rsidP="00C855B2">
            <w:pPr>
              <w:overflowPunct/>
              <w:autoSpaceDE/>
              <w:autoSpaceDN/>
              <w:adjustRightInd/>
              <w:ind w:left="-72" w:right="-76"/>
              <w:jc w:val="center"/>
              <w:textAlignment w:val="auto"/>
              <w:rPr>
                <w:rFonts w:ascii="Angsana New" w:hAnsi="Angsana New"/>
                <w:sz w:val="28"/>
                <w:szCs w:val="28"/>
                <w:u w:val="single"/>
              </w:rPr>
            </w:pPr>
          </w:p>
        </w:tc>
        <w:tc>
          <w:tcPr>
            <w:tcW w:w="1260" w:type="dxa"/>
            <w:tcBorders>
              <w:top w:val="nil"/>
              <w:bottom w:val="nil"/>
            </w:tcBorders>
          </w:tcPr>
          <w:p w:rsidR="00296566" w:rsidRPr="00E75792" w:rsidRDefault="00296566" w:rsidP="00C855B2">
            <w:pPr>
              <w:overflowPunct/>
              <w:autoSpaceDE/>
              <w:autoSpaceDN/>
              <w:adjustRightInd/>
              <w:ind w:left="-72" w:right="-76"/>
              <w:jc w:val="center"/>
              <w:textAlignment w:val="auto"/>
              <w:rPr>
                <w:rFonts w:ascii="Angsana New" w:hAnsi="Angsana New"/>
                <w:sz w:val="28"/>
                <w:szCs w:val="28"/>
                <w:u w:val="single"/>
                <w:cs/>
              </w:rPr>
            </w:pPr>
          </w:p>
        </w:tc>
        <w:tc>
          <w:tcPr>
            <w:tcW w:w="1809" w:type="dxa"/>
            <w:gridSpan w:val="2"/>
            <w:tcBorders>
              <w:top w:val="nil"/>
            </w:tcBorders>
            <w:vAlign w:val="center"/>
          </w:tcPr>
          <w:p w:rsidR="00296566" w:rsidRPr="00EC0806" w:rsidRDefault="00296566" w:rsidP="00C855B2">
            <w:pPr>
              <w:overflowPunct/>
              <w:autoSpaceDE/>
              <w:autoSpaceDN/>
              <w:adjustRightInd/>
              <w:ind w:left="-72" w:right="-76"/>
              <w:jc w:val="center"/>
              <w:textAlignment w:val="auto"/>
              <w:rPr>
                <w:rFonts w:ascii="Angsana New" w:hAnsi="Angsana New"/>
                <w:spacing w:val="2"/>
                <w:sz w:val="28"/>
                <w:szCs w:val="28"/>
                <w:u w:val="single"/>
              </w:rPr>
            </w:pPr>
            <w:r w:rsidRPr="00527113">
              <w:rPr>
                <w:rFonts w:ascii="Angsana New" w:hAnsi="Angsana New"/>
                <w:sz w:val="28"/>
                <w:szCs w:val="28"/>
                <w:u w:val="single"/>
              </w:rPr>
              <w:t>Consolidated Financial Statements</w:t>
            </w:r>
            <w:r>
              <w:rPr>
                <w:rFonts w:ascii="Angsana New" w:hAnsi="Angsana New" w:hint="cs"/>
                <w:sz w:val="28"/>
                <w:szCs w:val="28"/>
                <w:u w:val="single"/>
                <w:cs/>
              </w:rPr>
              <w:t xml:space="preserve"> </w:t>
            </w:r>
          </w:p>
        </w:tc>
      </w:tr>
      <w:tr w:rsidR="00F116A9" w:rsidRPr="00E75792" w:rsidTr="00985D78">
        <w:trPr>
          <w:cantSplit/>
          <w:trHeight w:val="368"/>
        </w:trPr>
        <w:tc>
          <w:tcPr>
            <w:tcW w:w="5052" w:type="dxa"/>
          </w:tcPr>
          <w:p w:rsidR="00F116A9" w:rsidRPr="00F13E6D" w:rsidRDefault="00F116A9" w:rsidP="00F116A9">
            <w:pPr>
              <w:overflowPunct/>
              <w:autoSpaceDE/>
              <w:autoSpaceDN/>
              <w:adjustRightInd/>
              <w:ind w:hanging="76"/>
              <w:textAlignment w:val="auto"/>
              <w:rPr>
                <w:rFonts w:ascii="Angsana New" w:hAnsi="Angsana New"/>
                <w:sz w:val="28"/>
                <w:szCs w:val="28"/>
              </w:rPr>
            </w:pPr>
            <w:r>
              <w:rPr>
                <w:rFonts w:ascii="Angsana New" w:hAnsi="Angsana New"/>
                <w:snapToGrid w:val="0"/>
                <w:sz w:val="28"/>
                <w:szCs w:val="28"/>
                <w:lang w:eastAsia="th-TH"/>
              </w:rPr>
              <w:t>Acquired from</w:t>
            </w:r>
            <w:r w:rsidRPr="00F13E6D">
              <w:rPr>
                <w:rFonts w:ascii="Angsana New" w:hAnsi="Angsana New"/>
                <w:snapToGrid w:val="0"/>
                <w:sz w:val="28"/>
                <w:szCs w:val="28"/>
                <w:lang w:eastAsia="th-TH"/>
              </w:rPr>
              <w:t xml:space="preserve"> a subsidiry (Note </w:t>
            </w:r>
            <w:r w:rsidRPr="00F13E6D">
              <w:rPr>
                <w:rFonts w:ascii="Angsana New" w:hAnsi="Angsana New"/>
                <w:snapToGrid w:val="0"/>
                <w:sz w:val="28"/>
                <w:szCs w:val="28"/>
                <w:cs/>
                <w:lang w:eastAsia="th-TH"/>
              </w:rPr>
              <w:t>9)</w:t>
            </w:r>
          </w:p>
        </w:tc>
        <w:tc>
          <w:tcPr>
            <w:tcW w:w="954" w:type="dxa"/>
            <w:tcBorders>
              <w:top w:val="nil"/>
              <w:bottom w:val="nil"/>
            </w:tcBorders>
            <w:vAlign w:val="center"/>
          </w:tcPr>
          <w:p w:rsidR="00F116A9" w:rsidRPr="00E75792" w:rsidRDefault="00F116A9" w:rsidP="00F116A9">
            <w:pPr>
              <w:overflowPunct/>
              <w:autoSpaceDE/>
              <w:autoSpaceDN/>
              <w:adjustRightInd/>
              <w:ind w:left="-108" w:right="69"/>
              <w:jc w:val="right"/>
              <w:textAlignment w:val="auto"/>
              <w:rPr>
                <w:rFonts w:ascii="Angsana New" w:hAnsi="Angsana New"/>
                <w:sz w:val="28"/>
                <w:szCs w:val="28"/>
              </w:rPr>
            </w:pPr>
          </w:p>
        </w:tc>
        <w:tc>
          <w:tcPr>
            <w:tcW w:w="1701" w:type="dxa"/>
            <w:gridSpan w:val="2"/>
            <w:tcBorders>
              <w:top w:val="nil"/>
              <w:bottom w:val="nil"/>
            </w:tcBorders>
          </w:tcPr>
          <w:p w:rsidR="00F116A9" w:rsidRPr="00E75792" w:rsidRDefault="00F116A9" w:rsidP="00F116A9">
            <w:pPr>
              <w:tabs>
                <w:tab w:val="decimal" w:pos="864"/>
              </w:tabs>
              <w:overflowPunct/>
              <w:autoSpaceDE/>
              <w:autoSpaceDN/>
              <w:adjustRightInd/>
              <w:ind w:left="-72" w:right="-76"/>
              <w:textAlignment w:val="auto"/>
              <w:rPr>
                <w:rFonts w:ascii="Angsana New" w:hAnsi="Angsana New"/>
                <w:sz w:val="28"/>
                <w:szCs w:val="28"/>
              </w:rPr>
            </w:pPr>
          </w:p>
        </w:tc>
        <w:tc>
          <w:tcPr>
            <w:tcW w:w="1368" w:type="dxa"/>
            <w:tcBorders>
              <w:bottom w:val="nil"/>
            </w:tcBorders>
            <w:vAlign w:val="center"/>
          </w:tcPr>
          <w:p w:rsidR="00F116A9" w:rsidRPr="008E1169" w:rsidRDefault="00F116A9" w:rsidP="00F116A9">
            <w:pPr>
              <w:overflowPunct/>
              <w:autoSpaceDE/>
              <w:autoSpaceDN/>
              <w:adjustRightInd/>
              <w:ind w:left="-51" w:right="227"/>
              <w:jc w:val="right"/>
              <w:textAlignment w:val="auto"/>
              <w:rPr>
                <w:rFonts w:ascii="Angsana New" w:eastAsia="Cordia New" w:hAnsi="Angsana New"/>
                <w:sz w:val="28"/>
                <w:szCs w:val="28"/>
              </w:rPr>
            </w:pPr>
            <w:r w:rsidRPr="00DB566F">
              <w:rPr>
                <w:rFonts w:ascii="Angsana New" w:eastAsia="Cordia New" w:hAnsi="Angsana New"/>
                <w:sz w:val="28"/>
                <w:szCs w:val="28"/>
              </w:rPr>
              <w:t>387</w:t>
            </w:r>
          </w:p>
        </w:tc>
      </w:tr>
      <w:tr w:rsidR="00F116A9" w:rsidRPr="00E75792" w:rsidTr="00985D78">
        <w:trPr>
          <w:cantSplit/>
          <w:trHeight w:val="368"/>
        </w:trPr>
        <w:tc>
          <w:tcPr>
            <w:tcW w:w="5052" w:type="dxa"/>
          </w:tcPr>
          <w:p w:rsidR="00F116A9" w:rsidRPr="00E75792" w:rsidRDefault="00F116A9" w:rsidP="00F116A9">
            <w:pPr>
              <w:overflowPunct/>
              <w:autoSpaceDE/>
              <w:autoSpaceDN/>
              <w:adjustRightInd/>
              <w:ind w:hanging="76"/>
              <w:textAlignment w:val="auto"/>
              <w:rPr>
                <w:rFonts w:ascii="Angsana New" w:hAnsi="Angsana New"/>
                <w:snapToGrid w:val="0"/>
                <w:sz w:val="28"/>
                <w:szCs w:val="28"/>
                <w:cs/>
                <w:lang w:eastAsia="th-TH"/>
              </w:rPr>
            </w:pPr>
            <w:r>
              <w:rPr>
                <w:rFonts w:ascii="Angsana New" w:hAnsi="Angsana New"/>
                <w:snapToGrid w:val="0"/>
                <w:sz w:val="28"/>
                <w:szCs w:val="28"/>
                <w:lang w:eastAsia="th-TH"/>
              </w:rPr>
              <w:t>Repayment received during</w:t>
            </w:r>
            <w:r w:rsidRPr="00527113">
              <w:rPr>
                <w:rFonts w:ascii="Angsana New" w:hAnsi="Angsana New"/>
                <w:snapToGrid w:val="0"/>
                <w:sz w:val="28"/>
                <w:szCs w:val="28"/>
                <w:lang w:eastAsia="th-TH"/>
              </w:rPr>
              <w:t xml:space="preserve"> the period</w:t>
            </w:r>
          </w:p>
        </w:tc>
        <w:tc>
          <w:tcPr>
            <w:tcW w:w="954" w:type="dxa"/>
            <w:tcBorders>
              <w:top w:val="nil"/>
              <w:bottom w:val="nil"/>
            </w:tcBorders>
            <w:vAlign w:val="center"/>
          </w:tcPr>
          <w:p w:rsidR="00F116A9" w:rsidRPr="00E75792" w:rsidRDefault="00F116A9" w:rsidP="00F116A9">
            <w:pPr>
              <w:overflowPunct/>
              <w:autoSpaceDE/>
              <w:autoSpaceDN/>
              <w:adjustRightInd/>
              <w:ind w:left="-108" w:right="18"/>
              <w:jc w:val="right"/>
              <w:textAlignment w:val="auto"/>
              <w:rPr>
                <w:rFonts w:ascii="Angsana New" w:hAnsi="Angsana New"/>
                <w:sz w:val="28"/>
                <w:szCs w:val="28"/>
              </w:rPr>
            </w:pPr>
          </w:p>
        </w:tc>
        <w:tc>
          <w:tcPr>
            <w:tcW w:w="1701" w:type="dxa"/>
            <w:gridSpan w:val="2"/>
            <w:tcBorders>
              <w:top w:val="nil"/>
              <w:bottom w:val="nil"/>
            </w:tcBorders>
          </w:tcPr>
          <w:p w:rsidR="00F116A9" w:rsidRPr="00E75792" w:rsidRDefault="00F116A9" w:rsidP="00F116A9">
            <w:pPr>
              <w:tabs>
                <w:tab w:val="decimal" w:pos="864"/>
              </w:tabs>
              <w:overflowPunct/>
              <w:autoSpaceDE/>
              <w:autoSpaceDN/>
              <w:adjustRightInd/>
              <w:ind w:left="-72" w:right="-76"/>
              <w:textAlignment w:val="auto"/>
              <w:rPr>
                <w:rFonts w:ascii="Angsana New" w:hAnsi="Angsana New"/>
                <w:sz w:val="28"/>
                <w:szCs w:val="28"/>
              </w:rPr>
            </w:pPr>
          </w:p>
        </w:tc>
        <w:tc>
          <w:tcPr>
            <w:tcW w:w="1368" w:type="dxa"/>
            <w:tcBorders>
              <w:top w:val="nil"/>
              <w:bottom w:val="single" w:sz="4" w:space="0" w:color="auto"/>
            </w:tcBorders>
            <w:vAlign w:val="center"/>
          </w:tcPr>
          <w:p w:rsidR="00F116A9" w:rsidRPr="00E75792" w:rsidRDefault="00F116A9" w:rsidP="00F116A9">
            <w:pPr>
              <w:overflowPunct/>
              <w:autoSpaceDE/>
              <w:autoSpaceDN/>
              <w:adjustRightInd/>
              <w:ind w:left="-108" w:right="155"/>
              <w:jc w:val="right"/>
              <w:textAlignment w:val="auto"/>
              <w:rPr>
                <w:rFonts w:ascii="Angsana New" w:hAnsi="Angsana New"/>
                <w:sz w:val="28"/>
                <w:szCs w:val="28"/>
              </w:rPr>
            </w:pPr>
            <w:r w:rsidRPr="00DB566F">
              <w:rPr>
                <w:rFonts w:ascii="Angsana New" w:hAnsi="Angsana New"/>
                <w:sz w:val="28"/>
                <w:szCs w:val="28"/>
              </w:rPr>
              <w:t>(200)</w:t>
            </w:r>
          </w:p>
        </w:tc>
      </w:tr>
      <w:tr w:rsidR="00F116A9" w:rsidRPr="00E75792" w:rsidTr="00985D78">
        <w:trPr>
          <w:cantSplit/>
          <w:trHeight w:val="369"/>
        </w:trPr>
        <w:tc>
          <w:tcPr>
            <w:tcW w:w="5052" w:type="dxa"/>
            <w:tcBorders>
              <w:top w:val="nil"/>
              <w:bottom w:val="nil"/>
            </w:tcBorders>
          </w:tcPr>
          <w:p w:rsidR="00F116A9" w:rsidRPr="00E75792" w:rsidRDefault="00F116A9" w:rsidP="00F116A9">
            <w:pPr>
              <w:overflowPunct/>
              <w:autoSpaceDE/>
              <w:autoSpaceDN/>
              <w:adjustRightInd/>
              <w:ind w:hanging="76"/>
              <w:textAlignment w:val="auto"/>
              <w:rPr>
                <w:rFonts w:ascii="Angsana New" w:hAnsi="Angsana New"/>
                <w:snapToGrid w:val="0"/>
                <w:sz w:val="28"/>
                <w:szCs w:val="28"/>
                <w:cs/>
                <w:lang w:eastAsia="th-TH"/>
              </w:rPr>
            </w:pPr>
            <w:r>
              <w:rPr>
                <w:rFonts w:ascii="Angsana New" w:hAnsi="Angsana New"/>
                <w:snapToGrid w:val="0"/>
                <w:sz w:val="28"/>
                <w:szCs w:val="28"/>
                <w:lang w:eastAsia="th-TH"/>
              </w:rPr>
              <w:t>E</w:t>
            </w:r>
            <w:r w:rsidRPr="00F13E6D">
              <w:rPr>
                <w:rFonts w:ascii="Angsana New" w:hAnsi="Angsana New"/>
                <w:snapToGrid w:val="0"/>
                <w:sz w:val="28"/>
                <w:szCs w:val="28"/>
                <w:lang w:eastAsia="th-TH"/>
              </w:rPr>
              <w:t xml:space="preserve">nding </w:t>
            </w:r>
            <w:r>
              <w:rPr>
                <w:rFonts w:ascii="Angsana New" w:hAnsi="Angsana New"/>
                <w:snapToGrid w:val="0"/>
                <w:sz w:val="28"/>
                <w:szCs w:val="28"/>
                <w:lang w:eastAsia="th-TH"/>
              </w:rPr>
              <w:t>b</w:t>
            </w:r>
            <w:r w:rsidRPr="00527113">
              <w:rPr>
                <w:rFonts w:ascii="Angsana New" w:hAnsi="Angsana New"/>
                <w:snapToGrid w:val="0"/>
                <w:sz w:val="28"/>
                <w:szCs w:val="28"/>
                <w:lang w:eastAsia="th-TH"/>
              </w:rPr>
              <w:t xml:space="preserve">alance </w:t>
            </w:r>
          </w:p>
        </w:tc>
        <w:tc>
          <w:tcPr>
            <w:tcW w:w="954" w:type="dxa"/>
            <w:tcBorders>
              <w:top w:val="nil"/>
              <w:bottom w:val="nil"/>
            </w:tcBorders>
            <w:vAlign w:val="center"/>
          </w:tcPr>
          <w:p w:rsidR="00F116A9" w:rsidRPr="00E75792" w:rsidRDefault="00F116A9" w:rsidP="00F116A9">
            <w:pPr>
              <w:overflowPunct/>
              <w:autoSpaceDE/>
              <w:autoSpaceDN/>
              <w:adjustRightInd/>
              <w:ind w:left="-108" w:right="69"/>
              <w:jc w:val="right"/>
              <w:textAlignment w:val="auto"/>
              <w:rPr>
                <w:rFonts w:ascii="Angsana New" w:hAnsi="Angsana New"/>
                <w:sz w:val="28"/>
                <w:szCs w:val="28"/>
                <w:highlight w:val="yellow"/>
                <w:cs/>
              </w:rPr>
            </w:pPr>
          </w:p>
        </w:tc>
        <w:tc>
          <w:tcPr>
            <w:tcW w:w="1701" w:type="dxa"/>
            <w:gridSpan w:val="2"/>
            <w:tcBorders>
              <w:top w:val="nil"/>
              <w:bottom w:val="nil"/>
            </w:tcBorders>
          </w:tcPr>
          <w:p w:rsidR="00F116A9" w:rsidRPr="00E75792" w:rsidRDefault="00F116A9" w:rsidP="00F116A9">
            <w:pPr>
              <w:tabs>
                <w:tab w:val="decimal" w:pos="864"/>
              </w:tabs>
              <w:overflowPunct/>
              <w:autoSpaceDE/>
              <w:autoSpaceDN/>
              <w:adjustRightInd/>
              <w:ind w:left="-72" w:right="-76"/>
              <w:textAlignment w:val="auto"/>
              <w:rPr>
                <w:rFonts w:ascii="Angsana New" w:hAnsi="Angsana New"/>
                <w:sz w:val="28"/>
                <w:szCs w:val="28"/>
                <w:highlight w:val="yellow"/>
              </w:rPr>
            </w:pPr>
          </w:p>
        </w:tc>
        <w:tc>
          <w:tcPr>
            <w:tcW w:w="1368" w:type="dxa"/>
            <w:tcBorders>
              <w:top w:val="single" w:sz="4" w:space="0" w:color="auto"/>
              <w:bottom w:val="double" w:sz="4" w:space="0" w:color="auto"/>
            </w:tcBorders>
            <w:vAlign w:val="center"/>
          </w:tcPr>
          <w:p w:rsidR="00F116A9" w:rsidRPr="008E1169" w:rsidRDefault="00F116A9" w:rsidP="00F116A9">
            <w:pPr>
              <w:overflowPunct/>
              <w:autoSpaceDE/>
              <w:autoSpaceDN/>
              <w:adjustRightInd/>
              <w:ind w:left="-51" w:right="227"/>
              <w:jc w:val="right"/>
              <w:textAlignment w:val="auto"/>
              <w:rPr>
                <w:rFonts w:ascii="Angsana New" w:eastAsia="Cordia New" w:hAnsi="Angsana New"/>
                <w:sz w:val="28"/>
                <w:szCs w:val="28"/>
                <w:cs/>
              </w:rPr>
            </w:pPr>
            <w:r w:rsidRPr="00DB566F">
              <w:rPr>
                <w:rFonts w:ascii="Angsana New" w:eastAsia="Cordia New" w:hAnsi="Angsana New"/>
                <w:sz w:val="28"/>
                <w:szCs w:val="28"/>
              </w:rPr>
              <w:t>187</w:t>
            </w:r>
          </w:p>
        </w:tc>
      </w:tr>
    </w:tbl>
    <w:p w:rsidR="00296566" w:rsidRDefault="00296566" w:rsidP="00AE55B0">
      <w:pPr>
        <w:ind w:left="360"/>
        <w:rPr>
          <w:rFonts w:ascii="Angsana New" w:hAnsi="Angsana New"/>
          <w:sz w:val="16"/>
          <w:szCs w:val="16"/>
          <w:u w:val="single"/>
        </w:rPr>
      </w:pPr>
    </w:p>
    <w:p w:rsidR="00296566" w:rsidRPr="00541530" w:rsidRDefault="00296566" w:rsidP="00296566">
      <w:pPr>
        <w:tabs>
          <w:tab w:val="left" w:pos="720"/>
          <w:tab w:val="left" w:pos="1080"/>
        </w:tabs>
        <w:overflowPunct/>
        <w:autoSpaceDE/>
        <w:autoSpaceDN/>
        <w:adjustRightInd/>
        <w:ind w:left="378" w:hanging="14"/>
        <w:jc w:val="thaiDistribute"/>
        <w:textAlignment w:val="auto"/>
        <w:rPr>
          <w:rFonts w:ascii="Angsana New" w:hAnsi="Angsana New"/>
          <w:sz w:val="28"/>
          <w:szCs w:val="28"/>
        </w:rPr>
      </w:pPr>
      <w:r w:rsidRPr="00296566">
        <w:rPr>
          <w:rFonts w:ascii="Angsana New" w:hAnsi="Angsana New"/>
          <w:spacing w:val="-4"/>
          <w:sz w:val="28"/>
          <w:szCs w:val="28"/>
        </w:rPr>
        <w:t>As at September 30, 2025, the short-term loan to previously related person, was loan to a former director of a subsidiary,</w:t>
      </w:r>
      <w:r w:rsidRPr="00541530">
        <w:rPr>
          <w:rFonts w:ascii="Angsana New" w:hAnsi="Angsana New"/>
          <w:sz w:val="28"/>
          <w:szCs w:val="28"/>
        </w:rPr>
        <w:t xml:space="preserve"> was made under a loan agreement with no interest and no collateral. The repayment is scheduled in 9 instalments of Baht 0.05 million each, with the first instalment due on May</w:t>
      </w:r>
      <w:r>
        <w:rPr>
          <w:rFonts w:ascii="Angsana New" w:hAnsi="Angsana New"/>
          <w:sz w:val="28"/>
          <w:szCs w:val="28"/>
        </w:rPr>
        <w:t xml:space="preserve"> 1, </w:t>
      </w:r>
      <w:r w:rsidRPr="00541530">
        <w:rPr>
          <w:rFonts w:ascii="Angsana New" w:hAnsi="Angsana New"/>
          <w:sz w:val="28"/>
          <w:szCs w:val="28"/>
        </w:rPr>
        <w:t>2025</w:t>
      </w:r>
      <w:r>
        <w:rPr>
          <w:rFonts w:ascii="Angsana New" w:hAnsi="Angsana New"/>
          <w:sz w:val="28"/>
          <w:szCs w:val="28"/>
        </w:rPr>
        <w:t xml:space="preserve"> and on first day of each subsequent month</w:t>
      </w:r>
      <w:r w:rsidRPr="00541530">
        <w:rPr>
          <w:rFonts w:ascii="Angsana New" w:hAnsi="Angsana New"/>
          <w:sz w:val="28"/>
          <w:szCs w:val="28"/>
        </w:rPr>
        <w:t>.</w:t>
      </w:r>
    </w:p>
    <w:p w:rsidR="00296566" w:rsidRPr="00296566" w:rsidRDefault="00296566" w:rsidP="00AE55B0">
      <w:pPr>
        <w:ind w:left="360"/>
        <w:rPr>
          <w:rFonts w:ascii="Angsana New" w:hAnsi="Angsana New"/>
          <w:sz w:val="28"/>
          <w:szCs w:val="28"/>
          <w:u w:val="single"/>
        </w:rPr>
      </w:pPr>
    </w:p>
    <w:p w:rsidR="00296566" w:rsidRPr="00672A89" w:rsidRDefault="00296566" w:rsidP="00296566">
      <w:pPr>
        <w:numPr>
          <w:ilvl w:val="0"/>
          <w:numId w:val="11"/>
        </w:numPr>
        <w:tabs>
          <w:tab w:val="clear" w:pos="450"/>
        </w:tabs>
        <w:ind w:left="360"/>
        <w:jc w:val="thaiDistribute"/>
        <w:rPr>
          <w:rFonts w:ascii="Angsana New" w:hAnsi="Angsana New"/>
          <w:sz w:val="28"/>
          <w:szCs w:val="28"/>
          <w:u w:val="single"/>
        </w:rPr>
      </w:pPr>
      <w:r w:rsidRPr="00672A89">
        <w:rPr>
          <w:rFonts w:ascii="Angsana New" w:hAnsi="Angsana New"/>
          <w:sz w:val="28"/>
          <w:szCs w:val="28"/>
          <w:u w:val="single"/>
        </w:rPr>
        <w:t>Other current financial assets - Net</w:t>
      </w:r>
    </w:p>
    <w:p w:rsidR="00F53D34" w:rsidRPr="00296566" w:rsidRDefault="00F53D34" w:rsidP="006B29D3">
      <w:pPr>
        <w:overflowPunct/>
        <w:autoSpaceDE/>
        <w:autoSpaceDN/>
        <w:adjustRightInd/>
        <w:ind w:left="360" w:firstLine="709"/>
        <w:jc w:val="thaiDistribute"/>
        <w:textAlignment w:val="auto"/>
        <w:rPr>
          <w:rFonts w:ascii="Angsana New" w:hAnsi="Angsana New"/>
          <w:sz w:val="20"/>
          <w:szCs w:val="20"/>
          <w:u w:val="single"/>
        </w:rPr>
      </w:pPr>
    </w:p>
    <w:tbl>
      <w:tblPr>
        <w:tblW w:w="9210" w:type="dxa"/>
        <w:tblInd w:w="326" w:type="dxa"/>
        <w:tblLayout w:type="fixed"/>
        <w:tblCellMar>
          <w:left w:w="29" w:type="dxa"/>
          <w:right w:w="29" w:type="dxa"/>
        </w:tblCellMar>
        <w:tblLook w:val="0000" w:firstRow="0" w:lastRow="0" w:firstColumn="0" w:lastColumn="0" w:noHBand="0" w:noVBand="0"/>
      </w:tblPr>
      <w:tblGrid>
        <w:gridCol w:w="3886"/>
        <w:gridCol w:w="1260"/>
        <w:gridCol w:w="81"/>
        <w:gridCol w:w="1269"/>
        <w:gridCol w:w="90"/>
        <w:gridCol w:w="1278"/>
        <w:gridCol w:w="90"/>
        <w:gridCol w:w="1256"/>
      </w:tblGrid>
      <w:tr w:rsidR="0052082D" w:rsidRPr="001B5A08" w:rsidTr="006B3338">
        <w:trPr>
          <w:cantSplit/>
        </w:trPr>
        <w:tc>
          <w:tcPr>
            <w:tcW w:w="3886" w:type="dxa"/>
          </w:tcPr>
          <w:p w:rsidR="0052082D" w:rsidRPr="001B5A08" w:rsidRDefault="0052082D" w:rsidP="0063379F">
            <w:pPr>
              <w:ind w:left="41"/>
              <w:jc w:val="thaiDistribute"/>
              <w:rPr>
                <w:rFonts w:ascii="Angsana New" w:hAnsi="Angsana New"/>
                <w:sz w:val="27"/>
                <w:szCs w:val="27"/>
              </w:rPr>
            </w:pPr>
          </w:p>
        </w:tc>
        <w:tc>
          <w:tcPr>
            <w:tcW w:w="2610" w:type="dxa"/>
            <w:gridSpan w:val="3"/>
          </w:tcPr>
          <w:p w:rsidR="0052082D" w:rsidRPr="001B5A08" w:rsidRDefault="0052082D" w:rsidP="0063379F">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90" w:type="dxa"/>
          </w:tcPr>
          <w:p w:rsidR="0052082D" w:rsidRPr="00494DEA" w:rsidRDefault="0052082D" w:rsidP="0063379F">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624" w:type="dxa"/>
            <w:gridSpan w:val="3"/>
          </w:tcPr>
          <w:p w:rsidR="0052082D" w:rsidRPr="00494DEA" w:rsidRDefault="00F01DCC" w:rsidP="00DC0CF2">
            <w:pPr>
              <w:overflowPunct/>
              <w:autoSpaceDE/>
              <w:autoSpaceDN/>
              <w:adjustRightInd/>
              <w:snapToGrid w:val="0"/>
              <w:ind w:right="-17"/>
              <w:jc w:val="right"/>
              <w:textAlignment w:val="auto"/>
              <w:rPr>
                <w:rFonts w:ascii="Angsana New" w:eastAsia="Cordia New" w:hAnsi="Angsana New"/>
                <w:sz w:val="27"/>
                <w:szCs w:val="27"/>
                <w:cs/>
              </w:rPr>
            </w:pPr>
            <w:r w:rsidRPr="00457370">
              <w:rPr>
                <w:rFonts w:ascii="Angsana New" w:hAnsi="Angsana New"/>
                <w:sz w:val="27"/>
                <w:szCs w:val="27"/>
              </w:rPr>
              <w:t>(</w:t>
            </w:r>
            <w:r w:rsidRPr="001B5A08">
              <w:rPr>
                <w:rFonts w:ascii="Angsana New" w:hAnsi="Angsana New"/>
                <w:sz w:val="27"/>
                <w:szCs w:val="27"/>
              </w:rPr>
              <w:t>Unit : Thousand Baht)</w:t>
            </w:r>
          </w:p>
        </w:tc>
      </w:tr>
      <w:tr w:rsidR="0052082D" w:rsidRPr="001B5A08" w:rsidTr="006B3338">
        <w:trPr>
          <w:cantSplit/>
        </w:trPr>
        <w:tc>
          <w:tcPr>
            <w:tcW w:w="3886" w:type="dxa"/>
          </w:tcPr>
          <w:p w:rsidR="0052082D" w:rsidRPr="001B5A08" w:rsidRDefault="0052082D" w:rsidP="0063379F">
            <w:pPr>
              <w:ind w:left="41"/>
              <w:jc w:val="thaiDistribute"/>
              <w:rPr>
                <w:rFonts w:ascii="Angsana New" w:hAnsi="Angsana New"/>
                <w:sz w:val="27"/>
                <w:szCs w:val="27"/>
              </w:rPr>
            </w:pPr>
          </w:p>
        </w:tc>
        <w:tc>
          <w:tcPr>
            <w:tcW w:w="2610" w:type="dxa"/>
            <w:gridSpan w:val="3"/>
          </w:tcPr>
          <w:p w:rsidR="0052082D" w:rsidRPr="001B5A08" w:rsidRDefault="00971289" w:rsidP="0063379F">
            <w:pPr>
              <w:overflowPunct/>
              <w:autoSpaceDE/>
              <w:autoSpaceDN/>
              <w:adjustRightInd/>
              <w:ind w:left="-20" w:right="-29"/>
              <w:jc w:val="center"/>
              <w:textAlignment w:val="auto"/>
              <w:rPr>
                <w:rFonts w:ascii="Angsana New" w:eastAsia="Cordia New" w:hAnsi="Angsana New"/>
                <w:sz w:val="27"/>
                <w:szCs w:val="27"/>
                <w:u w:val="single"/>
              </w:rPr>
            </w:pPr>
            <w:r w:rsidRPr="001B5A08">
              <w:rPr>
                <w:rFonts w:ascii="Angsana New" w:eastAsia="Cordia New" w:hAnsi="Angsana New"/>
                <w:sz w:val="27"/>
                <w:szCs w:val="27"/>
                <w:u w:val="single"/>
              </w:rPr>
              <w:t>Consolidated financial statements</w:t>
            </w:r>
          </w:p>
        </w:tc>
        <w:tc>
          <w:tcPr>
            <w:tcW w:w="90" w:type="dxa"/>
          </w:tcPr>
          <w:p w:rsidR="0052082D" w:rsidRPr="00494DEA" w:rsidRDefault="0052082D" w:rsidP="0063379F">
            <w:pPr>
              <w:overflowPunct/>
              <w:autoSpaceDE/>
              <w:autoSpaceDN/>
              <w:adjustRightInd/>
              <w:ind w:left="-20" w:right="-29"/>
              <w:jc w:val="center"/>
              <w:textAlignment w:val="auto"/>
              <w:rPr>
                <w:rFonts w:ascii="Angsana New" w:eastAsia="Cordia New" w:hAnsi="Angsana New"/>
                <w:sz w:val="27"/>
                <w:szCs w:val="27"/>
                <w:u w:val="single"/>
                <w:cs/>
              </w:rPr>
            </w:pPr>
          </w:p>
        </w:tc>
        <w:tc>
          <w:tcPr>
            <w:tcW w:w="2624" w:type="dxa"/>
            <w:gridSpan w:val="3"/>
          </w:tcPr>
          <w:p w:rsidR="0052082D" w:rsidRPr="001B5A08" w:rsidRDefault="00971289" w:rsidP="001352FA">
            <w:pPr>
              <w:tabs>
                <w:tab w:val="left" w:pos="970"/>
              </w:tabs>
              <w:overflowPunct/>
              <w:autoSpaceDE/>
              <w:autoSpaceDN/>
              <w:adjustRightInd/>
              <w:ind w:left="-20" w:right="-29"/>
              <w:jc w:val="center"/>
              <w:textAlignment w:val="auto"/>
              <w:rPr>
                <w:rFonts w:ascii="Angsana New" w:eastAsia="Cordia New" w:hAnsi="Angsana New"/>
                <w:sz w:val="27"/>
                <w:szCs w:val="27"/>
                <w:u w:val="single"/>
              </w:rPr>
            </w:pPr>
            <w:r w:rsidRPr="001B5A08">
              <w:rPr>
                <w:rFonts w:ascii="Angsana New" w:eastAsia="Cordia New" w:hAnsi="Angsana New"/>
                <w:sz w:val="27"/>
                <w:szCs w:val="27"/>
                <w:u w:val="single"/>
              </w:rPr>
              <w:t>Separate financial statements</w:t>
            </w:r>
          </w:p>
        </w:tc>
      </w:tr>
      <w:tr w:rsidR="006B3338" w:rsidRPr="001B5A08" w:rsidTr="006B3338">
        <w:tc>
          <w:tcPr>
            <w:tcW w:w="3886" w:type="dxa"/>
          </w:tcPr>
          <w:p w:rsidR="00F01DCC" w:rsidRPr="001B5A08" w:rsidRDefault="00F01DCC" w:rsidP="00F01DCC">
            <w:pPr>
              <w:jc w:val="center"/>
              <w:rPr>
                <w:rFonts w:ascii="Angsana New" w:hAnsi="Angsana New"/>
                <w:sz w:val="27"/>
                <w:szCs w:val="27"/>
                <w:u w:val="single"/>
              </w:rPr>
            </w:pPr>
          </w:p>
        </w:tc>
        <w:tc>
          <w:tcPr>
            <w:tcW w:w="1260" w:type="dxa"/>
          </w:tcPr>
          <w:p w:rsidR="00F01DCC" w:rsidRPr="004346C0" w:rsidRDefault="004346C0" w:rsidP="00F01DCC">
            <w:pPr>
              <w:jc w:val="center"/>
              <w:rPr>
                <w:rFonts w:ascii="Angsana New" w:hAnsi="Angsana New"/>
                <w:spacing w:val="-6"/>
                <w:sz w:val="27"/>
                <w:szCs w:val="27"/>
                <w:u w:val="single"/>
              </w:rPr>
            </w:pPr>
            <w:r w:rsidRPr="004346C0">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81" w:type="dxa"/>
          </w:tcPr>
          <w:p w:rsidR="00F01DCC" w:rsidRPr="001B5A08" w:rsidRDefault="00F01DCC" w:rsidP="00F01DCC">
            <w:pPr>
              <w:jc w:val="center"/>
              <w:rPr>
                <w:rFonts w:ascii="Angsana New" w:hAnsi="Angsana New"/>
                <w:sz w:val="27"/>
                <w:szCs w:val="27"/>
                <w:u w:val="single"/>
              </w:rPr>
            </w:pPr>
          </w:p>
        </w:tc>
        <w:tc>
          <w:tcPr>
            <w:tcW w:w="1269" w:type="dxa"/>
          </w:tcPr>
          <w:p w:rsidR="00F01DCC" w:rsidRPr="001B5A08" w:rsidRDefault="00272D1B" w:rsidP="00F01DCC">
            <w:pPr>
              <w:jc w:val="center"/>
              <w:rPr>
                <w:rFonts w:ascii="Angsana New" w:hAnsi="Angsana New"/>
                <w:spacing w:val="-6"/>
                <w:sz w:val="27"/>
                <w:szCs w:val="27"/>
                <w:u w:val="single"/>
              </w:rPr>
            </w:pPr>
            <w:r>
              <w:rPr>
                <w:rFonts w:ascii="Angsana New" w:hAnsi="Angsana New"/>
                <w:spacing w:val="-6"/>
                <w:sz w:val="27"/>
                <w:szCs w:val="27"/>
                <w:u w:val="single"/>
              </w:rPr>
              <w:t xml:space="preserve">December 31, </w:t>
            </w:r>
            <w:r w:rsidR="00CE7836">
              <w:rPr>
                <w:rFonts w:ascii="Angsana New" w:hAnsi="Angsana New"/>
                <w:spacing w:val="-6"/>
                <w:sz w:val="27"/>
                <w:szCs w:val="27"/>
                <w:u w:val="single"/>
              </w:rPr>
              <w:t>2024</w:t>
            </w:r>
          </w:p>
        </w:tc>
        <w:tc>
          <w:tcPr>
            <w:tcW w:w="90" w:type="dxa"/>
          </w:tcPr>
          <w:p w:rsidR="00F01DCC" w:rsidRPr="001B5A08" w:rsidRDefault="00F01DCC" w:rsidP="00F01DCC">
            <w:pPr>
              <w:jc w:val="center"/>
              <w:rPr>
                <w:rFonts w:ascii="Angsana New" w:hAnsi="Angsana New"/>
                <w:sz w:val="27"/>
                <w:szCs w:val="27"/>
                <w:u w:val="single"/>
              </w:rPr>
            </w:pPr>
          </w:p>
        </w:tc>
        <w:tc>
          <w:tcPr>
            <w:tcW w:w="1278" w:type="dxa"/>
          </w:tcPr>
          <w:p w:rsidR="00F01DCC" w:rsidRPr="001B5A08" w:rsidRDefault="004346C0" w:rsidP="00F01DCC">
            <w:pPr>
              <w:jc w:val="center"/>
              <w:rPr>
                <w:rFonts w:ascii="Angsana New" w:hAnsi="Angsana New"/>
                <w:sz w:val="27"/>
                <w:szCs w:val="27"/>
                <w:u w:val="single"/>
              </w:rPr>
            </w:pPr>
            <w:r w:rsidRPr="004346C0">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90" w:type="dxa"/>
          </w:tcPr>
          <w:p w:rsidR="00F01DCC" w:rsidRPr="001B5A08" w:rsidRDefault="00F01DCC" w:rsidP="00F01DCC">
            <w:pPr>
              <w:jc w:val="center"/>
              <w:rPr>
                <w:rFonts w:ascii="Angsana New" w:hAnsi="Angsana New"/>
                <w:sz w:val="27"/>
                <w:szCs w:val="27"/>
                <w:u w:val="single"/>
              </w:rPr>
            </w:pPr>
          </w:p>
        </w:tc>
        <w:tc>
          <w:tcPr>
            <w:tcW w:w="1256" w:type="dxa"/>
          </w:tcPr>
          <w:p w:rsidR="00F01DCC" w:rsidRPr="001B5A08" w:rsidRDefault="00272D1B" w:rsidP="00DC0CF2">
            <w:pPr>
              <w:ind w:right="-87"/>
              <w:jc w:val="center"/>
              <w:rPr>
                <w:rFonts w:ascii="Angsana New" w:hAnsi="Angsana New"/>
                <w:spacing w:val="-6"/>
                <w:sz w:val="27"/>
                <w:szCs w:val="27"/>
                <w:u w:val="single"/>
              </w:rPr>
            </w:pPr>
            <w:r>
              <w:rPr>
                <w:rFonts w:ascii="Angsana New" w:hAnsi="Angsana New"/>
                <w:spacing w:val="-6"/>
                <w:sz w:val="27"/>
                <w:szCs w:val="27"/>
                <w:u w:val="single"/>
              </w:rPr>
              <w:t xml:space="preserve">December 31, </w:t>
            </w:r>
            <w:r w:rsidR="00CE7836">
              <w:rPr>
                <w:rFonts w:ascii="Angsana New" w:hAnsi="Angsana New"/>
                <w:spacing w:val="-6"/>
                <w:sz w:val="27"/>
                <w:szCs w:val="27"/>
                <w:u w:val="single"/>
              </w:rPr>
              <w:t>2024</w:t>
            </w:r>
          </w:p>
        </w:tc>
      </w:tr>
      <w:tr w:rsidR="006B3338" w:rsidRPr="001B5A08" w:rsidTr="006B3338">
        <w:tc>
          <w:tcPr>
            <w:tcW w:w="3886" w:type="dxa"/>
          </w:tcPr>
          <w:p w:rsidR="003D5F5E" w:rsidRPr="009C70CA" w:rsidRDefault="003D5F5E" w:rsidP="006B3338">
            <w:pPr>
              <w:tabs>
                <w:tab w:val="left" w:pos="447"/>
              </w:tabs>
              <w:ind w:left="318" w:hanging="291"/>
              <w:jc w:val="both"/>
              <w:rPr>
                <w:rFonts w:ascii="Angsana New" w:hAnsi="Angsana New"/>
                <w:spacing w:val="-6"/>
                <w:sz w:val="28"/>
                <w:szCs w:val="28"/>
              </w:rPr>
            </w:pPr>
            <w:r w:rsidRPr="00F0793F">
              <w:rPr>
                <w:rFonts w:ascii="Angsana New" w:hAnsi="Angsana New"/>
                <w:spacing w:val="-4"/>
                <w:sz w:val="28"/>
                <w:szCs w:val="28"/>
              </w:rPr>
              <w:t>Investments in marketable equity securities</w:t>
            </w:r>
            <w:r w:rsidRPr="00F0793F">
              <w:rPr>
                <w:rFonts w:ascii="Angsana New" w:hAnsi="Angsana New" w:hint="cs"/>
                <w:sz w:val="28"/>
                <w:szCs w:val="28"/>
                <w:cs/>
              </w:rPr>
              <w:t xml:space="preserve"> </w:t>
            </w:r>
            <w:r w:rsidRPr="00F0793F">
              <w:rPr>
                <w:rFonts w:ascii="Angsana New" w:hAnsi="Angsana New"/>
                <w:sz w:val="28"/>
                <w:szCs w:val="28"/>
              </w:rPr>
              <w:t>- at cost</w:t>
            </w:r>
          </w:p>
        </w:tc>
        <w:tc>
          <w:tcPr>
            <w:tcW w:w="1260" w:type="dxa"/>
            <w:vAlign w:val="bottom"/>
          </w:tcPr>
          <w:p w:rsidR="003D5F5E" w:rsidRPr="00D20A8A" w:rsidRDefault="003165D6" w:rsidP="000A39A2">
            <w:pPr>
              <w:tabs>
                <w:tab w:val="left" w:pos="979"/>
              </w:tabs>
              <w:ind w:right="234"/>
              <w:jc w:val="right"/>
              <w:rPr>
                <w:rFonts w:ascii="Angsana New" w:eastAsia="Cordia New" w:hAnsi="Angsana New"/>
                <w:sz w:val="27"/>
                <w:szCs w:val="27"/>
              </w:rPr>
            </w:pPr>
            <w:r>
              <w:rPr>
                <w:rFonts w:ascii="Angsana New" w:eastAsia="Cordia New" w:hAnsi="Angsana New"/>
                <w:sz w:val="27"/>
                <w:szCs w:val="27"/>
              </w:rPr>
              <w:t>106,768</w:t>
            </w:r>
          </w:p>
        </w:tc>
        <w:tc>
          <w:tcPr>
            <w:tcW w:w="81"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69" w:type="dxa"/>
            <w:vAlign w:val="bottom"/>
          </w:tcPr>
          <w:p w:rsidR="003D5F5E" w:rsidRPr="00D20A8A" w:rsidRDefault="003D5F5E" w:rsidP="000A39A2">
            <w:pPr>
              <w:tabs>
                <w:tab w:val="left" w:pos="979"/>
              </w:tabs>
              <w:ind w:right="278"/>
              <w:jc w:val="right"/>
              <w:rPr>
                <w:rFonts w:ascii="Angsana New" w:eastAsia="Cordia New" w:hAnsi="Angsana New"/>
                <w:sz w:val="27"/>
                <w:szCs w:val="27"/>
              </w:rPr>
            </w:pPr>
            <w:r w:rsidRPr="00D20A8A">
              <w:rPr>
                <w:rFonts w:ascii="Angsana New" w:eastAsia="Cordia New" w:hAnsi="Angsana New"/>
                <w:sz w:val="27"/>
                <w:szCs w:val="27"/>
              </w:rPr>
              <w:t>-</w:t>
            </w:r>
          </w:p>
        </w:tc>
        <w:tc>
          <w:tcPr>
            <w:tcW w:w="90"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78" w:type="dxa"/>
            <w:vAlign w:val="bottom"/>
          </w:tcPr>
          <w:p w:rsidR="003D5F5E" w:rsidRPr="00D20A8A" w:rsidRDefault="003165D6" w:rsidP="000A39A2">
            <w:pPr>
              <w:tabs>
                <w:tab w:val="left" w:pos="979"/>
              </w:tabs>
              <w:ind w:right="238"/>
              <w:jc w:val="right"/>
              <w:rPr>
                <w:rFonts w:ascii="Angsana New" w:eastAsia="Cordia New" w:hAnsi="Angsana New"/>
                <w:sz w:val="27"/>
                <w:szCs w:val="27"/>
              </w:rPr>
            </w:pPr>
            <w:r>
              <w:rPr>
                <w:rFonts w:ascii="Angsana New" w:eastAsia="Cordia New" w:hAnsi="Angsana New"/>
                <w:sz w:val="27"/>
                <w:szCs w:val="27"/>
              </w:rPr>
              <w:t>106,768</w:t>
            </w:r>
          </w:p>
        </w:tc>
        <w:tc>
          <w:tcPr>
            <w:tcW w:w="90"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56" w:type="dxa"/>
            <w:vAlign w:val="bottom"/>
          </w:tcPr>
          <w:p w:rsidR="003D5F5E" w:rsidRPr="00D20A8A" w:rsidRDefault="003D5F5E" w:rsidP="000A39A2">
            <w:pPr>
              <w:tabs>
                <w:tab w:val="left" w:pos="979"/>
              </w:tabs>
              <w:ind w:right="321"/>
              <w:jc w:val="right"/>
              <w:rPr>
                <w:rFonts w:ascii="Angsana New" w:eastAsia="Cordia New" w:hAnsi="Angsana New"/>
                <w:sz w:val="27"/>
                <w:szCs w:val="27"/>
              </w:rPr>
            </w:pPr>
            <w:r w:rsidRPr="00D20A8A">
              <w:rPr>
                <w:rFonts w:ascii="Angsana New" w:eastAsia="Cordia New" w:hAnsi="Angsana New"/>
                <w:sz w:val="27"/>
                <w:szCs w:val="27"/>
              </w:rPr>
              <w:t>-</w:t>
            </w:r>
          </w:p>
        </w:tc>
      </w:tr>
      <w:tr w:rsidR="006B3338" w:rsidRPr="001B5A08" w:rsidTr="006B3338">
        <w:tc>
          <w:tcPr>
            <w:tcW w:w="3886" w:type="dxa"/>
          </w:tcPr>
          <w:p w:rsidR="003D5F5E" w:rsidRPr="009C70CA" w:rsidRDefault="003D5F5E" w:rsidP="003D5F5E">
            <w:pPr>
              <w:tabs>
                <w:tab w:val="left" w:pos="447"/>
              </w:tabs>
              <w:ind w:firstLine="35"/>
              <w:jc w:val="both"/>
              <w:rPr>
                <w:rFonts w:ascii="Angsana New" w:hAnsi="Angsana New"/>
                <w:spacing w:val="-6"/>
                <w:sz w:val="28"/>
                <w:szCs w:val="28"/>
              </w:rPr>
            </w:pPr>
            <w:r w:rsidRPr="00F0793F">
              <w:rPr>
                <w:rFonts w:ascii="Angsana New" w:hAnsi="Angsana New"/>
                <w:sz w:val="28"/>
                <w:szCs w:val="28"/>
              </w:rPr>
              <w:t>Fair value through profit or loss</w:t>
            </w:r>
          </w:p>
        </w:tc>
        <w:tc>
          <w:tcPr>
            <w:tcW w:w="1260" w:type="dxa"/>
            <w:tcBorders>
              <w:bottom w:val="single" w:sz="4" w:space="0" w:color="auto"/>
            </w:tcBorders>
            <w:vAlign w:val="bottom"/>
          </w:tcPr>
          <w:p w:rsidR="003D5F5E" w:rsidRPr="00D20A8A" w:rsidRDefault="003165D6" w:rsidP="000A39A2">
            <w:pPr>
              <w:tabs>
                <w:tab w:val="left" w:pos="979"/>
              </w:tabs>
              <w:ind w:right="234"/>
              <w:jc w:val="right"/>
              <w:rPr>
                <w:rFonts w:ascii="Angsana New" w:eastAsia="Cordia New" w:hAnsi="Angsana New"/>
                <w:sz w:val="27"/>
                <w:szCs w:val="27"/>
              </w:rPr>
            </w:pPr>
            <w:r>
              <w:rPr>
                <w:rFonts w:ascii="Angsana New" w:eastAsia="Cordia New" w:hAnsi="Angsana New"/>
                <w:sz w:val="27"/>
                <w:szCs w:val="27"/>
              </w:rPr>
              <w:t>168,661</w:t>
            </w:r>
          </w:p>
        </w:tc>
        <w:tc>
          <w:tcPr>
            <w:tcW w:w="81"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69" w:type="dxa"/>
            <w:tcBorders>
              <w:bottom w:val="single" w:sz="4" w:space="0" w:color="auto"/>
            </w:tcBorders>
            <w:vAlign w:val="bottom"/>
          </w:tcPr>
          <w:p w:rsidR="003D5F5E" w:rsidRPr="00D20A8A" w:rsidRDefault="003D5F5E" w:rsidP="000A39A2">
            <w:pPr>
              <w:tabs>
                <w:tab w:val="left" w:pos="979"/>
              </w:tabs>
              <w:ind w:right="278"/>
              <w:jc w:val="right"/>
              <w:rPr>
                <w:rFonts w:ascii="Angsana New" w:eastAsia="Cordia New" w:hAnsi="Angsana New"/>
                <w:sz w:val="27"/>
                <w:szCs w:val="27"/>
              </w:rPr>
            </w:pPr>
            <w:r w:rsidRPr="00D20A8A">
              <w:rPr>
                <w:rFonts w:ascii="Angsana New" w:eastAsia="Cordia New" w:hAnsi="Angsana New"/>
                <w:sz w:val="27"/>
                <w:szCs w:val="27"/>
              </w:rPr>
              <w:t>-</w:t>
            </w:r>
          </w:p>
        </w:tc>
        <w:tc>
          <w:tcPr>
            <w:tcW w:w="90"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78" w:type="dxa"/>
            <w:tcBorders>
              <w:bottom w:val="single" w:sz="4" w:space="0" w:color="auto"/>
            </w:tcBorders>
            <w:vAlign w:val="bottom"/>
          </w:tcPr>
          <w:p w:rsidR="003D5F5E" w:rsidRPr="00D20A8A" w:rsidRDefault="003165D6" w:rsidP="000A39A2">
            <w:pPr>
              <w:tabs>
                <w:tab w:val="left" w:pos="979"/>
              </w:tabs>
              <w:ind w:right="238"/>
              <w:jc w:val="right"/>
              <w:rPr>
                <w:rFonts w:ascii="Angsana New" w:eastAsia="Cordia New" w:hAnsi="Angsana New"/>
                <w:sz w:val="27"/>
                <w:szCs w:val="27"/>
              </w:rPr>
            </w:pPr>
            <w:r>
              <w:rPr>
                <w:rFonts w:ascii="Angsana New" w:eastAsia="Cordia New" w:hAnsi="Angsana New"/>
                <w:sz w:val="27"/>
                <w:szCs w:val="27"/>
              </w:rPr>
              <w:t>168,661</w:t>
            </w:r>
          </w:p>
        </w:tc>
        <w:tc>
          <w:tcPr>
            <w:tcW w:w="90"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56" w:type="dxa"/>
            <w:tcBorders>
              <w:bottom w:val="single" w:sz="4" w:space="0" w:color="auto"/>
            </w:tcBorders>
            <w:vAlign w:val="bottom"/>
          </w:tcPr>
          <w:p w:rsidR="003D5F5E" w:rsidRPr="00D20A8A" w:rsidRDefault="003D5F5E" w:rsidP="000A39A2">
            <w:pPr>
              <w:tabs>
                <w:tab w:val="left" w:pos="979"/>
              </w:tabs>
              <w:ind w:right="321"/>
              <w:jc w:val="right"/>
              <w:rPr>
                <w:rFonts w:ascii="Angsana New" w:eastAsia="Cordia New" w:hAnsi="Angsana New"/>
                <w:sz w:val="27"/>
                <w:szCs w:val="27"/>
              </w:rPr>
            </w:pPr>
            <w:r w:rsidRPr="00D20A8A">
              <w:rPr>
                <w:rFonts w:ascii="Angsana New" w:eastAsia="Cordia New" w:hAnsi="Angsana New"/>
                <w:sz w:val="27"/>
                <w:szCs w:val="27"/>
              </w:rPr>
              <w:t>-</w:t>
            </w:r>
          </w:p>
        </w:tc>
      </w:tr>
      <w:tr w:rsidR="006B3338" w:rsidRPr="001B5A08" w:rsidTr="006B3338">
        <w:tc>
          <w:tcPr>
            <w:tcW w:w="3886" w:type="dxa"/>
          </w:tcPr>
          <w:p w:rsidR="003D5F5E" w:rsidRPr="00054FD5" w:rsidRDefault="00054FD5" w:rsidP="00054FD5">
            <w:pPr>
              <w:tabs>
                <w:tab w:val="left" w:pos="447"/>
              </w:tabs>
              <w:ind w:left="360" w:hanging="308"/>
              <w:rPr>
                <w:rFonts w:ascii="Angsana New" w:hAnsi="Angsana New"/>
                <w:sz w:val="28"/>
                <w:szCs w:val="28"/>
              </w:rPr>
            </w:pPr>
            <w:r w:rsidRPr="00054FD5">
              <w:rPr>
                <w:rFonts w:ascii="Angsana New" w:hAnsi="Angsana New"/>
                <w:sz w:val="28"/>
                <w:szCs w:val="28"/>
              </w:rPr>
              <w:t xml:space="preserve">Total investments in marketable equity securities  </w:t>
            </w:r>
          </w:p>
        </w:tc>
        <w:tc>
          <w:tcPr>
            <w:tcW w:w="1260" w:type="dxa"/>
            <w:tcBorders>
              <w:top w:val="single" w:sz="4" w:space="0" w:color="auto"/>
            </w:tcBorders>
            <w:vAlign w:val="bottom"/>
          </w:tcPr>
          <w:p w:rsidR="003D5F5E" w:rsidRPr="00D20A8A" w:rsidRDefault="00435751" w:rsidP="000A39A2">
            <w:pPr>
              <w:tabs>
                <w:tab w:val="left" w:pos="979"/>
              </w:tabs>
              <w:ind w:right="234"/>
              <w:jc w:val="right"/>
              <w:rPr>
                <w:rFonts w:ascii="Angsana New" w:eastAsia="Cordia New" w:hAnsi="Angsana New"/>
                <w:sz w:val="27"/>
                <w:szCs w:val="27"/>
              </w:rPr>
            </w:pPr>
            <w:r w:rsidRPr="00D20A8A">
              <w:rPr>
                <w:rFonts w:ascii="Angsana New" w:eastAsia="Cordia New" w:hAnsi="Angsana New"/>
                <w:sz w:val="27"/>
                <w:szCs w:val="27"/>
              </w:rPr>
              <w:t>275,429</w:t>
            </w:r>
          </w:p>
        </w:tc>
        <w:tc>
          <w:tcPr>
            <w:tcW w:w="81"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69" w:type="dxa"/>
            <w:tcBorders>
              <w:top w:val="single" w:sz="4" w:space="0" w:color="auto"/>
            </w:tcBorders>
            <w:vAlign w:val="bottom"/>
          </w:tcPr>
          <w:p w:rsidR="003D5F5E" w:rsidRPr="00D20A8A" w:rsidRDefault="00435751" w:rsidP="000A39A2">
            <w:pPr>
              <w:tabs>
                <w:tab w:val="left" w:pos="979"/>
              </w:tabs>
              <w:ind w:right="278"/>
              <w:jc w:val="right"/>
              <w:rPr>
                <w:rFonts w:ascii="Angsana New" w:eastAsia="Cordia New" w:hAnsi="Angsana New"/>
                <w:sz w:val="27"/>
                <w:szCs w:val="27"/>
              </w:rPr>
            </w:pPr>
            <w:r w:rsidRPr="00D20A8A">
              <w:rPr>
                <w:rFonts w:ascii="Angsana New" w:eastAsia="Cordia New" w:hAnsi="Angsana New"/>
                <w:sz w:val="27"/>
                <w:szCs w:val="27"/>
              </w:rPr>
              <w:t>-</w:t>
            </w:r>
          </w:p>
        </w:tc>
        <w:tc>
          <w:tcPr>
            <w:tcW w:w="90"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78" w:type="dxa"/>
            <w:tcBorders>
              <w:top w:val="single" w:sz="4" w:space="0" w:color="auto"/>
            </w:tcBorders>
            <w:vAlign w:val="bottom"/>
          </w:tcPr>
          <w:p w:rsidR="003D5F5E" w:rsidRPr="00D20A8A" w:rsidRDefault="00435751" w:rsidP="000A39A2">
            <w:pPr>
              <w:tabs>
                <w:tab w:val="left" w:pos="979"/>
              </w:tabs>
              <w:ind w:right="238"/>
              <w:jc w:val="right"/>
              <w:rPr>
                <w:rFonts w:ascii="Angsana New" w:eastAsia="Cordia New" w:hAnsi="Angsana New"/>
                <w:sz w:val="27"/>
                <w:szCs w:val="27"/>
              </w:rPr>
            </w:pPr>
            <w:r w:rsidRPr="00D20A8A">
              <w:rPr>
                <w:rFonts w:ascii="Angsana New" w:eastAsia="Cordia New" w:hAnsi="Angsana New"/>
                <w:sz w:val="27"/>
                <w:szCs w:val="27"/>
              </w:rPr>
              <w:t>275,429</w:t>
            </w:r>
          </w:p>
        </w:tc>
        <w:tc>
          <w:tcPr>
            <w:tcW w:w="90" w:type="dxa"/>
          </w:tcPr>
          <w:p w:rsidR="003D5F5E" w:rsidRPr="00D20A8A" w:rsidRDefault="003D5F5E" w:rsidP="003D5F5E">
            <w:pPr>
              <w:overflowPunct/>
              <w:autoSpaceDE/>
              <w:autoSpaceDN/>
              <w:adjustRightInd/>
              <w:ind w:left="-51" w:right="-46"/>
              <w:jc w:val="right"/>
              <w:textAlignment w:val="auto"/>
              <w:rPr>
                <w:rFonts w:ascii="Angsana New" w:eastAsia="Cordia New" w:hAnsi="Angsana New"/>
                <w:sz w:val="27"/>
                <w:szCs w:val="27"/>
              </w:rPr>
            </w:pPr>
          </w:p>
        </w:tc>
        <w:tc>
          <w:tcPr>
            <w:tcW w:w="1256" w:type="dxa"/>
            <w:tcBorders>
              <w:top w:val="single" w:sz="4" w:space="0" w:color="auto"/>
            </w:tcBorders>
            <w:vAlign w:val="bottom"/>
          </w:tcPr>
          <w:p w:rsidR="003D5F5E" w:rsidRPr="00D20A8A" w:rsidRDefault="00435751" w:rsidP="000A39A2">
            <w:pPr>
              <w:tabs>
                <w:tab w:val="left" w:pos="979"/>
              </w:tabs>
              <w:ind w:right="321"/>
              <w:jc w:val="right"/>
              <w:rPr>
                <w:rFonts w:ascii="Angsana New" w:eastAsia="Cordia New" w:hAnsi="Angsana New"/>
                <w:sz w:val="27"/>
                <w:szCs w:val="27"/>
              </w:rPr>
            </w:pPr>
            <w:r w:rsidRPr="00D20A8A">
              <w:rPr>
                <w:rFonts w:ascii="Angsana New" w:eastAsia="Cordia New" w:hAnsi="Angsana New"/>
                <w:sz w:val="27"/>
                <w:szCs w:val="27"/>
              </w:rPr>
              <w:t>-</w:t>
            </w:r>
          </w:p>
        </w:tc>
      </w:tr>
      <w:tr w:rsidR="006B3338" w:rsidRPr="001B5A08" w:rsidTr="006B3338">
        <w:tc>
          <w:tcPr>
            <w:tcW w:w="3886" w:type="dxa"/>
          </w:tcPr>
          <w:p w:rsidR="00296566" w:rsidRPr="009C70CA" w:rsidRDefault="00296566" w:rsidP="00296566">
            <w:pPr>
              <w:tabs>
                <w:tab w:val="left" w:pos="447"/>
              </w:tabs>
              <w:ind w:firstLine="35"/>
              <w:jc w:val="both"/>
              <w:rPr>
                <w:rFonts w:ascii="Angsana New" w:eastAsia="Cordia New" w:hAnsi="Angsana New"/>
                <w:spacing w:val="-6"/>
                <w:sz w:val="27"/>
                <w:szCs w:val="27"/>
                <w:cs/>
              </w:rPr>
            </w:pPr>
            <w:r w:rsidRPr="009C70CA">
              <w:rPr>
                <w:rFonts w:ascii="Angsana New" w:hAnsi="Angsana New"/>
                <w:spacing w:val="-6"/>
                <w:sz w:val="28"/>
                <w:szCs w:val="28"/>
              </w:rPr>
              <w:t>Hire</w:t>
            </w:r>
            <w:r w:rsidRPr="009C70CA">
              <w:rPr>
                <w:rFonts w:ascii="Angsana New" w:hAnsi="Angsana New"/>
                <w:spacing w:val="-6"/>
                <w:sz w:val="28"/>
                <w:szCs w:val="28"/>
                <w:cs/>
              </w:rPr>
              <w:t>-</w:t>
            </w:r>
            <w:r w:rsidRPr="009C70CA">
              <w:rPr>
                <w:rFonts w:ascii="Angsana New" w:hAnsi="Angsana New"/>
                <w:spacing w:val="-6"/>
                <w:sz w:val="28"/>
                <w:szCs w:val="28"/>
              </w:rPr>
              <w:t xml:space="preserve">purchase contract receivables </w:t>
            </w:r>
            <w:r w:rsidRPr="009C70CA">
              <w:rPr>
                <w:rFonts w:ascii="Angsana New" w:hAnsi="Angsana New"/>
                <w:spacing w:val="-6"/>
                <w:sz w:val="28"/>
                <w:szCs w:val="28"/>
                <w:cs/>
              </w:rPr>
              <w:t>(</w:t>
            </w:r>
            <w:r w:rsidRPr="009C70CA">
              <w:rPr>
                <w:rFonts w:ascii="Angsana New" w:hAnsi="Angsana New"/>
                <w:spacing w:val="-6"/>
                <w:sz w:val="28"/>
                <w:szCs w:val="28"/>
              </w:rPr>
              <w:t>Note 7.1</w:t>
            </w:r>
            <w:r w:rsidRPr="009C70CA">
              <w:rPr>
                <w:rFonts w:ascii="Angsana New" w:hAnsi="Angsana New"/>
                <w:spacing w:val="-6"/>
                <w:sz w:val="28"/>
                <w:szCs w:val="28"/>
                <w:cs/>
              </w:rPr>
              <w:t>)</w:t>
            </w:r>
          </w:p>
        </w:tc>
        <w:tc>
          <w:tcPr>
            <w:tcW w:w="1260" w:type="dxa"/>
            <w:vAlign w:val="bottom"/>
          </w:tcPr>
          <w:p w:rsidR="00296566" w:rsidRPr="00D20A8A" w:rsidRDefault="002C4F7E" w:rsidP="000A39A2">
            <w:pPr>
              <w:tabs>
                <w:tab w:val="left" w:pos="979"/>
              </w:tabs>
              <w:ind w:right="234"/>
              <w:jc w:val="right"/>
              <w:rPr>
                <w:rFonts w:ascii="Angsana New" w:eastAsia="Cordia New" w:hAnsi="Angsana New"/>
                <w:sz w:val="27"/>
                <w:szCs w:val="27"/>
              </w:rPr>
            </w:pPr>
            <w:r w:rsidRPr="00D20A8A">
              <w:rPr>
                <w:rFonts w:ascii="Angsana New" w:eastAsia="Cordia New" w:hAnsi="Angsana New"/>
                <w:sz w:val="27"/>
                <w:szCs w:val="27"/>
              </w:rPr>
              <w:t>-</w:t>
            </w:r>
          </w:p>
        </w:tc>
        <w:tc>
          <w:tcPr>
            <w:tcW w:w="81" w:type="dxa"/>
          </w:tcPr>
          <w:p w:rsidR="00296566" w:rsidRPr="00D20A8A" w:rsidRDefault="00296566" w:rsidP="00296566">
            <w:pPr>
              <w:overflowPunct/>
              <w:autoSpaceDE/>
              <w:autoSpaceDN/>
              <w:adjustRightInd/>
              <w:ind w:left="-51" w:right="-46"/>
              <w:jc w:val="right"/>
              <w:textAlignment w:val="auto"/>
              <w:rPr>
                <w:rFonts w:ascii="Angsana New" w:eastAsia="Cordia New" w:hAnsi="Angsana New"/>
                <w:sz w:val="27"/>
                <w:szCs w:val="27"/>
              </w:rPr>
            </w:pPr>
          </w:p>
        </w:tc>
        <w:tc>
          <w:tcPr>
            <w:tcW w:w="1269" w:type="dxa"/>
            <w:vAlign w:val="bottom"/>
          </w:tcPr>
          <w:p w:rsidR="00296566" w:rsidRPr="00D20A8A" w:rsidRDefault="004D4DF5" w:rsidP="000A39A2">
            <w:pPr>
              <w:tabs>
                <w:tab w:val="left" w:pos="979"/>
              </w:tabs>
              <w:ind w:right="278"/>
              <w:jc w:val="right"/>
              <w:rPr>
                <w:rFonts w:ascii="Angsana New" w:eastAsia="Cordia New" w:hAnsi="Angsana New"/>
                <w:sz w:val="27"/>
                <w:szCs w:val="27"/>
              </w:rPr>
            </w:pPr>
            <w:r w:rsidRPr="00D20A8A">
              <w:rPr>
                <w:rFonts w:ascii="Angsana New" w:eastAsia="Cordia New" w:hAnsi="Angsana New"/>
                <w:sz w:val="27"/>
                <w:szCs w:val="27"/>
              </w:rPr>
              <w:t>-</w:t>
            </w:r>
          </w:p>
        </w:tc>
        <w:tc>
          <w:tcPr>
            <w:tcW w:w="90" w:type="dxa"/>
          </w:tcPr>
          <w:p w:rsidR="00296566" w:rsidRPr="00D20A8A" w:rsidRDefault="00296566" w:rsidP="00296566">
            <w:pPr>
              <w:overflowPunct/>
              <w:autoSpaceDE/>
              <w:autoSpaceDN/>
              <w:adjustRightInd/>
              <w:ind w:left="-51" w:right="-46"/>
              <w:jc w:val="right"/>
              <w:textAlignment w:val="auto"/>
              <w:rPr>
                <w:rFonts w:ascii="Angsana New" w:eastAsia="Cordia New" w:hAnsi="Angsana New"/>
                <w:sz w:val="27"/>
                <w:szCs w:val="27"/>
              </w:rPr>
            </w:pPr>
          </w:p>
        </w:tc>
        <w:tc>
          <w:tcPr>
            <w:tcW w:w="1278" w:type="dxa"/>
            <w:vAlign w:val="bottom"/>
          </w:tcPr>
          <w:p w:rsidR="00296566" w:rsidRPr="00D20A8A" w:rsidRDefault="002C4F7E" w:rsidP="000A39A2">
            <w:pPr>
              <w:tabs>
                <w:tab w:val="left" w:pos="979"/>
              </w:tabs>
              <w:ind w:right="238"/>
              <w:jc w:val="right"/>
              <w:rPr>
                <w:rFonts w:ascii="Angsana New" w:eastAsia="Cordia New" w:hAnsi="Angsana New"/>
                <w:sz w:val="27"/>
                <w:szCs w:val="27"/>
              </w:rPr>
            </w:pPr>
            <w:r w:rsidRPr="00D20A8A">
              <w:rPr>
                <w:rFonts w:ascii="Angsana New" w:eastAsia="Cordia New" w:hAnsi="Angsana New"/>
                <w:sz w:val="27"/>
                <w:szCs w:val="27"/>
              </w:rPr>
              <w:t>-</w:t>
            </w:r>
          </w:p>
        </w:tc>
        <w:tc>
          <w:tcPr>
            <w:tcW w:w="90" w:type="dxa"/>
          </w:tcPr>
          <w:p w:rsidR="00296566" w:rsidRPr="00D20A8A" w:rsidRDefault="00296566" w:rsidP="00296566">
            <w:pPr>
              <w:overflowPunct/>
              <w:autoSpaceDE/>
              <w:autoSpaceDN/>
              <w:adjustRightInd/>
              <w:ind w:left="-51" w:right="-46"/>
              <w:jc w:val="right"/>
              <w:textAlignment w:val="auto"/>
              <w:rPr>
                <w:rFonts w:ascii="Angsana New" w:eastAsia="Cordia New" w:hAnsi="Angsana New"/>
                <w:sz w:val="27"/>
                <w:szCs w:val="27"/>
              </w:rPr>
            </w:pPr>
          </w:p>
        </w:tc>
        <w:tc>
          <w:tcPr>
            <w:tcW w:w="1256" w:type="dxa"/>
            <w:vAlign w:val="bottom"/>
          </w:tcPr>
          <w:p w:rsidR="00296566" w:rsidRPr="00D20A8A" w:rsidRDefault="004D4DF5" w:rsidP="000A39A2">
            <w:pPr>
              <w:tabs>
                <w:tab w:val="left" w:pos="1044"/>
              </w:tabs>
              <w:ind w:right="321"/>
              <w:jc w:val="right"/>
              <w:rPr>
                <w:rFonts w:ascii="Angsana New" w:eastAsia="Cordia New" w:hAnsi="Angsana New"/>
                <w:sz w:val="27"/>
                <w:szCs w:val="27"/>
              </w:rPr>
            </w:pPr>
            <w:r w:rsidRPr="00D20A8A">
              <w:rPr>
                <w:rFonts w:ascii="Angsana New" w:eastAsia="Cordia New" w:hAnsi="Angsana New"/>
                <w:sz w:val="27"/>
                <w:szCs w:val="27"/>
              </w:rPr>
              <w:t>-</w:t>
            </w:r>
          </w:p>
        </w:tc>
      </w:tr>
      <w:tr w:rsidR="006B3338" w:rsidRPr="001B5A08" w:rsidTr="006B3338">
        <w:tc>
          <w:tcPr>
            <w:tcW w:w="3886" w:type="dxa"/>
          </w:tcPr>
          <w:p w:rsidR="001A61DA" w:rsidRPr="006E0850" w:rsidRDefault="001A61DA" w:rsidP="001A61DA">
            <w:pPr>
              <w:tabs>
                <w:tab w:val="left" w:pos="447"/>
              </w:tabs>
              <w:ind w:firstLine="35"/>
              <w:jc w:val="both"/>
              <w:rPr>
                <w:rFonts w:ascii="Angsana New" w:hAnsi="Angsana New"/>
                <w:spacing w:val="-4"/>
                <w:sz w:val="27"/>
                <w:szCs w:val="27"/>
                <w:cs/>
              </w:rPr>
            </w:pPr>
            <w:r w:rsidRPr="006E0850">
              <w:rPr>
                <w:rFonts w:ascii="Angsana New" w:hAnsi="Angsana New"/>
                <w:sz w:val="28"/>
                <w:szCs w:val="28"/>
              </w:rPr>
              <w:t xml:space="preserve">Fixed deposit over </w:t>
            </w:r>
            <w:r w:rsidRPr="00D9244A">
              <w:rPr>
                <w:rFonts w:ascii="Angsana New" w:hAnsi="Angsana New"/>
                <w:sz w:val="28"/>
                <w:szCs w:val="28"/>
              </w:rPr>
              <w:t>3</w:t>
            </w:r>
            <w:r w:rsidRPr="006E0850">
              <w:rPr>
                <w:rFonts w:ascii="Angsana New" w:hAnsi="Angsana New"/>
                <w:sz w:val="28"/>
                <w:szCs w:val="28"/>
                <w:cs/>
              </w:rPr>
              <w:t xml:space="preserve"> </w:t>
            </w:r>
            <w:r w:rsidRPr="006E0850">
              <w:rPr>
                <w:rFonts w:ascii="Angsana New" w:hAnsi="Angsana New"/>
                <w:sz w:val="28"/>
                <w:szCs w:val="28"/>
              </w:rPr>
              <w:t xml:space="preserve">months </w:t>
            </w:r>
            <w:r w:rsidRPr="006E0850">
              <w:rPr>
                <w:rFonts w:ascii="Angsana New" w:hAnsi="Angsana New"/>
                <w:spacing w:val="-4"/>
                <w:sz w:val="28"/>
                <w:szCs w:val="28"/>
                <w:cs/>
              </w:rPr>
              <w:t>(</w:t>
            </w:r>
            <w:r w:rsidRPr="006E0850">
              <w:rPr>
                <w:rFonts w:ascii="Angsana New" w:hAnsi="Angsana New"/>
                <w:spacing w:val="-4"/>
                <w:sz w:val="28"/>
                <w:szCs w:val="28"/>
              </w:rPr>
              <w:t xml:space="preserve">Note </w:t>
            </w:r>
            <w:r>
              <w:rPr>
                <w:rFonts w:ascii="Angsana New" w:hAnsi="Angsana New"/>
                <w:spacing w:val="-4"/>
                <w:sz w:val="28"/>
                <w:szCs w:val="28"/>
              </w:rPr>
              <w:t>7</w:t>
            </w:r>
            <w:r w:rsidRPr="006E0850">
              <w:rPr>
                <w:rFonts w:ascii="Angsana New" w:hAnsi="Angsana New"/>
                <w:spacing w:val="-4"/>
                <w:sz w:val="28"/>
                <w:szCs w:val="28"/>
                <w:cs/>
              </w:rPr>
              <w:t>.</w:t>
            </w:r>
            <w:r w:rsidRPr="006E0850">
              <w:rPr>
                <w:rFonts w:ascii="Angsana New" w:hAnsi="Angsana New"/>
                <w:spacing w:val="-4"/>
                <w:sz w:val="28"/>
                <w:szCs w:val="28"/>
              </w:rPr>
              <w:t>2</w:t>
            </w:r>
            <w:r w:rsidRPr="006E0850">
              <w:rPr>
                <w:rFonts w:ascii="Angsana New" w:hAnsi="Angsana New"/>
                <w:spacing w:val="-4"/>
                <w:sz w:val="28"/>
                <w:szCs w:val="28"/>
                <w:cs/>
              </w:rPr>
              <w:t>)</w:t>
            </w:r>
          </w:p>
        </w:tc>
        <w:tc>
          <w:tcPr>
            <w:tcW w:w="1260" w:type="dxa"/>
            <w:vAlign w:val="bottom"/>
          </w:tcPr>
          <w:p w:rsidR="001A61DA" w:rsidRPr="00D20A8A" w:rsidRDefault="001A61DA" w:rsidP="000A39A2">
            <w:pPr>
              <w:tabs>
                <w:tab w:val="left" w:pos="979"/>
              </w:tabs>
              <w:ind w:right="234"/>
              <w:jc w:val="right"/>
              <w:rPr>
                <w:rFonts w:ascii="Angsana New" w:eastAsia="Cordia New" w:hAnsi="Angsana New"/>
                <w:sz w:val="27"/>
                <w:szCs w:val="27"/>
              </w:rPr>
            </w:pPr>
            <w:r w:rsidRPr="00D20A8A">
              <w:rPr>
                <w:rFonts w:ascii="Angsana New" w:eastAsia="Cordia New" w:hAnsi="Angsana New"/>
                <w:sz w:val="27"/>
                <w:szCs w:val="27"/>
              </w:rPr>
              <w:t>16,91</w:t>
            </w:r>
            <w:r w:rsidR="00672A89" w:rsidRPr="00D20A8A">
              <w:rPr>
                <w:rFonts w:ascii="Angsana New" w:eastAsia="Cordia New" w:hAnsi="Angsana New"/>
                <w:sz w:val="27"/>
                <w:szCs w:val="27"/>
              </w:rPr>
              <w:t>0</w:t>
            </w:r>
          </w:p>
        </w:tc>
        <w:tc>
          <w:tcPr>
            <w:tcW w:w="81" w:type="dxa"/>
          </w:tcPr>
          <w:p w:rsidR="001A61DA" w:rsidRPr="00D20A8A" w:rsidRDefault="001A61DA" w:rsidP="001A61DA">
            <w:pPr>
              <w:overflowPunct/>
              <w:autoSpaceDE/>
              <w:autoSpaceDN/>
              <w:adjustRightInd/>
              <w:ind w:left="-51" w:right="-46"/>
              <w:jc w:val="right"/>
              <w:textAlignment w:val="auto"/>
              <w:rPr>
                <w:rFonts w:ascii="Angsana New" w:eastAsia="Cordia New" w:hAnsi="Angsana New"/>
                <w:sz w:val="27"/>
                <w:szCs w:val="27"/>
              </w:rPr>
            </w:pPr>
          </w:p>
        </w:tc>
        <w:tc>
          <w:tcPr>
            <w:tcW w:w="1269" w:type="dxa"/>
            <w:vAlign w:val="bottom"/>
          </w:tcPr>
          <w:p w:rsidR="001A61DA" w:rsidRPr="00D20A8A" w:rsidRDefault="001A61DA" w:rsidP="000A39A2">
            <w:pPr>
              <w:ind w:right="278"/>
              <w:jc w:val="right"/>
              <w:rPr>
                <w:rFonts w:ascii="Angsana New" w:eastAsia="Cordia New" w:hAnsi="Angsana New"/>
                <w:sz w:val="27"/>
                <w:szCs w:val="27"/>
              </w:rPr>
            </w:pPr>
            <w:r w:rsidRPr="00D20A8A">
              <w:rPr>
                <w:rFonts w:ascii="Angsana New" w:eastAsia="Cordia New" w:hAnsi="Angsana New"/>
                <w:sz w:val="27"/>
                <w:szCs w:val="27"/>
              </w:rPr>
              <w:t>16,709</w:t>
            </w:r>
          </w:p>
        </w:tc>
        <w:tc>
          <w:tcPr>
            <w:tcW w:w="90" w:type="dxa"/>
          </w:tcPr>
          <w:p w:rsidR="001A61DA" w:rsidRPr="00D20A8A" w:rsidRDefault="001A61DA" w:rsidP="001A61DA">
            <w:pPr>
              <w:overflowPunct/>
              <w:autoSpaceDE/>
              <w:autoSpaceDN/>
              <w:adjustRightInd/>
              <w:ind w:left="-51" w:right="-46"/>
              <w:jc w:val="right"/>
              <w:textAlignment w:val="auto"/>
              <w:rPr>
                <w:rFonts w:ascii="Angsana New" w:eastAsia="Cordia New" w:hAnsi="Angsana New"/>
                <w:sz w:val="27"/>
                <w:szCs w:val="27"/>
              </w:rPr>
            </w:pPr>
          </w:p>
        </w:tc>
        <w:tc>
          <w:tcPr>
            <w:tcW w:w="1278" w:type="dxa"/>
            <w:vAlign w:val="bottom"/>
          </w:tcPr>
          <w:p w:rsidR="001A61DA" w:rsidRPr="00D20A8A" w:rsidRDefault="001A61DA" w:rsidP="000A39A2">
            <w:pPr>
              <w:tabs>
                <w:tab w:val="left" w:pos="979"/>
              </w:tabs>
              <w:ind w:right="238"/>
              <w:jc w:val="right"/>
              <w:rPr>
                <w:rFonts w:ascii="Angsana New" w:eastAsia="Cordia New" w:hAnsi="Angsana New"/>
                <w:sz w:val="27"/>
                <w:szCs w:val="27"/>
              </w:rPr>
            </w:pPr>
            <w:r w:rsidRPr="00D20A8A">
              <w:rPr>
                <w:rFonts w:ascii="Angsana New" w:eastAsia="Cordia New" w:hAnsi="Angsana New"/>
                <w:sz w:val="27"/>
                <w:szCs w:val="27"/>
              </w:rPr>
              <w:t>1,322</w:t>
            </w:r>
          </w:p>
        </w:tc>
        <w:tc>
          <w:tcPr>
            <w:tcW w:w="90" w:type="dxa"/>
          </w:tcPr>
          <w:p w:rsidR="001A61DA" w:rsidRPr="00D20A8A" w:rsidRDefault="001A61DA" w:rsidP="001A61DA">
            <w:pPr>
              <w:overflowPunct/>
              <w:autoSpaceDE/>
              <w:autoSpaceDN/>
              <w:adjustRightInd/>
              <w:ind w:left="-51" w:right="-46"/>
              <w:jc w:val="right"/>
              <w:textAlignment w:val="auto"/>
              <w:rPr>
                <w:rFonts w:ascii="Angsana New" w:eastAsia="Cordia New" w:hAnsi="Angsana New"/>
                <w:sz w:val="27"/>
                <w:szCs w:val="27"/>
              </w:rPr>
            </w:pPr>
          </w:p>
        </w:tc>
        <w:tc>
          <w:tcPr>
            <w:tcW w:w="1256" w:type="dxa"/>
            <w:vAlign w:val="bottom"/>
          </w:tcPr>
          <w:p w:rsidR="001A61DA" w:rsidRPr="00D20A8A" w:rsidRDefault="001A61DA" w:rsidP="000A39A2">
            <w:pPr>
              <w:ind w:right="321"/>
              <w:jc w:val="right"/>
              <w:rPr>
                <w:rFonts w:ascii="Angsana New" w:eastAsia="Cordia New" w:hAnsi="Angsana New"/>
                <w:sz w:val="27"/>
                <w:szCs w:val="27"/>
              </w:rPr>
            </w:pPr>
            <w:r w:rsidRPr="00D20A8A">
              <w:rPr>
                <w:rFonts w:ascii="Angsana New" w:eastAsia="Cordia New" w:hAnsi="Angsana New"/>
                <w:sz w:val="27"/>
                <w:szCs w:val="27"/>
              </w:rPr>
              <w:t>1,307</w:t>
            </w:r>
          </w:p>
        </w:tc>
      </w:tr>
      <w:tr w:rsidR="006B3338" w:rsidRPr="001B5A08" w:rsidTr="006B3338">
        <w:tc>
          <w:tcPr>
            <w:tcW w:w="3886" w:type="dxa"/>
          </w:tcPr>
          <w:p w:rsidR="008F1B6E" w:rsidRPr="00F0793F" w:rsidRDefault="00C3758E" w:rsidP="008F1B6E">
            <w:pPr>
              <w:tabs>
                <w:tab w:val="left" w:pos="447"/>
              </w:tabs>
              <w:ind w:firstLine="35"/>
              <w:jc w:val="both"/>
              <w:rPr>
                <w:rFonts w:ascii="Angsana New" w:hAnsi="Angsana New"/>
                <w:sz w:val="27"/>
                <w:szCs w:val="27"/>
                <w:cs/>
              </w:rPr>
            </w:pPr>
            <w:r>
              <w:rPr>
                <w:rFonts w:ascii="Angsana New" w:hAnsi="Angsana New"/>
                <w:sz w:val="28"/>
                <w:szCs w:val="28"/>
              </w:rPr>
              <w:t>Total c</w:t>
            </w:r>
            <w:r w:rsidR="008F1B6E" w:rsidRPr="00F0793F">
              <w:rPr>
                <w:rFonts w:ascii="Angsana New" w:hAnsi="Angsana New"/>
                <w:sz w:val="28"/>
                <w:szCs w:val="28"/>
              </w:rPr>
              <w:t xml:space="preserve">urrent </w:t>
            </w:r>
            <w:r w:rsidR="008F1B6E" w:rsidRPr="00F0793F">
              <w:rPr>
                <w:rFonts w:ascii="Angsana New" w:hAnsi="Angsana New"/>
                <w:spacing w:val="-2"/>
                <w:sz w:val="28"/>
                <w:szCs w:val="28"/>
              </w:rPr>
              <w:t>financial</w:t>
            </w:r>
            <w:r w:rsidR="008F1B6E" w:rsidRPr="00F0793F">
              <w:rPr>
                <w:rFonts w:ascii="Angsana New" w:hAnsi="Angsana New"/>
                <w:sz w:val="28"/>
                <w:szCs w:val="28"/>
              </w:rPr>
              <w:t xml:space="preserve"> assets</w:t>
            </w:r>
          </w:p>
        </w:tc>
        <w:tc>
          <w:tcPr>
            <w:tcW w:w="1260" w:type="dxa"/>
            <w:tcBorders>
              <w:top w:val="single" w:sz="4" w:space="0" w:color="auto"/>
              <w:bottom w:val="double" w:sz="4" w:space="0" w:color="auto"/>
            </w:tcBorders>
            <w:vAlign w:val="bottom"/>
          </w:tcPr>
          <w:p w:rsidR="008F1B6E" w:rsidRPr="00D20A8A" w:rsidRDefault="008F1B6E" w:rsidP="000A39A2">
            <w:pPr>
              <w:tabs>
                <w:tab w:val="left" w:pos="979"/>
              </w:tabs>
              <w:ind w:right="234"/>
              <w:jc w:val="right"/>
              <w:rPr>
                <w:rFonts w:ascii="Angsana New" w:eastAsia="Cordia New" w:hAnsi="Angsana New"/>
                <w:sz w:val="27"/>
                <w:szCs w:val="27"/>
              </w:rPr>
            </w:pPr>
            <w:r w:rsidRPr="00D20A8A">
              <w:rPr>
                <w:rFonts w:ascii="Angsana New" w:eastAsia="Cordia New" w:hAnsi="Angsana New"/>
                <w:sz w:val="27"/>
                <w:szCs w:val="27"/>
              </w:rPr>
              <w:t>292,339</w:t>
            </w:r>
          </w:p>
        </w:tc>
        <w:tc>
          <w:tcPr>
            <w:tcW w:w="81" w:type="dxa"/>
          </w:tcPr>
          <w:p w:rsidR="008F1B6E" w:rsidRPr="00D20A8A" w:rsidRDefault="008F1B6E" w:rsidP="008F1B6E">
            <w:pPr>
              <w:overflowPunct/>
              <w:autoSpaceDE/>
              <w:autoSpaceDN/>
              <w:adjustRightInd/>
              <w:ind w:left="-51" w:right="-46"/>
              <w:jc w:val="right"/>
              <w:textAlignment w:val="auto"/>
              <w:rPr>
                <w:rFonts w:ascii="Angsana New" w:eastAsia="Cordia New" w:hAnsi="Angsana New"/>
                <w:sz w:val="27"/>
                <w:szCs w:val="27"/>
              </w:rPr>
            </w:pPr>
          </w:p>
        </w:tc>
        <w:tc>
          <w:tcPr>
            <w:tcW w:w="1269" w:type="dxa"/>
            <w:tcBorders>
              <w:top w:val="single" w:sz="4" w:space="0" w:color="auto"/>
              <w:bottom w:val="double" w:sz="4" w:space="0" w:color="auto"/>
            </w:tcBorders>
            <w:vAlign w:val="bottom"/>
          </w:tcPr>
          <w:p w:rsidR="008F1B6E" w:rsidRPr="00D20A8A" w:rsidRDefault="008F1B6E" w:rsidP="000A39A2">
            <w:pPr>
              <w:ind w:right="278"/>
              <w:jc w:val="right"/>
              <w:rPr>
                <w:rFonts w:ascii="Angsana New" w:eastAsia="Cordia New" w:hAnsi="Angsana New"/>
                <w:sz w:val="27"/>
                <w:szCs w:val="27"/>
              </w:rPr>
            </w:pPr>
            <w:r w:rsidRPr="00D20A8A">
              <w:rPr>
                <w:rFonts w:ascii="Angsana New" w:eastAsia="Cordia New" w:hAnsi="Angsana New"/>
                <w:sz w:val="27"/>
                <w:szCs w:val="27"/>
              </w:rPr>
              <w:t>16,709</w:t>
            </w:r>
          </w:p>
        </w:tc>
        <w:tc>
          <w:tcPr>
            <w:tcW w:w="90" w:type="dxa"/>
          </w:tcPr>
          <w:p w:rsidR="008F1B6E" w:rsidRPr="00D20A8A" w:rsidRDefault="008F1B6E" w:rsidP="008F1B6E">
            <w:pPr>
              <w:overflowPunct/>
              <w:autoSpaceDE/>
              <w:autoSpaceDN/>
              <w:adjustRightInd/>
              <w:ind w:left="-51" w:right="-46"/>
              <w:jc w:val="right"/>
              <w:textAlignment w:val="auto"/>
              <w:rPr>
                <w:rFonts w:ascii="Angsana New" w:eastAsia="Cordia New" w:hAnsi="Angsana New"/>
                <w:sz w:val="27"/>
                <w:szCs w:val="27"/>
              </w:rPr>
            </w:pPr>
          </w:p>
        </w:tc>
        <w:tc>
          <w:tcPr>
            <w:tcW w:w="1278" w:type="dxa"/>
            <w:tcBorders>
              <w:top w:val="single" w:sz="4" w:space="0" w:color="auto"/>
              <w:bottom w:val="double" w:sz="4" w:space="0" w:color="auto"/>
            </w:tcBorders>
            <w:vAlign w:val="bottom"/>
          </w:tcPr>
          <w:p w:rsidR="008F1B6E" w:rsidRPr="00D20A8A" w:rsidRDefault="008F1B6E" w:rsidP="000A39A2">
            <w:pPr>
              <w:tabs>
                <w:tab w:val="left" w:pos="979"/>
              </w:tabs>
              <w:ind w:right="238"/>
              <w:jc w:val="right"/>
              <w:rPr>
                <w:rFonts w:ascii="Angsana New" w:eastAsia="Cordia New" w:hAnsi="Angsana New"/>
                <w:sz w:val="27"/>
                <w:szCs w:val="27"/>
              </w:rPr>
            </w:pPr>
            <w:r w:rsidRPr="00D20A8A">
              <w:rPr>
                <w:rFonts w:ascii="Angsana New" w:eastAsia="Cordia New" w:hAnsi="Angsana New"/>
                <w:sz w:val="27"/>
                <w:szCs w:val="27"/>
              </w:rPr>
              <w:t>276,751</w:t>
            </w:r>
          </w:p>
        </w:tc>
        <w:tc>
          <w:tcPr>
            <w:tcW w:w="90" w:type="dxa"/>
          </w:tcPr>
          <w:p w:rsidR="008F1B6E" w:rsidRPr="00D20A8A" w:rsidRDefault="008F1B6E" w:rsidP="008F1B6E">
            <w:pPr>
              <w:overflowPunct/>
              <w:autoSpaceDE/>
              <w:autoSpaceDN/>
              <w:adjustRightInd/>
              <w:ind w:left="-51" w:right="-46"/>
              <w:jc w:val="right"/>
              <w:textAlignment w:val="auto"/>
              <w:rPr>
                <w:rFonts w:ascii="Angsana New" w:eastAsia="Cordia New" w:hAnsi="Angsana New"/>
                <w:sz w:val="27"/>
                <w:szCs w:val="27"/>
              </w:rPr>
            </w:pPr>
          </w:p>
        </w:tc>
        <w:tc>
          <w:tcPr>
            <w:tcW w:w="1256" w:type="dxa"/>
            <w:tcBorders>
              <w:top w:val="single" w:sz="4" w:space="0" w:color="auto"/>
              <w:bottom w:val="double" w:sz="4" w:space="0" w:color="auto"/>
            </w:tcBorders>
            <w:vAlign w:val="bottom"/>
          </w:tcPr>
          <w:p w:rsidR="008F1B6E" w:rsidRPr="00D20A8A" w:rsidRDefault="008F1B6E" w:rsidP="000A39A2">
            <w:pPr>
              <w:ind w:right="321"/>
              <w:jc w:val="right"/>
              <w:rPr>
                <w:rFonts w:ascii="Angsana New" w:eastAsia="Cordia New" w:hAnsi="Angsana New"/>
                <w:sz w:val="27"/>
                <w:szCs w:val="27"/>
              </w:rPr>
            </w:pPr>
            <w:r w:rsidRPr="00D20A8A">
              <w:rPr>
                <w:rFonts w:ascii="Angsana New" w:eastAsia="Cordia New" w:hAnsi="Angsana New"/>
                <w:sz w:val="27"/>
                <w:szCs w:val="27"/>
              </w:rPr>
              <w:t>1,307</w:t>
            </w:r>
          </w:p>
        </w:tc>
      </w:tr>
    </w:tbl>
    <w:p w:rsidR="00296566" w:rsidRDefault="00296566" w:rsidP="001B5A08">
      <w:pPr>
        <w:overflowPunct/>
        <w:autoSpaceDE/>
        <w:autoSpaceDN/>
        <w:adjustRightInd/>
        <w:jc w:val="thaiDistribute"/>
        <w:textAlignment w:val="auto"/>
        <w:rPr>
          <w:rFonts w:ascii="Angsana New" w:hAnsi="Angsana New"/>
          <w:sz w:val="20"/>
          <w:szCs w:val="20"/>
        </w:rPr>
      </w:pPr>
    </w:p>
    <w:p w:rsidR="00296566" w:rsidRDefault="00296566" w:rsidP="001B5A08">
      <w:pPr>
        <w:overflowPunct/>
        <w:autoSpaceDE/>
        <w:autoSpaceDN/>
        <w:adjustRightInd/>
        <w:jc w:val="thaiDistribute"/>
        <w:textAlignment w:val="auto"/>
        <w:rPr>
          <w:rFonts w:ascii="Angsana New" w:hAnsi="Angsana New"/>
          <w:sz w:val="20"/>
          <w:szCs w:val="20"/>
        </w:rPr>
      </w:pPr>
    </w:p>
    <w:p w:rsidR="00296566" w:rsidRDefault="00296566" w:rsidP="001B5A08">
      <w:pPr>
        <w:overflowPunct/>
        <w:autoSpaceDE/>
        <w:autoSpaceDN/>
        <w:adjustRightInd/>
        <w:jc w:val="thaiDistribute"/>
        <w:textAlignment w:val="auto"/>
        <w:rPr>
          <w:rFonts w:ascii="Angsana New" w:hAnsi="Angsana New"/>
          <w:sz w:val="20"/>
          <w:szCs w:val="20"/>
        </w:rPr>
      </w:pPr>
    </w:p>
    <w:p w:rsidR="00296566" w:rsidRDefault="00296566" w:rsidP="001B5A08">
      <w:pPr>
        <w:overflowPunct/>
        <w:autoSpaceDE/>
        <w:autoSpaceDN/>
        <w:adjustRightInd/>
        <w:jc w:val="thaiDistribute"/>
        <w:textAlignment w:val="auto"/>
        <w:rPr>
          <w:rFonts w:ascii="Angsana New" w:hAnsi="Angsana New"/>
          <w:sz w:val="20"/>
          <w:szCs w:val="20"/>
        </w:rPr>
      </w:pPr>
    </w:p>
    <w:p w:rsidR="00296566" w:rsidRDefault="005512F8" w:rsidP="00FC6A99">
      <w:pPr>
        <w:ind w:left="360"/>
        <w:jc w:val="thaiDistribute"/>
        <w:rPr>
          <w:rFonts w:ascii="Angsana New" w:hAnsi="Angsana New"/>
          <w:sz w:val="28"/>
          <w:szCs w:val="28"/>
        </w:rPr>
      </w:pPr>
      <w:r w:rsidRPr="00227151">
        <w:rPr>
          <w:rFonts w:ascii="Angsana New" w:hAnsi="Angsana New"/>
          <w:sz w:val="28"/>
          <w:szCs w:val="28"/>
        </w:rPr>
        <w:t>For the nine-month period ended September 30, 2025</w:t>
      </w:r>
      <w:r w:rsidR="00FB7940" w:rsidRPr="00227151">
        <w:rPr>
          <w:rFonts w:ascii="Angsana New" w:hAnsi="Angsana New"/>
          <w:sz w:val="28"/>
          <w:szCs w:val="28"/>
        </w:rPr>
        <w:t xml:space="preserve">, </w:t>
      </w:r>
      <w:r w:rsidR="00227151" w:rsidRPr="00227151">
        <w:rPr>
          <w:rFonts w:ascii="Angsana New" w:hAnsi="Angsana New"/>
          <w:sz w:val="28"/>
          <w:szCs w:val="28"/>
        </w:rPr>
        <w:t>t</w:t>
      </w:r>
      <w:r w:rsidR="00FB7940" w:rsidRPr="00227151">
        <w:rPr>
          <w:rFonts w:ascii="Angsana New" w:hAnsi="Angsana New"/>
          <w:sz w:val="28"/>
          <w:szCs w:val="28"/>
        </w:rPr>
        <w:t xml:space="preserve">he movements of investments in marketable equity securities </w:t>
      </w:r>
      <w:r w:rsidR="008A28BC">
        <w:rPr>
          <w:rFonts w:ascii="Angsana New" w:hAnsi="Angsana New"/>
          <w:sz w:val="28"/>
          <w:szCs w:val="28"/>
        </w:rPr>
        <w:t>were</w:t>
      </w:r>
      <w:r w:rsidR="00FB7940" w:rsidRPr="00227151">
        <w:rPr>
          <w:rFonts w:ascii="Angsana New" w:hAnsi="Angsana New"/>
          <w:sz w:val="28"/>
          <w:szCs w:val="28"/>
        </w:rPr>
        <w:t xml:space="preserve"> as follows :-</w:t>
      </w:r>
    </w:p>
    <w:p w:rsidR="004758D5" w:rsidRPr="00503839" w:rsidRDefault="004758D5" w:rsidP="00FC6A99">
      <w:pPr>
        <w:ind w:left="360"/>
        <w:jc w:val="thaiDistribute"/>
        <w:rPr>
          <w:rFonts w:ascii="Angsana New" w:hAnsi="Angsana New"/>
          <w:sz w:val="12"/>
          <w:szCs w:val="12"/>
        </w:rPr>
      </w:pPr>
    </w:p>
    <w:tbl>
      <w:tblPr>
        <w:tblW w:w="9313" w:type="dxa"/>
        <w:tblInd w:w="360" w:type="dxa"/>
        <w:tblBorders>
          <w:top w:val="single" w:sz="4" w:space="0" w:color="auto"/>
          <w:bottom w:val="double" w:sz="4" w:space="0" w:color="auto"/>
        </w:tblBorders>
        <w:tblLayout w:type="fixed"/>
        <w:tblLook w:val="0000" w:firstRow="0" w:lastRow="0" w:firstColumn="0" w:lastColumn="0" w:noHBand="0" w:noVBand="0"/>
      </w:tblPr>
      <w:tblGrid>
        <w:gridCol w:w="6037"/>
        <w:gridCol w:w="1484"/>
        <w:gridCol w:w="1218"/>
        <w:gridCol w:w="574"/>
      </w:tblGrid>
      <w:tr w:rsidR="00496E0E" w:rsidRPr="006E0850" w:rsidTr="00496E0E">
        <w:trPr>
          <w:cantSplit/>
          <w:trHeight w:val="368"/>
        </w:trPr>
        <w:tc>
          <w:tcPr>
            <w:tcW w:w="6037" w:type="dxa"/>
            <w:tcBorders>
              <w:top w:val="nil"/>
            </w:tcBorders>
          </w:tcPr>
          <w:p w:rsidR="00496E0E" w:rsidRPr="00E75792" w:rsidRDefault="00496E0E" w:rsidP="00496E0E">
            <w:pPr>
              <w:overflowPunct/>
              <w:autoSpaceDE/>
              <w:autoSpaceDN/>
              <w:adjustRightInd/>
              <w:ind w:hanging="108"/>
              <w:jc w:val="thaiDistribute"/>
              <w:textAlignment w:val="auto"/>
              <w:rPr>
                <w:rFonts w:ascii="Angsana New" w:hAnsi="Angsana New"/>
                <w:b/>
                <w:sz w:val="28"/>
                <w:szCs w:val="28"/>
                <w:cs/>
              </w:rPr>
            </w:pPr>
          </w:p>
        </w:tc>
        <w:tc>
          <w:tcPr>
            <w:tcW w:w="3276" w:type="dxa"/>
            <w:gridSpan w:val="3"/>
            <w:tcBorders>
              <w:top w:val="nil"/>
            </w:tcBorders>
          </w:tcPr>
          <w:p w:rsidR="00496E0E" w:rsidRPr="006E0850" w:rsidRDefault="00496E0E" w:rsidP="00496E0E">
            <w:pPr>
              <w:overflowPunct/>
              <w:autoSpaceDE/>
              <w:autoSpaceDN/>
              <w:adjustRightInd/>
              <w:snapToGrid w:val="0"/>
              <w:ind w:left="-270" w:right="-61"/>
              <w:jc w:val="right"/>
              <w:textAlignment w:val="auto"/>
              <w:rPr>
                <w:rFonts w:ascii="Angsana New" w:eastAsia="Cordia New" w:hAnsi="Angsana New"/>
                <w:sz w:val="27"/>
                <w:szCs w:val="27"/>
                <w:cs/>
              </w:rPr>
            </w:pPr>
            <w:r w:rsidRPr="006E0850">
              <w:rPr>
                <w:rFonts w:ascii="Angsana New" w:hAnsi="Angsana New"/>
                <w:sz w:val="27"/>
                <w:szCs w:val="27"/>
              </w:rPr>
              <w:t>(Unit : Thousand Baht)</w:t>
            </w:r>
          </w:p>
        </w:tc>
      </w:tr>
      <w:tr w:rsidR="00496E0E" w:rsidRPr="00EC0806" w:rsidTr="00496E0E">
        <w:trPr>
          <w:cantSplit/>
          <w:trHeight w:val="368"/>
        </w:trPr>
        <w:tc>
          <w:tcPr>
            <w:tcW w:w="6037" w:type="dxa"/>
            <w:tcBorders>
              <w:top w:val="nil"/>
            </w:tcBorders>
          </w:tcPr>
          <w:p w:rsidR="00496E0E" w:rsidRPr="00E75792" w:rsidRDefault="00496E0E" w:rsidP="00496E0E">
            <w:pPr>
              <w:overflowPunct/>
              <w:autoSpaceDE/>
              <w:autoSpaceDN/>
              <w:adjustRightInd/>
              <w:ind w:hanging="108"/>
              <w:jc w:val="thaiDistribute"/>
              <w:textAlignment w:val="auto"/>
              <w:rPr>
                <w:rFonts w:ascii="Angsana New" w:hAnsi="Angsana New"/>
                <w:b/>
                <w:sz w:val="28"/>
                <w:szCs w:val="28"/>
                <w:cs/>
              </w:rPr>
            </w:pPr>
          </w:p>
        </w:tc>
        <w:tc>
          <w:tcPr>
            <w:tcW w:w="3276" w:type="dxa"/>
            <w:gridSpan w:val="3"/>
            <w:tcBorders>
              <w:top w:val="nil"/>
              <w:bottom w:val="nil"/>
            </w:tcBorders>
            <w:vAlign w:val="center"/>
          </w:tcPr>
          <w:p w:rsidR="00496E0E" w:rsidRPr="00EC0806" w:rsidRDefault="00496E0E" w:rsidP="00496E0E">
            <w:pPr>
              <w:overflowPunct/>
              <w:autoSpaceDE/>
              <w:autoSpaceDN/>
              <w:adjustRightInd/>
              <w:ind w:left="-72" w:right="-76"/>
              <w:jc w:val="center"/>
              <w:textAlignment w:val="auto"/>
              <w:rPr>
                <w:rFonts w:ascii="Angsana New" w:hAnsi="Angsana New"/>
                <w:spacing w:val="2"/>
                <w:sz w:val="28"/>
                <w:szCs w:val="28"/>
                <w:u w:val="single"/>
              </w:rPr>
            </w:pPr>
            <w:r w:rsidRPr="000A6ADF">
              <w:rPr>
                <w:rFonts w:ascii="Angsana New" w:hAnsi="Angsana New"/>
                <w:sz w:val="28"/>
                <w:szCs w:val="28"/>
                <w:u w:val="single"/>
              </w:rPr>
              <w:t>Consolidated / Separate financial statement</w:t>
            </w:r>
          </w:p>
        </w:tc>
      </w:tr>
      <w:tr w:rsidR="00496E0E" w:rsidRPr="008E1169" w:rsidTr="00496E0E">
        <w:trPr>
          <w:cantSplit/>
          <w:trHeight w:val="368"/>
        </w:trPr>
        <w:tc>
          <w:tcPr>
            <w:tcW w:w="7521" w:type="dxa"/>
            <w:gridSpan w:val="2"/>
          </w:tcPr>
          <w:p w:rsidR="00496E0E" w:rsidRPr="00C97387" w:rsidRDefault="00496E0E" w:rsidP="00985D78">
            <w:pPr>
              <w:tabs>
                <w:tab w:val="left" w:pos="447"/>
              </w:tabs>
              <w:ind w:firstLine="35"/>
              <w:jc w:val="both"/>
              <w:rPr>
                <w:rFonts w:ascii="Angsana New" w:hAnsi="Angsana New"/>
                <w:sz w:val="28"/>
                <w:szCs w:val="28"/>
                <w:highlight w:val="yellow"/>
              </w:rPr>
            </w:pPr>
            <w:r w:rsidRPr="00BF7C4B">
              <w:rPr>
                <w:rFonts w:ascii="Angsana New" w:eastAsia="Cordia New" w:hAnsi="Angsana New"/>
                <w:sz w:val="26"/>
                <w:szCs w:val="26"/>
              </w:rPr>
              <w:t xml:space="preserve">As at January </w:t>
            </w:r>
            <w:r w:rsidRPr="00BF7C4B">
              <w:rPr>
                <w:rFonts w:ascii="Angsana New" w:eastAsia="Cordia New" w:hAnsi="Angsana New"/>
                <w:sz w:val="26"/>
                <w:szCs w:val="26"/>
                <w:cs/>
              </w:rPr>
              <w:t>1</w:t>
            </w:r>
            <w:r w:rsidR="0029675C">
              <w:rPr>
                <w:rFonts w:ascii="Angsana New" w:eastAsia="Cordia New" w:hAnsi="Angsana New"/>
                <w:sz w:val="26"/>
                <w:szCs w:val="26"/>
              </w:rPr>
              <w:t>, 2025</w:t>
            </w:r>
          </w:p>
        </w:tc>
        <w:tc>
          <w:tcPr>
            <w:tcW w:w="1218" w:type="dxa"/>
            <w:tcBorders>
              <w:top w:val="nil"/>
              <w:bottom w:val="nil"/>
            </w:tcBorders>
          </w:tcPr>
          <w:p w:rsidR="00496E0E" w:rsidRPr="00E75792" w:rsidRDefault="00496E0E" w:rsidP="00496E0E">
            <w:pPr>
              <w:tabs>
                <w:tab w:val="decimal" w:pos="864"/>
              </w:tabs>
              <w:overflowPunct/>
              <w:autoSpaceDE/>
              <w:autoSpaceDN/>
              <w:adjustRightInd/>
              <w:ind w:left="-72" w:right="-76"/>
              <w:textAlignment w:val="auto"/>
              <w:rPr>
                <w:rFonts w:ascii="Angsana New" w:hAnsi="Angsana New"/>
                <w:sz w:val="28"/>
                <w:szCs w:val="28"/>
              </w:rPr>
            </w:pPr>
            <w:r>
              <w:rPr>
                <w:rFonts w:ascii="Angsana New" w:hAnsi="Angsana New"/>
                <w:sz w:val="26"/>
                <w:szCs w:val="26"/>
              </w:rPr>
              <w:t>-</w:t>
            </w:r>
          </w:p>
        </w:tc>
        <w:tc>
          <w:tcPr>
            <w:tcW w:w="574" w:type="dxa"/>
            <w:tcBorders>
              <w:top w:val="nil"/>
              <w:bottom w:val="nil"/>
            </w:tcBorders>
          </w:tcPr>
          <w:p w:rsidR="00496E0E" w:rsidRPr="008E1169" w:rsidRDefault="00496E0E" w:rsidP="00496E0E">
            <w:pPr>
              <w:overflowPunct/>
              <w:autoSpaceDE/>
              <w:autoSpaceDN/>
              <w:adjustRightInd/>
              <w:ind w:left="-51" w:right="205"/>
              <w:jc w:val="right"/>
              <w:textAlignment w:val="auto"/>
              <w:rPr>
                <w:rFonts w:ascii="Angsana New" w:eastAsia="Cordia New" w:hAnsi="Angsana New"/>
                <w:sz w:val="28"/>
                <w:szCs w:val="28"/>
              </w:rPr>
            </w:pPr>
          </w:p>
        </w:tc>
      </w:tr>
      <w:tr w:rsidR="00604B92" w:rsidRPr="00E75792" w:rsidTr="00496E0E">
        <w:trPr>
          <w:cantSplit/>
          <w:trHeight w:val="368"/>
        </w:trPr>
        <w:tc>
          <w:tcPr>
            <w:tcW w:w="7521" w:type="dxa"/>
            <w:gridSpan w:val="2"/>
          </w:tcPr>
          <w:p w:rsidR="00604B92" w:rsidRPr="00BE41E7" w:rsidRDefault="00604B92" w:rsidP="00985D78">
            <w:pPr>
              <w:tabs>
                <w:tab w:val="left" w:pos="447"/>
              </w:tabs>
              <w:ind w:firstLine="35"/>
              <w:jc w:val="both"/>
              <w:rPr>
                <w:rFonts w:ascii="Angsana New" w:hAnsi="Angsana New"/>
                <w:snapToGrid w:val="0"/>
                <w:sz w:val="28"/>
                <w:szCs w:val="28"/>
                <w:cs/>
                <w:lang w:eastAsia="th-TH"/>
              </w:rPr>
            </w:pPr>
            <w:r w:rsidRPr="00BE41E7">
              <w:rPr>
                <w:rFonts w:ascii="Angsana New" w:eastAsia="Cordia New" w:hAnsi="Angsana New"/>
                <w:sz w:val="26"/>
                <w:szCs w:val="26"/>
              </w:rPr>
              <w:t>Purchase in the year</w:t>
            </w:r>
          </w:p>
        </w:tc>
        <w:tc>
          <w:tcPr>
            <w:tcW w:w="1218" w:type="dxa"/>
            <w:tcBorders>
              <w:top w:val="nil"/>
              <w:bottom w:val="nil"/>
            </w:tcBorders>
          </w:tcPr>
          <w:p w:rsidR="00604B92" w:rsidRPr="00E75792" w:rsidRDefault="00604B92" w:rsidP="00604B92">
            <w:pPr>
              <w:tabs>
                <w:tab w:val="decimal" w:pos="864"/>
              </w:tabs>
              <w:overflowPunct/>
              <w:autoSpaceDE/>
              <w:autoSpaceDN/>
              <w:adjustRightInd/>
              <w:ind w:left="-72" w:right="-76"/>
              <w:textAlignment w:val="auto"/>
              <w:rPr>
                <w:rFonts w:ascii="Angsana New" w:hAnsi="Angsana New"/>
                <w:sz w:val="28"/>
                <w:szCs w:val="28"/>
              </w:rPr>
            </w:pPr>
            <w:r>
              <w:rPr>
                <w:rFonts w:ascii="Angsana New" w:hAnsi="Angsana New"/>
                <w:sz w:val="26"/>
                <w:szCs w:val="26"/>
              </w:rPr>
              <w:t>106,768</w:t>
            </w:r>
          </w:p>
        </w:tc>
        <w:tc>
          <w:tcPr>
            <w:tcW w:w="574" w:type="dxa"/>
            <w:tcBorders>
              <w:top w:val="nil"/>
              <w:bottom w:val="nil"/>
            </w:tcBorders>
          </w:tcPr>
          <w:p w:rsidR="00604B92" w:rsidRPr="00E75792" w:rsidRDefault="00604B92" w:rsidP="00604B92">
            <w:pPr>
              <w:overflowPunct/>
              <w:autoSpaceDE/>
              <w:autoSpaceDN/>
              <w:adjustRightInd/>
              <w:ind w:left="-108" w:right="155"/>
              <w:jc w:val="right"/>
              <w:textAlignment w:val="auto"/>
              <w:rPr>
                <w:rFonts w:ascii="Angsana New" w:hAnsi="Angsana New"/>
                <w:sz w:val="28"/>
                <w:szCs w:val="28"/>
              </w:rPr>
            </w:pPr>
          </w:p>
        </w:tc>
      </w:tr>
      <w:tr w:rsidR="00604B92" w:rsidRPr="008E1169" w:rsidTr="00496E0E">
        <w:trPr>
          <w:cantSplit/>
          <w:trHeight w:val="369"/>
        </w:trPr>
        <w:tc>
          <w:tcPr>
            <w:tcW w:w="7521" w:type="dxa"/>
            <w:gridSpan w:val="2"/>
            <w:tcBorders>
              <w:top w:val="nil"/>
              <w:bottom w:val="nil"/>
            </w:tcBorders>
          </w:tcPr>
          <w:p w:rsidR="00604B92" w:rsidRPr="00BE41E7" w:rsidRDefault="00604B92" w:rsidP="00985D78">
            <w:pPr>
              <w:tabs>
                <w:tab w:val="left" w:pos="447"/>
              </w:tabs>
              <w:ind w:firstLine="35"/>
              <w:jc w:val="both"/>
              <w:rPr>
                <w:rFonts w:ascii="Angsana New" w:eastAsia="Cordia New" w:hAnsi="Angsana New"/>
                <w:sz w:val="26"/>
                <w:szCs w:val="26"/>
                <w:cs/>
              </w:rPr>
            </w:pPr>
            <w:r w:rsidRPr="00BE41E7">
              <w:rPr>
                <w:rFonts w:ascii="Angsana New" w:eastAsia="Cordia New" w:hAnsi="Angsana New"/>
                <w:sz w:val="26"/>
                <w:szCs w:val="26"/>
              </w:rPr>
              <w:t>Changes in fair value</w:t>
            </w:r>
          </w:p>
        </w:tc>
        <w:tc>
          <w:tcPr>
            <w:tcW w:w="1218" w:type="dxa"/>
            <w:tcBorders>
              <w:top w:val="nil"/>
              <w:bottom w:val="single" w:sz="4" w:space="0" w:color="auto"/>
            </w:tcBorders>
          </w:tcPr>
          <w:p w:rsidR="00604B92" w:rsidRPr="00E75792" w:rsidRDefault="00604B92" w:rsidP="00604B92">
            <w:pPr>
              <w:tabs>
                <w:tab w:val="decimal" w:pos="864"/>
              </w:tabs>
              <w:overflowPunct/>
              <w:autoSpaceDE/>
              <w:autoSpaceDN/>
              <w:adjustRightInd/>
              <w:ind w:left="-72" w:right="-76"/>
              <w:textAlignment w:val="auto"/>
              <w:rPr>
                <w:rFonts w:ascii="Angsana New" w:hAnsi="Angsana New"/>
                <w:sz w:val="28"/>
                <w:szCs w:val="28"/>
                <w:highlight w:val="yellow"/>
              </w:rPr>
            </w:pPr>
            <w:r>
              <w:rPr>
                <w:rFonts w:ascii="Angsana New" w:hAnsi="Angsana New"/>
                <w:sz w:val="26"/>
                <w:szCs w:val="26"/>
              </w:rPr>
              <w:t>168,661</w:t>
            </w:r>
          </w:p>
        </w:tc>
        <w:tc>
          <w:tcPr>
            <w:tcW w:w="574" w:type="dxa"/>
            <w:tcBorders>
              <w:top w:val="nil"/>
              <w:bottom w:val="nil"/>
            </w:tcBorders>
          </w:tcPr>
          <w:p w:rsidR="00604B92" w:rsidRPr="00DB566F" w:rsidRDefault="00604B92" w:rsidP="00604B92">
            <w:pPr>
              <w:overflowPunct/>
              <w:autoSpaceDE/>
              <w:autoSpaceDN/>
              <w:adjustRightInd/>
              <w:ind w:left="-51" w:right="227"/>
              <w:jc w:val="right"/>
              <w:textAlignment w:val="auto"/>
              <w:rPr>
                <w:rFonts w:ascii="Angsana New" w:eastAsia="Cordia New" w:hAnsi="Angsana New"/>
                <w:sz w:val="28"/>
                <w:szCs w:val="28"/>
              </w:rPr>
            </w:pPr>
          </w:p>
        </w:tc>
      </w:tr>
      <w:tr w:rsidR="00604B92" w:rsidRPr="008E1169" w:rsidTr="00496E0E">
        <w:trPr>
          <w:cantSplit/>
          <w:trHeight w:val="369"/>
        </w:trPr>
        <w:tc>
          <w:tcPr>
            <w:tcW w:w="7521" w:type="dxa"/>
            <w:gridSpan w:val="2"/>
            <w:tcBorders>
              <w:top w:val="nil"/>
              <w:bottom w:val="nil"/>
            </w:tcBorders>
          </w:tcPr>
          <w:p w:rsidR="00604B92" w:rsidRPr="00E75792" w:rsidRDefault="00604B92" w:rsidP="00985D78">
            <w:pPr>
              <w:tabs>
                <w:tab w:val="left" w:pos="447"/>
              </w:tabs>
              <w:ind w:firstLine="35"/>
              <w:jc w:val="both"/>
              <w:rPr>
                <w:rFonts w:ascii="Angsana New" w:hAnsi="Angsana New"/>
                <w:snapToGrid w:val="0"/>
                <w:sz w:val="28"/>
                <w:szCs w:val="28"/>
                <w:cs/>
                <w:lang w:eastAsia="th-TH"/>
              </w:rPr>
            </w:pPr>
            <w:r w:rsidRPr="00BF7C4B">
              <w:rPr>
                <w:rFonts w:ascii="Angsana New" w:eastAsia="Cordia New" w:hAnsi="Angsana New"/>
                <w:sz w:val="26"/>
                <w:szCs w:val="26"/>
              </w:rPr>
              <w:t xml:space="preserve">As at September </w:t>
            </w:r>
            <w:r w:rsidRPr="00BF7C4B">
              <w:rPr>
                <w:rFonts w:ascii="Angsana New" w:eastAsia="Cordia New" w:hAnsi="Angsana New"/>
                <w:sz w:val="26"/>
                <w:szCs w:val="26"/>
                <w:cs/>
              </w:rPr>
              <w:t>30</w:t>
            </w:r>
            <w:r>
              <w:rPr>
                <w:rFonts w:ascii="Angsana New" w:eastAsia="Cordia New" w:hAnsi="Angsana New"/>
                <w:sz w:val="26"/>
                <w:szCs w:val="26"/>
              </w:rPr>
              <w:t>, 2025</w:t>
            </w:r>
          </w:p>
        </w:tc>
        <w:tc>
          <w:tcPr>
            <w:tcW w:w="1218" w:type="dxa"/>
            <w:tcBorders>
              <w:top w:val="single" w:sz="4" w:space="0" w:color="auto"/>
              <w:bottom w:val="double" w:sz="4" w:space="0" w:color="auto"/>
            </w:tcBorders>
          </w:tcPr>
          <w:p w:rsidR="00604B92" w:rsidRPr="00E75792" w:rsidRDefault="00604B92" w:rsidP="00604B92">
            <w:pPr>
              <w:tabs>
                <w:tab w:val="decimal" w:pos="864"/>
              </w:tabs>
              <w:overflowPunct/>
              <w:autoSpaceDE/>
              <w:autoSpaceDN/>
              <w:adjustRightInd/>
              <w:ind w:left="-72" w:right="-76"/>
              <w:textAlignment w:val="auto"/>
              <w:rPr>
                <w:rFonts w:ascii="Angsana New" w:hAnsi="Angsana New"/>
                <w:sz w:val="28"/>
                <w:szCs w:val="28"/>
                <w:highlight w:val="yellow"/>
              </w:rPr>
            </w:pPr>
            <w:r w:rsidRPr="000A32F9">
              <w:rPr>
                <w:rFonts w:ascii="Angsana New" w:hAnsi="Angsana New"/>
                <w:sz w:val="26"/>
                <w:szCs w:val="26"/>
              </w:rPr>
              <w:t>275,429</w:t>
            </w:r>
          </w:p>
        </w:tc>
        <w:tc>
          <w:tcPr>
            <w:tcW w:w="574" w:type="dxa"/>
            <w:tcBorders>
              <w:top w:val="nil"/>
              <w:bottom w:val="nil"/>
            </w:tcBorders>
          </w:tcPr>
          <w:p w:rsidR="00604B92" w:rsidRPr="008E1169" w:rsidRDefault="00604B92" w:rsidP="00604B92">
            <w:pPr>
              <w:overflowPunct/>
              <w:autoSpaceDE/>
              <w:autoSpaceDN/>
              <w:adjustRightInd/>
              <w:ind w:left="-51" w:right="227"/>
              <w:jc w:val="right"/>
              <w:textAlignment w:val="auto"/>
              <w:rPr>
                <w:rFonts w:ascii="Angsana New" w:eastAsia="Cordia New" w:hAnsi="Angsana New"/>
                <w:sz w:val="28"/>
                <w:szCs w:val="28"/>
                <w:cs/>
              </w:rPr>
            </w:pPr>
          </w:p>
        </w:tc>
      </w:tr>
    </w:tbl>
    <w:p w:rsidR="00296566" w:rsidRPr="00503839" w:rsidRDefault="00296566" w:rsidP="001B5A08">
      <w:pPr>
        <w:overflowPunct/>
        <w:autoSpaceDE/>
        <w:autoSpaceDN/>
        <w:adjustRightInd/>
        <w:jc w:val="thaiDistribute"/>
        <w:textAlignment w:val="auto"/>
        <w:rPr>
          <w:rFonts w:ascii="Angsana New" w:hAnsi="Angsana New"/>
          <w:sz w:val="12"/>
          <w:szCs w:val="12"/>
        </w:rPr>
      </w:pPr>
    </w:p>
    <w:p w:rsidR="00296566" w:rsidRPr="009A6290" w:rsidRDefault="00AD79C6" w:rsidP="008514AB">
      <w:pPr>
        <w:ind w:left="360"/>
        <w:jc w:val="thaiDistribute"/>
        <w:rPr>
          <w:rFonts w:ascii="Angsana New" w:hAnsi="Angsana New"/>
          <w:spacing w:val="2"/>
          <w:sz w:val="28"/>
          <w:szCs w:val="28"/>
        </w:rPr>
      </w:pPr>
      <w:r w:rsidRPr="009A6290">
        <w:rPr>
          <w:rFonts w:ascii="Angsana New" w:hAnsi="Angsana New"/>
          <w:spacing w:val="6"/>
          <w:sz w:val="28"/>
          <w:szCs w:val="28"/>
        </w:rPr>
        <w:t>According to the resolution of the Executive Committee Meeting No. 12/2025 held on September 1, 2025,</w:t>
      </w:r>
      <w:r w:rsidRPr="009A6290">
        <w:rPr>
          <w:rFonts w:ascii="Angsana New" w:hAnsi="Angsana New"/>
          <w:spacing w:val="2"/>
          <w:sz w:val="28"/>
          <w:szCs w:val="28"/>
        </w:rPr>
        <w:t xml:space="preserve"> the Company approved an investment in marketable equity securities in the Republic of Korea for trading purposes, totaling 4.58 million shares, with </w:t>
      </w:r>
      <w:r w:rsidR="00D44D2C">
        <w:rPr>
          <w:rFonts w:ascii="Angsana New" w:hAnsi="Angsana New"/>
          <w:spacing w:val="2"/>
          <w:sz w:val="28"/>
          <w:szCs w:val="28"/>
        </w:rPr>
        <w:t>an investment amount of Baht 106.77</w:t>
      </w:r>
      <w:r w:rsidRPr="009A6290">
        <w:rPr>
          <w:rFonts w:ascii="Angsana New" w:hAnsi="Angsana New"/>
          <w:spacing w:val="2"/>
          <w:sz w:val="28"/>
          <w:szCs w:val="28"/>
        </w:rPr>
        <w:t xml:space="preserve"> million. The investment was made through a private fund managed by Asia Strategy Partners LLC, a legal entity incorporated in the State of Delaware, the United States of America, which is a related party having common directors and management with the Company. The Company has elected to recognize the changes in fair value through profit or loss and classified such investment as other current financial assets.</w:t>
      </w:r>
    </w:p>
    <w:p w:rsidR="00296566" w:rsidRPr="00EB2330" w:rsidRDefault="00296566" w:rsidP="001B5A08">
      <w:pPr>
        <w:overflowPunct/>
        <w:autoSpaceDE/>
        <w:autoSpaceDN/>
        <w:adjustRightInd/>
        <w:jc w:val="thaiDistribute"/>
        <w:textAlignment w:val="auto"/>
        <w:rPr>
          <w:rFonts w:ascii="Angsana New" w:hAnsi="Angsana New"/>
          <w:sz w:val="12"/>
          <w:szCs w:val="12"/>
        </w:rPr>
      </w:pPr>
    </w:p>
    <w:p w:rsidR="00C64E9A" w:rsidRPr="00C64E9A" w:rsidRDefault="006B29D3" w:rsidP="00C64E9A">
      <w:pPr>
        <w:ind w:left="364" w:hanging="364"/>
        <w:jc w:val="thaiDistribute"/>
        <w:rPr>
          <w:rFonts w:ascii="Angsana New" w:hAnsi="Angsana New"/>
          <w:sz w:val="28"/>
          <w:szCs w:val="28"/>
        </w:rPr>
      </w:pPr>
      <w:r>
        <w:rPr>
          <w:rFonts w:ascii="Angsana New" w:hAnsi="Angsana New"/>
          <w:sz w:val="28"/>
          <w:szCs w:val="28"/>
        </w:rPr>
        <w:t>7</w:t>
      </w:r>
      <w:r w:rsidR="00C64E9A">
        <w:rPr>
          <w:rFonts w:ascii="Angsana New" w:hAnsi="Angsana New"/>
          <w:sz w:val="28"/>
          <w:szCs w:val="28"/>
        </w:rPr>
        <w:t>.1</w:t>
      </w:r>
      <w:r w:rsidR="00C64E9A">
        <w:rPr>
          <w:rFonts w:ascii="Angsana New" w:hAnsi="Angsana New"/>
          <w:sz w:val="28"/>
          <w:szCs w:val="28"/>
        </w:rPr>
        <w:tab/>
      </w:r>
      <w:r w:rsidR="00C64E9A" w:rsidRPr="00C64E9A">
        <w:rPr>
          <w:rFonts w:ascii="Angsana New" w:hAnsi="Angsana New"/>
          <w:sz w:val="28"/>
          <w:szCs w:val="28"/>
          <w:u w:val="single"/>
        </w:rPr>
        <w:t>Financial lease receivables</w:t>
      </w:r>
    </w:p>
    <w:p w:rsidR="001B5A08" w:rsidRPr="00BB083C" w:rsidRDefault="001B5A08" w:rsidP="001B5A08">
      <w:pPr>
        <w:jc w:val="thaiDistribute"/>
        <w:rPr>
          <w:rFonts w:ascii="Angsana New" w:hAnsi="Angsana New"/>
          <w:sz w:val="10"/>
          <w:szCs w:val="10"/>
          <w:u w:val="single"/>
        </w:rPr>
      </w:pPr>
    </w:p>
    <w:tbl>
      <w:tblPr>
        <w:tblW w:w="9333" w:type="dxa"/>
        <w:tblInd w:w="326" w:type="dxa"/>
        <w:tblLayout w:type="fixed"/>
        <w:tblCellMar>
          <w:left w:w="29" w:type="dxa"/>
          <w:right w:w="29" w:type="dxa"/>
        </w:tblCellMar>
        <w:tblLook w:val="0000" w:firstRow="0" w:lastRow="0" w:firstColumn="0" w:lastColumn="0" w:noHBand="0" w:noVBand="0"/>
      </w:tblPr>
      <w:tblGrid>
        <w:gridCol w:w="3339"/>
        <w:gridCol w:w="1386"/>
        <w:gridCol w:w="117"/>
        <w:gridCol w:w="1413"/>
        <w:gridCol w:w="126"/>
        <w:gridCol w:w="1395"/>
        <w:gridCol w:w="135"/>
        <w:gridCol w:w="1422"/>
      </w:tblGrid>
      <w:tr w:rsidR="001B5A08" w:rsidRPr="001B5A08" w:rsidTr="004C6B72">
        <w:trPr>
          <w:cantSplit/>
        </w:trPr>
        <w:tc>
          <w:tcPr>
            <w:tcW w:w="3339" w:type="dxa"/>
          </w:tcPr>
          <w:p w:rsidR="001B5A08" w:rsidRPr="001B5A08" w:rsidRDefault="001B5A08" w:rsidP="004C6B72">
            <w:pPr>
              <w:ind w:left="41"/>
              <w:jc w:val="thaiDistribute"/>
              <w:rPr>
                <w:rFonts w:ascii="Angsana New" w:hAnsi="Angsana New"/>
                <w:sz w:val="27"/>
                <w:szCs w:val="27"/>
              </w:rPr>
            </w:pPr>
          </w:p>
        </w:tc>
        <w:tc>
          <w:tcPr>
            <w:tcW w:w="2916" w:type="dxa"/>
            <w:gridSpan w:val="3"/>
          </w:tcPr>
          <w:p w:rsidR="001B5A08" w:rsidRPr="001B5A08" w:rsidRDefault="001B5A08" w:rsidP="004C6B72">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126" w:type="dxa"/>
          </w:tcPr>
          <w:p w:rsidR="001B5A08" w:rsidRPr="00494DEA" w:rsidRDefault="001B5A08" w:rsidP="004C6B72">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952" w:type="dxa"/>
            <w:gridSpan w:val="3"/>
          </w:tcPr>
          <w:p w:rsidR="001B5A08" w:rsidRPr="00494DEA" w:rsidRDefault="001B5A08" w:rsidP="00DC0CF2">
            <w:pPr>
              <w:overflowPunct/>
              <w:autoSpaceDE/>
              <w:autoSpaceDN/>
              <w:adjustRightInd/>
              <w:snapToGrid w:val="0"/>
              <w:ind w:right="-31"/>
              <w:jc w:val="right"/>
              <w:textAlignment w:val="auto"/>
              <w:rPr>
                <w:rFonts w:ascii="Angsana New" w:eastAsia="Cordia New" w:hAnsi="Angsana New"/>
                <w:sz w:val="27"/>
                <w:szCs w:val="27"/>
                <w:cs/>
              </w:rPr>
            </w:pPr>
            <w:r w:rsidRPr="00457370">
              <w:rPr>
                <w:rFonts w:ascii="Angsana New" w:hAnsi="Angsana New"/>
                <w:sz w:val="27"/>
                <w:szCs w:val="27"/>
              </w:rPr>
              <w:t>(</w:t>
            </w:r>
            <w:r w:rsidRPr="001B5A08">
              <w:rPr>
                <w:rFonts w:ascii="Angsana New" w:hAnsi="Angsana New"/>
                <w:sz w:val="27"/>
                <w:szCs w:val="27"/>
              </w:rPr>
              <w:t>Unit : Thousand Baht)</w:t>
            </w:r>
          </w:p>
        </w:tc>
      </w:tr>
      <w:tr w:rsidR="001B5A08" w:rsidRPr="001B5A08" w:rsidTr="004C6B72">
        <w:trPr>
          <w:cantSplit/>
        </w:trPr>
        <w:tc>
          <w:tcPr>
            <w:tcW w:w="3339" w:type="dxa"/>
          </w:tcPr>
          <w:p w:rsidR="001B5A08" w:rsidRPr="001B5A08" w:rsidRDefault="001B5A08" w:rsidP="004C6B72">
            <w:pPr>
              <w:ind w:left="41"/>
              <w:jc w:val="thaiDistribute"/>
              <w:rPr>
                <w:rFonts w:ascii="Angsana New" w:hAnsi="Angsana New"/>
                <w:sz w:val="27"/>
                <w:szCs w:val="27"/>
              </w:rPr>
            </w:pPr>
          </w:p>
        </w:tc>
        <w:tc>
          <w:tcPr>
            <w:tcW w:w="2916" w:type="dxa"/>
            <w:gridSpan w:val="3"/>
          </w:tcPr>
          <w:p w:rsidR="001B5A08" w:rsidRPr="001B5A08" w:rsidRDefault="001B5A08" w:rsidP="004C6B72">
            <w:pPr>
              <w:overflowPunct/>
              <w:autoSpaceDE/>
              <w:autoSpaceDN/>
              <w:adjustRightInd/>
              <w:ind w:left="-20" w:right="-29"/>
              <w:jc w:val="center"/>
              <w:textAlignment w:val="auto"/>
              <w:rPr>
                <w:rFonts w:ascii="Angsana New" w:eastAsia="Cordia New" w:hAnsi="Angsana New"/>
                <w:sz w:val="27"/>
                <w:szCs w:val="27"/>
                <w:u w:val="single"/>
              </w:rPr>
            </w:pPr>
            <w:r w:rsidRPr="001B5A08">
              <w:rPr>
                <w:rFonts w:ascii="Angsana New" w:eastAsia="Cordia New" w:hAnsi="Angsana New"/>
                <w:sz w:val="27"/>
                <w:szCs w:val="27"/>
                <w:u w:val="single"/>
              </w:rPr>
              <w:t>Consolidated financial statements</w:t>
            </w:r>
          </w:p>
        </w:tc>
        <w:tc>
          <w:tcPr>
            <w:tcW w:w="126" w:type="dxa"/>
          </w:tcPr>
          <w:p w:rsidR="001B5A08" w:rsidRPr="00494DEA" w:rsidRDefault="001B5A08" w:rsidP="004C6B72">
            <w:pPr>
              <w:overflowPunct/>
              <w:autoSpaceDE/>
              <w:autoSpaceDN/>
              <w:adjustRightInd/>
              <w:ind w:left="-20" w:right="-29"/>
              <w:jc w:val="center"/>
              <w:textAlignment w:val="auto"/>
              <w:rPr>
                <w:rFonts w:ascii="Angsana New" w:eastAsia="Cordia New" w:hAnsi="Angsana New"/>
                <w:sz w:val="27"/>
                <w:szCs w:val="27"/>
                <w:u w:val="single"/>
                <w:cs/>
              </w:rPr>
            </w:pPr>
          </w:p>
        </w:tc>
        <w:tc>
          <w:tcPr>
            <w:tcW w:w="2952" w:type="dxa"/>
            <w:gridSpan w:val="3"/>
          </w:tcPr>
          <w:p w:rsidR="001B5A08" w:rsidRPr="001B5A08" w:rsidRDefault="001B5A08" w:rsidP="004C6B72">
            <w:pPr>
              <w:overflowPunct/>
              <w:autoSpaceDE/>
              <w:autoSpaceDN/>
              <w:adjustRightInd/>
              <w:ind w:left="-20" w:right="-29"/>
              <w:jc w:val="center"/>
              <w:textAlignment w:val="auto"/>
              <w:rPr>
                <w:rFonts w:ascii="Angsana New" w:eastAsia="Cordia New" w:hAnsi="Angsana New"/>
                <w:sz w:val="27"/>
                <w:szCs w:val="27"/>
                <w:u w:val="single"/>
              </w:rPr>
            </w:pPr>
            <w:r w:rsidRPr="001B5A08">
              <w:rPr>
                <w:rFonts w:ascii="Angsana New" w:eastAsia="Cordia New" w:hAnsi="Angsana New"/>
                <w:sz w:val="27"/>
                <w:szCs w:val="27"/>
                <w:u w:val="single"/>
              </w:rPr>
              <w:t>Separate financial statements</w:t>
            </w:r>
          </w:p>
        </w:tc>
      </w:tr>
      <w:tr w:rsidR="001B5A08" w:rsidRPr="001B5A08" w:rsidTr="004C6B72">
        <w:tc>
          <w:tcPr>
            <w:tcW w:w="3339" w:type="dxa"/>
          </w:tcPr>
          <w:p w:rsidR="001B5A08" w:rsidRPr="001B5A08" w:rsidRDefault="001B5A08" w:rsidP="004C6B72">
            <w:pPr>
              <w:jc w:val="center"/>
              <w:rPr>
                <w:rFonts w:ascii="Angsana New" w:hAnsi="Angsana New"/>
                <w:sz w:val="27"/>
                <w:szCs w:val="27"/>
                <w:u w:val="single"/>
              </w:rPr>
            </w:pPr>
          </w:p>
        </w:tc>
        <w:tc>
          <w:tcPr>
            <w:tcW w:w="1386" w:type="dxa"/>
          </w:tcPr>
          <w:p w:rsidR="001B5A08" w:rsidRPr="001B5A08" w:rsidRDefault="004346C0" w:rsidP="004C6B72">
            <w:pPr>
              <w:jc w:val="center"/>
              <w:rPr>
                <w:rFonts w:ascii="Angsana New" w:hAnsi="Angsana New"/>
                <w:sz w:val="27"/>
                <w:szCs w:val="27"/>
                <w:u w:val="single"/>
              </w:rPr>
            </w:pPr>
            <w:r w:rsidRPr="004346C0">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117" w:type="dxa"/>
          </w:tcPr>
          <w:p w:rsidR="001B5A08" w:rsidRPr="001B5A08" w:rsidRDefault="001B5A08" w:rsidP="004C6B72">
            <w:pPr>
              <w:jc w:val="center"/>
              <w:rPr>
                <w:rFonts w:ascii="Angsana New" w:hAnsi="Angsana New"/>
                <w:sz w:val="27"/>
                <w:szCs w:val="27"/>
                <w:u w:val="single"/>
              </w:rPr>
            </w:pPr>
          </w:p>
        </w:tc>
        <w:tc>
          <w:tcPr>
            <w:tcW w:w="1413" w:type="dxa"/>
          </w:tcPr>
          <w:p w:rsidR="001B5A08" w:rsidRPr="001B5A08" w:rsidRDefault="00272D1B" w:rsidP="004C6B72">
            <w:pPr>
              <w:jc w:val="center"/>
              <w:rPr>
                <w:rFonts w:ascii="Angsana New" w:hAnsi="Angsana New"/>
                <w:spacing w:val="-6"/>
                <w:sz w:val="27"/>
                <w:szCs w:val="27"/>
                <w:u w:val="single"/>
              </w:rPr>
            </w:pPr>
            <w:r>
              <w:rPr>
                <w:rFonts w:ascii="Angsana New" w:hAnsi="Angsana New"/>
                <w:spacing w:val="-6"/>
                <w:sz w:val="27"/>
                <w:szCs w:val="27"/>
                <w:u w:val="single"/>
              </w:rPr>
              <w:t xml:space="preserve">December 31, </w:t>
            </w:r>
            <w:r w:rsidR="00CE7836">
              <w:rPr>
                <w:rFonts w:ascii="Angsana New" w:hAnsi="Angsana New"/>
                <w:spacing w:val="-6"/>
                <w:sz w:val="27"/>
                <w:szCs w:val="27"/>
                <w:u w:val="single"/>
              </w:rPr>
              <w:t>2024</w:t>
            </w:r>
          </w:p>
        </w:tc>
        <w:tc>
          <w:tcPr>
            <w:tcW w:w="126" w:type="dxa"/>
          </w:tcPr>
          <w:p w:rsidR="001B5A08" w:rsidRPr="001B5A08" w:rsidRDefault="001B5A08" w:rsidP="004C6B72">
            <w:pPr>
              <w:jc w:val="center"/>
              <w:rPr>
                <w:rFonts w:ascii="Angsana New" w:hAnsi="Angsana New"/>
                <w:sz w:val="27"/>
                <w:szCs w:val="27"/>
                <w:u w:val="single"/>
              </w:rPr>
            </w:pPr>
          </w:p>
        </w:tc>
        <w:tc>
          <w:tcPr>
            <w:tcW w:w="1395" w:type="dxa"/>
          </w:tcPr>
          <w:p w:rsidR="001B5A08" w:rsidRPr="001B5A08" w:rsidRDefault="004346C0" w:rsidP="004C6B72">
            <w:pPr>
              <w:jc w:val="center"/>
              <w:rPr>
                <w:rFonts w:ascii="Angsana New" w:hAnsi="Angsana New"/>
                <w:sz w:val="27"/>
                <w:szCs w:val="27"/>
                <w:u w:val="single"/>
              </w:rPr>
            </w:pPr>
            <w:r w:rsidRPr="004346C0">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135" w:type="dxa"/>
          </w:tcPr>
          <w:p w:rsidR="001B5A08" w:rsidRPr="001B5A08" w:rsidRDefault="001B5A08" w:rsidP="004C6B72">
            <w:pPr>
              <w:jc w:val="center"/>
              <w:rPr>
                <w:rFonts w:ascii="Angsana New" w:hAnsi="Angsana New"/>
                <w:sz w:val="27"/>
                <w:szCs w:val="27"/>
                <w:u w:val="single"/>
              </w:rPr>
            </w:pPr>
          </w:p>
        </w:tc>
        <w:tc>
          <w:tcPr>
            <w:tcW w:w="1422" w:type="dxa"/>
          </w:tcPr>
          <w:p w:rsidR="001B5A08" w:rsidRPr="001B5A08" w:rsidRDefault="00272D1B" w:rsidP="00DC0CF2">
            <w:pPr>
              <w:ind w:right="-73"/>
              <w:jc w:val="center"/>
              <w:rPr>
                <w:rFonts w:ascii="Angsana New" w:hAnsi="Angsana New"/>
                <w:spacing w:val="-6"/>
                <w:sz w:val="27"/>
                <w:szCs w:val="27"/>
                <w:u w:val="single"/>
              </w:rPr>
            </w:pPr>
            <w:r>
              <w:rPr>
                <w:rFonts w:ascii="Angsana New" w:hAnsi="Angsana New"/>
                <w:spacing w:val="-6"/>
                <w:sz w:val="27"/>
                <w:szCs w:val="27"/>
                <w:u w:val="single"/>
              </w:rPr>
              <w:t xml:space="preserve">December 31, </w:t>
            </w:r>
            <w:r w:rsidR="00CE7836">
              <w:rPr>
                <w:rFonts w:ascii="Angsana New" w:hAnsi="Angsana New"/>
                <w:spacing w:val="-6"/>
                <w:sz w:val="27"/>
                <w:szCs w:val="27"/>
                <w:u w:val="single"/>
              </w:rPr>
              <w:t>2024</w:t>
            </w:r>
          </w:p>
        </w:tc>
      </w:tr>
      <w:tr w:rsidR="009A05BE" w:rsidRPr="001B5A08" w:rsidTr="004C6B72">
        <w:tc>
          <w:tcPr>
            <w:tcW w:w="3339" w:type="dxa"/>
          </w:tcPr>
          <w:p w:rsidR="009A05BE" w:rsidRPr="00494DEA" w:rsidRDefault="009A05BE" w:rsidP="009A05BE">
            <w:pPr>
              <w:tabs>
                <w:tab w:val="left" w:pos="447"/>
              </w:tabs>
              <w:ind w:firstLine="35"/>
              <w:jc w:val="both"/>
              <w:rPr>
                <w:rFonts w:ascii="Angsana New" w:hAnsi="Angsana New"/>
                <w:sz w:val="27"/>
                <w:szCs w:val="27"/>
                <w:cs/>
              </w:rPr>
            </w:pPr>
            <w:r w:rsidRPr="001B5A08">
              <w:rPr>
                <w:rFonts w:ascii="Angsana New" w:hAnsi="Angsana New"/>
                <w:sz w:val="27"/>
                <w:szCs w:val="27"/>
              </w:rPr>
              <w:t>Financial lease receivables</w:t>
            </w:r>
          </w:p>
        </w:tc>
        <w:tc>
          <w:tcPr>
            <w:tcW w:w="1386" w:type="dxa"/>
            <w:vAlign w:val="bottom"/>
          </w:tcPr>
          <w:p w:rsidR="009A05BE" w:rsidRPr="009A05BE" w:rsidRDefault="009A05BE" w:rsidP="009C70CA">
            <w:pPr>
              <w:ind w:right="247"/>
              <w:jc w:val="right"/>
              <w:rPr>
                <w:rFonts w:ascii="Angsana New" w:hAnsi="Angsana New"/>
                <w:snapToGrid w:val="0"/>
                <w:color w:val="000000" w:themeColor="text1"/>
                <w:sz w:val="27"/>
                <w:szCs w:val="27"/>
                <w:highlight w:val="yellow"/>
                <w:lang w:eastAsia="th-TH"/>
              </w:rPr>
            </w:pPr>
            <w:r w:rsidRPr="009A05BE">
              <w:rPr>
                <w:rFonts w:ascii="Angsana New" w:hAnsi="Angsana New"/>
                <w:snapToGrid w:val="0"/>
                <w:sz w:val="27"/>
                <w:szCs w:val="27"/>
                <w:lang w:eastAsia="th-TH"/>
              </w:rPr>
              <w:t>102,</w:t>
            </w:r>
            <w:r w:rsidRPr="009A05BE">
              <w:rPr>
                <w:rFonts w:ascii="Angsana New" w:eastAsia="Cordia New" w:hAnsi="Angsana New"/>
                <w:sz w:val="27"/>
                <w:szCs w:val="27"/>
              </w:rPr>
              <w:t>9</w:t>
            </w:r>
            <w:r w:rsidRPr="009A05BE">
              <w:rPr>
                <w:rFonts w:ascii="Angsana New" w:eastAsia="Cordia New" w:hAnsi="Angsana New" w:hint="cs"/>
                <w:sz w:val="27"/>
                <w:szCs w:val="27"/>
              </w:rPr>
              <w:t>60</w:t>
            </w:r>
          </w:p>
        </w:tc>
        <w:tc>
          <w:tcPr>
            <w:tcW w:w="117"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9A05BE" w:rsidRPr="009A05BE" w:rsidRDefault="009A05BE" w:rsidP="009C70CA">
            <w:pPr>
              <w:ind w:right="252"/>
              <w:jc w:val="right"/>
              <w:rPr>
                <w:rFonts w:ascii="Angsana New" w:hAnsi="Angsana New"/>
                <w:snapToGrid w:val="0"/>
                <w:sz w:val="27"/>
                <w:szCs w:val="27"/>
                <w:lang w:eastAsia="th-TH"/>
              </w:rPr>
            </w:pPr>
            <w:r w:rsidRPr="009A05BE">
              <w:rPr>
                <w:rFonts w:ascii="Angsana New" w:hAnsi="Angsana New"/>
                <w:snapToGrid w:val="0"/>
                <w:sz w:val="27"/>
                <w:szCs w:val="27"/>
                <w:lang w:eastAsia="th-TH"/>
              </w:rPr>
              <w:t>102,</w:t>
            </w:r>
            <w:r w:rsidRPr="009A05BE">
              <w:rPr>
                <w:rFonts w:ascii="Angsana New" w:eastAsia="Cordia New" w:hAnsi="Angsana New"/>
                <w:sz w:val="27"/>
                <w:szCs w:val="27"/>
              </w:rPr>
              <w:t>9</w:t>
            </w:r>
            <w:r w:rsidRPr="009A05BE">
              <w:rPr>
                <w:rFonts w:ascii="Angsana New" w:eastAsia="Cordia New" w:hAnsi="Angsana New" w:hint="cs"/>
                <w:sz w:val="27"/>
                <w:szCs w:val="27"/>
              </w:rPr>
              <w:t>60</w:t>
            </w:r>
          </w:p>
        </w:tc>
        <w:tc>
          <w:tcPr>
            <w:tcW w:w="126"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395" w:type="dxa"/>
            <w:vAlign w:val="bottom"/>
          </w:tcPr>
          <w:p w:rsidR="009A05BE" w:rsidRPr="009A05BE" w:rsidRDefault="009A05BE" w:rsidP="009C70CA">
            <w:pPr>
              <w:ind w:right="249"/>
              <w:jc w:val="right"/>
              <w:rPr>
                <w:rFonts w:ascii="Angsana New" w:hAnsi="Angsana New"/>
                <w:snapToGrid w:val="0"/>
                <w:color w:val="000000" w:themeColor="text1"/>
                <w:sz w:val="27"/>
                <w:szCs w:val="27"/>
                <w:highlight w:val="yellow"/>
                <w:lang w:eastAsia="th-TH"/>
              </w:rPr>
            </w:pPr>
            <w:r w:rsidRPr="009A05BE">
              <w:rPr>
                <w:rFonts w:ascii="Angsana New" w:hAnsi="Angsana New"/>
                <w:snapToGrid w:val="0"/>
                <w:sz w:val="27"/>
                <w:szCs w:val="27"/>
                <w:lang w:eastAsia="th-TH"/>
              </w:rPr>
              <w:t>102,</w:t>
            </w:r>
            <w:r w:rsidRPr="009A05BE">
              <w:rPr>
                <w:rFonts w:ascii="Angsana New" w:eastAsia="Cordia New" w:hAnsi="Angsana New"/>
                <w:sz w:val="27"/>
                <w:szCs w:val="27"/>
              </w:rPr>
              <w:t>9</w:t>
            </w:r>
            <w:r w:rsidRPr="009A05BE">
              <w:rPr>
                <w:rFonts w:ascii="Angsana New" w:eastAsia="Cordia New" w:hAnsi="Angsana New" w:hint="cs"/>
                <w:sz w:val="27"/>
                <w:szCs w:val="27"/>
              </w:rPr>
              <w:t>60</w:t>
            </w:r>
          </w:p>
        </w:tc>
        <w:tc>
          <w:tcPr>
            <w:tcW w:w="135"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22" w:type="dxa"/>
            <w:vAlign w:val="bottom"/>
          </w:tcPr>
          <w:p w:rsidR="009A05BE" w:rsidRPr="009A05BE" w:rsidRDefault="009A05BE" w:rsidP="009C70CA">
            <w:pPr>
              <w:ind w:right="223"/>
              <w:jc w:val="right"/>
              <w:rPr>
                <w:rFonts w:ascii="Angsana New" w:hAnsi="Angsana New"/>
                <w:snapToGrid w:val="0"/>
                <w:sz w:val="27"/>
                <w:szCs w:val="27"/>
                <w:lang w:eastAsia="th-TH"/>
              </w:rPr>
            </w:pPr>
            <w:r w:rsidRPr="009A05BE">
              <w:rPr>
                <w:rFonts w:ascii="Angsana New" w:hAnsi="Angsana New"/>
                <w:snapToGrid w:val="0"/>
                <w:sz w:val="27"/>
                <w:szCs w:val="27"/>
                <w:lang w:eastAsia="th-TH"/>
              </w:rPr>
              <w:t>102,</w:t>
            </w:r>
            <w:r w:rsidRPr="009A05BE">
              <w:rPr>
                <w:rFonts w:ascii="Angsana New" w:eastAsia="Cordia New" w:hAnsi="Angsana New"/>
                <w:sz w:val="27"/>
                <w:szCs w:val="27"/>
              </w:rPr>
              <w:t>9</w:t>
            </w:r>
            <w:r w:rsidRPr="009A05BE">
              <w:rPr>
                <w:rFonts w:ascii="Angsana New" w:eastAsia="Cordia New" w:hAnsi="Angsana New" w:hint="cs"/>
                <w:sz w:val="27"/>
                <w:szCs w:val="27"/>
              </w:rPr>
              <w:t>60</w:t>
            </w:r>
          </w:p>
        </w:tc>
      </w:tr>
      <w:tr w:rsidR="009A05BE" w:rsidRPr="001B5A08" w:rsidTr="004C6B72">
        <w:tc>
          <w:tcPr>
            <w:tcW w:w="3339" w:type="dxa"/>
          </w:tcPr>
          <w:p w:rsidR="009A05BE" w:rsidRPr="00494DEA" w:rsidRDefault="009A05BE" w:rsidP="009A05BE">
            <w:pPr>
              <w:tabs>
                <w:tab w:val="left" w:pos="447"/>
              </w:tabs>
              <w:ind w:firstLine="35"/>
              <w:jc w:val="both"/>
              <w:rPr>
                <w:rFonts w:ascii="Angsana New" w:hAnsi="Angsana New"/>
                <w:sz w:val="27"/>
                <w:szCs w:val="27"/>
                <w:cs/>
              </w:rPr>
            </w:pPr>
            <w:r w:rsidRPr="001B5A08">
              <w:rPr>
                <w:rFonts w:ascii="Angsana New" w:eastAsia="Cordia New" w:hAnsi="Angsana New"/>
                <w:sz w:val="27"/>
                <w:szCs w:val="27"/>
                <w:u w:val="single"/>
              </w:rPr>
              <w:t>Less</w:t>
            </w:r>
            <w:r w:rsidRPr="001B5A08">
              <w:rPr>
                <w:rFonts w:ascii="Angsana New" w:hAnsi="Angsana New"/>
                <w:sz w:val="27"/>
                <w:szCs w:val="27"/>
              </w:rPr>
              <w:t xml:space="preserve"> Unearned interest income</w:t>
            </w:r>
          </w:p>
        </w:tc>
        <w:tc>
          <w:tcPr>
            <w:tcW w:w="1386" w:type="dxa"/>
            <w:tcBorders>
              <w:bottom w:val="single" w:sz="4" w:space="0" w:color="auto"/>
            </w:tcBorders>
            <w:vAlign w:val="bottom"/>
          </w:tcPr>
          <w:p w:rsidR="009A05BE" w:rsidRPr="009A05BE" w:rsidRDefault="009A05BE" w:rsidP="009C70CA">
            <w:pPr>
              <w:overflowPunct/>
              <w:autoSpaceDE/>
              <w:autoSpaceDN/>
              <w:adjustRightInd/>
              <w:ind w:left="-51" w:right="191"/>
              <w:jc w:val="right"/>
              <w:textAlignment w:val="auto"/>
              <w:rPr>
                <w:rFonts w:ascii="Angsana New" w:hAnsi="Angsana New"/>
                <w:snapToGrid w:val="0"/>
                <w:color w:val="000000" w:themeColor="text1"/>
                <w:sz w:val="27"/>
                <w:szCs w:val="27"/>
                <w:highlight w:val="yellow"/>
                <w:lang w:eastAsia="th-TH"/>
              </w:rPr>
            </w:pPr>
            <w:r w:rsidRPr="009A05BE">
              <w:rPr>
                <w:rFonts w:ascii="Angsana New" w:hAnsi="Angsana New"/>
                <w:snapToGrid w:val="0"/>
                <w:sz w:val="27"/>
                <w:szCs w:val="27"/>
                <w:lang w:eastAsia="th-TH"/>
              </w:rPr>
              <w:t>(17,44</w:t>
            </w:r>
            <w:r w:rsidRPr="009A05BE">
              <w:rPr>
                <w:rFonts w:ascii="Angsana New" w:hAnsi="Angsana New" w:hint="cs"/>
                <w:snapToGrid w:val="0"/>
                <w:sz w:val="27"/>
                <w:szCs w:val="27"/>
                <w:lang w:eastAsia="th-TH"/>
              </w:rPr>
              <w:t>8</w:t>
            </w:r>
            <w:r w:rsidRPr="009A05BE">
              <w:rPr>
                <w:rFonts w:ascii="Angsana New" w:hAnsi="Angsana New"/>
                <w:snapToGrid w:val="0"/>
                <w:sz w:val="27"/>
                <w:szCs w:val="27"/>
                <w:lang w:eastAsia="th-TH"/>
              </w:rPr>
              <w:t>)</w:t>
            </w:r>
          </w:p>
        </w:tc>
        <w:tc>
          <w:tcPr>
            <w:tcW w:w="117"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13" w:type="dxa"/>
            <w:tcBorders>
              <w:bottom w:val="single" w:sz="4" w:space="0" w:color="auto"/>
            </w:tcBorders>
            <w:vAlign w:val="bottom"/>
          </w:tcPr>
          <w:p w:rsidR="009A05BE" w:rsidRPr="009A05BE" w:rsidRDefault="009A05BE" w:rsidP="009C70CA">
            <w:pPr>
              <w:overflowPunct/>
              <w:autoSpaceDE/>
              <w:autoSpaceDN/>
              <w:adjustRightInd/>
              <w:ind w:left="-51" w:right="182"/>
              <w:jc w:val="right"/>
              <w:textAlignment w:val="auto"/>
              <w:rPr>
                <w:rFonts w:ascii="Angsana New" w:hAnsi="Angsana New"/>
                <w:snapToGrid w:val="0"/>
                <w:sz w:val="27"/>
                <w:szCs w:val="27"/>
                <w:lang w:eastAsia="th-TH"/>
              </w:rPr>
            </w:pPr>
            <w:r w:rsidRPr="009A05BE">
              <w:rPr>
                <w:rFonts w:ascii="Angsana New" w:hAnsi="Angsana New"/>
                <w:snapToGrid w:val="0"/>
                <w:sz w:val="27"/>
                <w:szCs w:val="27"/>
                <w:lang w:eastAsia="th-TH"/>
              </w:rPr>
              <w:t>(17,44</w:t>
            </w:r>
            <w:r w:rsidRPr="009A05BE">
              <w:rPr>
                <w:rFonts w:ascii="Angsana New" w:hAnsi="Angsana New" w:hint="cs"/>
                <w:snapToGrid w:val="0"/>
                <w:sz w:val="27"/>
                <w:szCs w:val="27"/>
                <w:lang w:eastAsia="th-TH"/>
              </w:rPr>
              <w:t>8</w:t>
            </w:r>
            <w:r w:rsidRPr="009A05BE">
              <w:rPr>
                <w:rFonts w:ascii="Angsana New" w:hAnsi="Angsana New"/>
                <w:snapToGrid w:val="0"/>
                <w:sz w:val="27"/>
                <w:szCs w:val="27"/>
                <w:lang w:eastAsia="th-TH"/>
              </w:rPr>
              <w:t>)</w:t>
            </w:r>
          </w:p>
        </w:tc>
        <w:tc>
          <w:tcPr>
            <w:tcW w:w="126"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395" w:type="dxa"/>
            <w:tcBorders>
              <w:bottom w:val="single" w:sz="4" w:space="0" w:color="auto"/>
            </w:tcBorders>
            <w:vAlign w:val="bottom"/>
          </w:tcPr>
          <w:p w:rsidR="009A05BE" w:rsidRPr="009A05BE" w:rsidRDefault="009A05BE" w:rsidP="009C70CA">
            <w:pPr>
              <w:overflowPunct/>
              <w:autoSpaceDE/>
              <w:autoSpaceDN/>
              <w:adjustRightInd/>
              <w:ind w:left="-51" w:right="179"/>
              <w:jc w:val="right"/>
              <w:textAlignment w:val="auto"/>
              <w:rPr>
                <w:rFonts w:ascii="Angsana New" w:hAnsi="Angsana New"/>
                <w:snapToGrid w:val="0"/>
                <w:color w:val="000000" w:themeColor="text1"/>
                <w:sz w:val="27"/>
                <w:szCs w:val="27"/>
                <w:highlight w:val="yellow"/>
                <w:lang w:eastAsia="th-TH"/>
              </w:rPr>
            </w:pPr>
            <w:r w:rsidRPr="009A05BE">
              <w:rPr>
                <w:rFonts w:ascii="Angsana New" w:hAnsi="Angsana New"/>
                <w:snapToGrid w:val="0"/>
                <w:sz w:val="27"/>
                <w:szCs w:val="27"/>
                <w:lang w:eastAsia="th-TH"/>
              </w:rPr>
              <w:t>(17,44</w:t>
            </w:r>
            <w:r w:rsidRPr="009A05BE">
              <w:rPr>
                <w:rFonts w:ascii="Angsana New" w:hAnsi="Angsana New" w:hint="cs"/>
                <w:snapToGrid w:val="0"/>
                <w:sz w:val="27"/>
                <w:szCs w:val="27"/>
                <w:lang w:eastAsia="th-TH"/>
              </w:rPr>
              <w:t>8</w:t>
            </w:r>
            <w:r w:rsidRPr="009A05BE">
              <w:rPr>
                <w:rFonts w:ascii="Angsana New" w:hAnsi="Angsana New"/>
                <w:snapToGrid w:val="0"/>
                <w:sz w:val="27"/>
                <w:szCs w:val="27"/>
                <w:lang w:eastAsia="th-TH"/>
              </w:rPr>
              <w:t>)</w:t>
            </w:r>
          </w:p>
        </w:tc>
        <w:tc>
          <w:tcPr>
            <w:tcW w:w="135"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22" w:type="dxa"/>
            <w:tcBorders>
              <w:bottom w:val="single" w:sz="4" w:space="0" w:color="auto"/>
            </w:tcBorders>
            <w:vAlign w:val="bottom"/>
          </w:tcPr>
          <w:p w:rsidR="009A05BE" w:rsidRPr="009A05BE" w:rsidRDefault="009A05BE" w:rsidP="009C70CA">
            <w:pPr>
              <w:overflowPunct/>
              <w:autoSpaceDE/>
              <w:autoSpaceDN/>
              <w:adjustRightInd/>
              <w:ind w:left="-51" w:right="167"/>
              <w:jc w:val="right"/>
              <w:textAlignment w:val="auto"/>
              <w:rPr>
                <w:rFonts w:ascii="Angsana New" w:hAnsi="Angsana New"/>
                <w:snapToGrid w:val="0"/>
                <w:sz w:val="27"/>
                <w:szCs w:val="27"/>
                <w:lang w:eastAsia="th-TH"/>
              </w:rPr>
            </w:pPr>
            <w:r w:rsidRPr="009A05BE">
              <w:rPr>
                <w:rFonts w:ascii="Angsana New" w:hAnsi="Angsana New"/>
                <w:snapToGrid w:val="0"/>
                <w:sz w:val="27"/>
                <w:szCs w:val="27"/>
                <w:lang w:eastAsia="th-TH"/>
              </w:rPr>
              <w:t>(17,44</w:t>
            </w:r>
            <w:r w:rsidRPr="009A05BE">
              <w:rPr>
                <w:rFonts w:ascii="Angsana New" w:hAnsi="Angsana New" w:hint="cs"/>
                <w:snapToGrid w:val="0"/>
                <w:sz w:val="27"/>
                <w:szCs w:val="27"/>
                <w:lang w:eastAsia="th-TH"/>
              </w:rPr>
              <w:t>8</w:t>
            </w:r>
            <w:r w:rsidRPr="009A05BE">
              <w:rPr>
                <w:rFonts w:ascii="Angsana New" w:hAnsi="Angsana New"/>
                <w:snapToGrid w:val="0"/>
                <w:sz w:val="27"/>
                <w:szCs w:val="27"/>
                <w:lang w:eastAsia="th-TH"/>
              </w:rPr>
              <w:t>)</w:t>
            </w:r>
          </w:p>
        </w:tc>
      </w:tr>
      <w:tr w:rsidR="009A05BE" w:rsidRPr="001B5A08" w:rsidTr="004C6B72">
        <w:tc>
          <w:tcPr>
            <w:tcW w:w="3339" w:type="dxa"/>
          </w:tcPr>
          <w:p w:rsidR="009A05BE" w:rsidRPr="00494DEA" w:rsidRDefault="009A05BE" w:rsidP="009A05BE">
            <w:pPr>
              <w:tabs>
                <w:tab w:val="left" w:pos="447"/>
              </w:tabs>
              <w:ind w:firstLine="35"/>
              <w:jc w:val="both"/>
              <w:rPr>
                <w:rFonts w:ascii="Angsana New" w:eastAsia="Cordia New" w:hAnsi="Angsana New"/>
                <w:sz w:val="27"/>
                <w:szCs w:val="27"/>
                <w:cs/>
              </w:rPr>
            </w:pPr>
            <w:r w:rsidRPr="001B5A08">
              <w:rPr>
                <w:rFonts w:ascii="Angsana New" w:hAnsi="Angsana New"/>
                <w:sz w:val="27"/>
                <w:szCs w:val="27"/>
              </w:rPr>
              <w:t>Net</w:t>
            </w:r>
          </w:p>
        </w:tc>
        <w:tc>
          <w:tcPr>
            <w:tcW w:w="1386" w:type="dxa"/>
            <w:tcBorders>
              <w:top w:val="single" w:sz="4" w:space="0" w:color="auto"/>
            </w:tcBorders>
            <w:vAlign w:val="bottom"/>
          </w:tcPr>
          <w:p w:rsidR="009A05BE" w:rsidRPr="009C70CA" w:rsidRDefault="009A05BE" w:rsidP="009C70CA">
            <w:pPr>
              <w:ind w:right="247"/>
              <w:jc w:val="right"/>
              <w:rPr>
                <w:rFonts w:ascii="Angsana New" w:hAnsi="Angsana New"/>
                <w:snapToGrid w:val="0"/>
                <w:color w:val="000000" w:themeColor="text1"/>
                <w:sz w:val="27"/>
                <w:szCs w:val="27"/>
                <w:lang w:eastAsia="th-TH"/>
              </w:rPr>
            </w:pPr>
            <w:r w:rsidRPr="009C70CA">
              <w:rPr>
                <w:rFonts w:ascii="Angsana New" w:hAnsi="Angsana New"/>
                <w:snapToGrid w:val="0"/>
                <w:color w:val="000000" w:themeColor="text1"/>
                <w:sz w:val="27"/>
                <w:szCs w:val="27"/>
                <w:lang w:eastAsia="th-TH"/>
              </w:rPr>
              <w:t>85,51</w:t>
            </w:r>
            <w:r w:rsidRPr="009C70CA">
              <w:rPr>
                <w:rFonts w:ascii="Angsana New" w:hAnsi="Angsana New" w:hint="cs"/>
                <w:snapToGrid w:val="0"/>
                <w:color w:val="000000" w:themeColor="text1"/>
                <w:sz w:val="27"/>
                <w:szCs w:val="27"/>
                <w:lang w:eastAsia="th-TH"/>
              </w:rPr>
              <w:t>2</w:t>
            </w:r>
          </w:p>
        </w:tc>
        <w:tc>
          <w:tcPr>
            <w:tcW w:w="117"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13" w:type="dxa"/>
            <w:tcBorders>
              <w:top w:val="single" w:sz="4" w:space="0" w:color="auto"/>
            </w:tcBorders>
            <w:vAlign w:val="bottom"/>
          </w:tcPr>
          <w:p w:rsidR="009A05BE" w:rsidRPr="009A05BE" w:rsidRDefault="009A05BE" w:rsidP="009C70CA">
            <w:pPr>
              <w:ind w:right="252"/>
              <w:jc w:val="right"/>
              <w:rPr>
                <w:rFonts w:ascii="Angsana New" w:eastAsia="Cordia New" w:hAnsi="Angsana New"/>
                <w:sz w:val="27"/>
                <w:szCs w:val="27"/>
              </w:rPr>
            </w:pPr>
            <w:r w:rsidRPr="009A05BE">
              <w:rPr>
                <w:rFonts w:ascii="Angsana New" w:hAnsi="Angsana New"/>
                <w:snapToGrid w:val="0"/>
                <w:sz w:val="27"/>
                <w:szCs w:val="27"/>
                <w:lang w:eastAsia="th-TH"/>
              </w:rPr>
              <w:t>85</w:t>
            </w:r>
            <w:r w:rsidRPr="009A05BE">
              <w:rPr>
                <w:rFonts w:ascii="Angsana New" w:eastAsia="Cordia New" w:hAnsi="Angsana New"/>
                <w:sz w:val="27"/>
                <w:szCs w:val="27"/>
              </w:rPr>
              <w:t>,51</w:t>
            </w:r>
            <w:r w:rsidRPr="009A05BE">
              <w:rPr>
                <w:rFonts w:ascii="Angsana New" w:eastAsia="Cordia New" w:hAnsi="Angsana New" w:hint="cs"/>
                <w:sz w:val="27"/>
                <w:szCs w:val="27"/>
              </w:rPr>
              <w:t>2</w:t>
            </w:r>
          </w:p>
        </w:tc>
        <w:tc>
          <w:tcPr>
            <w:tcW w:w="126"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395" w:type="dxa"/>
            <w:tcBorders>
              <w:top w:val="single" w:sz="4" w:space="0" w:color="auto"/>
            </w:tcBorders>
            <w:vAlign w:val="bottom"/>
          </w:tcPr>
          <w:p w:rsidR="009A05BE" w:rsidRPr="009A05BE" w:rsidRDefault="009A05BE" w:rsidP="009C70CA">
            <w:pPr>
              <w:ind w:right="249"/>
              <w:jc w:val="right"/>
              <w:rPr>
                <w:rFonts w:ascii="Angsana New" w:eastAsia="Cordia New" w:hAnsi="Angsana New"/>
                <w:color w:val="000000" w:themeColor="text1"/>
                <w:sz w:val="27"/>
                <w:szCs w:val="27"/>
                <w:highlight w:val="yellow"/>
              </w:rPr>
            </w:pPr>
            <w:r w:rsidRPr="009A05BE">
              <w:rPr>
                <w:rFonts w:ascii="Angsana New" w:eastAsia="Cordia New" w:hAnsi="Angsana New"/>
                <w:sz w:val="27"/>
                <w:szCs w:val="27"/>
              </w:rPr>
              <w:t>85,51</w:t>
            </w:r>
            <w:r w:rsidRPr="009A05BE">
              <w:rPr>
                <w:rFonts w:ascii="Angsana New" w:eastAsia="Cordia New" w:hAnsi="Angsana New" w:hint="cs"/>
                <w:sz w:val="27"/>
                <w:szCs w:val="27"/>
              </w:rPr>
              <w:t>2</w:t>
            </w:r>
          </w:p>
        </w:tc>
        <w:tc>
          <w:tcPr>
            <w:tcW w:w="135"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22" w:type="dxa"/>
            <w:tcBorders>
              <w:top w:val="single" w:sz="4" w:space="0" w:color="auto"/>
            </w:tcBorders>
            <w:vAlign w:val="bottom"/>
          </w:tcPr>
          <w:p w:rsidR="009A05BE" w:rsidRPr="009A05BE" w:rsidRDefault="009A05BE" w:rsidP="009C70CA">
            <w:pPr>
              <w:ind w:right="223"/>
              <w:jc w:val="right"/>
              <w:rPr>
                <w:rFonts w:ascii="Angsana New" w:hAnsi="Angsana New"/>
                <w:snapToGrid w:val="0"/>
                <w:sz w:val="27"/>
                <w:szCs w:val="27"/>
                <w:lang w:eastAsia="th-TH"/>
              </w:rPr>
            </w:pPr>
            <w:r w:rsidRPr="009A05BE">
              <w:rPr>
                <w:rFonts w:ascii="Angsana New" w:hAnsi="Angsana New"/>
                <w:snapToGrid w:val="0"/>
                <w:sz w:val="27"/>
                <w:szCs w:val="27"/>
                <w:lang w:eastAsia="th-TH"/>
              </w:rPr>
              <w:t>85,</w:t>
            </w:r>
            <w:r w:rsidRPr="009C70CA">
              <w:rPr>
                <w:rFonts w:ascii="Angsana New" w:hAnsi="Angsana New"/>
                <w:snapToGrid w:val="0"/>
                <w:sz w:val="27"/>
                <w:szCs w:val="27"/>
                <w:lang w:eastAsia="th-TH"/>
              </w:rPr>
              <w:t>51</w:t>
            </w:r>
            <w:r w:rsidRPr="009C70CA">
              <w:rPr>
                <w:rFonts w:ascii="Angsana New" w:hAnsi="Angsana New" w:hint="cs"/>
                <w:snapToGrid w:val="0"/>
                <w:sz w:val="27"/>
                <w:szCs w:val="27"/>
                <w:lang w:eastAsia="th-TH"/>
              </w:rPr>
              <w:t>2</w:t>
            </w:r>
          </w:p>
        </w:tc>
      </w:tr>
      <w:tr w:rsidR="009A05BE" w:rsidRPr="001B5A08" w:rsidTr="004C6B72">
        <w:tc>
          <w:tcPr>
            <w:tcW w:w="3339" w:type="dxa"/>
          </w:tcPr>
          <w:p w:rsidR="009A05BE" w:rsidRPr="00494DEA" w:rsidRDefault="009A05BE" w:rsidP="009A05BE">
            <w:pPr>
              <w:tabs>
                <w:tab w:val="left" w:pos="447"/>
              </w:tabs>
              <w:ind w:firstLine="35"/>
              <w:jc w:val="both"/>
              <w:rPr>
                <w:rFonts w:ascii="Angsana New" w:hAnsi="Angsana New"/>
                <w:sz w:val="27"/>
                <w:szCs w:val="27"/>
                <w:cs/>
              </w:rPr>
            </w:pPr>
            <w:r w:rsidRPr="001B5A08">
              <w:rPr>
                <w:rFonts w:ascii="Angsana New" w:eastAsia="Cordia New" w:hAnsi="Angsana New"/>
                <w:sz w:val="27"/>
                <w:szCs w:val="27"/>
                <w:u w:val="single"/>
              </w:rPr>
              <w:t>Less</w:t>
            </w:r>
            <w:r w:rsidRPr="001B5A08">
              <w:rPr>
                <w:rFonts w:ascii="Angsana New" w:hAnsi="Angsana New"/>
                <w:sz w:val="27"/>
                <w:szCs w:val="27"/>
              </w:rPr>
              <w:t xml:space="preserve"> </w:t>
            </w:r>
            <w:r w:rsidRPr="001B5A08">
              <w:rPr>
                <w:rFonts w:ascii="Angsana New" w:eastAsia="Cordia New" w:hAnsi="Angsana New"/>
                <w:sz w:val="27"/>
                <w:szCs w:val="27"/>
              </w:rPr>
              <w:t>Allowance</w:t>
            </w:r>
            <w:r w:rsidRPr="001B5A08">
              <w:rPr>
                <w:rFonts w:ascii="Angsana New" w:hAnsi="Angsana New"/>
                <w:sz w:val="27"/>
                <w:szCs w:val="27"/>
              </w:rPr>
              <w:t xml:space="preserve"> for expected credit losses</w:t>
            </w:r>
          </w:p>
        </w:tc>
        <w:tc>
          <w:tcPr>
            <w:tcW w:w="1386" w:type="dxa"/>
            <w:tcBorders>
              <w:bottom w:val="single" w:sz="4" w:space="0" w:color="auto"/>
            </w:tcBorders>
            <w:vAlign w:val="bottom"/>
          </w:tcPr>
          <w:p w:rsidR="009A05BE" w:rsidRPr="009A05BE" w:rsidRDefault="009A05BE" w:rsidP="009C70CA">
            <w:pPr>
              <w:overflowPunct/>
              <w:autoSpaceDE/>
              <w:autoSpaceDN/>
              <w:adjustRightInd/>
              <w:ind w:left="-51" w:right="191"/>
              <w:jc w:val="right"/>
              <w:textAlignment w:val="auto"/>
              <w:rPr>
                <w:rFonts w:ascii="Angsana New" w:hAnsi="Angsana New"/>
                <w:color w:val="000000" w:themeColor="text1"/>
                <w:sz w:val="27"/>
                <w:szCs w:val="27"/>
                <w:highlight w:val="yellow"/>
              </w:rPr>
            </w:pPr>
            <w:r w:rsidRPr="009A05BE">
              <w:rPr>
                <w:rFonts w:ascii="Angsana New" w:hAnsi="Angsana New"/>
                <w:sz w:val="27"/>
                <w:szCs w:val="27"/>
              </w:rPr>
              <w:t>(</w:t>
            </w:r>
            <w:r w:rsidRPr="009A05BE">
              <w:rPr>
                <w:rFonts w:ascii="Angsana New" w:hAnsi="Angsana New"/>
                <w:snapToGrid w:val="0"/>
                <w:sz w:val="27"/>
                <w:szCs w:val="27"/>
                <w:lang w:eastAsia="th-TH"/>
              </w:rPr>
              <w:t>85,51</w:t>
            </w:r>
            <w:r w:rsidRPr="009A05BE">
              <w:rPr>
                <w:rFonts w:ascii="Angsana New" w:hAnsi="Angsana New" w:hint="cs"/>
                <w:snapToGrid w:val="0"/>
                <w:sz w:val="27"/>
                <w:szCs w:val="27"/>
                <w:lang w:eastAsia="th-TH"/>
              </w:rPr>
              <w:t>2</w:t>
            </w:r>
            <w:r w:rsidRPr="009A05BE">
              <w:rPr>
                <w:rFonts w:ascii="Angsana New" w:hAnsi="Angsana New"/>
                <w:snapToGrid w:val="0"/>
                <w:sz w:val="27"/>
                <w:szCs w:val="27"/>
                <w:lang w:eastAsia="th-TH"/>
              </w:rPr>
              <w:t>)</w:t>
            </w:r>
          </w:p>
        </w:tc>
        <w:tc>
          <w:tcPr>
            <w:tcW w:w="117"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13" w:type="dxa"/>
            <w:tcBorders>
              <w:bottom w:val="single" w:sz="4" w:space="0" w:color="auto"/>
            </w:tcBorders>
            <w:vAlign w:val="bottom"/>
          </w:tcPr>
          <w:p w:rsidR="009A05BE" w:rsidRPr="009A05BE" w:rsidRDefault="009A05BE" w:rsidP="009C70CA">
            <w:pPr>
              <w:overflowPunct/>
              <w:autoSpaceDE/>
              <w:autoSpaceDN/>
              <w:adjustRightInd/>
              <w:ind w:left="-51" w:right="182"/>
              <w:jc w:val="right"/>
              <w:textAlignment w:val="auto"/>
              <w:rPr>
                <w:rFonts w:ascii="Angsana New" w:hAnsi="Angsana New"/>
                <w:sz w:val="27"/>
                <w:szCs w:val="27"/>
              </w:rPr>
            </w:pPr>
            <w:r w:rsidRPr="009A05BE">
              <w:rPr>
                <w:rFonts w:ascii="Angsana New" w:hAnsi="Angsana New"/>
                <w:sz w:val="27"/>
                <w:szCs w:val="27"/>
              </w:rPr>
              <w:t>(</w:t>
            </w:r>
            <w:r w:rsidRPr="009A05BE">
              <w:rPr>
                <w:rFonts w:ascii="Angsana New" w:hAnsi="Angsana New"/>
                <w:snapToGrid w:val="0"/>
                <w:sz w:val="27"/>
                <w:szCs w:val="27"/>
                <w:lang w:eastAsia="th-TH"/>
              </w:rPr>
              <w:t>85,51</w:t>
            </w:r>
            <w:r w:rsidRPr="009A05BE">
              <w:rPr>
                <w:rFonts w:ascii="Angsana New" w:hAnsi="Angsana New" w:hint="cs"/>
                <w:snapToGrid w:val="0"/>
                <w:sz w:val="27"/>
                <w:szCs w:val="27"/>
                <w:lang w:eastAsia="th-TH"/>
              </w:rPr>
              <w:t>2</w:t>
            </w:r>
            <w:r w:rsidRPr="009A05BE">
              <w:rPr>
                <w:rFonts w:ascii="Angsana New" w:hAnsi="Angsana New"/>
                <w:snapToGrid w:val="0"/>
                <w:sz w:val="27"/>
                <w:szCs w:val="27"/>
                <w:lang w:eastAsia="th-TH"/>
              </w:rPr>
              <w:t>)</w:t>
            </w:r>
          </w:p>
        </w:tc>
        <w:tc>
          <w:tcPr>
            <w:tcW w:w="126"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395" w:type="dxa"/>
            <w:tcBorders>
              <w:bottom w:val="single" w:sz="4" w:space="0" w:color="auto"/>
            </w:tcBorders>
            <w:vAlign w:val="bottom"/>
          </w:tcPr>
          <w:p w:rsidR="009A05BE" w:rsidRPr="009A05BE" w:rsidRDefault="009A05BE" w:rsidP="009C70CA">
            <w:pPr>
              <w:overflowPunct/>
              <w:autoSpaceDE/>
              <w:autoSpaceDN/>
              <w:adjustRightInd/>
              <w:ind w:left="-51" w:right="179"/>
              <w:jc w:val="right"/>
              <w:textAlignment w:val="auto"/>
              <w:rPr>
                <w:rFonts w:ascii="Angsana New" w:hAnsi="Angsana New"/>
                <w:color w:val="000000" w:themeColor="text1"/>
                <w:sz w:val="27"/>
                <w:szCs w:val="27"/>
                <w:highlight w:val="yellow"/>
              </w:rPr>
            </w:pPr>
            <w:r w:rsidRPr="009A05BE">
              <w:rPr>
                <w:rFonts w:ascii="Angsana New" w:hAnsi="Angsana New"/>
                <w:sz w:val="27"/>
                <w:szCs w:val="27"/>
              </w:rPr>
              <w:t>(</w:t>
            </w:r>
            <w:r w:rsidRPr="009A05BE">
              <w:rPr>
                <w:rFonts w:ascii="Angsana New" w:hAnsi="Angsana New"/>
                <w:snapToGrid w:val="0"/>
                <w:sz w:val="27"/>
                <w:szCs w:val="27"/>
                <w:lang w:eastAsia="th-TH"/>
              </w:rPr>
              <w:t>85,51</w:t>
            </w:r>
            <w:r w:rsidRPr="009A05BE">
              <w:rPr>
                <w:rFonts w:ascii="Angsana New" w:hAnsi="Angsana New" w:hint="cs"/>
                <w:snapToGrid w:val="0"/>
                <w:sz w:val="27"/>
                <w:szCs w:val="27"/>
                <w:lang w:eastAsia="th-TH"/>
              </w:rPr>
              <w:t>2</w:t>
            </w:r>
            <w:r w:rsidRPr="009A05BE">
              <w:rPr>
                <w:rFonts w:ascii="Angsana New" w:hAnsi="Angsana New"/>
                <w:snapToGrid w:val="0"/>
                <w:sz w:val="27"/>
                <w:szCs w:val="27"/>
                <w:lang w:eastAsia="th-TH"/>
              </w:rPr>
              <w:t>)</w:t>
            </w:r>
          </w:p>
        </w:tc>
        <w:tc>
          <w:tcPr>
            <w:tcW w:w="135"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22" w:type="dxa"/>
            <w:tcBorders>
              <w:bottom w:val="single" w:sz="4" w:space="0" w:color="auto"/>
            </w:tcBorders>
            <w:vAlign w:val="bottom"/>
          </w:tcPr>
          <w:p w:rsidR="009A05BE" w:rsidRPr="009A05BE" w:rsidRDefault="009A05BE" w:rsidP="009C70CA">
            <w:pPr>
              <w:overflowPunct/>
              <w:autoSpaceDE/>
              <w:autoSpaceDN/>
              <w:adjustRightInd/>
              <w:ind w:left="-51" w:right="167"/>
              <w:jc w:val="right"/>
              <w:textAlignment w:val="auto"/>
              <w:rPr>
                <w:rFonts w:ascii="Angsana New" w:hAnsi="Angsana New"/>
                <w:snapToGrid w:val="0"/>
                <w:sz w:val="27"/>
                <w:szCs w:val="27"/>
                <w:lang w:eastAsia="th-TH"/>
              </w:rPr>
            </w:pPr>
            <w:r w:rsidRPr="009A05BE">
              <w:rPr>
                <w:rFonts w:ascii="Angsana New" w:hAnsi="Angsana New"/>
                <w:snapToGrid w:val="0"/>
                <w:sz w:val="27"/>
                <w:szCs w:val="27"/>
                <w:lang w:eastAsia="th-TH"/>
              </w:rPr>
              <w:t>(85,512)</w:t>
            </w:r>
          </w:p>
        </w:tc>
      </w:tr>
      <w:tr w:rsidR="009A05BE" w:rsidRPr="001B5A08" w:rsidTr="004C6B72">
        <w:tc>
          <w:tcPr>
            <w:tcW w:w="3339" w:type="dxa"/>
          </w:tcPr>
          <w:p w:rsidR="009A05BE" w:rsidRPr="001B5A08" w:rsidRDefault="009A05BE" w:rsidP="009A05BE">
            <w:pPr>
              <w:tabs>
                <w:tab w:val="left" w:pos="447"/>
              </w:tabs>
              <w:ind w:firstLine="35"/>
              <w:jc w:val="both"/>
              <w:rPr>
                <w:rFonts w:ascii="Angsana New" w:hAnsi="Angsana New"/>
                <w:sz w:val="27"/>
                <w:szCs w:val="27"/>
              </w:rPr>
            </w:pPr>
            <w:r w:rsidRPr="001B5A08">
              <w:rPr>
                <w:rFonts w:ascii="Angsana New" w:hAnsi="Angsana New"/>
                <w:sz w:val="27"/>
                <w:szCs w:val="27"/>
              </w:rPr>
              <w:t>Net</w:t>
            </w:r>
          </w:p>
        </w:tc>
        <w:tc>
          <w:tcPr>
            <w:tcW w:w="1386" w:type="dxa"/>
            <w:tcBorders>
              <w:top w:val="single" w:sz="4" w:space="0" w:color="auto"/>
              <w:bottom w:val="double" w:sz="4" w:space="0" w:color="auto"/>
            </w:tcBorders>
            <w:vAlign w:val="bottom"/>
          </w:tcPr>
          <w:p w:rsidR="009A05BE" w:rsidRPr="009A05BE" w:rsidRDefault="009A05BE" w:rsidP="009C70CA">
            <w:pPr>
              <w:ind w:right="247"/>
              <w:jc w:val="right"/>
              <w:rPr>
                <w:rFonts w:ascii="Angsana New" w:hAnsi="Angsana New"/>
                <w:snapToGrid w:val="0"/>
                <w:color w:val="000000" w:themeColor="text1"/>
                <w:sz w:val="27"/>
                <w:szCs w:val="27"/>
                <w:highlight w:val="yellow"/>
                <w:lang w:eastAsia="th-TH"/>
              </w:rPr>
            </w:pPr>
            <w:r w:rsidRPr="009A05BE">
              <w:rPr>
                <w:rFonts w:ascii="Angsana New" w:eastAsia="Cordia New" w:hAnsi="Angsana New"/>
                <w:sz w:val="27"/>
                <w:szCs w:val="27"/>
              </w:rPr>
              <w:t>-</w:t>
            </w:r>
          </w:p>
        </w:tc>
        <w:tc>
          <w:tcPr>
            <w:tcW w:w="117"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13" w:type="dxa"/>
            <w:tcBorders>
              <w:top w:val="single" w:sz="4" w:space="0" w:color="auto"/>
              <w:bottom w:val="double" w:sz="4" w:space="0" w:color="auto"/>
            </w:tcBorders>
            <w:vAlign w:val="bottom"/>
          </w:tcPr>
          <w:p w:rsidR="009A05BE" w:rsidRPr="009A05BE" w:rsidRDefault="009A05BE" w:rsidP="009C70CA">
            <w:pPr>
              <w:ind w:right="252"/>
              <w:jc w:val="right"/>
              <w:rPr>
                <w:rFonts w:ascii="Angsana New" w:hAnsi="Angsana New"/>
                <w:snapToGrid w:val="0"/>
                <w:sz w:val="27"/>
                <w:szCs w:val="27"/>
                <w:lang w:eastAsia="th-TH"/>
              </w:rPr>
            </w:pPr>
            <w:r w:rsidRPr="009A05BE">
              <w:rPr>
                <w:rFonts w:ascii="Angsana New" w:eastAsia="Cordia New" w:hAnsi="Angsana New"/>
                <w:sz w:val="27"/>
                <w:szCs w:val="27"/>
              </w:rPr>
              <w:t>-</w:t>
            </w:r>
          </w:p>
        </w:tc>
        <w:tc>
          <w:tcPr>
            <w:tcW w:w="126"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395" w:type="dxa"/>
            <w:tcBorders>
              <w:top w:val="single" w:sz="4" w:space="0" w:color="auto"/>
              <w:bottom w:val="double" w:sz="4" w:space="0" w:color="auto"/>
            </w:tcBorders>
            <w:vAlign w:val="bottom"/>
          </w:tcPr>
          <w:p w:rsidR="009A05BE" w:rsidRPr="009C70CA" w:rsidRDefault="009A05BE" w:rsidP="009C70CA">
            <w:pPr>
              <w:ind w:right="249"/>
              <w:jc w:val="right"/>
              <w:rPr>
                <w:rFonts w:ascii="Angsana New" w:eastAsia="Cordia New" w:hAnsi="Angsana New"/>
                <w:sz w:val="27"/>
                <w:szCs w:val="27"/>
              </w:rPr>
            </w:pPr>
            <w:r w:rsidRPr="009A05BE">
              <w:rPr>
                <w:rFonts w:ascii="Angsana New" w:eastAsia="Cordia New" w:hAnsi="Angsana New"/>
                <w:sz w:val="27"/>
                <w:szCs w:val="27"/>
              </w:rPr>
              <w:t>-</w:t>
            </w:r>
          </w:p>
        </w:tc>
        <w:tc>
          <w:tcPr>
            <w:tcW w:w="135" w:type="dxa"/>
          </w:tcPr>
          <w:p w:rsidR="009A05BE" w:rsidRPr="009A05BE" w:rsidRDefault="009A05BE" w:rsidP="009A05BE">
            <w:pPr>
              <w:overflowPunct/>
              <w:autoSpaceDE/>
              <w:autoSpaceDN/>
              <w:adjustRightInd/>
              <w:ind w:left="-51" w:right="-46"/>
              <w:jc w:val="right"/>
              <w:textAlignment w:val="auto"/>
              <w:rPr>
                <w:rFonts w:ascii="Angsana New" w:eastAsia="Cordia New" w:hAnsi="Angsana New"/>
                <w:sz w:val="27"/>
                <w:szCs w:val="27"/>
              </w:rPr>
            </w:pPr>
          </w:p>
        </w:tc>
        <w:tc>
          <w:tcPr>
            <w:tcW w:w="1422" w:type="dxa"/>
            <w:tcBorders>
              <w:top w:val="single" w:sz="4" w:space="0" w:color="auto"/>
              <w:bottom w:val="double" w:sz="4" w:space="0" w:color="auto"/>
            </w:tcBorders>
            <w:vAlign w:val="bottom"/>
          </w:tcPr>
          <w:p w:rsidR="009A05BE" w:rsidRPr="009C70CA" w:rsidRDefault="009A05BE" w:rsidP="009C70CA">
            <w:pPr>
              <w:ind w:right="223"/>
              <w:jc w:val="right"/>
              <w:rPr>
                <w:rFonts w:ascii="Angsana New" w:hAnsi="Angsana New"/>
                <w:snapToGrid w:val="0"/>
                <w:sz w:val="27"/>
                <w:szCs w:val="27"/>
                <w:lang w:eastAsia="th-TH"/>
              </w:rPr>
            </w:pPr>
            <w:r w:rsidRPr="009C70CA">
              <w:rPr>
                <w:rFonts w:ascii="Angsana New" w:hAnsi="Angsana New"/>
                <w:snapToGrid w:val="0"/>
                <w:sz w:val="27"/>
                <w:szCs w:val="27"/>
                <w:lang w:eastAsia="th-TH"/>
              </w:rPr>
              <w:t>-</w:t>
            </w:r>
          </w:p>
        </w:tc>
      </w:tr>
    </w:tbl>
    <w:p w:rsidR="00296566" w:rsidRPr="00503839" w:rsidRDefault="00296566" w:rsidP="006B29D3">
      <w:pPr>
        <w:ind w:left="360"/>
        <w:jc w:val="thaiDistribute"/>
        <w:rPr>
          <w:rFonts w:ascii="Angsana New" w:hAnsi="Angsana New"/>
          <w:sz w:val="12"/>
          <w:szCs w:val="12"/>
        </w:rPr>
      </w:pPr>
    </w:p>
    <w:p w:rsidR="006B29D3" w:rsidRPr="00FA7991" w:rsidRDefault="006B29D3" w:rsidP="006B29D3">
      <w:pPr>
        <w:ind w:left="360"/>
        <w:jc w:val="thaiDistribute"/>
        <w:rPr>
          <w:rFonts w:ascii="Angsana New" w:hAnsi="Angsana New"/>
          <w:spacing w:val="-2"/>
          <w:sz w:val="28"/>
          <w:szCs w:val="28"/>
        </w:rPr>
      </w:pPr>
      <w:r w:rsidRPr="00FA7991">
        <w:rPr>
          <w:rFonts w:ascii="Angsana New" w:hAnsi="Angsana New"/>
          <w:sz w:val="28"/>
          <w:szCs w:val="28"/>
        </w:rPr>
        <w:t>Financial lease receivables</w:t>
      </w:r>
      <w:r w:rsidRPr="00457370">
        <w:rPr>
          <w:rFonts w:ascii="Angsana New" w:hAnsi="Angsana New" w:hint="cs"/>
          <w:sz w:val="28"/>
          <w:szCs w:val="28"/>
        </w:rPr>
        <w:t xml:space="preserve"> -</w:t>
      </w:r>
      <w:r w:rsidRPr="00FA7991">
        <w:rPr>
          <w:rFonts w:ascii="Angsana New" w:hAnsi="Angsana New"/>
          <w:sz w:val="28"/>
          <w:szCs w:val="28"/>
        </w:rPr>
        <w:t xml:space="preserve"> net : The Company signed a contract of selling lighting and air conditioning systems with a non-related company. The delivery and inspection tasks completed in August </w:t>
      </w:r>
      <w:r w:rsidRPr="00457370">
        <w:rPr>
          <w:rFonts w:ascii="Angsana New" w:hAnsi="Angsana New"/>
          <w:sz w:val="28"/>
          <w:szCs w:val="28"/>
        </w:rPr>
        <w:t>2016</w:t>
      </w:r>
      <w:r w:rsidRPr="00457370">
        <w:rPr>
          <w:rFonts w:ascii="Angsana New" w:hAnsi="Angsana New" w:hint="cs"/>
          <w:sz w:val="28"/>
          <w:szCs w:val="28"/>
        </w:rPr>
        <w:t>.</w:t>
      </w:r>
      <w:r w:rsidRPr="00457370">
        <w:rPr>
          <w:rFonts w:ascii="Angsana New" w:hAnsi="Angsana New"/>
          <w:spacing w:val="-2"/>
          <w:sz w:val="28"/>
          <w:szCs w:val="28"/>
        </w:rPr>
        <w:t xml:space="preserve"> </w:t>
      </w:r>
    </w:p>
    <w:p w:rsidR="006B29D3" w:rsidRPr="00503839" w:rsidRDefault="006B29D3" w:rsidP="006B29D3">
      <w:pPr>
        <w:overflowPunct/>
        <w:autoSpaceDE/>
        <w:autoSpaceDN/>
        <w:adjustRightInd/>
        <w:ind w:left="360"/>
        <w:jc w:val="thaiDistribute"/>
        <w:textAlignment w:val="auto"/>
        <w:rPr>
          <w:rFonts w:ascii="Angsana New" w:hAnsi="Angsana New"/>
          <w:spacing w:val="-2"/>
          <w:sz w:val="12"/>
          <w:szCs w:val="12"/>
          <w:cs/>
        </w:rPr>
      </w:pPr>
    </w:p>
    <w:p w:rsidR="006B29D3" w:rsidRPr="001B5A08" w:rsidRDefault="006B29D3" w:rsidP="006B29D3">
      <w:pPr>
        <w:ind w:left="360"/>
        <w:jc w:val="thaiDistribute"/>
        <w:rPr>
          <w:rFonts w:ascii="Angsana New" w:hAnsi="Angsana New"/>
          <w:spacing w:val="-2"/>
          <w:sz w:val="28"/>
          <w:szCs w:val="28"/>
        </w:rPr>
      </w:pPr>
      <w:r w:rsidRPr="001B5A08">
        <w:rPr>
          <w:rFonts w:ascii="Angsana New" w:hAnsi="Angsana New"/>
          <w:spacing w:val="-2"/>
          <w:sz w:val="28"/>
          <w:szCs w:val="28"/>
        </w:rPr>
        <w:t xml:space="preserve">In the year </w:t>
      </w:r>
      <w:r w:rsidRPr="00457370">
        <w:rPr>
          <w:rFonts w:ascii="Angsana New" w:hAnsi="Angsana New"/>
          <w:spacing w:val="-2"/>
          <w:sz w:val="28"/>
          <w:szCs w:val="28"/>
        </w:rPr>
        <w:t>2018</w:t>
      </w:r>
      <w:r w:rsidRPr="001B5A08">
        <w:rPr>
          <w:rFonts w:ascii="Angsana New" w:hAnsi="Angsana New"/>
          <w:spacing w:val="-2"/>
          <w:sz w:val="28"/>
          <w:szCs w:val="28"/>
        </w:rPr>
        <w:t>, the debtor has undergone difficulty of liquidity which causes a negotiation on payment time extending and the amount payable in each period. However, the negotiation is on process of signing The company recognized fully expected credit loss.</w:t>
      </w:r>
    </w:p>
    <w:p w:rsidR="006B29D3" w:rsidRPr="00503839" w:rsidRDefault="006B29D3" w:rsidP="006B29D3">
      <w:pPr>
        <w:overflowPunct/>
        <w:autoSpaceDE/>
        <w:autoSpaceDN/>
        <w:adjustRightInd/>
        <w:ind w:left="360"/>
        <w:jc w:val="thaiDistribute"/>
        <w:textAlignment w:val="auto"/>
        <w:rPr>
          <w:rFonts w:ascii="Angsana New" w:hAnsi="Angsana New"/>
          <w:sz w:val="12"/>
          <w:szCs w:val="12"/>
        </w:rPr>
      </w:pPr>
    </w:p>
    <w:p w:rsidR="006B29D3" w:rsidRPr="00A66D83" w:rsidRDefault="006B29D3" w:rsidP="006B29D3">
      <w:pPr>
        <w:ind w:left="360"/>
        <w:jc w:val="thaiDistribute"/>
        <w:rPr>
          <w:rFonts w:ascii="Angsana New" w:hAnsi="Angsana New"/>
          <w:sz w:val="28"/>
          <w:szCs w:val="28"/>
        </w:rPr>
      </w:pPr>
      <w:r w:rsidRPr="00A66D83">
        <w:rPr>
          <w:rFonts w:ascii="Angsana New" w:hAnsi="Angsana New"/>
          <w:sz w:val="28"/>
          <w:szCs w:val="28"/>
        </w:rPr>
        <w:t xml:space="preserve">According to the resolution of the Board of Director’s Meeting No. </w:t>
      </w:r>
      <w:r w:rsidRPr="00457370">
        <w:rPr>
          <w:rFonts w:ascii="Angsana New" w:hAnsi="Angsana New"/>
          <w:sz w:val="28"/>
          <w:szCs w:val="28"/>
        </w:rPr>
        <w:t xml:space="preserve">8/2018 </w:t>
      </w:r>
      <w:r w:rsidRPr="00A66D83">
        <w:rPr>
          <w:rFonts w:ascii="Angsana New" w:hAnsi="Angsana New"/>
          <w:sz w:val="28"/>
          <w:szCs w:val="28"/>
        </w:rPr>
        <w:t xml:space="preserve">held on July </w:t>
      </w:r>
      <w:r w:rsidRPr="00457370">
        <w:rPr>
          <w:rFonts w:ascii="Angsana New" w:hAnsi="Angsana New"/>
          <w:sz w:val="28"/>
          <w:szCs w:val="28"/>
        </w:rPr>
        <w:t>24</w:t>
      </w:r>
      <w:r w:rsidRPr="00A66D83">
        <w:rPr>
          <w:rFonts w:ascii="Angsana New" w:hAnsi="Angsana New"/>
          <w:sz w:val="28"/>
          <w:szCs w:val="28"/>
        </w:rPr>
        <w:t xml:space="preserve">, </w:t>
      </w:r>
      <w:r w:rsidRPr="00457370">
        <w:rPr>
          <w:rFonts w:ascii="Angsana New" w:hAnsi="Angsana New"/>
          <w:sz w:val="28"/>
          <w:szCs w:val="28"/>
        </w:rPr>
        <w:t xml:space="preserve">2018. </w:t>
      </w:r>
      <w:r w:rsidRPr="00A66D83">
        <w:rPr>
          <w:rFonts w:ascii="Angsana New" w:hAnsi="Angsana New"/>
          <w:sz w:val="28"/>
          <w:szCs w:val="28"/>
        </w:rPr>
        <w:t xml:space="preserve">The Company has assigned Law Firm to proceed with further actions in filing a lawsuit against the debtors and the court made a mediation. The court appointed the plaintiff and defendant witnesses on January </w:t>
      </w:r>
      <w:r w:rsidRPr="00457370">
        <w:rPr>
          <w:rFonts w:ascii="Angsana New" w:hAnsi="Angsana New"/>
          <w:sz w:val="28"/>
          <w:szCs w:val="28"/>
        </w:rPr>
        <w:t>23 - 24</w:t>
      </w:r>
      <w:r w:rsidRPr="00A66D83">
        <w:rPr>
          <w:rFonts w:ascii="Angsana New" w:hAnsi="Angsana New"/>
          <w:sz w:val="28"/>
          <w:szCs w:val="28"/>
        </w:rPr>
        <w:t xml:space="preserve">, </w:t>
      </w:r>
      <w:r w:rsidRPr="00457370">
        <w:rPr>
          <w:rFonts w:ascii="Angsana New" w:hAnsi="Angsana New"/>
          <w:sz w:val="28"/>
          <w:szCs w:val="28"/>
        </w:rPr>
        <w:t xml:space="preserve">2020. </w:t>
      </w:r>
      <w:r w:rsidRPr="00A66D83">
        <w:rPr>
          <w:rFonts w:ascii="Angsana New" w:hAnsi="Angsana New"/>
          <w:sz w:val="28"/>
          <w:szCs w:val="28"/>
        </w:rPr>
        <w:t xml:space="preserve">which can be divided into </w:t>
      </w:r>
      <w:r w:rsidRPr="00457370">
        <w:rPr>
          <w:rFonts w:ascii="Angsana New" w:hAnsi="Angsana New"/>
          <w:sz w:val="28"/>
          <w:szCs w:val="28"/>
        </w:rPr>
        <w:t xml:space="preserve">2 </w:t>
      </w:r>
      <w:r w:rsidRPr="00A66D83">
        <w:rPr>
          <w:rFonts w:ascii="Angsana New" w:hAnsi="Angsana New"/>
          <w:sz w:val="28"/>
          <w:szCs w:val="28"/>
        </w:rPr>
        <w:t>cases</w:t>
      </w:r>
      <w:r w:rsidRPr="00457370">
        <w:rPr>
          <w:rFonts w:ascii="Angsana New" w:hAnsi="Angsana New" w:hint="cs"/>
          <w:sz w:val="28"/>
          <w:szCs w:val="28"/>
        </w:rPr>
        <w:t xml:space="preserve"> </w:t>
      </w:r>
      <w:r w:rsidRPr="00A66D83">
        <w:rPr>
          <w:rFonts w:ascii="Angsana New" w:hAnsi="Angsana New"/>
          <w:sz w:val="28"/>
          <w:szCs w:val="28"/>
        </w:rPr>
        <w:t>:</w:t>
      </w:r>
    </w:p>
    <w:p w:rsidR="006B29D3" w:rsidRPr="004C71F0" w:rsidRDefault="006B29D3" w:rsidP="006B29D3">
      <w:pPr>
        <w:overflowPunct/>
        <w:autoSpaceDE/>
        <w:autoSpaceDN/>
        <w:adjustRightInd/>
        <w:ind w:left="360"/>
        <w:jc w:val="thaiDistribute"/>
        <w:textAlignment w:val="auto"/>
        <w:rPr>
          <w:rFonts w:ascii="Angsana New" w:hAnsi="Angsana New"/>
          <w:sz w:val="16"/>
          <w:szCs w:val="16"/>
        </w:rPr>
      </w:pPr>
    </w:p>
    <w:p w:rsidR="00B8705D" w:rsidRDefault="006B29D3" w:rsidP="006B29D3">
      <w:pPr>
        <w:overflowPunct/>
        <w:autoSpaceDE/>
        <w:autoSpaceDN/>
        <w:adjustRightInd/>
        <w:ind w:left="360"/>
        <w:jc w:val="thaiDistribute"/>
        <w:textAlignment w:val="auto"/>
        <w:rPr>
          <w:rFonts w:ascii="Angsana New" w:hAnsi="Angsana New"/>
          <w:sz w:val="28"/>
          <w:szCs w:val="28"/>
        </w:rPr>
      </w:pPr>
      <w:r w:rsidRPr="00A66D83">
        <w:rPr>
          <w:rFonts w:ascii="Angsana New" w:hAnsi="Angsana New"/>
          <w:sz w:val="28"/>
          <w:szCs w:val="28"/>
        </w:rPr>
        <w:t xml:space="preserve">Case </w:t>
      </w:r>
      <w:r w:rsidRPr="00457370">
        <w:rPr>
          <w:rFonts w:ascii="Angsana New" w:hAnsi="Angsana New"/>
          <w:sz w:val="28"/>
          <w:szCs w:val="28"/>
        </w:rPr>
        <w:t>1</w:t>
      </w:r>
      <w:r w:rsidRPr="00A66D83">
        <w:rPr>
          <w:rFonts w:ascii="Angsana New" w:hAnsi="Angsana New"/>
          <w:sz w:val="28"/>
          <w:szCs w:val="28"/>
        </w:rPr>
        <w:t xml:space="preserve">, Capital sued in total amount of Baht </w:t>
      </w:r>
      <w:r w:rsidRPr="00457370">
        <w:rPr>
          <w:rFonts w:ascii="Angsana New" w:hAnsi="Angsana New"/>
          <w:sz w:val="28"/>
          <w:szCs w:val="28"/>
        </w:rPr>
        <w:t xml:space="preserve">27.09 </w:t>
      </w:r>
      <w:r w:rsidRPr="00A66D83">
        <w:rPr>
          <w:rFonts w:ascii="Angsana New" w:hAnsi="Angsana New"/>
          <w:sz w:val="28"/>
          <w:szCs w:val="28"/>
        </w:rPr>
        <w:t xml:space="preserve">million (including interest). As at March </w:t>
      </w:r>
      <w:r w:rsidRPr="00457370">
        <w:rPr>
          <w:rFonts w:ascii="Angsana New" w:hAnsi="Angsana New"/>
          <w:sz w:val="28"/>
          <w:szCs w:val="28"/>
        </w:rPr>
        <w:t>24</w:t>
      </w:r>
      <w:r w:rsidRPr="00A66D83">
        <w:rPr>
          <w:rFonts w:ascii="Angsana New" w:hAnsi="Angsana New"/>
          <w:sz w:val="28"/>
          <w:szCs w:val="28"/>
        </w:rPr>
        <w:t xml:space="preserve">, </w:t>
      </w:r>
      <w:r w:rsidRPr="00457370">
        <w:rPr>
          <w:rFonts w:ascii="Angsana New" w:hAnsi="Angsana New"/>
          <w:sz w:val="28"/>
          <w:szCs w:val="28"/>
        </w:rPr>
        <w:t xml:space="preserve">2020 </w:t>
      </w:r>
      <w:r w:rsidRPr="00A66D83">
        <w:rPr>
          <w:rFonts w:ascii="Angsana New" w:hAnsi="Angsana New"/>
          <w:sz w:val="28"/>
          <w:szCs w:val="28"/>
        </w:rPr>
        <w:t xml:space="preserve">The Civil Court has order the defendant to pay amount of Baht </w:t>
      </w:r>
      <w:r w:rsidRPr="00457370">
        <w:rPr>
          <w:rFonts w:ascii="Angsana New" w:hAnsi="Angsana New"/>
          <w:sz w:val="28"/>
          <w:szCs w:val="28"/>
        </w:rPr>
        <w:t xml:space="preserve">25.60 </w:t>
      </w:r>
      <w:r w:rsidRPr="00A66D83">
        <w:rPr>
          <w:rFonts w:ascii="Angsana New" w:hAnsi="Angsana New"/>
          <w:sz w:val="28"/>
          <w:szCs w:val="28"/>
        </w:rPr>
        <w:t>million including interest at rate of 7.00</w:t>
      </w:r>
      <w:r w:rsidRPr="00457370">
        <w:rPr>
          <w:rFonts w:ascii="Angsana New" w:hAnsi="Angsana New"/>
          <w:sz w:val="28"/>
          <w:szCs w:val="28"/>
        </w:rPr>
        <w:t xml:space="preserve">% </w:t>
      </w:r>
      <w:r w:rsidRPr="00A66D83">
        <w:rPr>
          <w:rFonts w:ascii="Angsana New" w:hAnsi="Angsana New"/>
          <w:sz w:val="28"/>
          <w:szCs w:val="28"/>
        </w:rPr>
        <w:t>per annum of the said capital from next day until payment is complete to the plaintiff and the defendant must pay compensation fees on behalf of</w:t>
      </w:r>
      <w:r w:rsidRPr="00457370">
        <w:rPr>
          <w:rFonts w:ascii="Angsana New" w:hAnsi="Angsana New" w:hint="cs"/>
          <w:sz w:val="28"/>
          <w:szCs w:val="28"/>
        </w:rPr>
        <w:t xml:space="preserve"> </w:t>
      </w:r>
      <w:r w:rsidRPr="00A66D83">
        <w:rPr>
          <w:rFonts w:ascii="Angsana New" w:hAnsi="Angsana New"/>
          <w:sz w:val="28"/>
          <w:szCs w:val="28"/>
        </w:rPr>
        <w:t xml:space="preserve">the plaintiff, which the lawyer fee is set at amount of Baht </w:t>
      </w:r>
      <w:r w:rsidRPr="00457370">
        <w:rPr>
          <w:rFonts w:ascii="Angsana New" w:hAnsi="Angsana New"/>
          <w:sz w:val="28"/>
          <w:szCs w:val="28"/>
        </w:rPr>
        <w:t xml:space="preserve">0.15 </w:t>
      </w:r>
      <w:r w:rsidRPr="00A66D83">
        <w:rPr>
          <w:rFonts w:ascii="Angsana New" w:hAnsi="Angsana New"/>
          <w:sz w:val="28"/>
          <w:szCs w:val="28"/>
        </w:rPr>
        <w:t xml:space="preserve">million and the cost of litigation is amount of Baht </w:t>
      </w:r>
      <w:r w:rsidRPr="00457370">
        <w:rPr>
          <w:rFonts w:ascii="Angsana New" w:hAnsi="Angsana New"/>
          <w:sz w:val="28"/>
          <w:szCs w:val="28"/>
        </w:rPr>
        <w:t xml:space="preserve">0.01 </w:t>
      </w:r>
      <w:r w:rsidRPr="00A66D83">
        <w:rPr>
          <w:rFonts w:ascii="Angsana New" w:hAnsi="Angsana New"/>
          <w:sz w:val="28"/>
          <w:szCs w:val="28"/>
        </w:rPr>
        <w:t>million.</w:t>
      </w:r>
    </w:p>
    <w:p w:rsidR="006B29D3" w:rsidRPr="004C71F0" w:rsidRDefault="006B29D3" w:rsidP="006B29D3">
      <w:pPr>
        <w:overflowPunct/>
        <w:autoSpaceDE/>
        <w:autoSpaceDN/>
        <w:adjustRightInd/>
        <w:ind w:left="360"/>
        <w:jc w:val="thaiDistribute"/>
        <w:textAlignment w:val="auto"/>
        <w:rPr>
          <w:rFonts w:ascii="Angsana New" w:hAnsi="Angsana New"/>
          <w:sz w:val="16"/>
          <w:szCs w:val="16"/>
        </w:rPr>
      </w:pPr>
    </w:p>
    <w:p w:rsidR="006B29D3" w:rsidRPr="00D23D9D" w:rsidRDefault="006B29D3" w:rsidP="006B29D3">
      <w:pPr>
        <w:ind w:left="360"/>
        <w:jc w:val="thaiDistribute"/>
        <w:rPr>
          <w:rFonts w:ascii="Angsana New" w:hAnsi="Angsana New"/>
          <w:spacing w:val="-6"/>
          <w:sz w:val="28"/>
          <w:szCs w:val="28"/>
        </w:rPr>
      </w:pPr>
      <w:r w:rsidRPr="0079305D">
        <w:rPr>
          <w:rFonts w:ascii="Angsana New" w:hAnsi="Angsana New"/>
          <w:spacing w:val="-6"/>
          <w:sz w:val="28"/>
          <w:szCs w:val="28"/>
        </w:rPr>
        <w:t xml:space="preserve">On April </w:t>
      </w:r>
      <w:r w:rsidRPr="0079305D">
        <w:rPr>
          <w:rFonts w:ascii="Angsana New" w:hAnsi="Angsana New"/>
          <w:spacing w:val="-6"/>
          <w:sz w:val="28"/>
          <w:szCs w:val="28"/>
          <w:cs/>
        </w:rPr>
        <w:t>3</w:t>
      </w:r>
      <w:r w:rsidRPr="0079305D">
        <w:rPr>
          <w:rFonts w:ascii="Angsana New" w:hAnsi="Angsana New"/>
          <w:spacing w:val="-6"/>
          <w:sz w:val="28"/>
          <w:szCs w:val="28"/>
        </w:rPr>
        <w:t xml:space="preserve">, </w:t>
      </w:r>
      <w:r w:rsidRPr="0079305D">
        <w:rPr>
          <w:rFonts w:ascii="Angsana New" w:hAnsi="Angsana New"/>
          <w:spacing w:val="-6"/>
          <w:sz w:val="28"/>
          <w:szCs w:val="28"/>
          <w:cs/>
        </w:rPr>
        <w:t>2021</w:t>
      </w:r>
      <w:r w:rsidRPr="0079305D">
        <w:rPr>
          <w:rFonts w:ascii="Angsana New" w:hAnsi="Angsana New"/>
          <w:spacing w:val="-6"/>
          <w:sz w:val="28"/>
          <w:szCs w:val="28"/>
        </w:rPr>
        <w:t xml:space="preserve">, the Civil Court sent a warrant to inform that the said case, the Appeal Court scheduled to hear the verdict on May </w:t>
      </w:r>
      <w:r w:rsidRPr="0079305D">
        <w:rPr>
          <w:rFonts w:ascii="Angsana New" w:hAnsi="Angsana New"/>
          <w:spacing w:val="-6"/>
          <w:sz w:val="28"/>
          <w:szCs w:val="28"/>
          <w:cs/>
        </w:rPr>
        <w:t>5</w:t>
      </w:r>
      <w:r w:rsidRPr="0079305D">
        <w:rPr>
          <w:rFonts w:ascii="Angsana New" w:hAnsi="Angsana New"/>
          <w:spacing w:val="-6"/>
          <w:sz w:val="28"/>
          <w:szCs w:val="28"/>
        </w:rPr>
        <w:t xml:space="preserve">, </w:t>
      </w:r>
      <w:r w:rsidRPr="0079305D">
        <w:rPr>
          <w:rFonts w:ascii="Angsana New" w:hAnsi="Angsana New"/>
          <w:spacing w:val="-6"/>
          <w:sz w:val="28"/>
          <w:szCs w:val="28"/>
          <w:cs/>
        </w:rPr>
        <w:t xml:space="preserve">2021. </w:t>
      </w:r>
      <w:r w:rsidRPr="0079305D">
        <w:rPr>
          <w:rFonts w:ascii="Angsana New" w:hAnsi="Angsana New"/>
          <w:spacing w:val="-6"/>
          <w:sz w:val="28"/>
          <w:szCs w:val="28"/>
        </w:rPr>
        <w:t xml:space="preserve">After that the Appeal court sentenced the Court of Appeals on July </w:t>
      </w:r>
      <w:r w:rsidRPr="0079305D">
        <w:rPr>
          <w:rFonts w:ascii="Angsana New" w:hAnsi="Angsana New"/>
          <w:spacing w:val="-6"/>
          <w:sz w:val="28"/>
          <w:szCs w:val="28"/>
          <w:cs/>
        </w:rPr>
        <w:t>5</w:t>
      </w:r>
      <w:r w:rsidRPr="0079305D">
        <w:rPr>
          <w:rFonts w:ascii="Angsana New" w:hAnsi="Angsana New"/>
          <w:spacing w:val="-6"/>
          <w:sz w:val="28"/>
          <w:szCs w:val="28"/>
        </w:rPr>
        <w:t xml:space="preserve">, </w:t>
      </w:r>
      <w:r w:rsidRPr="0079305D">
        <w:rPr>
          <w:rFonts w:ascii="Angsana New" w:hAnsi="Angsana New"/>
          <w:spacing w:val="-6"/>
          <w:sz w:val="28"/>
          <w:szCs w:val="28"/>
          <w:cs/>
        </w:rPr>
        <w:t xml:space="preserve">2021. </w:t>
      </w:r>
      <w:r w:rsidRPr="0079305D">
        <w:rPr>
          <w:rFonts w:ascii="Angsana New" w:hAnsi="Angsana New"/>
          <w:spacing w:val="-6"/>
          <w:sz w:val="28"/>
          <w:szCs w:val="28"/>
        </w:rPr>
        <w:t>On that date, the Court of Appeal has reversed the verdict to dismiss the plaintiff's case</w:t>
      </w:r>
      <w:r w:rsidRPr="0079305D">
        <w:rPr>
          <w:rFonts w:ascii="Angsana New" w:hAnsi="Angsana New"/>
          <w:spacing w:val="-6"/>
          <w:sz w:val="28"/>
          <w:szCs w:val="28"/>
          <w:cs/>
        </w:rPr>
        <w:t xml:space="preserve">. </w:t>
      </w:r>
      <w:r w:rsidRPr="0079305D">
        <w:rPr>
          <w:rFonts w:ascii="Angsana New" w:hAnsi="Angsana New"/>
          <w:spacing w:val="-6"/>
          <w:sz w:val="28"/>
          <w:szCs w:val="28"/>
        </w:rPr>
        <w:t>Without disqualifying the plaintiff to file a lawsuit against the defendant in a new case within the age limit</w:t>
      </w:r>
      <w:r w:rsidRPr="0079305D">
        <w:rPr>
          <w:rFonts w:ascii="Angsana New" w:hAnsi="Angsana New"/>
          <w:spacing w:val="-6"/>
          <w:sz w:val="28"/>
          <w:szCs w:val="28"/>
          <w:cs/>
        </w:rPr>
        <w:t xml:space="preserve">. </w:t>
      </w:r>
      <w:r w:rsidRPr="0079305D">
        <w:rPr>
          <w:rFonts w:ascii="Angsana New" w:hAnsi="Angsana New"/>
          <w:spacing w:val="-6"/>
          <w:sz w:val="28"/>
          <w:szCs w:val="28"/>
        </w:rPr>
        <w:t>Restore the court in the Court of First Instance for the plaintiff and the defendant's appeal</w:t>
      </w:r>
      <w:r w:rsidRPr="0079305D">
        <w:rPr>
          <w:rFonts w:ascii="Angsana New" w:hAnsi="Angsana New"/>
          <w:spacing w:val="-6"/>
          <w:sz w:val="28"/>
          <w:szCs w:val="28"/>
          <w:cs/>
        </w:rPr>
        <w:t xml:space="preserve">. </w:t>
      </w:r>
      <w:r w:rsidRPr="0079305D">
        <w:rPr>
          <w:rFonts w:ascii="Angsana New" w:hAnsi="Angsana New"/>
          <w:spacing w:val="-6"/>
          <w:sz w:val="28"/>
          <w:szCs w:val="28"/>
        </w:rPr>
        <w:t xml:space="preserve">Fees other than those ordered by the court </w:t>
      </w:r>
      <w:r w:rsidRPr="00D23D9D">
        <w:rPr>
          <w:rFonts w:ascii="Angsana New" w:hAnsi="Angsana New"/>
          <w:spacing w:val="-6"/>
          <w:sz w:val="28"/>
          <w:szCs w:val="28"/>
        </w:rPr>
        <w:t>to be returned to be folded</w:t>
      </w:r>
      <w:r w:rsidRPr="00D23D9D">
        <w:rPr>
          <w:rFonts w:ascii="Angsana New" w:hAnsi="Angsana New"/>
          <w:spacing w:val="-6"/>
          <w:sz w:val="28"/>
          <w:szCs w:val="28"/>
          <w:cs/>
        </w:rPr>
        <w:t xml:space="preserve">. </w:t>
      </w:r>
      <w:r w:rsidRPr="00D23D9D">
        <w:rPr>
          <w:rFonts w:ascii="Angsana New" w:hAnsi="Angsana New"/>
          <w:spacing w:val="-6"/>
          <w:sz w:val="28"/>
          <w:szCs w:val="28"/>
        </w:rPr>
        <w:t xml:space="preserve">Subsequently, on October </w:t>
      </w:r>
      <w:r w:rsidRPr="00D23D9D">
        <w:rPr>
          <w:rFonts w:ascii="Angsana New" w:hAnsi="Angsana New"/>
          <w:spacing w:val="-6"/>
          <w:sz w:val="28"/>
          <w:szCs w:val="28"/>
          <w:cs/>
        </w:rPr>
        <w:t>1</w:t>
      </w:r>
      <w:r w:rsidRPr="00D23D9D">
        <w:rPr>
          <w:rFonts w:ascii="Angsana New" w:hAnsi="Angsana New"/>
          <w:spacing w:val="-6"/>
          <w:sz w:val="28"/>
          <w:szCs w:val="28"/>
        </w:rPr>
        <w:t xml:space="preserve">, </w:t>
      </w:r>
      <w:r w:rsidRPr="00D23D9D">
        <w:rPr>
          <w:rFonts w:ascii="Angsana New" w:hAnsi="Angsana New"/>
          <w:spacing w:val="-6"/>
          <w:sz w:val="28"/>
          <w:szCs w:val="28"/>
          <w:cs/>
        </w:rPr>
        <w:t>2021</w:t>
      </w:r>
      <w:r w:rsidRPr="00D23D9D">
        <w:rPr>
          <w:rFonts w:ascii="Angsana New" w:hAnsi="Angsana New"/>
          <w:spacing w:val="-6"/>
          <w:sz w:val="28"/>
          <w:szCs w:val="28"/>
        </w:rPr>
        <w:t>, the Supreme Court to consider this lawsuit of prosecution further</w:t>
      </w:r>
      <w:r w:rsidRPr="00D23D9D">
        <w:rPr>
          <w:rFonts w:ascii="Angsana New" w:hAnsi="Angsana New"/>
          <w:spacing w:val="-6"/>
          <w:sz w:val="28"/>
          <w:szCs w:val="28"/>
          <w:cs/>
        </w:rPr>
        <w:t>.</w:t>
      </w:r>
      <w:r w:rsidRPr="00D23D9D">
        <w:rPr>
          <w:cs/>
        </w:rPr>
        <w:t xml:space="preserve"> </w:t>
      </w:r>
      <w:r>
        <w:rPr>
          <w:rFonts w:ascii="Angsana New" w:hAnsi="Angsana New"/>
          <w:spacing w:val="-6"/>
          <w:sz w:val="28"/>
          <w:szCs w:val="28"/>
        </w:rPr>
        <w:t>O</w:t>
      </w:r>
      <w:r w:rsidRPr="00D23D9D">
        <w:rPr>
          <w:rFonts w:ascii="Angsana New" w:hAnsi="Angsana New"/>
          <w:spacing w:val="-6"/>
          <w:sz w:val="28"/>
          <w:szCs w:val="28"/>
        </w:rPr>
        <w:t>n May 18, 2022, the Supreme Court ordered to accept the plaintiff's appeal</w:t>
      </w:r>
      <w:r w:rsidRPr="00D23D9D">
        <w:rPr>
          <w:rFonts w:ascii="Angsana New" w:hAnsi="Angsana New"/>
          <w:spacing w:val="-6"/>
          <w:sz w:val="28"/>
          <w:szCs w:val="28"/>
          <w:cs/>
        </w:rPr>
        <w:t xml:space="preserve">. </w:t>
      </w:r>
      <w:r w:rsidRPr="00D23D9D">
        <w:rPr>
          <w:rFonts w:ascii="Angsana New" w:hAnsi="Angsana New"/>
          <w:spacing w:val="-6"/>
          <w:sz w:val="28"/>
          <w:szCs w:val="28"/>
        </w:rPr>
        <w:t>Currently, the case is being considered by the Supreme</w:t>
      </w:r>
      <w:r>
        <w:rPr>
          <w:rFonts w:ascii="Angsana New" w:hAnsi="Angsana New"/>
          <w:spacing w:val="-6"/>
          <w:sz w:val="28"/>
          <w:szCs w:val="28"/>
        </w:rPr>
        <w:t xml:space="preserve"> Court </w:t>
      </w:r>
      <w:r w:rsidRPr="00520F3A">
        <w:rPr>
          <w:rFonts w:ascii="Angsana New" w:hAnsi="Angsana New"/>
          <w:spacing w:val="-6"/>
          <w:sz w:val="28"/>
          <w:szCs w:val="28"/>
        </w:rPr>
        <w:t>and ruled in favor of the plaintiff and ordered the defendant to pay debt to the plaintiff in amount of Baht 25</w:t>
      </w:r>
      <w:r w:rsidRPr="00520F3A">
        <w:rPr>
          <w:rFonts w:ascii="Angsana New" w:hAnsi="Angsana New"/>
          <w:spacing w:val="-6"/>
          <w:sz w:val="28"/>
          <w:szCs w:val="28"/>
          <w:cs/>
        </w:rPr>
        <w:t>.</w:t>
      </w:r>
      <w:r w:rsidRPr="00520F3A">
        <w:rPr>
          <w:rFonts w:ascii="Angsana New" w:hAnsi="Angsana New"/>
          <w:spacing w:val="-6"/>
          <w:sz w:val="28"/>
          <w:szCs w:val="28"/>
        </w:rPr>
        <w:t>59 million</w:t>
      </w:r>
      <w:r w:rsidRPr="00520F3A">
        <w:rPr>
          <w:rFonts w:ascii="Angsana New" w:hAnsi="Angsana New"/>
          <w:spacing w:val="-6"/>
          <w:sz w:val="28"/>
          <w:szCs w:val="28"/>
          <w:cs/>
        </w:rPr>
        <w:t xml:space="preserve">. </w:t>
      </w:r>
      <w:r w:rsidRPr="00520F3A">
        <w:rPr>
          <w:rFonts w:ascii="Angsana New" w:hAnsi="Angsana New"/>
          <w:spacing w:val="-6"/>
          <w:sz w:val="28"/>
          <w:szCs w:val="28"/>
        </w:rPr>
        <w:t>The Company will continue enforce lawfull</w:t>
      </w:r>
      <w:r w:rsidRPr="00520F3A">
        <w:rPr>
          <w:rFonts w:ascii="Angsana New" w:hAnsi="Angsana New"/>
          <w:spacing w:val="-6"/>
          <w:sz w:val="28"/>
          <w:szCs w:val="28"/>
          <w:cs/>
        </w:rPr>
        <w:t>.</w:t>
      </w:r>
    </w:p>
    <w:p w:rsidR="006B29D3" w:rsidRPr="004C71F0" w:rsidRDefault="006B29D3" w:rsidP="006B29D3">
      <w:pPr>
        <w:overflowPunct/>
        <w:autoSpaceDE/>
        <w:autoSpaceDN/>
        <w:adjustRightInd/>
        <w:ind w:left="360"/>
        <w:jc w:val="thaiDistribute"/>
        <w:textAlignment w:val="auto"/>
        <w:rPr>
          <w:rFonts w:ascii="Angsana New" w:hAnsi="Angsana New"/>
          <w:sz w:val="16"/>
          <w:szCs w:val="16"/>
        </w:rPr>
      </w:pPr>
    </w:p>
    <w:p w:rsidR="006B29D3" w:rsidRDefault="006B29D3" w:rsidP="006B29D3">
      <w:pPr>
        <w:pStyle w:val="ListParagraph"/>
        <w:ind w:left="360"/>
        <w:jc w:val="thaiDistribute"/>
        <w:rPr>
          <w:rFonts w:ascii="Angsana New" w:hAnsi="Angsana New"/>
          <w:spacing w:val="-6"/>
          <w:sz w:val="28"/>
          <w:szCs w:val="28"/>
        </w:rPr>
      </w:pPr>
      <w:r w:rsidRPr="00D23D9D">
        <w:rPr>
          <w:rFonts w:ascii="Angsana New" w:hAnsi="Angsana New"/>
          <w:spacing w:val="-6"/>
          <w:sz w:val="28"/>
          <w:szCs w:val="28"/>
        </w:rPr>
        <w:t>Case 2, Capital sued in total amount of Baht 63.41 million (including interest). On December 27, 2019, The Civil</w:t>
      </w:r>
      <w:r w:rsidRPr="0079305D">
        <w:rPr>
          <w:rFonts w:ascii="Angsana New" w:hAnsi="Angsana New"/>
          <w:spacing w:val="-6"/>
          <w:sz w:val="28"/>
          <w:szCs w:val="28"/>
        </w:rPr>
        <w:t xml:space="preserve"> Court has ordered the defendant to pay amount of Baht 59.91 million including interest at the rate of 7</w:t>
      </w:r>
      <w:r w:rsidRPr="0079305D">
        <w:rPr>
          <w:rFonts w:ascii="Angsana New" w:hAnsi="Angsana New" w:hint="cs"/>
          <w:spacing w:val="-6"/>
          <w:sz w:val="28"/>
          <w:szCs w:val="28"/>
        </w:rPr>
        <w:t>.00</w:t>
      </w:r>
      <w:r w:rsidRPr="0079305D">
        <w:rPr>
          <w:rFonts w:ascii="Angsana New" w:hAnsi="Angsana New"/>
          <w:spacing w:val="-6"/>
          <w:sz w:val="28"/>
          <w:szCs w:val="28"/>
        </w:rPr>
        <w:t>% per annum of the said capital from January 1, 2018, onwards until payment is complete to the plaintiff, but the total interest up to the date of filing is not to be more than amount of Baht 3.49 million as requested by the plaintiff. And the defendant must pay compensation fees on behalf of the plaintiff, which the lawyer fee is set at amount of Baht 0.15 million and the cost of litigation is amount of Baht 0.01 million. Subsequently, the defendant filed an appeal and a request for a stay of execution to the Court on May 1, 2020. On March 31, 2021, the Appeal Court made an amendment to the defendant to pay an amount of Baht 49.46 million with interest at the rate of 7</w:t>
      </w:r>
      <w:r w:rsidRPr="0079305D">
        <w:rPr>
          <w:rFonts w:ascii="Angsana New" w:hAnsi="Angsana New" w:hint="cs"/>
          <w:spacing w:val="-6"/>
          <w:sz w:val="28"/>
          <w:szCs w:val="28"/>
        </w:rPr>
        <w:t>.00</w:t>
      </w:r>
      <w:r w:rsidRPr="0079305D">
        <w:rPr>
          <w:rFonts w:ascii="Angsana New" w:hAnsi="Angsana New"/>
          <w:spacing w:val="-6"/>
          <w:sz w:val="28"/>
          <w:szCs w:val="28"/>
        </w:rPr>
        <w:t>% per year of the said principal from January 1, 2018, onwards until the payment is completed to the plaintiff. But the interest until the date of filing does not exceed</w:t>
      </w:r>
      <w:r w:rsidRPr="0079305D">
        <w:rPr>
          <w:spacing w:val="-6"/>
          <w:sz w:val="22"/>
          <w:szCs w:val="22"/>
        </w:rPr>
        <w:t xml:space="preserve"> </w:t>
      </w:r>
      <w:r w:rsidRPr="0079305D">
        <w:rPr>
          <w:rFonts w:ascii="Angsana New" w:hAnsi="Angsana New"/>
          <w:spacing w:val="-6"/>
          <w:sz w:val="28"/>
          <w:szCs w:val="28"/>
        </w:rPr>
        <w:t>amount o</w:t>
      </w:r>
      <w:r>
        <w:rPr>
          <w:rFonts w:ascii="Angsana New" w:hAnsi="Angsana New"/>
          <w:spacing w:val="-6"/>
          <w:sz w:val="28"/>
          <w:szCs w:val="28"/>
        </w:rPr>
        <w:t xml:space="preserve">f Baht 3.49 million. </w:t>
      </w:r>
      <w:r w:rsidRPr="0079305D">
        <w:rPr>
          <w:rFonts w:ascii="Angsana New" w:hAnsi="Angsana New"/>
          <w:spacing w:val="-6"/>
          <w:sz w:val="28"/>
          <w:szCs w:val="28"/>
        </w:rPr>
        <w:t>In addition, according to the judgment of the Court of First Instance. Currently, this case is pending the defendant's petition. Subsequently, on February 8, 2022, the Supreme Court ordered the defendant's petition to be dismissed. Currently</w:t>
      </w:r>
      <w:r>
        <w:rPr>
          <w:rFonts w:ascii="Angsana New" w:hAnsi="Angsana New"/>
          <w:spacing w:val="-6"/>
          <w:sz w:val="28"/>
          <w:szCs w:val="28"/>
        </w:rPr>
        <w:t>, the process of proceeding lawsuit enforcement.</w:t>
      </w:r>
    </w:p>
    <w:p w:rsidR="00296566" w:rsidRDefault="00296566" w:rsidP="006B29D3">
      <w:pPr>
        <w:pStyle w:val="ListParagraph"/>
        <w:ind w:left="360"/>
        <w:jc w:val="thaiDistribute"/>
        <w:rPr>
          <w:rFonts w:ascii="Angsana New" w:hAnsi="Angsana New"/>
          <w:spacing w:val="-6"/>
          <w:sz w:val="16"/>
          <w:szCs w:val="16"/>
        </w:rPr>
      </w:pPr>
    </w:p>
    <w:p w:rsidR="006F457D" w:rsidRPr="004E5317" w:rsidRDefault="00D44D2C" w:rsidP="006F457D">
      <w:pPr>
        <w:pStyle w:val="ListParagraph"/>
        <w:numPr>
          <w:ilvl w:val="1"/>
          <w:numId w:val="42"/>
        </w:numPr>
        <w:overflowPunct/>
        <w:autoSpaceDE/>
        <w:autoSpaceDN/>
        <w:adjustRightInd/>
        <w:jc w:val="thaiDistribute"/>
        <w:textAlignment w:val="auto"/>
        <w:rPr>
          <w:rFonts w:ascii="Angsana New" w:hAnsi="Angsana New"/>
          <w:sz w:val="28"/>
          <w:szCs w:val="28"/>
        </w:rPr>
      </w:pPr>
      <w:r>
        <w:rPr>
          <w:rFonts w:ascii="Angsana New" w:hAnsi="Angsana New"/>
          <w:sz w:val="28"/>
          <w:szCs w:val="28"/>
        </w:rPr>
        <w:t>As at September</w:t>
      </w:r>
      <w:r w:rsidR="006F457D" w:rsidRPr="004E5317">
        <w:rPr>
          <w:rFonts w:ascii="Angsana New" w:hAnsi="Angsana New"/>
          <w:sz w:val="28"/>
          <w:szCs w:val="28"/>
        </w:rPr>
        <w:t xml:space="preserve"> 30, 2025 and December 31, 2024 fixed deposits with a maturity of more than 3 months, according to the consolidated financial statements in amount of Baht 15.06 million is attributable to a subsidiary </w:t>
      </w:r>
      <w:r w:rsidR="006F457D" w:rsidRPr="004E5317">
        <w:rPr>
          <w:rFonts w:ascii="Angsana New" w:hAnsi="Angsana New"/>
          <w:sz w:val="28"/>
          <w:szCs w:val="28"/>
          <w:cs/>
        </w:rPr>
        <w:t>(</w:t>
      </w:r>
      <w:r w:rsidR="006F457D" w:rsidRPr="004E5317">
        <w:rPr>
          <w:rFonts w:ascii="Angsana New" w:hAnsi="Angsana New"/>
          <w:sz w:val="28"/>
          <w:szCs w:val="28"/>
        </w:rPr>
        <w:t xml:space="preserve">DCORP </w:t>
      </w:r>
      <w:r w:rsidR="006F457D" w:rsidRPr="004E5317">
        <w:rPr>
          <w:rFonts w:ascii="Angsana New" w:hAnsi="Angsana New"/>
          <w:sz w:val="28"/>
          <w:szCs w:val="28"/>
          <w:cs/>
        </w:rPr>
        <w:t xml:space="preserve">- </w:t>
      </w:r>
      <w:r w:rsidR="006F457D" w:rsidRPr="004E5317">
        <w:rPr>
          <w:rFonts w:ascii="Angsana New" w:hAnsi="Angsana New"/>
          <w:sz w:val="28"/>
          <w:szCs w:val="28"/>
        </w:rPr>
        <w:t>DLI Joint Venture</w:t>
      </w:r>
      <w:r w:rsidR="006F457D" w:rsidRPr="004E5317">
        <w:rPr>
          <w:rFonts w:ascii="Angsana New" w:hAnsi="Angsana New"/>
          <w:sz w:val="28"/>
          <w:szCs w:val="28"/>
          <w:cs/>
        </w:rPr>
        <w:t xml:space="preserve">) </w:t>
      </w:r>
      <w:r w:rsidR="006F457D" w:rsidRPr="004E5317">
        <w:rPr>
          <w:rFonts w:ascii="Angsana New" w:hAnsi="Angsana New"/>
          <w:sz w:val="28"/>
          <w:szCs w:val="28"/>
        </w:rPr>
        <w:t>has a fixed deposit amounting to issue a letter of guarantee, collateral, an employment contract under an employment contract, a public awareness building project with a smart signage</w:t>
      </w:r>
      <w:r w:rsidR="006F457D" w:rsidRPr="004E5317">
        <w:rPr>
          <w:rFonts w:ascii="Angsana New" w:hAnsi="Angsana New"/>
          <w:sz w:val="28"/>
          <w:szCs w:val="28"/>
          <w:cs/>
        </w:rPr>
        <w:t xml:space="preserve">. </w:t>
      </w:r>
      <w:r w:rsidR="006F457D" w:rsidRPr="004E5317">
        <w:rPr>
          <w:rFonts w:ascii="Angsana New" w:hAnsi="Angsana New"/>
          <w:sz w:val="28"/>
          <w:szCs w:val="28"/>
        </w:rPr>
        <w:t>According to the resolution of the subsidiary Board of Directors Meeting No</w:t>
      </w:r>
      <w:r w:rsidR="006F457D" w:rsidRPr="004E5317">
        <w:rPr>
          <w:rFonts w:ascii="Angsana New" w:hAnsi="Angsana New"/>
          <w:sz w:val="28"/>
          <w:szCs w:val="28"/>
          <w:cs/>
        </w:rPr>
        <w:t xml:space="preserve">. </w:t>
      </w:r>
      <w:r w:rsidR="006F457D" w:rsidRPr="004E5317">
        <w:rPr>
          <w:rFonts w:ascii="Angsana New" w:hAnsi="Angsana New"/>
          <w:sz w:val="28"/>
          <w:szCs w:val="28"/>
        </w:rPr>
        <w:t>2</w:t>
      </w:r>
      <w:r w:rsidR="006F457D" w:rsidRPr="004E5317">
        <w:rPr>
          <w:rFonts w:ascii="Angsana New" w:hAnsi="Angsana New"/>
          <w:sz w:val="28"/>
          <w:szCs w:val="28"/>
          <w:cs/>
        </w:rPr>
        <w:t>/</w:t>
      </w:r>
      <w:r w:rsidR="006F457D" w:rsidRPr="004E5317">
        <w:rPr>
          <w:rFonts w:ascii="Angsana New" w:hAnsi="Angsana New"/>
          <w:sz w:val="28"/>
          <w:szCs w:val="28"/>
        </w:rPr>
        <w:t>2020</w:t>
      </w:r>
      <w:r w:rsidR="006F457D" w:rsidRPr="004E5317">
        <w:rPr>
          <w:rFonts w:ascii="Angsana New" w:hAnsi="Angsana New"/>
          <w:sz w:val="28"/>
          <w:szCs w:val="28"/>
          <w:cs/>
        </w:rPr>
        <w:t xml:space="preserve"> </w:t>
      </w:r>
      <w:r w:rsidR="006F457D" w:rsidRPr="004E5317">
        <w:rPr>
          <w:rFonts w:ascii="Angsana New" w:hAnsi="Angsana New"/>
          <w:sz w:val="28"/>
          <w:szCs w:val="28"/>
        </w:rPr>
        <w:t xml:space="preserve">on </w:t>
      </w:r>
      <w:r w:rsidR="006F457D" w:rsidRPr="004E5317">
        <w:rPr>
          <w:rFonts w:ascii="Angsana New" w:hAnsi="Angsana New"/>
          <w:spacing w:val="-2"/>
          <w:sz w:val="28"/>
          <w:szCs w:val="28"/>
        </w:rPr>
        <w:t>July 22, 2020,</w:t>
      </w:r>
      <w:r w:rsidR="006F457D" w:rsidRPr="004E5317">
        <w:rPr>
          <w:rFonts w:ascii="Angsana New" w:hAnsi="Angsana New"/>
          <w:spacing w:val="-2"/>
          <w:sz w:val="28"/>
          <w:szCs w:val="28"/>
          <w:cs/>
        </w:rPr>
        <w:t xml:space="preserve"> </w:t>
      </w:r>
      <w:r w:rsidR="006F457D" w:rsidRPr="004E5317">
        <w:rPr>
          <w:rFonts w:ascii="Angsana New" w:hAnsi="Angsana New"/>
          <w:spacing w:val="-2"/>
          <w:sz w:val="28"/>
          <w:szCs w:val="28"/>
        </w:rPr>
        <w:t>with 2 years</w:t>
      </w:r>
      <w:r w:rsidR="006F457D" w:rsidRPr="004E5317">
        <w:rPr>
          <w:rFonts w:ascii="Angsana New" w:hAnsi="Angsana New"/>
          <w:spacing w:val="-2"/>
          <w:sz w:val="28"/>
          <w:szCs w:val="28"/>
          <w:cs/>
        </w:rPr>
        <w:t xml:space="preserve"> </w:t>
      </w:r>
      <w:r w:rsidR="006F457D" w:rsidRPr="004E5317">
        <w:rPr>
          <w:rFonts w:ascii="Angsana New" w:hAnsi="Angsana New"/>
          <w:spacing w:val="-2"/>
          <w:sz w:val="28"/>
          <w:szCs w:val="28"/>
        </w:rPr>
        <w:t>guarantee period</w:t>
      </w:r>
      <w:r w:rsidR="006F457D" w:rsidRPr="004E5317">
        <w:rPr>
          <w:rFonts w:ascii="Angsana New" w:hAnsi="Angsana New"/>
          <w:spacing w:val="-2"/>
          <w:sz w:val="28"/>
          <w:szCs w:val="28"/>
          <w:cs/>
        </w:rPr>
        <w:t xml:space="preserve"> </w:t>
      </w:r>
      <w:r w:rsidR="006F457D" w:rsidRPr="004E5317">
        <w:rPr>
          <w:rFonts w:ascii="Angsana New" w:hAnsi="Angsana New"/>
          <w:spacing w:val="-2"/>
          <w:sz w:val="28"/>
          <w:szCs w:val="28"/>
        </w:rPr>
        <w:t xml:space="preserve">starting from the date the subsidiary delivered the project </w:t>
      </w:r>
      <w:r w:rsidR="006F457D" w:rsidRPr="004E5317">
        <w:rPr>
          <w:rFonts w:ascii="Angsana New" w:hAnsi="Angsana New"/>
          <w:spacing w:val="-2"/>
          <w:sz w:val="28"/>
          <w:szCs w:val="28"/>
          <w:cs/>
        </w:rPr>
        <w:t>(</w:t>
      </w:r>
      <w:r w:rsidR="006F457D" w:rsidRPr="004E5317">
        <w:rPr>
          <w:rFonts w:ascii="Angsana New" w:hAnsi="Angsana New"/>
          <w:spacing w:val="-2"/>
          <w:sz w:val="28"/>
          <w:szCs w:val="28"/>
        </w:rPr>
        <w:t>August,</w:t>
      </w:r>
      <w:r w:rsidR="006F457D" w:rsidRPr="004E5317">
        <w:rPr>
          <w:rFonts w:ascii="Angsana New" w:hAnsi="Angsana New"/>
          <w:spacing w:val="-2"/>
          <w:sz w:val="28"/>
          <w:szCs w:val="28"/>
          <w:cs/>
        </w:rPr>
        <w:t xml:space="preserve"> </w:t>
      </w:r>
      <w:r w:rsidR="006F457D" w:rsidRPr="004E5317">
        <w:rPr>
          <w:rFonts w:ascii="Angsana New" w:hAnsi="Angsana New"/>
          <w:spacing w:val="-2"/>
          <w:sz w:val="28"/>
          <w:szCs w:val="28"/>
        </w:rPr>
        <w:t>2023</w:t>
      </w:r>
      <w:r w:rsidR="006F457D" w:rsidRPr="004E5317">
        <w:rPr>
          <w:rFonts w:ascii="Angsana New" w:hAnsi="Angsana New"/>
          <w:spacing w:val="-2"/>
          <w:sz w:val="28"/>
          <w:szCs w:val="28"/>
          <w:cs/>
        </w:rPr>
        <w:t>).</w:t>
      </w:r>
      <w:r w:rsidR="00691B1E" w:rsidRPr="004E5317">
        <w:rPr>
          <w:rFonts w:ascii="Angsana New" w:hAnsi="Angsana New" w:hint="cs"/>
          <w:spacing w:val="-2"/>
          <w:sz w:val="28"/>
          <w:szCs w:val="28"/>
          <w:cs/>
        </w:rPr>
        <w:t xml:space="preserve"> </w:t>
      </w:r>
      <w:r w:rsidR="00471818" w:rsidRPr="00471818">
        <w:rPr>
          <w:rFonts w:ascii="Angsana New" w:hAnsi="Angsana New"/>
          <w:spacing w:val="-2"/>
          <w:sz w:val="28"/>
          <w:szCs w:val="28"/>
        </w:rPr>
        <w:t>The Company has reviewed the project and redeemed the guarantee after the end of the reporting period.</w:t>
      </w:r>
    </w:p>
    <w:p w:rsidR="00691B1E" w:rsidRDefault="00691B1E" w:rsidP="00691B1E">
      <w:pPr>
        <w:pStyle w:val="ListParagraph"/>
        <w:overflowPunct/>
        <w:autoSpaceDE/>
        <w:autoSpaceDN/>
        <w:adjustRightInd/>
        <w:ind w:left="360"/>
        <w:jc w:val="thaiDistribute"/>
        <w:textAlignment w:val="auto"/>
        <w:rPr>
          <w:rFonts w:ascii="Angsana New" w:hAnsi="Angsana New"/>
          <w:spacing w:val="-2"/>
          <w:sz w:val="28"/>
          <w:szCs w:val="28"/>
        </w:rPr>
      </w:pPr>
    </w:p>
    <w:p w:rsidR="00691B1E" w:rsidRPr="006E0850" w:rsidRDefault="00691B1E" w:rsidP="00691B1E">
      <w:pPr>
        <w:pStyle w:val="ListParagraph"/>
        <w:overflowPunct/>
        <w:autoSpaceDE/>
        <w:autoSpaceDN/>
        <w:adjustRightInd/>
        <w:ind w:left="360"/>
        <w:jc w:val="thaiDistribute"/>
        <w:textAlignment w:val="auto"/>
        <w:rPr>
          <w:rFonts w:ascii="Angsana New" w:hAnsi="Angsana New"/>
          <w:sz w:val="28"/>
          <w:szCs w:val="28"/>
        </w:rPr>
      </w:pPr>
    </w:p>
    <w:p w:rsidR="00296566" w:rsidRPr="006F457D" w:rsidRDefault="00296566" w:rsidP="006F457D">
      <w:pPr>
        <w:pStyle w:val="ListParagraph"/>
        <w:ind w:left="360"/>
        <w:jc w:val="thaiDistribute"/>
        <w:rPr>
          <w:rFonts w:ascii="Angsana New" w:hAnsi="Angsana New"/>
          <w:spacing w:val="-6"/>
          <w:sz w:val="28"/>
          <w:szCs w:val="28"/>
        </w:rPr>
      </w:pPr>
    </w:p>
    <w:p w:rsidR="00A73F1A" w:rsidRPr="00A66D83" w:rsidRDefault="00A21250" w:rsidP="000F23D6">
      <w:pPr>
        <w:numPr>
          <w:ilvl w:val="0"/>
          <w:numId w:val="11"/>
        </w:numPr>
        <w:tabs>
          <w:tab w:val="clear" w:pos="450"/>
          <w:tab w:val="num" w:pos="360"/>
        </w:tabs>
        <w:overflowPunct/>
        <w:autoSpaceDE/>
        <w:autoSpaceDN/>
        <w:adjustRightInd/>
        <w:ind w:left="360"/>
        <w:jc w:val="thaiDistribute"/>
        <w:textAlignment w:val="auto"/>
        <w:rPr>
          <w:rFonts w:ascii="Angsana New" w:hAnsi="Angsana New"/>
          <w:sz w:val="28"/>
          <w:szCs w:val="28"/>
          <w:u w:val="single"/>
        </w:rPr>
      </w:pPr>
      <w:r w:rsidRPr="00A66D83">
        <w:rPr>
          <w:rFonts w:ascii="Angsana New" w:hAnsi="Angsana New"/>
          <w:sz w:val="28"/>
          <w:szCs w:val="28"/>
          <w:u w:val="single"/>
        </w:rPr>
        <w:t>Other non-current financial assets</w:t>
      </w:r>
    </w:p>
    <w:p w:rsidR="00B8705D" w:rsidRDefault="00B8705D" w:rsidP="006B29D3">
      <w:pPr>
        <w:overflowPunct/>
        <w:autoSpaceDE/>
        <w:autoSpaceDN/>
        <w:adjustRightInd/>
        <w:ind w:left="360" w:firstLine="709"/>
        <w:jc w:val="thaiDistribute"/>
        <w:textAlignment w:val="auto"/>
        <w:rPr>
          <w:rFonts w:ascii="Angsana New" w:hAnsi="Angsana New"/>
          <w:b/>
          <w:bCs/>
          <w:sz w:val="16"/>
          <w:szCs w:val="16"/>
        </w:rPr>
      </w:pPr>
    </w:p>
    <w:p w:rsidR="006F457D" w:rsidRDefault="006F457D" w:rsidP="00297739">
      <w:pPr>
        <w:ind w:left="364" w:hanging="364"/>
        <w:jc w:val="thaiDistribute"/>
        <w:rPr>
          <w:rFonts w:ascii="Angsana New" w:hAnsi="Angsana New"/>
          <w:b/>
          <w:bCs/>
          <w:sz w:val="16"/>
          <w:szCs w:val="16"/>
        </w:rPr>
      </w:pPr>
      <w:r w:rsidRPr="006E0850">
        <w:rPr>
          <w:rFonts w:ascii="Angsana New" w:hAnsi="Angsana New"/>
          <w:spacing w:val="-2"/>
          <w:sz w:val="28"/>
          <w:szCs w:val="28"/>
        </w:rPr>
        <w:tab/>
        <w:t>The Company has a fixed deposit amount of Baht 90</w:t>
      </w:r>
      <w:r w:rsidRPr="006E0850">
        <w:rPr>
          <w:rFonts w:ascii="Angsana New" w:hAnsi="Angsana New" w:hint="cs"/>
          <w:spacing w:val="-2"/>
          <w:sz w:val="28"/>
          <w:szCs w:val="28"/>
        </w:rPr>
        <w:t>.00</w:t>
      </w:r>
      <w:r w:rsidRPr="006E0850">
        <w:rPr>
          <w:rFonts w:ascii="Angsana New" w:hAnsi="Angsana New"/>
          <w:spacing w:val="-2"/>
          <w:sz w:val="28"/>
          <w:szCs w:val="28"/>
        </w:rPr>
        <w:t xml:space="preserve"> million, pledged as collateral for an associate loan (Note 1</w:t>
      </w:r>
      <w:r>
        <w:rPr>
          <w:rFonts w:ascii="Angsana New" w:hAnsi="Angsana New"/>
          <w:spacing w:val="-2"/>
          <w:sz w:val="28"/>
          <w:szCs w:val="28"/>
        </w:rPr>
        <w:t>1</w:t>
      </w:r>
      <w:r w:rsidRPr="006E0850">
        <w:rPr>
          <w:rFonts w:ascii="Angsana New" w:hAnsi="Angsana New"/>
          <w:spacing w:val="-2"/>
          <w:sz w:val="28"/>
          <w:szCs w:val="28"/>
        </w:rPr>
        <w:t>),</w:t>
      </w:r>
      <w:r w:rsidRPr="006E0850">
        <w:rPr>
          <w:rFonts w:ascii="Angsana New" w:hAnsi="Angsana New"/>
          <w:sz w:val="28"/>
          <w:szCs w:val="28"/>
        </w:rPr>
        <w:t xml:space="preserve"> According to the resolution of the Board of Director’s Meeting No. 6/2018 held on May 18, 2018.</w:t>
      </w:r>
      <w:r w:rsidRPr="006E0850">
        <w:rPr>
          <w:sz w:val="22"/>
          <w:szCs w:val="22"/>
        </w:rPr>
        <w:t xml:space="preserve"> </w:t>
      </w:r>
      <w:r w:rsidRPr="006E0850">
        <w:rPr>
          <w:rFonts w:ascii="Angsana New" w:hAnsi="Angsana New"/>
          <w:sz w:val="28"/>
          <w:szCs w:val="28"/>
        </w:rPr>
        <w:t>However, Due to the cessation of operation and the lack of liquidity of the associated company, however, the associated company was unable to repay the principal according to the contract. In year 2020, the bank had already deducted the loan from the deposit account totaling amount of Baht 90</w:t>
      </w:r>
      <w:r w:rsidRPr="006E0850">
        <w:rPr>
          <w:rFonts w:ascii="Angsana New" w:hAnsi="Angsana New" w:hint="cs"/>
          <w:sz w:val="28"/>
          <w:szCs w:val="28"/>
        </w:rPr>
        <w:t>.00</w:t>
      </w:r>
      <w:r w:rsidRPr="006E0850">
        <w:rPr>
          <w:rFonts w:ascii="Angsana New" w:hAnsi="Angsana New"/>
          <w:sz w:val="28"/>
          <w:szCs w:val="28"/>
        </w:rPr>
        <w:t xml:space="preserve"> million. Therefore, the associate company is obliged to pay back to the Company according to the amount that the bank has already deducted from the Company's deposit account.</w:t>
      </w:r>
    </w:p>
    <w:p w:rsidR="006F457D" w:rsidRDefault="006F457D" w:rsidP="006B29D3">
      <w:pPr>
        <w:overflowPunct/>
        <w:autoSpaceDE/>
        <w:autoSpaceDN/>
        <w:adjustRightInd/>
        <w:ind w:left="360" w:firstLine="709"/>
        <w:jc w:val="thaiDistribute"/>
        <w:textAlignment w:val="auto"/>
        <w:rPr>
          <w:rFonts w:ascii="Angsana New" w:hAnsi="Angsana New"/>
          <w:b/>
          <w:bCs/>
          <w:sz w:val="16"/>
          <w:szCs w:val="16"/>
        </w:rPr>
      </w:pPr>
    </w:p>
    <w:p w:rsidR="00F23C40" w:rsidRPr="00A66D83" w:rsidRDefault="006F457D" w:rsidP="000F23D6">
      <w:pPr>
        <w:numPr>
          <w:ilvl w:val="0"/>
          <w:numId w:val="11"/>
        </w:numPr>
        <w:tabs>
          <w:tab w:val="clear" w:pos="450"/>
          <w:tab w:val="num" w:pos="360"/>
        </w:tabs>
        <w:overflowPunct/>
        <w:autoSpaceDE/>
        <w:autoSpaceDN/>
        <w:adjustRightInd/>
        <w:ind w:left="360"/>
        <w:jc w:val="thaiDistribute"/>
        <w:textAlignment w:val="auto"/>
        <w:rPr>
          <w:rFonts w:ascii="Angsana New" w:hAnsi="Angsana New"/>
          <w:sz w:val="28"/>
          <w:szCs w:val="28"/>
          <w:u w:val="single"/>
        </w:rPr>
      </w:pPr>
      <w:r w:rsidRPr="006E0850">
        <w:rPr>
          <w:rFonts w:ascii="Angsana New" w:hAnsi="Angsana New"/>
          <w:sz w:val="28"/>
          <w:szCs w:val="28"/>
          <w:u w:val="single"/>
        </w:rPr>
        <w:t>Investment in associates - net</w:t>
      </w:r>
    </w:p>
    <w:p w:rsidR="00A00BD4" w:rsidRPr="004C71F0" w:rsidRDefault="00A00BD4" w:rsidP="00A66D83">
      <w:pPr>
        <w:overflowPunct/>
        <w:autoSpaceDE/>
        <w:autoSpaceDN/>
        <w:adjustRightInd/>
        <w:ind w:left="360"/>
        <w:jc w:val="thaiDistribute"/>
        <w:textAlignment w:val="auto"/>
        <w:rPr>
          <w:rFonts w:ascii="Angsana New" w:hAnsi="Angsana New"/>
          <w:sz w:val="16"/>
          <w:szCs w:val="16"/>
        </w:rPr>
      </w:pPr>
    </w:p>
    <w:p w:rsidR="00A00BD4" w:rsidRDefault="00D40E54" w:rsidP="00A66D83">
      <w:pPr>
        <w:ind w:left="360"/>
        <w:jc w:val="thaiDistribute"/>
        <w:rPr>
          <w:rFonts w:ascii="Angsana New" w:hAnsi="Angsana New"/>
          <w:sz w:val="28"/>
          <w:szCs w:val="28"/>
        </w:rPr>
      </w:pPr>
      <w:bookmarkStart w:id="2" w:name="_Hlk33428320"/>
      <w:r w:rsidRPr="00A66D83">
        <w:rPr>
          <w:rFonts w:ascii="Angsana New" w:hAnsi="Angsana New"/>
          <w:sz w:val="28"/>
          <w:szCs w:val="28"/>
        </w:rPr>
        <w:t xml:space="preserve">As at </w:t>
      </w:r>
      <w:r w:rsidR="004346C0" w:rsidRPr="004346C0">
        <w:rPr>
          <w:rFonts w:ascii="Angsana New" w:hAnsi="Angsana New"/>
          <w:sz w:val="28"/>
          <w:szCs w:val="28"/>
        </w:rPr>
        <w:t xml:space="preserve">September 30, </w:t>
      </w:r>
      <w:r w:rsidR="00CE7836">
        <w:rPr>
          <w:rFonts w:ascii="Angsana New" w:hAnsi="Angsana New"/>
          <w:sz w:val="28"/>
          <w:szCs w:val="28"/>
        </w:rPr>
        <w:t>2025</w:t>
      </w:r>
      <w:r w:rsidR="004346C0">
        <w:rPr>
          <w:rFonts w:ascii="Angsana New" w:hAnsi="Angsana New"/>
          <w:sz w:val="28"/>
          <w:szCs w:val="28"/>
        </w:rPr>
        <w:t xml:space="preserve"> </w:t>
      </w:r>
      <w:r w:rsidR="00262F43" w:rsidRPr="00262F43">
        <w:rPr>
          <w:rFonts w:ascii="Angsana New" w:hAnsi="Angsana New"/>
          <w:sz w:val="28"/>
          <w:szCs w:val="28"/>
        </w:rPr>
        <w:t xml:space="preserve">and December 31, </w:t>
      </w:r>
      <w:r w:rsidR="00CE7836">
        <w:rPr>
          <w:rFonts w:ascii="Angsana New" w:hAnsi="Angsana New"/>
          <w:sz w:val="28"/>
          <w:szCs w:val="28"/>
        </w:rPr>
        <w:t>2024</w:t>
      </w:r>
      <w:r w:rsidR="00D76B4A">
        <w:rPr>
          <w:rFonts w:ascii="Angsana New" w:hAnsi="Angsana New"/>
          <w:sz w:val="28"/>
          <w:szCs w:val="28"/>
        </w:rPr>
        <w:t>,</w:t>
      </w:r>
      <w:r w:rsidRPr="00A66D83">
        <w:rPr>
          <w:sz w:val="28"/>
          <w:szCs w:val="28"/>
        </w:rPr>
        <w:t xml:space="preserve"> </w:t>
      </w:r>
      <w:r w:rsidRPr="00A66D83">
        <w:rPr>
          <w:rFonts w:ascii="Angsana New" w:hAnsi="Angsana New"/>
          <w:sz w:val="28"/>
          <w:szCs w:val="28"/>
        </w:rPr>
        <w:t>the Company’s investments in associates were as follows :-</w:t>
      </w:r>
    </w:p>
    <w:p w:rsidR="00902E74" w:rsidRDefault="00902E74" w:rsidP="00A66D83">
      <w:pPr>
        <w:overflowPunct/>
        <w:autoSpaceDE/>
        <w:autoSpaceDN/>
        <w:adjustRightInd/>
        <w:ind w:left="360"/>
        <w:jc w:val="thaiDistribute"/>
        <w:textAlignment w:val="auto"/>
        <w:rPr>
          <w:rFonts w:ascii="Angsana New" w:hAnsi="Angsana New"/>
          <w:sz w:val="16"/>
          <w:szCs w:val="16"/>
        </w:rPr>
      </w:pPr>
    </w:p>
    <w:tbl>
      <w:tblPr>
        <w:tblpPr w:leftFromText="180" w:rightFromText="180" w:vertAnchor="text" w:horzAnchor="margin" w:tblpX="396" w:tblpY="145"/>
        <w:tblW w:w="8766" w:type="dxa"/>
        <w:tblLayout w:type="fixed"/>
        <w:tblCellMar>
          <w:left w:w="30" w:type="dxa"/>
          <w:right w:w="30" w:type="dxa"/>
        </w:tblCellMar>
        <w:tblLook w:val="0000" w:firstRow="0" w:lastRow="0" w:firstColumn="0" w:lastColumn="0" w:noHBand="0" w:noVBand="0"/>
      </w:tblPr>
      <w:tblGrid>
        <w:gridCol w:w="2297"/>
        <w:gridCol w:w="943"/>
        <w:gridCol w:w="900"/>
        <w:gridCol w:w="973"/>
        <w:gridCol w:w="99"/>
        <w:gridCol w:w="1097"/>
        <w:gridCol w:w="97"/>
        <w:gridCol w:w="1091"/>
        <w:gridCol w:w="98"/>
        <w:gridCol w:w="1171"/>
      </w:tblGrid>
      <w:tr w:rsidR="006F457D" w:rsidRPr="000872C7" w:rsidTr="00C855B2">
        <w:trPr>
          <w:cantSplit/>
          <w:trHeight w:val="232"/>
        </w:trPr>
        <w:tc>
          <w:tcPr>
            <w:tcW w:w="8766" w:type="dxa"/>
            <w:gridSpan w:val="10"/>
          </w:tcPr>
          <w:p w:rsidR="006F457D" w:rsidRPr="000872C7" w:rsidRDefault="006F457D" w:rsidP="00C855B2">
            <w:pPr>
              <w:jc w:val="right"/>
              <w:rPr>
                <w:rFonts w:ascii="Angsana New" w:hAnsi="Angsana New"/>
                <w:snapToGrid w:val="0"/>
                <w:lang w:eastAsia="th-TH"/>
              </w:rPr>
            </w:pPr>
            <w:r w:rsidRPr="000872C7">
              <w:rPr>
                <w:rFonts w:ascii="Angsana New" w:hAnsi="Angsana New"/>
              </w:rPr>
              <w:t>(Unit : Thousand Baht)</w:t>
            </w:r>
          </w:p>
        </w:tc>
      </w:tr>
      <w:tr w:rsidR="006F457D" w:rsidRPr="000872C7" w:rsidTr="006F457D">
        <w:trPr>
          <w:cantSplit/>
          <w:trHeight w:val="232"/>
        </w:trPr>
        <w:tc>
          <w:tcPr>
            <w:tcW w:w="2297" w:type="dxa"/>
          </w:tcPr>
          <w:p w:rsidR="006F457D" w:rsidRPr="000872C7" w:rsidRDefault="006F457D" w:rsidP="00C855B2">
            <w:pPr>
              <w:ind w:right="-33"/>
              <w:jc w:val="center"/>
              <w:rPr>
                <w:rFonts w:ascii="Angsana New" w:hAnsi="Angsana New"/>
                <w:snapToGrid w:val="0"/>
                <w:u w:val="single"/>
                <w:lang w:eastAsia="th-TH"/>
              </w:rPr>
            </w:pPr>
          </w:p>
        </w:tc>
        <w:tc>
          <w:tcPr>
            <w:tcW w:w="943" w:type="dxa"/>
          </w:tcPr>
          <w:p w:rsidR="006F457D" w:rsidRPr="000872C7" w:rsidRDefault="006F457D" w:rsidP="00C855B2">
            <w:pPr>
              <w:jc w:val="center"/>
              <w:rPr>
                <w:rFonts w:ascii="Angsana New" w:hAnsi="Angsana New"/>
                <w:snapToGrid w:val="0"/>
                <w:u w:val="single"/>
                <w:lang w:eastAsia="th-TH"/>
              </w:rPr>
            </w:pPr>
          </w:p>
        </w:tc>
        <w:tc>
          <w:tcPr>
            <w:tcW w:w="900" w:type="dxa"/>
          </w:tcPr>
          <w:p w:rsidR="006F457D" w:rsidRPr="000872C7" w:rsidRDefault="006F457D" w:rsidP="00C855B2">
            <w:pPr>
              <w:jc w:val="center"/>
              <w:rPr>
                <w:rFonts w:ascii="Angsana New" w:hAnsi="Angsana New"/>
                <w:snapToGrid w:val="0"/>
                <w:u w:val="single"/>
                <w:lang w:eastAsia="th-TH"/>
              </w:rPr>
            </w:pPr>
          </w:p>
        </w:tc>
        <w:tc>
          <w:tcPr>
            <w:tcW w:w="2169" w:type="dxa"/>
            <w:gridSpan w:val="3"/>
          </w:tcPr>
          <w:p w:rsidR="006F457D" w:rsidRPr="000872C7" w:rsidRDefault="006F457D" w:rsidP="00C855B2">
            <w:pPr>
              <w:jc w:val="center"/>
              <w:rPr>
                <w:rFonts w:ascii="Angsana New" w:hAnsi="Angsana New"/>
                <w:snapToGrid w:val="0"/>
                <w:spacing w:val="-4"/>
                <w:u w:val="single"/>
                <w:cs/>
                <w:lang w:eastAsia="th-TH"/>
              </w:rPr>
            </w:pPr>
            <w:r w:rsidRPr="000872C7">
              <w:rPr>
                <w:rFonts w:ascii="Angsana New" w:hAnsi="Angsana New"/>
                <w:snapToGrid w:val="0"/>
                <w:spacing w:val="-4"/>
                <w:u w:val="single"/>
                <w:lang w:eastAsia="th-TH"/>
              </w:rPr>
              <w:t>Consolidated financial statements</w:t>
            </w:r>
          </w:p>
        </w:tc>
        <w:tc>
          <w:tcPr>
            <w:tcW w:w="97" w:type="dxa"/>
          </w:tcPr>
          <w:p w:rsidR="006F457D" w:rsidRPr="000872C7" w:rsidRDefault="006F457D" w:rsidP="00C855B2">
            <w:pPr>
              <w:jc w:val="center"/>
              <w:rPr>
                <w:rFonts w:ascii="Angsana New" w:hAnsi="Angsana New"/>
                <w:snapToGrid w:val="0"/>
                <w:u w:val="single"/>
                <w:lang w:eastAsia="th-TH"/>
              </w:rPr>
            </w:pPr>
          </w:p>
        </w:tc>
        <w:tc>
          <w:tcPr>
            <w:tcW w:w="2360" w:type="dxa"/>
            <w:gridSpan w:val="3"/>
          </w:tcPr>
          <w:p w:rsidR="006F457D" w:rsidRPr="000872C7" w:rsidRDefault="006F457D" w:rsidP="00C855B2">
            <w:pPr>
              <w:jc w:val="center"/>
              <w:rPr>
                <w:rFonts w:ascii="Angsana New" w:hAnsi="Angsana New"/>
                <w:snapToGrid w:val="0"/>
                <w:u w:val="single"/>
                <w:lang w:eastAsia="th-TH"/>
              </w:rPr>
            </w:pPr>
            <w:r w:rsidRPr="000872C7">
              <w:rPr>
                <w:rFonts w:ascii="Angsana New" w:hAnsi="Angsana New"/>
                <w:snapToGrid w:val="0"/>
                <w:u w:val="single"/>
                <w:lang w:eastAsia="th-TH"/>
              </w:rPr>
              <w:t>Separate financial statements</w:t>
            </w:r>
          </w:p>
        </w:tc>
      </w:tr>
      <w:tr w:rsidR="006F457D" w:rsidRPr="000872C7" w:rsidTr="006F457D">
        <w:trPr>
          <w:cantSplit/>
          <w:trHeight w:val="373"/>
        </w:trPr>
        <w:tc>
          <w:tcPr>
            <w:tcW w:w="2297" w:type="dxa"/>
          </w:tcPr>
          <w:p w:rsidR="006F457D" w:rsidRPr="000872C7" w:rsidRDefault="006F457D" w:rsidP="00C855B2">
            <w:pPr>
              <w:ind w:right="-33"/>
              <w:jc w:val="center"/>
              <w:rPr>
                <w:rFonts w:ascii="Angsana New" w:hAnsi="Angsana New"/>
                <w:snapToGrid w:val="0"/>
                <w:u w:val="single"/>
                <w:lang w:eastAsia="th-TH"/>
              </w:rPr>
            </w:pPr>
            <w:r w:rsidRPr="000872C7">
              <w:rPr>
                <w:rFonts w:ascii="Angsana New" w:hAnsi="Angsana New"/>
                <w:snapToGrid w:val="0"/>
                <w:u w:val="single"/>
                <w:lang w:eastAsia="th-TH"/>
              </w:rPr>
              <w:t>Name of company</w:t>
            </w:r>
          </w:p>
        </w:tc>
        <w:tc>
          <w:tcPr>
            <w:tcW w:w="1843" w:type="dxa"/>
            <w:gridSpan w:val="2"/>
          </w:tcPr>
          <w:p w:rsidR="006F457D" w:rsidRPr="000872C7" w:rsidRDefault="006F457D" w:rsidP="00C855B2">
            <w:pPr>
              <w:jc w:val="center"/>
              <w:rPr>
                <w:rFonts w:ascii="Angsana New" w:hAnsi="Angsana New"/>
                <w:snapToGrid w:val="0"/>
                <w:u w:val="single"/>
                <w:lang w:eastAsia="th-TH"/>
              </w:rPr>
            </w:pPr>
            <w:r w:rsidRPr="000872C7">
              <w:rPr>
                <w:rFonts w:ascii="Angsana New" w:hAnsi="Angsana New"/>
                <w:snapToGrid w:val="0"/>
                <w:u w:val="single"/>
                <w:lang w:eastAsia="th-TH"/>
              </w:rPr>
              <w:t>% Share</w:t>
            </w:r>
            <w:r w:rsidRPr="000872C7">
              <w:rPr>
                <w:rFonts w:ascii="Angsana New" w:hAnsi="Angsana New" w:hint="cs"/>
                <w:snapToGrid w:val="0"/>
                <w:u w:val="single"/>
                <w:lang w:eastAsia="th-TH"/>
              </w:rPr>
              <w:t xml:space="preserve"> </w:t>
            </w:r>
            <w:r w:rsidRPr="000872C7">
              <w:rPr>
                <w:rFonts w:ascii="Angsana New" w:hAnsi="Angsana New"/>
                <w:snapToGrid w:val="0"/>
                <w:u w:val="single"/>
                <w:lang w:eastAsia="th-TH"/>
              </w:rPr>
              <w:t>holding</w:t>
            </w:r>
          </w:p>
        </w:tc>
        <w:tc>
          <w:tcPr>
            <w:tcW w:w="2169" w:type="dxa"/>
            <w:gridSpan w:val="3"/>
          </w:tcPr>
          <w:p w:rsidR="006F457D" w:rsidRPr="000872C7" w:rsidRDefault="006F457D" w:rsidP="00C855B2">
            <w:pPr>
              <w:jc w:val="center"/>
              <w:rPr>
                <w:rFonts w:ascii="Angsana New" w:hAnsi="Angsana New"/>
                <w:snapToGrid w:val="0"/>
                <w:u w:val="single"/>
                <w:lang w:eastAsia="th-TH"/>
              </w:rPr>
            </w:pPr>
            <w:r w:rsidRPr="000872C7">
              <w:rPr>
                <w:rFonts w:ascii="Angsana New" w:hAnsi="Angsana New"/>
                <w:snapToGrid w:val="0"/>
                <w:u w:val="single"/>
                <w:lang w:eastAsia="th-TH"/>
              </w:rPr>
              <w:t>Equity method</w:t>
            </w:r>
          </w:p>
        </w:tc>
        <w:tc>
          <w:tcPr>
            <w:tcW w:w="97" w:type="dxa"/>
          </w:tcPr>
          <w:p w:rsidR="006F457D" w:rsidRPr="000872C7" w:rsidRDefault="006F457D" w:rsidP="00C855B2">
            <w:pPr>
              <w:jc w:val="center"/>
              <w:rPr>
                <w:rFonts w:ascii="Angsana New" w:hAnsi="Angsana New"/>
                <w:snapToGrid w:val="0"/>
                <w:u w:val="single"/>
                <w:lang w:eastAsia="th-TH"/>
              </w:rPr>
            </w:pPr>
          </w:p>
        </w:tc>
        <w:tc>
          <w:tcPr>
            <w:tcW w:w="2360" w:type="dxa"/>
            <w:gridSpan w:val="3"/>
          </w:tcPr>
          <w:p w:rsidR="006F457D" w:rsidRPr="000872C7" w:rsidRDefault="006F457D" w:rsidP="00C855B2">
            <w:pPr>
              <w:jc w:val="center"/>
              <w:rPr>
                <w:rFonts w:ascii="Angsana New" w:hAnsi="Angsana New"/>
                <w:snapToGrid w:val="0"/>
                <w:u w:val="single"/>
                <w:lang w:eastAsia="th-TH"/>
              </w:rPr>
            </w:pPr>
            <w:r w:rsidRPr="000872C7">
              <w:rPr>
                <w:rFonts w:ascii="Angsana New" w:hAnsi="Angsana New"/>
                <w:snapToGrid w:val="0"/>
                <w:u w:val="single"/>
                <w:lang w:eastAsia="th-TH"/>
              </w:rPr>
              <w:t>Cost method</w:t>
            </w:r>
          </w:p>
        </w:tc>
      </w:tr>
      <w:tr w:rsidR="006F457D" w:rsidRPr="000872C7" w:rsidTr="006F457D">
        <w:trPr>
          <w:cantSplit/>
          <w:trHeight w:val="232"/>
        </w:trPr>
        <w:tc>
          <w:tcPr>
            <w:tcW w:w="2297" w:type="dxa"/>
          </w:tcPr>
          <w:p w:rsidR="006F457D" w:rsidRPr="000872C7" w:rsidRDefault="006F457D" w:rsidP="00C855B2">
            <w:pPr>
              <w:ind w:right="-33"/>
              <w:jc w:val="thaiDistribute"/>
              <w:rPr>
                <w:rFonts w:ascii="Angsana New" w:hAnsi="Angsana New"/>
                <w:snapToGrid w:val="0"/>
                <w:u w:val="single"/>
                <w:lang w:eastAsia="th-TH"/>
              </w:rPr>
            </w:pPr>
          </w:p>
        </w:tc>
        <w:tc>
          <w:tcPr>
            <w:tcW w:w="943" w:type="dxa"/>
          </w:tcPr>
          <w:p w:rsidR="006F457D" w:rsidRPr="000872C7" w:rsidRDefault="006F457D" w:rsidP="00C855B2">
            <w:pPr>
              <w:contextualSpacing/>
              <w:jc w:val="center"/>
              <w:rPr>
                <w:rFonts w:ascii="Angsana New" w:hAnsi="Angsana New"/>
                <w:spacing w:val="-6"/>
                <w:u w:val="single"/>
              </w:rPr>
            </w:pPr>
            <w:r w:rsidRPr="006F457D">
              <w:rPr>
                <w:rFonts w:ascii="Angsana New" w:hAnsi="Angsana New"/>
                <w:spacing w:val="-6"/>
                <w:u w:val="single"/>
              </w:rPr>
              <w:t xml:space="preserve">September </w:t>
            </w:r>
            <w:r w:rsidRPr="000872C7">
              <w:rPr>
                <w:rFonts w:ascii="Angsana New" w:hAnsi="Angsana New"/>
                <w:spacing w:val="-6"/>
                <w:u w:val="single"/>
              </w:rPr>
              <w:t>30,</w:t>
            </w:r>
          </w:p>
        </w:tc>
        <w:tc>
          <w:tcPr>
            <w:tcW w:w="900" w:type="dxa"/>
          </w:tcPr>
          <w:p w:rsidR="006F457D" w:rsidRPr="000872C7" w:rsidRDefault="006F457D" w:rsidP="00C855B2">
            <w:pPr>
              <w:contextualSpacing/>
              <w:jc w:val="center"/>
              <w:rPr>
                <w:rFonts w:ascii="Angsana New" w:hAnsi="Angsana New"/>
                <w:spacing w:val="-6"/>
                <w:u w:val="single"/>
              </w:rPr>
            </w:pPr>
            <w:r w:rsidRPr="000872C7">
              <w:rPr>
                <w:rFonts w:ascii="Angsana New" w:hAnsi="Angsana New"/>
                <w:spacing w:val="-6"/>
                <w:u w:val="single"/>
              </w:rPr>
              <w:t>December 31,</w:t>
            </w:r>
          </w:p>
        </w:tc>
        <w:tc>
          <w:tcPr>
            <w:tcW w:w="973" w:type="dxa"/>
          </w:tcPr>
          <w:p w:rsidR="006F457D" w:rsidRPr="000872C7" w:rsidRDefault="006F457D" w:rsidP="00C855B2">
            <w:pPr>
              <w:contextualSpacing/>
              <w:jc w:val="center"/>
              <w:rPr>
                <w:rFonts w:ascii="Angsana New" w:hAnsi="Angsana New"/>
                <w:u w:val="single"/>
              </w:rPr>
            </w:pPr>
            <w:r w:rsidRPr="006F457D">
              <w:rPr>
                <w:rFonts w:ascii="Angsana New" w:hAnsi="Angsana New"/>
                <w:spacing w:val="-6"/>
                <w:u w:val="single"/>
              </w:rPr>
              <w:t xml:space="preserve">September </w:t>
            </w:r>
            <w:r w:rsidRPr="000872C7">
              <w:rPr>
                <w:rFonts w:ascii="Angsana New" w:hAnsi="Angsana New"/>
                <w:spacing w:val="-6"/>
                <w:u w:val="single"/>
              </w:rPr>
              <w:t>30</w:t>
            </w:r>
          </w:p>
        </w:tc>
        <w:tc>
          <w:tcPr>
            <w:tcW w:w="99" w:type="dxa"/>
          </w:tcPr>
          <w:p w:rsidR="006F457D" w:rsidRPr="000872C7" w:rsidRDefault="006F457D" w:rsidP="00C855B2">
            <w:pPr>
              <w:ind w:right="-9"/>
              <w:jc w:val="center"/>
              <w:rPr>
                <w:rFonts w:ascii="Angsana New" w:hAnsi="Angsana New"/>
                <w:snapToGrid w:val="0"/>
                <w:u w:val="single"/>
                <w:cs/>
                <w:lang w:eastAsia="th-TH"/>
              </w:rPr>
            </w:pPr>
          </w:p>
        </w:tc>
        <w:tc>
          <w:tcPr>
            <w:tcW w:w="1097" w:type="dxa"/>
          </w:tcPr>
          <w:p w:rsidR="006F457D" w:rsidRPr="000872C7" w:rsidRDefault="006F457D" w:rsidP="00C855B2">
            <w:pPr>
              <w:contextualSpacing/>
              <w:jc w:val="center"/>
              <w:rPr>
                <w:rFonts w:ascii="Angsana New" w:hAnsi="Angsana New"/>
                <w:u w:val="single"/>
              </w:rPr>
            </w:pPr>
            <w:r w:rsidRPr="000872C7">
              <w:rPr>
                <w:rFonts w:ascii="Angsana New" w:hAnsi="Angsana New"/>
                <w:spacing w:val="-2"/>
                <w:u w:val="single"/>
              </w:rPr>
              <w:t>December</w:t>
            </w:r>
            <w:r w:rsidRPr="000872C7">
              <w:rPr>
                <w:rFonts w:ascii="Angsana New" w:hAnsi="Angsana New"/>
                <w:u w:val="single"/>
              </w:rPr>
              <w:t xml:space="preserve"> 31,</w:t>
            </w:r>
          </w:p>
        </w:tc>
        <w:tc>
          <w:tcPr>
            <w:tcW w:w="97" w:type="dxa"/>
          </w:tcPr>
          <w:p w:rsidR="006F457D" w:rsidRPr="000872C7" w:rsidRDefault="006F457D" w:rsidP="00C855B2">
            <w:pPr>
              <w:ind w:right="-9"/>
              <w:jc w:val="center"/>
              <w:rPr>
                <w:rFonts w:ascii="Angsana New" w:hAnsi="Angsana New"/>
                <w:snapToGrid w:val="0"/>
                <w:u w:val="single"/>
                <w:cs/>
                <w:lang w:eastAsia="th-TH"/>
              </w:rPr>
            </w:pPr>
          </w:p>
        </w:tc>
        <w:tc>
          <w:tcPr>
            <w:tcW w:w="1091" w:type="dxa"/>
          </w:tcPr>
          <w:p w:rsidR="006F457D" w:rsidRPr="000872C7" w:rsidRDefault="006F457D" w:rsidP="00C855B2">
            <w:pPr>
              <w:contextualSpacing/>
              <w:jc w:val="center"/>
              <w:rPr>
                <w:rFonts w:ascii="Angsana New" w:hAnsi="Angsana New"/>
                <w:u w:val="single"/>
              </w:rPr>
            </w:pPr>
            <w:r w:rsidRPr="006F457D">
              <w:rPr>
                <w:rFonts w:ascii="Angsana New" w:hAnsi="Angsana New"/>
                <w:u w:val="single"/>
              </w:rPr>
              <w:t>September</w:t>
            </w:r>
            <w:r w:rsidRPr="000872C7">
              <w:rPr>
                <w:rFonts w:ascii="Angsana New" w:hAnsi="Angsana New"/>
                <w:u w:val="single"/>
              </w:rPr>
              <w:t xml:space="preserve"> 30,</w:t>
            </w:r>
          </w:p>
        </w:tc>
        <w:tc>
          <w:tcPr>
            <w:tcW w:w="98" w:type="dxa"/>
          </w:tcPr>
          <w:p w:rsidR="006F457D" w:rsidRPr="000872C7" w:rsidRDefault="006F457D" w:rsidP="00C855B2">
            <w:pPr>
              <w:ind w:right="-9"/>
              <w:jc w:val="center"/>
              <w:rPr>
                <w:rFonts w:ascii="Angsana New" w:hAnsi="Angsana New"/>
                <w:snapToGrid w:val="0"/>
                <w:u w:val="single"/>
                <w:cs/>
                <w:lang w:eastAsia="th-TH"/>
              </w:rPr>
            </w:pPr>
          </w:p>
        </w:tc>
        <w:tc>
          <w:tcPr>
            <w:tcW w:w="1171" w:type="dxa"/>
          </w:tcPr>
          <w:p w:rsidR="006F457D" w:rsidRPr="000872C7" w:rsidRDefault="006F457D" w:rsidP="00C855B2">
            <w:pPr>
              <w:contextualSpacing/>
              <w:jc w:val="center"/>
              <w:rPr>
                <w:rFonts w:ascii="Angsana New" w:hAnsi="Angsana New"/>
                <w:u w:val="single"/>
              </w:rPr>
            </w:pPr>
            <w:r w:rsidRPr="000872C7">
              <w:rPr>
                <w:rFonts w:ascii="Angsana New" w:hAnsi="Angsana New"/>
                <w:spacing w:val="-2"/>
                <w:u w:val="single"/>
              </w:rPr>
              <w:t>December</w:t>
            </w:r>
            <w:r w:rsidRPr="000872C7">
              <w:rPr>
                <w:rFonts w:ascii="Angsana New" w:hAnsi="Angsana New"/>
                <w:u w:val="single"/>
              </w:rPr>
              <w:t xml:space="preserve"> 31,</w:t>
            </w:r>
          </w:p>
        </w:tc>
      </w:tr>
      <w:tr w:rsidR="006F457D" w:rsidRPr="000872C7" w:rsidTr="006F457D">
        <w:trPr>
          <w:cantSplit/>
          <w:trHeight w:val="232"/>
        </w:trPr>
        <w:tc>
          <w:tcPr>
            <w:tcW w:w="2297" w:type="dxa"/>
          </w:tcPr>
          <w:p w:rsidR="006F457D" w:rsidRPr="000872C7" w:rsidRDefault="006F457D" w:rsidP="00C855B2">
            <w:pPr>
              <w:ind w:left="24" w:right="-33"/>
              <w:jc w:val="thaiDistribute"/>
              <w:rPr>
                <w:rFonts w:ascii="Angsana New" w:hAnsi="Angsana New"/>
                <w:snapToGrid w:val="0"/>
                <w:cs/>
                <w:lang w:eastAsia="th-TH"/>
              </w:rPr>
            </w:pPr>
          </w:p>
        </w:tc>
        <w:tc>
          <w:tcPr>
            <w:tcW w:w="943" w:type="dxa"/>
          </w:tcPr>
          <w:p w:rsidR="006F457D" w:rsidRPr="000872C7" w:rsidRDefault="006F457D" w:rsidP="00C855B2">
            <w:pPr>
              <w:contextualSpacing/>
              <w:jc w:val="center"/>
              <w:rPr>
                <w:rFonts w:ascii="Angsana New" w:hAnsi="Angsana New"/>
                <w:u w:val="single"/>
              </w:rPr>
            </w:pPr>
            <w:r w:rsidRPr="000872C7">
              <w:rPr>
                <w:rFonts w:ascii="Angsana New" w:hAnsi="Angsana New" w:hint="cs"/>
                <w:u w:val="single"/>
              </w:rPr>
              <w:t>202</w:t>
            </w:r>
            <w:r w:rsidRPr="000872C7">
              <w:rPr>
                <w:rFonts w:ascii="Angsana New" w:hAnsi="Angsana New"/>
                <w:u w:val="single"/>
              </w:rPr>
              <w:t>5</w:t>
            </w:r>
          </w:p>
        </w:tc>
        <w:tc>
          <w:tcPr>
            <w:tcW w:w="900" w:type="dxa"/>
          </w:tcPr>
          <w:p w:rsidR="006F457D" w:rsidRPr="000872C7" w:rsidRDefault="006F457D" w:rsidP="00C855B2">
            <w:pPr>
              <w:contextualSpacing/>
              <w:jc w:val="center"/>
              <w:rPr>
                <w:rFonts w:ascii="Angsana New" w:hAnsi="Angsana New"/>
                <w:u w:val="single"/>
              </w:rPr>
            </w:pPr>
            <w:r w:rsidRPr="000872C7">
              <w:rPr>
                <w:rFonts w:ascii="Angsana New" w:hAnsi="Angsana New" w:hint="cs"/>
                <w:u w:val="single"/>
              </w:rPr>
              <w:t>202</w:t>
            </w:r>
            <w:r w:rsidRPr="000872C7">
              <w:rPr>
                <w:rFonts w:ascii="Angsana New" w:hAnsi="Angsana New"/>
                <w:u w:val="single"/>
              </w:rPr>
              <w:t>4</w:t>
            </w:r>
          </w:p>
        </w:tc>
        <w:tc>
          <w:tcPr>
            <w:tcW w:w="973" w:type="dxa"/>
          </w:tcPr>
          <w:p w:rsidR="006F457D" w:rsidRPr="000872C7" w:rsidRDefault="006F457D" w:rsidP="00C855B2">
            <w:pPr>
              <w:contextualSpacing/>
              <w:jc w:val="center"/>
              <w:rPr>
                <w:rFonts w:ascii="Angsana New" w:hAnsi="Angsana New"/>
                <w:u w:val="single"/>
              </w:rPr>
            </w:pPr>
            <w:r w:rsidRPr="000872C7">
              <w:rPr>
                <w:rFonts w:ascii="Angsana New" w:hAnsi="Angsana New"/>
                <w:u w:val="single"/>
              </w:rPr>
              <w:t>2025</w:t>
            </w:r>
          </w:p>
        </w:tc>
        <w:tc>
          <w:tcPr>
            <w:tcW w:w="99" w:type="dxa"/>
          </w:tcPr>
          <w:p w:rsidR="006F457D" w:rsidRPr="000872C7" w:rsidRDefault="006F457D" w:rsidP="00C855B2">
            <w:pPr>
              <w:ind w:left="-6" w:right="187"/>
              <w:jc w:val="center"/>
              <w:rPr>
                <w:rFonts w:ascii="Angsana New" w:hAnsi="Angsana New"/>
                <w:snapToGrid w:val="0"/>
                <w:cs/>
                <w:lang w:eastAsia="th-TH"/>
              </w:rPr>
            </w:pPr>
          </w:p>
        </w:tc>
        <w:tc>
          <w:tcPr>
            <w:tcW w:w="1097" w:type="dxa"/>
          </w:tcPr>
          <w:p w:rsidR="006F457D" w:rsidRPr="000872C7" w:rsidRDefault="006F457D" w:rsidP="00C855B2">
            <w:pPr>
              <w:contextualSpacing/>
              <w:jc w:val="center"/>
              <w:rPr>
                <w:rFonts w:ascii="Angsana New" w:hAnsi="Angsana New"/>
                <w:u w:val="single"/>
                <w:cs/>
              </w:rPr>
            </w:pPr>
            <w:r w:rsidRPr="000872C7">
              <w:rPr>
                <w:rFonts w:ascii="Angsana New" w:hAnsi="Angsana New"/>
                <w:u w:val="single"/>
              </w:rPr>
              <w:t>2024</w:t>
            </w:r>
          </w:p>
        </w:tc>
        <w:tc>
          <w:tcPr>
            <w:tcW w:w="97" w:type="dxa"/>
          </w:tcPr>
          <w:p w:rsidR="006F457D" w:rsidRPr="000872C7" w:rsidRDefault="006F457D" w:rsidP="00C855B2">
            <w:pPr>
              <w:ind w:left="-6" w:right="187"/>
              <w:jc w:val="center"/>
              <w:rPr>
                <w:rFonts w:ascii="Angsana New" w:hAnsi="Angsana New"/>
                <w:snapToGrid w:val="0"/>
                <w:lang w:eastAsia="th-TH"/>
              </w:rPr>
            </w:pPr>
          </w:p>
        </w:tc>
        <w:tc>
          <w:tcPr>
            <w:tcW w:w="1091" w:type="dxa"/>
          </w:tcPr>
          <w:p w:rsidR="006F457D" w:rsidRPr="000872C7" w:rsidRDefault="006F457D" w:rsidP="00C855B2">
            <w:pPr>
              <w:contextualSpacing/>
              <w:jc w:val="center"/>
              <w:rPr>
                <w:rFonts w:ascii="Angsana New" w:hAnsi="Angsana New"/>
                <w:u w:val="single"/>
              </w:rPr>
            </w:pPr>
            <w:r w:rsidRPr="000872C7">
              <w:rPr>
                <w:rFonts w:ascii="Angsana New" w:hAnsi="Angsana New"/>
                <w:u w:val="single"/>
              </w:rPr>
              <w:t>2025</w:t>
            </w:r>
          </w:p>
        </w:tc>
        <w:tc>
          <w:tcPr>
            <w:tcW w:w="98" w:type="dxa"/>
          </w:tcPr>
          <w:p w:rsidR="006F457D" w:rsidRPr="000872C7" w:rsidRDefault="006F457D" w:rsidP="00C855B2">
            <w:pPr>
              <w:ind w:left="-6" w:right="219"/>
              <w:jc w:val="center"/>
              <w:rPr>
                <w:rFonts w:ascii="Angsana New" w:hAnsi="Angsana New"/>
              </w:rPr>
            </w:pPr>
          </w:p>
        </w:tc>
        <w:tc>
          <w:tcPr>
            <w:tcW w:w="1171" w:type="dxa"/>
            <w:vAlign w:val="bottom"/>
          </w:tcPr>
          <w:p w:rsidR="006F457D" w:rsidRPr="000872C7" w:rsidRDefault="006F457D" w:rsidP="00C855B2">
            <w:pPr>
              <w:contextualSpacing/>
              <w:jc w:val="center"/>
              <w:rPr>
                <w:rFonts w:ascii="Angsana New" w:hAnsi="Angsana New"/>
                <w:u w:val="single"/>
              </w:rPr>
            </w:pPr>
            <w:r w:rsidRPr="000872C7">
              <w:rPr>
                <w:rFonts w:ascii="Angsana New" w:hAnsi="Angsana New"/>
                <w:u w:val="single"/>
              </w:rPr>
              <w:t>2024</w:t>
            </w:r>
          </w:p>
        </w:tc>
      </w:tr>
      <w:tr w:rsidR="00004B15" w:rsidRPr="000872C7" w:rsidTr="006F457D">
        <w:trPr>
          <w:cantSplit/>
          <w:trHeight w:val="232"/>
        </w:trPr>
        <w:tc>
          <w:tcPr>
            <w:tcW w:w="2297" w:type="dxa"/>
          </w:tcPr>
          <w:p w:rsidR="00004B15" w:rsidRPr="000872C7" w:rsidRDefault="00004B15" w:rsidP="00004B15">
            <w:pPr>
              <w:tabs>
                <w:tab w:val="left" w:pos="851"/>
                <w:tab w:val="left" w:pos="1418"/>
                <w:tab w:val="left" w:pos="1985"/>
              </w:tabs>
              <w:ind w:left="-105" w:firstLine="75"/>
              <w:jc w:val="thaiDistribute"/>
              <w:rPr>
                <w:rFonts w:ascii="Angsana New" w:hAnsi="Angsana New"/>
              </w:rPr>
            </w:pPr>
            <w:r w:rsidRPr="000872C7">
              <w:rPr>
                <w:rFonts w:ascii="Angsana New" w:hAnsi="Angsana New"/>
              </w:rPr>
              <w:t>Kaspire Co., Ltd.</w:t>
            </w:r>
          </w:p>
        </w:tc>
        <w:tc>
          <w:tcPr>
            <w:tcW w:w="943" w:type="dxa"/>
            <w:vAlign w:val="bottom"/>
          </w:tcPr>
          <w:p w:rsidR="00004B15" w:rsidRPr="00004B15" w:rsidRDefault="00004B15" w:rsidP="00004B15">
            <w:pPr>
              <w:ind w:left="-6" w:right="45"/>
              <w:jc w:val="right"/>
              <w:rPr>
                <w:rFonts w:ascii="Angsana New" w:hAnsi="Angsana New"/>
                <w:snapToGrid w:val="0"/>
                <w:lang w:eastAsia="th-TH"/>
              </w:rPr>
            </w:pPr>
            <w:r w:rsidRPr="00004B15">
              <w:rPr>
                <w:rFonts w:ascii="Angsana New" w:hAnsi="Angsana New"/>
                <w:snapToGrid w:val="0"/>
                <w:lang w:eastAsia="th-TH"/>
              </w:rPr>
              <w:t>-</w:t>
            </w:r>
          </w:p>
        </w:tc>
        <w:tc>
          <w:tcPr>
            <w:tcW w:w="900" w:type="dxa"/>
            <w:vAlign w:val="bottom"/>
          </w:tcPr>
          <w:p w:rsidR="00004B15" w:rsidRPr="00004B15" w:rsidRDefault="00004B15" w:rsidP="00004B15">
            <w:pPr>
              <w:ind w:left="-6" w:right="45"/>
              <w:jc w:val="right"/>
              <w:rPr>
                <w:rFonts w:ascii="Angsana New" w:hAnsi="Angsana New"/>
                <w:snapToGrid w:val="0"/>
                <w:lang w:eastAsia="th-TH"/>
              </w:rPr>
            </w:pPr>
            <w:r w:rsidRPr="00004B15">
              <w:rPr>
                <w:rFonts w:ascii="Angsana New" w:hAnsi="Angsana New"/>
                <w:snapToGrid w:val="0"/>
                <w:lang w:eastAsia="th-TH"/>
              </w:rPr>
              <w:t>49.00</w:t>
            </w:r>
          </w:p>
        </w:tc>
        <w:tc>
          <w:tcPr>
            <w:tcW w:w="973" w:type="dxa"/>
            <w:vAlign w:val="bottom"/>
          </w:tcPr>
          <w:p w:rsidR="00004B15" w:rsidRPr="00004B15" w:rsidRDefault="00004B15" w:rsidP="00004B15">
            <w:pPr>
              <w:ind w:left="-6" w:right="128"/>
              <w:jc w:val="right"/>
              <w:rPr>
                <w:rFonts w:ascii="Angsana New" w:hAnsi="Angsana New"/>
              </w:rPr>
            </w:pPr>
            <w:r w:rsidRPr="00004B15">
              <w:rPr>
                <w:rFonts w:ascii="Angsana New" w:hAnsi="Angsana New"/>
              </w:rPr>
              <w:t>-</w:t>
            </w:r>
          </w:p>
        </w:tc>
        <w:tc>
          <w:tcPr>
            <w:tcW w:w="99" w:type="dxa"/>
          </w:tcPr>
          <w:p w:rsidR="00004B15" w:rsidRPr="00004B15" w:rsidRDefault="00004B15" w:rsidP="00004B15">
            <w:pPr>
              <w:ind w:left="-6" w:right="187"/>
              <w:jc w:val="right"/>
              <w:rPr>
                <w:rFonts w:ascii="Angsana New" w:hAnsi="Angsana New"/>
                <w:snapToGrid w:val="0"/>
                <w:cs/>
                <w:lang w:eastAsia="th-TH"/>
              </w:rPr>
            </w:pPr>
          </w:p>
        </w:tc>
        <w:tc>
          <w:tcPr>
            <w:tcW w:w="1097" w:type="dxa"/>
            <w:vAlign w:val="bottom"/>
          </w:tcPr>
          <w:p w:rsidR="00004B15" w:rsidRPr="00004B15" w:rsidRDefault="00004B15" w:rsidP="00004B15">
            <w:pPr>
              <w:ind w:left="-6" w:right="128"/>
              <w:jc w:val="right"/>
              <w:rPr>
                <w:rFonts w:ascii="Angsana New" w:hAnsi="Angsana New"/>
              </w:rPr>
            </w:pPr>
            <w:r w:rsidRPr="00004B15">
              <w:rPr>
                <w:rFonts w:ascii="Angsana New" w:hAnsi="Angsana New"/>
                <w:lang w:val="en-GB"/>
              </w:rPr>
              <w:t>8</w:t>
            </w:r>
            <w:r w:rsidRPr="00004B15">
              <w:rPr>
                <w:rFonts w:ascii="Angsana New" w:hAnsi="Angsana New"/>
              </w:rPr>
              <w:t>,</w:t>
            </w:r>
            <w:r w:rsidRPr="00004B15">
              <w:rPr>
                <w:rFonts w:ascii="Angsana New" w:hAnsi="Angsana New"/>
                <w:lang w:val="en-GB"/>
              </w:rPr>
              <w:t>12</w:t>
            </w:r>
            <w:r w:rsidRPr="00004B15">
              <w:rPr>
                <w:rFonts w:ascii="Angsana New" w:hAnsi="Angsana New"/>
              </w:rPr>
              <w:t>7</w:t>
            </w:r>
          </w:p>
        </w:tc>
        <w:tc>
          <w:tcPr>
            <w:tcW w:w="97" w:type="dxa"/>
          </w:tcPr>
          <w:p w:rsidR="00004B15" w:rsidRPr="00004B15" w:rsidRDefault="00004B15" w:rsidP="00004B15">
            <w:pPr>
              <w:ind w:left="-6" w:right="187"/>
              <w:jc w:val="right"/>
              <w:rPr>
                <w:rFonts w:ascii="Angsana New" w:hAnsi="Angsana New"/>
                <w:snapToGrid w:val="0"/>
                <w:lang w:eastAsia="th-TH"/>
              </w:rPr>
            </w:pPr>
          </w:p>
        </w:tc>
        <w:tc>
          <w:tcPr>
            <w:tcW w:w="1091" w:type="dxa"/>
          </w:tcPr>
          <w:p w:rsidR="00004B15" w:rsidRPr="00004B15" w:rsidRDefault="00004B15" w:rsidP="00004B15">
            <w:pPr>
              <w:ind w:left="-6" w:right="72"/>
              <w:jc w:val="right"/>
              <w:rPr>
                <w:rFonts w:ascii="Angsana New" w:hAnsi="Angsana New"/>
                <w:snapToGrid w:val="0"/>
                <w:lang w:eastAsia="th-TH"/>
              </w:rPr>
            </w:pPr>
            <w:r w:rsidRPr="00004B15">
              <w:rPr>
                <w:rFonts w:ascii="Angsana New" w:hAnsi="Angsana New"/>
                <w:snapToGrid w:val="0"/>
                <w:lang w:eastAsia="th-TH"/>
              </w:rPr>
              <w:t>-</w:t>
            </w:r>
          </w:p>
        </w:tc>
        <w:tc>
          <w:tcPr>
            <w:tcW w:w="98" w:type="dxa"/>
          </w:tcPr>
          <w:p w:rsidR="00004B15" w:rsidRPr="00004B15" w:rsidRDefault="00004B15" w:rsidP="00004B15">
            <w:pPr>
              <w:ind w:left="-6" w:right="219"/>
              <w:jc w:val="right"/>
              <w:rPr>
                <w:rFonts w:ascii="Angsana New" w:hAnsi="Angsana New"/>
                <w:highlight w:val="yellow"/>
              </w:rPr>
            </w:pPr>
          </w:p>
        </w:tc>
        <w:tc>
          <w:tcPr>
            <w:tcW w:w="1171" w:type="dxa"/>
          </w:tcPr>
          <w:p w:rsidR="00004B15" w:rsidRPr="00004B15" w:rsidRDefault="00004B15" w:rsidP="00004B15">
            <w:pPr>
              <w:ind w:left="-6" w:right="71"/>
              <w:jc w:val="right"/>
              <w:rPr>
                <w:rFonts w:ascii="Angsana New" w:hAnsi="Angsana New"/>
                <w:lang w:val="en-GB"/>
              </w:rPr>
            </w:pPr>
            <w:r w:rsidRPr="00004B15">
              <w:rPr>
                <w:rFonts w:ascii="Angsana New" w:hAnsi="Angsana New"/>
                <w:lang w:val="en-GB"/>
              </w:rPr>
              <w:t>10,</w:t>
            </w:r>
            <w:r w:rsidRPr="00004B15">
              <w:rPr>
                <w:rFonts w:ascii="Angsana New" w:hAnsi="Angsana New"/>
              </w:rPr>
              <w:t>000</w:t>
            </w:r>
          </w:p>
        </w:tc>
      </w:tr>
      <w:tr w:rsidR="00004B15" w:rsidRPr="000872C7" w:rsidTr="006F457D">
        <w:trPr>
          <w:cantSplit/>
          <w:trHeight w:val="232"/>
        </w:trPr>
        <w:tc>
          <w:tcPr>
            <w:tcW w:w="2297" w:type="dxa"/>
          </w:tcPr>
          <w:p w:rsidR="00004B15" w:rsidRPr="000872C7" w:rsidRDefault="00004B15" w:rsidP="00004B15">
            <w:pPr>
              <w:tabs>
                <w:tab w:val="left" w:pos="851"/>
                <w:tab w:val="left" w:pos="1418"/>
                <w:tab w:val="left" w:pos="1985"/>
              </w:tabs>
              <w:ind w:left="-105" w:firstLine="75"/>
              <w:jc w:val="thaiDistribute"/>
              <w:rPr>
                <w:rFonts w:ascii="Angsana New" w:hAnsi="Angsana New"/>
              </w:rPr>
            </w:pPr>
            <w:r w:rsidRPr="000872C7">
              <w:rPr>
                <w:rFonts w:ascii="Angsana New" w:hAnsi="Angsana New"/>
              </w:rPr>
              <w:t>Hero Experience Co., Ltd.</w:t>
            </w:r>
          </w:p>
        </w:tc>
        <w:tc>
          <w:tcPr>
            <w:tcW w:w="943" w:type="dxa"/>
            <w:vAlign w:val="bottom"/>
          </w:tcPr>
          <w:p w:rsidR="00004B15" w:rsidRPr="00004B15" w:rsidRDefault="00004B15" w:rsidP="00004B15">
            <w:pPr>
              <w:ind w:right="45"/>
              <w:jc w:val="right"/>
              <w:rPr>
                <w:rFonts w:ascii="Angsana New" w:hAnsi="Angsana New"/>
                <w:snapToGrid w:val="0"/>
                <w:lang w:eastAsia="th-TH"/>
              </w:rPr>
            </w:pPr>
            <w:r w:rsidRPr="00004B15">
              <w:rPr>
                <w:rFonts w:ascii="Angsana New" w:hAnsi="Angsana New"/>
                <w:snapToGrid w:val="0"/>
                <w:lang w:eastAsia="th-TH"/>
              </w:rPr>
              <w:t>37.50</w:t>
            </w:r>
          </w:p>
        </w:tc>
        <w:tc>
          <w:tcPr>
            <w:tcW w:w="900" w:type="dxa"/>
            <w:vAlign w:val="bottom"/>
          </w:tcPr>
          <w:p w:rsidR="00004B15" w:rsidRPr="00004B15" w:rsidRDefault="00004B15" w:rsidP="00004B15">
            <w:pPr>
              <w:ind w:left="-6" w:right="45"/>
              <w:jc w:val="right"/>
              <w:rPr>
                <w:rFonts w:ascii="Angsana New" w:hAnsi="Angsana New"/>
                <w:snapToGrid w:val="0"/>
                <w:lang w:eastAsia="th-TH"/>
              </w:rPr>
            </w:pPr>
            <w:r w:rsidRPr="00004B15">
              <w:rPr>
                <w:rFonts w:ascii="Angsana New" w:hAnsi="Angsana New"/>
                <w:snapToGrid w:val="0"/>
                <w:lang w:eastAsia="th-TH"/>
              </w:rPr>
              <w:t>37.50</w:t>
            </w:r>
          </w:p>
        </w:tc>
        <w:tc>
          <w:tcPr>
            <w:tcW w:w="973" w:type="dxa"/>
            <w:tcBorders>
              <w:bottom w:val="single" w:sz="4" w:space="0" w:color="auto"/>
            </w:tcBorders>
          </w:tcPr>
          <w:p w:rsidR="00004B15" w:rsidRPr="00004B15" w:rsidRDefault="00004B15" w:rsidP="00004B15">
            <w:pPr>
              <w:ind w:left="-6" w:right="128"/>
              <w:jc w:val="right"/>
              <w:rPr>
                <w:rFonts w:ascii="Angsana New" w:hAnsi="Angsana New"/>
              </w:rPr>
            </w:pPr>
            <w:r w:rsidRPr="00004B15">
              <w:rPr>
                <w:rFonts w:ascii="Angsana New" w:hAnsi="Angsana New"/>
              </w:rPr>
              <w:t>-</w:t>
            </w:r>
          </w:p>
        </w:tc>
        <w:tc>
          <w:tcPr>
            <w:tcW w:w="99" w:type="dxa"/>
          </w:tcPr>
          <w:p w:rsidR="00004B15" w:rsidRPr="00004B15" w:rsidRDefault="00004B15" w:rsidP="00004B15">
            <w:pPr>
              <w:ind w:left="-6" w:right="187"/>
              <w:jc w:val="right"/>
              <w:rPr>
                <w:rFonts w:ascii="Angsana New" w:hAnsi="Angsana New"/>
                <w:snapToGrid w:val="0"/>
                <w:cs/>
                <w:lang w:eastAsia="th-TH"/>
              </w:rPr>
            </w:pPr>
          </w:p>
        </w:tc>
        <w:tc>
          <w:tcPr>
            <w:tcW w:w="1097" w:type="dxa"/>
            <w:tcBorders>
              <w:bottom w:val="single" w:sz="4" w:space="0" w:color="auto"/>
            </w:tcBorders>
          </w:tcPr>
          <w:p w:rsidR="00004B15" w:rsidRPr="00004B15" w:rsidRDefault="00004B15" w:rsidP="00004B15">
            <w:pPr>
              <w:ind w:left="-6" w:right="128"/>
              <w:jc w:val="right"/>
              <w:rPr>
                <w:rFonts w:ascii="Angsana New" w:hAnsi="Angsana New"/>
              </w:rPr>
            </w:pPr>
            <w:r w:rsidRPr="00004B15">
              <w:rPr>
                <w:rFonts w:ascii="Angsana New" w:hAnsi="Angsana New"/>
              </w:rPr>
              <w:t>-</w:t>
            </w:r>
          </w:p>
        </w:tc>
        <w:tc>
          <w:tcPr>
            <w:tcW w:w="97" w:type="dxa"/>
          </w:tcPr>
          <w:p w:rsidR="00004B15" w:rsidRPr="00004B15" w:rsidRDefault="00004B15" w:rsidP="00004B15">
            <w:pPr>
              <w:ind w:right="187"/>
              <w:rPr>
                <w:rFonts w:ascii="Angsana New" w:hAnsi="Angsana New"/>
                <w:snapToGrid w:val="0"/>
                <w:lang w:eastAsia="th-TH"/>
              </w:rPr>
            </w:pPr>
          </w:p>
        </w:tc>
        <w:tc>
          <w:tcPr>
            <w:tcW w:w="1091" w:type="dxa"/>
            <w:tcBorders>
              <w:bottom w:val="single" w:sz="4" w:space="0" w:color="auto"/>
            </w:tcBorders>
            <w:vAlign w:val="bottom"/>
          </w:tcPr>
          <w:p w:rsidR="00004B15" w:rsidRPr="00004B15" w:rsidRDefault="00004B15" w:rsidP="00004B15">
            <w:pPr>
              <w:ind w:left="-6" w:right="74"/>
              <w:jc w:val="right"/>
              <w:rPr>
                <w:rFonts w:ascii="Angsana New" w:hAnsi="Angsana New"/>
              </w:rPr>
            </w:pPr>
            <w:r w:rsidRPr="00004B15">
              <w:rPr>
                <w:rFonts w:ascii="Angsana New" w:hAnsi="Angsana New"/>
              </w:rPr>
              <w:t>324,999</w:t>
            </w:r>
          </w:p>
        </w:tc>
        <w:tc>
          <w:tcPr>
            <w:tcW w:w="98" w:type="dxa"/>
          </w:tcPr>
          <w:p w:rsidR="00004B15" w:rsidRPr="00004B15" w:rsidRDefault="00004B15" w:rsidP="00004B15">
            <w:pPr>
              <w:ind w:left="70" w:right="172" w:firstLine="141"/>
              <w:jc w:val="right"/>
              <w:rPr>
                <w:rFonts w:ascii="Angsana New" w:hAnsi="Angsana New"/>
                <w:highlight w:val="yellow"/>
              </w:rPr>
            </w:pPr>
          </w:p>
        </w:tc>
        <w:tc>
          <w:tcPr>
            <w:tcW w:w="1171" w:type="dxa"/>
            <w:tcBorders>
              <w:bottom w:val="single" w:sz="4" w:space="0" w:color="auto"/>
            </w:tcBorders>
            <w:vAlign w:val="bottom"/>
          </w:tcPr>
          <w:p w:rsidR="00004B15" w:rsidRPr="00004B15" w:rsidRDefault="00004B15" w:rsidP="00004B15">
            <w:pPr>
              <w:ind w:left="-6" w:right="74"/>
              <w:jc w:val="right"/>
              <w:rPr>
                <w:rFonts w:ascii="Angsana New" w:hAnsi="Angsana New"/>
              </w:rPr>
            </w:pPr>
            <w:r w:rsidRPr="00004B15">
              <w:rPr>
                <w:rFonts w:ascii="Angsana New" w:hAnsi="Angsana New"/>
              </w:rPr>
              <w:t>324,999</w:t>
            </w:r>
          </w:p>
        </w:tc>
      </w:tr>
      <w:tr w:rsidR="00004B15" w:rsidRPr="000872C7" w:rsidTr="006F457D">
        <w:trPr>
          <w:trHeight w:val="264"/>
        </w:trPr>
        <w:tc>
          <w:tcPr>
            <w:tcW w:w="2297" w:type="dxa"/>
          </w:tcPr>
          <w:p w:rsidR="00004B15" w:rsidRPr="000872C7" w:rsidRDefault="00004B15" w:rsidP="00004B15">
            <w:pPr>
              <w:tabs>
                <w:tab w:val="left" w:pos="851"/>
                <w:tab w:val="left" w:pos="1418"/>
                <w:tab w:val="left" w:pos="1985"/>
              </w:tabs>
              <w:ind w:left="-105" w:firstLine="75"/>
              <w:jc w:val="thaiDistribute"/>
              <w:rPr>
                <w:rFonts w:ascii="Angsana New" w:hAnsi="Angsana New"/>
              </w:rPr>
            </w:pPr>
            <w:r w:rsidRPr="000872C7">
              <w:rPr>
                <w:rFonts w:ascii="Angsana New" w:hAnsi="Angsana New"/>
              </w:rPr>
              <w:t>Total</w:t>
            </w:r>
          </w:p>
        </w:tc>
        <w:tc>
          <w:tcPr>
            <w:tcW w:w="943" w:type="dxa"/>
            <w:vAlign w:val="bottom"/>
          </w:tcPr>
          <w:p w:rsidR="00004B15" w:rsidRPr="00004B15" w:rsidRDefault="00004B15" w:rsidP="00004B15">
            <w:pPr>
              <w:ind w:left="-6" w:right="45"/>
              <w:jc w:val="right"/>
              <w:rPr>
                <w:rFonts w:ascii="Angsana New" w:hAnsi="Angsana New"/>
                <w:snapToGrid w:val="0"/>
                <w:lang w:eastAsia="th-TH"/>
              </w:rPr>
            </w:pPr>
          </w:p>
        </w:tc>
        <w:tc>
          <w:tcPr>
            <w:tcW w:w="900" w:type="dxa"/>
          </w:tcPr>
          <w:p w:rsidR="00004B15" w:rsidRPr="00004B15" w:rsidRDefault="00004B15" w:rsidP="00004B15">
            <w:pPr>
              <w:ind w:left="-6" w:right="45"/>
              <w:jc w:val="right"/>
              <w:rPr>
                <w:rFonts w:ascii="Angsana New" w:hAnsi="Angsana New"/>
                <w:snapToGrid w:val="0"/>
                <w:lang w:eastAsia="th-TH"/>
              </w:rPr>
            </w:pPr>
          </w:p>
        </w:tc>
        <w:tc>
          <w:tcPr>
            <w:tcW w:w="973" w:type="dxa"/>
            <w:tcBorders>
              <w:top w:val="single" w:sz="4" w:space="0" w:color="auto"/>
            </w:tcBorders>
            <w:vAlign w:val="bottom"/>
          </w:tcPr>
          <w:p w:rsidR="00004B15" w:rsidRPr="00004B15" w:rsidRDefault="00004B15" w:rsidP="00004B15">
            <w:pPr>
              <w:ind w:left="-6" w:right="128"/>
              <w:jc w:val="right"/>
              <w:rPr>
                <w:rFonts w:ascii="Angsana New" w:hAnsi="Angsana New"/>
              </w:rPr>
            </w:pPr>
            <w:r w:rsidRPr="00004B15">
              <w:rPr>
                <w:rFonts w:ascii="Angsana New" w:hAnsi="Angsana New"/>
              </w:rPr>
              <w:t>-</w:t>
            </w:r>
          </w:p>
        </w:tc>
        <w:tc>
          <w:tcPr>
            <w:tcW w:w="99" w:type="dxa"/>
          </w:tcPr>
          <w:p w:rsidR="00004B15" w:rsidRPr="00004B15" w:rsidRDefault="00004B15" w:rsidP="00004B15">
            <w:pPr>
              <w:ind w:left="-6" w:right="187"/>
              <w:jc w:val="right"/>
              <w:rPr>
                <w:rFonts w:ascii="Angsana New" w:hAnsi="Angsana New"/>
                <w:snapToGrid w:val="0"/>
                <w:cs/>
                <w:lang w:eastAsia="th-TH"/>
              </w:rPr>
            </w:pPr>
          </w:p>
        </w:tc>
        <w:tc>
          <w:tcPr>
            <w:tcW w:w="1097" w:type="dxa"/>
            <w:tcBorders>
              <w:top w:val="single" w:sz="4" w:space="0" w:color="auto"/>
            </w:tcBorders>
            <w:vAlign w:val="bottom"/>
          </w:tcPr>
          <w:p w:rsidR="00004B15" w:rsidRPr="00004B15" w:rsidRDefault="00004B15" w:rsidP="00004B15">
            <w:pPr>
              <w:ind w:left="-6" w:right="128"/>
              <w:jc w:val="right"/>
              <w:rPr>
                <w:rFonts w:ascii="Angsana New" w:hAnsi="Angsana New"/>
              </w:rPr>
            </w:pPr>
            <w:r w:rsidRPr="00004B15">
              <w:rPr>
                <w:rFonts w:ascii="Angsana New" w:hAnsi="Angsana New"/>
                <w:lang w:val="en-GB"/>
              </w:rPr>
              <w:t>8</w:t>
            </w:r>
            <w:r w:rsidRPr="00004B15">
              <w:rPr>
                <w:rFonts w:ascii="Angsana New" w:hAnsi="Angsana New"/>
              </w:rPr>
              <w:t>,</w:t>
            </w:r>
            <w:r w:rsidRPr="00004B15">
              <w:rPr>
                <w:rFonts w:ascii="Angsana New" w:hAnsi="Angsana New"/>
                <w:lang w:val="en-GB"/>
              </w:rPr>
              <w:t>127</w:t>
            </w:r>
          </w:p>
        </w:tc>
        <w:tc>
          <w:tcPr>
            <w:tcW w:w="97" w:type="dxa"/>
          </w:tcPr>
          <w:p w:rsidR="00004B15" w:rsidRPr="00004B15" w:rsidRDefault="00004B15" w:rsidP="00004B15">
            <w:pPr>
              <w:ind w:right="187"/>
              <w:rPr>
                <w:rFonts w:ascii="Angsana New" w:hAnsi="Angsana New"/>
                <w:snapToGrid w:val="0"/>
                <w:lang w:eastAsia="th-TH"/>
              </w:rPr>
            </w:pPr>
          </w:p>
        </w:tc>
        <w:tc>
          <w:tcPr>
            <w:tcW w:w="1091" w:type="dxa"/>
            <w:tcBorders>
              <w:top w:val="single" w:sz="4" w:space="0" w:color="auto"/>
            </w:tcBorders>
            <w:vAlign w:val="bottom"/>
          </w:tcPr>
          <w:p w:rsidR="00004B15" w:rsidRPr="00004B15" w:rsidRDefault="00004B15" w:rsidP="00004B15">
            <w:pPr>
              <w:ind w:left="-6" w:right="74"/>
              <w:jc w:val="right"/>
              <w:rPr>
                <w:rFonts w:ascii="Angsana New" w:hAnsi="Angsana New"/>
              </w:rPr>
            </w:pPr>
            <w:r w:rsidRPr="00004B15">
              <w:rPr>
                <w:rFonts w:ascii="Angsana New" w:hAnsi="Angsana New"/>
              </w:rPr>
              <w:t>324,999</w:t>
            </w:r>
          </w:p>
        </w:tc>
        <w:tc>
          <w:tcPr>
            <w:tcW w:w="98" w:type="dxa"/>
          </w:tcPr>
          <w:p w:rsidR="00004B15" w:rsidRPr="00004B15" w:rsidRDefault="00004B15" w:rsidP="00004B15">
            <w:pPr>
              <w:ind w:left="70" w:right="172" w:firstLine="141"/>
              <w:jc w:val="right"/>
              <w:rPr>
                <w:rFonts w:ascii="Angsana New" w:hAnsi="Angsana New"/>
                <w:highlight w:val="yellow"/>
              </w:rPr>
            </w:pPr>
          </w:p>
        </w:tc>
        <w:tc>
          <w:tcPr>
            <w:tcW w:w="1171" w:type="dxa"/>
            <w:tcBorders>
              <w:top w:val="single" w:sz="4" w:space="0" w:color="auto"/>
            </w:tcBorders>
          </w:tcPr>
          <w:p w:rsidR="00004B15" w:rsidRPr="00004B15" w:rsidRDefault="00004B15" w:rsidP="00004B15">
            <w:pPr>
              <w:ind w:left="-6" w:right="74"/>
              <w:jc w:val="right"/>
              <w:rPr>
                <w:rFonts w:ascii="Angsana New" w:hAnsi="Angsana New"/>
              </w:rPr>
            </w:pPr>
            <w:r w:rsidRPr="00004B15">
              <w:rPr>
                <w:rFonts w:ascii="Angsana New" w:hAnsi="Angsana New"/>
              </w:rPr>
              <w:t>334,999</w:t>
            </w:r>
          </w:p>
        </w:tc>
      </w:tr>
      <w:tr w:rsidR="00004B15" w:rsidRPr="000872C7" w:rsidTr="00803F39">
        <w:trPr>
          <w:trHeight w:val="264"/>
        </w:trPr>
        <w:tc>
          <w:tcPr>
            <w:tcW w:w="2297" w:type="dxa"/>
          </w:tcPr>
          <w:p w:rsidR="00004B15" w:rsidRPr="000872C7" w:rsidRDefault="00004B15" w:rsidP="00004B15">
            <w:pPr>
              <w:tabs>
                <w:tab w:val="left" w:pos="851"/>
                <w:tab w:val="left" w:pos="1418"/>
                <w:tab w:val="left" w:pos="1985"/>
              </w:tabs>
              <w:ind w:left="-105" w:firstLine="75"/>
              <w:jc w:val="thaiDistribute"/>
              <w:rPr>
                <w:rFonts w:ascii="Angsana New" w:hAnsi="Angsana New"/>
                <w:cs/>
              </w:rPr>
            </w:pPr>
            <w:r w:rsidRPr="000872C7">
              <w:rPr>
                <w:rFonts w:ascii="Angsana New" w:hAnsi="Angsana New"/>
                <w:u w:val="single"/>
              </w:rPr>
              <w:t>Less</w:t>
            </w:r>
            <w:r w:rsidRPr="000872C7">
              <w:rPr>
                <w:rFonts w:ascii="Angsana New" w:hAnsi="Angsana New"/>
              </w:rPr>
              <w:t xml:space="preserve"> allowance loss on impairment</w:t>
            </w:r>
          </w:p>
        </w:tc>
        <w:tc>
          <w:tcPr>
            <w:tcW w:w="943" w:type="dxa"/>
          </w:tcPr>
          <w:p w:rsidR="00004B15" w:rsidRPr="00004B15" w:rsidRDefault="00004B15" w:rsidP="00004B15">
            <w:pPr>
              <w:ind w:left="-6" w:right="45"/>
              <w:jc w:val="right"/>
              <w:rPr>
                <w:rFonts w:ascii="Angsana New" w:hAnsi="Angsana New"/>
                <w:snapToGrid w:val="0"/>
                <w:lang w:eastAsia="th-TH"/>
              </w:rPr>
            </w:pPr>
          </w:p>
        </w:tc>
        <w:tc>
          <w:tcPr>
            <w:tcW w:w="900" w:type="dxa"/>
          </w:tcPr>
          <w:p w:rsidR="00004B15" w:rsidRPr="00004B15" w:rsidRDefault="00004B15" w:rsidP="00004B15">
            <w:pPr>
              <w:ind w:left="-6" w:right="45"/>
              <w:jc w:val="right"/>
              <w:rPr>
                <w:rFonts w:ascii="Angsana New" w:hAnsi="Angsana New"/>
                <w:snapToGrid w:val="0"/>
                <w:lang w:eastAsia="th-TH"/>
              </w:rPr>
            </w:pPr>
          </w:p>
        </w:tc>
        <w:tc>
          <w:tcPr>
            <w:tcW w:w="973" w:type="dxa"/>
            <w:tcBorders>
              <w:bottom w:val="single" w:sz="4" w:space="0" w:color="auto"/>
            </w:tcBorders>
            <w:vAlign w:val="bottom"/>
          </w:tcPr>
          <w:p w:rsidR="00004B15" w:rsidRPr="00004B15" w:rsidRDefault="00004B15" w:rsidP="00004B15">
            <w:pPr>
              <w:ind w:left="-6" w:right="128"/>
              <w:jc w:val="right"/>
              <w:rPr>
                <w:rFonts w:ascii="Angsana New" w:hAnsi="Angsana New"/>
              </w:rPr>
            </w:pPr>
            <w:r w:rsidRPr="00004B15">
              <w:rPr>
                <w:rFonts w:ascii="Angsana New" w:hAnsi="Angsana New"/>
              </w:rPr>
              <w:t>-</w:t>
            </w:r>
          </w:p>
        </w:tc>
        <w:tc>
          <w:tcPr>
            <w:tcW w:w="99" w:type="dxa"/>
          </w:tcPr>
          <w:p w:rsidR="00004B15" w:rsidRPr="00004B15" w:rsidRDefault="00004B15" w:rsidP="00004B15">
            <w:pPr>
              <w:ind w:left="-6" w:right="187"/>
              <w:jc w:val="right"/>
              <w:rPr>
                <w:rFonts w:ascii="Angsana New" w:hAnsi="Angsana New"/>
                <w:snapToGrid w:val="0"/>
                <w:cs/>
                <w:lang w:eastAsia="th-TH"/>
              </w:rPr>
            </w:pPr>
          </w:p>
        </w:tc>
        <w:tc>
          <w:tcPr>
            <w:tcW w:w="1097" w:type="dxa"/>
            <w:tcBorders>
              <w:bottom w:val="single" w:sz="4" w:space="0" w:color="auto"/>
            </w:tcBorders>
            <w:vAlign w:val="bottom"/>
          </w:tcPr>
          <w:p w:rsidR="00004B15" w:rsidRPr="00004B15" w:rsidRDefault="00004B15" w:rsidP="00004B15">
            <w:pPr>
              <w:ind w:left="-6" w:right="128"/>
              <w:jc w:val="right"/>
              <w:rPr>
                <w:rFonts w:ascii="Angsana New" w:hAnsi="Angsana New"/>
              </w:rPr>
            </w:pPr>
            <w:r w:rsidRPr="00004B15">
              <w:rPr>
                <w:rFonts w:ascii="Angsana New" w:hAnsi="Angsana New"/>
              </w:rPr>
              <w:t>-</w:t>
            </w:r>
          </w:p>
        </w:tc>
        <w:tc>
          <w:tcPr>
            <w:tcW w:w="97" w:type="dxa"/>
          </w:tcPr>
          <w:p w:rsidR="00004B15" w:rsidRPr="00004B15" w:rsidRDefault="00004B15" w:rsidP="00004B15">
            <w:pPr>
              <w:ind w:right="187"/>
              <w:rPr>
                <w:rFonts w:ascii="Angsana New" w:hAnsi="Angsana New"/>
                <w:snapToGrid w:val="0"/>
                <w:lang w:eastAsia="th-TH"/>
              </w:rPr>
            </w:pPr>
          </w:p>
        </w:tc>
        <w:tc>
          <w:tcPr>
            <w:tcW w:w="1091" w:type="dxa"/>
            <w:tcBorders>
              <w:bottom w:val="single" w:sz="4" w:space="0" w:color="auto"/>
            </w:tcBorders>
            <w:vAlign w:val="bottom"/>
          </w:tcPr>
          <w:p w:rsidR="00004B15" w:rsidRPr="00004B15" w:rsidRDefault="00004B15" w:rsidP="00004B15">
            <w:pPr>
              <w:ind w:left="-6" w:right="27"/>
              <w:jc w:val="right"/>
              <w:rPr>
                <w:rFonts w:ascii="Angsana New" w:hAnsi="Angsana New"/>
                <w:snapToGrid w:val="0"/>
                <w:lang w:eastAsia="th-TH"/>
              </w:rPr>
            </w:pPr>
            <w:r w:rsidRPr="00004B15">
              <w:rPr>
                <w:rFonts w:ascii="Angsana New" w:hAnsi="Angsana New"/>
                <w:snapToGrid w:val="0"/>
                <w:lang w:eastAsia="th-TH"/>
              </w:rPr>
              <w:t>(324,999)</w:t>
            </w:r>
          </w:p>
        </w:tc>
        <w:tc>
          <w:tcPr>
            <w:tcW w:w="98" w:type="dxa"/>
          </w:tcPr>
          <w:p w:rsidR="00004B15" w:rsidRPr="00004B15" w:rsidRDefault="00004B15" w:rsidP="00004B15">
            <w:pPr>
              <w:ind w:left="70" w:right="172" w:firstLine="141"/>
              <w:jc w:val="right"/>
              <w:rPr>
                <w:rFonts w:ascii="Angsana New" w:hAnsi="Angsana New"/>
                <w:highlight w:val="yellow"/>
              </w:rPr>
            </w:pPr>
          </w:p>
        </w:tc>
        <w:tc>
          <w:tcPr>
            <w:tcW w:w="1171" w:type="dxa"/>
            <w:tcBorders>
              <w:top w:val="nil"/>
              <w:left w:val="nil"/>
              <w:bottom w:val="single" w:sz="4" w:space="0" w:color="auto"/>
              <w:right w:val="nil"/>
            </w:tcBorders>
            <w:vAlign w:val="bottom"/>
          </w:tcPr>
          <w:p w:rsidR="00004B15" w:rsidRPr="00004B15" w:rsidRDefault="00004B15" w:rsidP="00004B15">
            <w:pPr>
              <w:ind w:left="-6" w:right="35"/>
              <w:jc w:val="right"/>
              <w:rPr>
                <w:rFonts w:ascii="Angsana New" w:hAnsi="Angsana New"/>
                <w:snapToGrid w:val="0"/>
                <w:lang w:eastAsia="th-TH"/>
              </w:rPr>
            </w:pPr>
            <w:r w:rsidRPr="00004B15">
              <w:rPr>
                <w:rFonts w:ascii="Angsana New" w:hAnsi="Angsana New"/>
              </w:rPr>
              <w:t>(324,999)</w:t>
            </w:r>
          </w:p>
        </w:tc>
      </w:tr>
      <w:tr w:rsidR="00004B15" w:rsidRPr="000872C7" w:rsidTr="006F457D">
        <w:trPr>
          <w:trHeight w:val="264"/>
        </w:trPr>
        <w:tc>
          <w:tcPr>
            <w:tcW w:w="2297" w:type="dxa"/>
          </w:tcPr>
          <w:p w:rsidR="00004B15" w:rsidRPr="000872C7" w:rsidRDefault="00004B15" w:rsidP="00004B15">
            <w:pPr>
              <w:tabs>
                <w:tab w:val="left" w:pos="851"/>
                <w:tab w:val="left" w:pos="1418"/>
                <w:tab w:val="left" w:pos="1985"/>
              </w:tabs>
              <w:ind w:left="-105" w:firstLine="75"/>
              <w:jc w:val="thaiDistribute"/>
              <w:rPr>
                <w:rFonts w:ascii="Angsana New" w:hAnsi="Angsana New"/>
              </w:rPr>
            </w:pPr>
            <w:r w:rsidRPr="000872C7">
              <w:rPr>
                <w:rFonts w:ascii="Angsana New" w:hAnsi="Angsana New"/>
              </w:rPr>
              <w:t>Net</w:t>
            </w:r>
          </w:p>
        </w:tc>
        <w:tc>
          <w:tcPr>
            <w:tcW w:w="943" w:type="dxa"/>
          </w:tcPr>
          <w:p w:rsidR="00004B15" w:rsidRPr="00004B15" w:rsidRDefault="00004B15" w:rsidP="00004B15">
            <w:pPr>
              <w:ind w:left="-6" w:right="45"/>
              <w:jc w:val="right"/>
              <w:rPr>
                <w:rFonts w:ascii="Angsana New" w:hAnsi="Angsana New"/>
                <w:snapToGrid w:val="0"/>
                <w:lang w:eastAsia="th-TH"/>
              </w:rPr>
            </w:pPr>
          </w:p>
        </w:tc>
        <w:tc>
          <w:tcPr>
            <w:tcW w:w="900" w:type="dxa"/>
          </w:tcPr>
          <w:p w:rsidR="00004B15" w:rsidRPr="00004B15" w:rsidRDefault="00004B15" w:rsidP="00004B15">
            <w:pPr>
              <w:ind w:left="-6" w:right="45"/>
              <w:jc w:val="right"/>
              <w:rPr>
                <w:rFonts w:ascii="Angsana New" w:hAnsi="Angsana New"/>
                <w:snapToGrid w:val="0"/>
                <w:lang w:eastAsia="th-TH"/>
              </w:rPr>
            </w:pPr>
          </w:p>
        </w:tc>
        <w:tc>
          <w:tcPr>
            <w:tcW w:w="973" w:type="dxa"/>
            <w:tcBorders>
              <w:top w:val="single" w:sz="4" w:space="0" w:color="auto"/>
              <w:bottom w:val="double" w:sz="4" w:space="0" w:color="auto"/>
            </w:tcBorders>
            <w:vAlign w:val="bottom"/>
          </w:tcPr>
          <w:p w:rsidR="00004B15" w:rsidRPr="00004B15" w:rsidRDefault="00004B15" w:rsidP="00004B15">
            <w:pPr>
              <w:ind w:left="-6" w:right="128"/>
              <w:jc w:val="right"/>
              <w:rPr>
                <w:rFonts w:ascii="Angsana New" w:hAnsi="Angsana New"/>
                <w:snapToGrid w:val="0"/>
                <w:lang w:eastAsia="th-TH"/>
              </w:rPr>
            </w:pPr>
            <w:r w:rsidRPr="00004B15">
              <w:rPr>
                <w:rFonts w:ascii="Angsana New" w:hAnsi="Angsana New"/>
                <w:snapToGrid w:val="0"/>
                <w:lang w:eastAsia="th-TH"/>
              </w:rPr>
              <w:t>-</w:t>
            </w:r>
          </w:p>
        </w:tc>
        <w:tc>
          <w:tcPr>
            <w:tcW w:w="99" w:type="dxa"/>
          </w:tcPr>
          <w:p w:rsidR="00004B15" w:rsidRPr="00004B15" w:rsidRDefault="00004B15" w:rsidP="00004B15">
            <w:pPr>
              <w:ind w:left="-6" w:right="219"/>
              <w:jc w:val="right"/>
              <w:rPr>
                <w:rFonts w:ascii="Angsana New" w:hAnsi="Angsana New"/>
                <w:snapToGrid w:val="0"/>
                <w:cs/>
                <w:lang w:eastAsia="th-TH"/>
              </w:rPr>
            </w:pPr>
          </w:p>
        </w:tc>
        <w:tc>
          <w:tcPr>
            <w:tcW w:w="1097" w:type="dxa"/>
            <w:tcBorders>
              <w:top w:val="single" w:sz="4" w:space="0" w:color="auto"/>
              <w:bottom w:val="double" w:sz="4" w:space="0" w:color="auto"/>
            </w:tcBorders>
            <w:vAlign w:val="bottom"/>
          </w:tcPr>
          <w:p w:rsidR="00004B15" w:rsidRPr="00004B15" w:rsidRDefault="00004B15" w:rsidP="00004B15">
            <w:pPr>
              <w:ind w:left="-6" w:right="128"/>
              <w:jc w:val="right"/>
              <w:rPr>
                <w:rFonts w:ascii="Angsana New" w:hAnsi="Angsana New"/>
                <w:snapToGrid w:val="0"/>
                <w:lang w:eastAsia="th-TH"/>
              </w:rPr>
            </w:pPr>
            <w:r w:rsidRPr="00004B15">
              <w:rPr>
                <w:rFonts w:ascii="Angsana New" w:hAnsi="Angsana New"/>
                <w:lang w:val="en-GB"/>
              </w:rPr>
              <w:t>8</w:t>
            </w:r>
            <w:r w:rsidRPr="00004B15">
              <w:rPr>
                <w:rFonts w:ascii="Angsana New" w:hAnsi="Angsana New"/>
              </w:rPr>
              <w:t>,</w:t>
            </w:r>
            <w:r w:rsidRPr="00004B15">
              <w:rPr>
                <w:rFonts w:ascii="Angsana New" w:hAnsi="Angsana New"/>
                <w:lang w:val="en-GB"/>
              </w:rPr>
              <w:t>127</w:t>
            </w:r>
          </w:p>
        </w:tc>
        <w:tc>
          <w:tcPr>
            <w:tcW w:w="97" w:type="dxa"/>
          </w:tcPr>
          <w:p w:rsidR="00004B15" w:rsidRPr="00004B15" w:rsidRDefault="00004B15" w:rsidP="00004B15">
            <w:pPr>
              <w:ind w:left="-6" w:right="187"/>
              <w:jc w:val="right"/>
              <w:rPr>
                <w:rFonts w:ascii="Angsana New" w:hAnsi="Angsana New"/>
                <w:snapToGrid w:val="0"/>
                <w:lang w:eastAsia="th-TH"/>
              </w:rPr>
            </w:pPr>
          </w:p>
        </w:tc>
        <w:tc>
          <w:tcPr>
            <w:tcW w:w="1091" w:type="dxa"/>
            <w:tcBorders>
              <w:top w:val="single" w:sz="4" w:space="0" w:color="auto"/>
              <w:bottom w:val="double" w:sz="4" w:space="0" w:color="auto"/>
            </w:tcBorders>
          </w:tcPr>
          <w:p w:rsidR="00004B15" w:rsidRPr="00004B15" w:rsidRDefault="00004B15" w:rsidP="00004B15">
            <w:pPr>
              <w:ind w:left="-6" w:right="81"/>
              <w:jc w:val="right"/>
              <w:rPr>
                <w:rFonts w:ascii="Angsana New" w:hAnsi="Angsana New"/>
              </w:rPr>
            </w:pPr>
            <w:r w:rsidRPr="00004B15">
              <w:rPr>
                <w:rFonts w:ascii="Angsana New" w:hAnsi="Angsana New"/>
              </w:rPr>
              <w:t>-</w:t>
            </w:r>
          </w:p>
        </w:tc>
        <w:tc>
          <w:tcPr>
            <w:tcW w:w="98" w:type="dxa"/>
          </w:tcPr>
          <w:p w:rsidR="00004B15" w:rsidRPr="00004B15" w:rsidRDefault="00004B15" w:rsidP="00004B15">
            <w:pPr>
              <w:ind w:left="-6" w:right="219"/>
              <w:jc w:val="right"/>
              <w:rPr>
                <w:rFonts w:ascii="Angsana New" w:hAnsi="Angsana New"/>
              </w:rPr>
            </w:pPr>
          </w:p>
        </w:tc>
        <w:tc>
          <w:tcPr>
            <w:tcW w:w="1171" w:type="dxa"/>
            <w:tcBorders>
              <w:top w:val="single" w:sz="4" w:space="0" w:color="auto"/>
              <w:bottom w:val="double" w:sz="4" w:space="0" w:color="auto"/>
            </w:tcBorders>
          </w:tcPr>
          <w:p w:rsidR="00004B15" w:rsidRPr="00004B15" w:rsidRDefault="00004B15" w:rsidP="00004B15">
            <w:pPr>
              <w:ind w:left="-6" w:right="71"/>
              <w:jc w:val="right"/>
              <w:rPr>
                <w:rFonts w:ascii="Angsana New" w:hAnsi="Angsana New"/>
              </w:rPr>
            </w:pPr>
            <w:r w:rsidRPr="00004B15">
              <w:rPr>
                <w:rFonts w:ascii="Angsana New" w:hAnsi="Angsana New"/>
              </w:rPr>
              <w:t>10,</w:t>
            </w:r>
            <w:r w:rsidRPr="00004B15">
              <w:rPr>
                <w:rFonts w:ascii="Angsana New" w:hAnsi="Angsana New"/>
                <w:lang w:val="en-GB"/>
              </w:rPr>
              <w:t>000</w:t>
            </w:r>
          </w:p>
        </w:tc>
      </w:tr>
    </w:tbl>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6F457D">
      <w:pPr>
        <w:ind w:left="360"/>
        <w:jc w:val="thaiDistribute"/>
        <w:rPr>
          <w:rFonts w:ascii="Angsana New" w:hAnsi="Angsana New"/>
          <w:spacing w:val="-2"/>
          <w:sz w:val="28"/>
          <w:szCs w:val="28"/>
        </w:rPr>
      </w:pPr>
      <w:r w:rsidRPr="00276880">
        <w:rPr>
          <w:rFonts w:ascii="Angsana New" w:hAnsi="Angsana New"/>
          <w:spacing w:val="-2"/>
          <w:sz w:val="28"/>
          <w:szCs w:val="28"/>
        </w:rPr>
        <w:t>The movements of investment in associate are as follows:</w:t>
      </w:r>
    </w:p>
    <w:p w:rsidR="006F457D" w:rsidRDefault="006F457D" w:rsidP="00A66D83">
      <w:pPr>
        <w:overflowPunct/>
        <w:autoSpaceDE/>
        <w:autoSpaceDN/>
        <w:adjustRightInd/>
        <w:ind w:left="360"/>
        <w:jc w:val="thaiDistribute"/>
        <w:textAlignment w:val="auto"/>
        <w:rPr>
          <w:rFonts w:ascii="Angsana New" w:hAnsi="Angsana New"/>
          <w:sz w:val="16"/>
          <w:szCs w:val="16"/>
        </w:rPr>
      </w:pPr>
    </w:p>
    <w:tbl>
      <w:tblPr>
        <w:tblW w:w="4892" w:type="pct"/>
        <w:tblInd w:w="270" w:type="dxa"/>
        <w:tblLayout w:type="fixed"/>
        <w:tblCellMar>
          <w:left w:w="10" w:type="dxa"/>
          <w:right w:w="10" w:type="dxa"/>
        </w:tblCellMar>
        <w:tblLook w:val="04A0" w:firstRow="1" w:lastRow="0" w:firstColumn="1" w:lastColumn="0" w:noHBand="0" w:noVBand="1"/>
      </w:tblPr>
      <w:tblGrid>
        <w:gridCol w:w="7210"/>
        <w:gridCol w:w="595"/>
        <w:gridCol w:w="1162"/>
      </w:tblGrid>
      <w:tr w:rsidR="006F457D" w:rsidRPr="003F52C2" w:rsidTr="00C60EC4">
        <w:trPr>
          <w:trHeight w:val="238"/>
        </w:trPr>
        <w:tc>
          <w:tcPr>
            <w:tcW w:w="7118" w:type="dxa"/>
            <w:tcMar>
              <w:top w:w="0" w:type="dxa"/>
              <w:left w:w="108" w:type="dxa"/>
              <w:bottom w:w="0" w:type="dxa"/>
              <w:right w:w="108" w:type="dxa"/>
            </w:tcMar>
            <w:vAlign w:val="center"/>
          </w:tcPr>
          <w:p w:rsidR="006F457D" w:rsidRPr="003F52C2" w:rsidRDefault="006F457D" w:rsidP="00C855B2">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1734" w:type="dxa"/>
            <w:gridSpan w:val="2"/>
          </w:tcPr>
          <w:p w:rsidR="006F457D" w:rsidRPr="0063120D" w:rsidRDefault="006F457D" w:rsidP="00C855B2">
            <w:pPr>
              <w:tabs>
                <w:tab w:val="left" w:pos="450"/>
                <w:tab w:val="left" w:pos="855"/>
              </w:tabs>
              <w:overflowPunct/>
              <w:autoSpaceDE/>
              <w:autoSpaceDN/>
              <w:adjustRightInd/>
              <w:textAlignment w:val="auto"/>
              <w:rPr>
                <w:rFonts w:ascii="Angsana New" w:hAnsi="Angsana New"/>
                <w:spacing w:val="-2"/>
                <w:sz w:val="28"/>
                <w:szCs w:val="28"/>
                <w:cs/>
              </w:rPr>
            </w:pPr>
            <w:r w:rsidRPr="0063120D">
              <w:rPr>
                <w:rFonts w:ascii="Angsana New" w:hAnsi="Angsana New"/>
                <w:spacing w:val="-2"/>
                <w:sz w:val="28"/>
                <w:szCs w:val="28"/>
              </w:rPr>
              <w:t>(Unit : Thousand Baht)</w:t>
            </w:r>
          </w:p>
        </w:tc>
      </w:tr>
      <w:tr w:rsidR="006F457D" w:rsidRPr="003F52C2" w:rsidTr="00C60EC4">
        <w:trPr>
          <w:trHeight w:val="238"/>
        </w:trPr>
        <w:tc>
          <w:tcPr>
            <w:tcW w:w="7118" w:type="dxa"/>
            <w:tcMar>
              <w:top w:w="0" w:type="dxa"/>
              <w:left w:w="108" w:type="dxa"/>
              <w:bottom w:w="0" w:type="dxa"/>
              <w:right w:w="108" w:type="dxa"/>
            </w:tcMar>
            <w:hideMark/>
          </w:tcPr>
          <w:p w:rsidR="006F457D" w:rsidRPr="003F52C2" w:rsidRDefault="006F457D" w:rsidP="00485CB9">
            <w:pPr>
              <w:tabs>
                <w:tab w:val="left" w:pos="450"/>
                <w:tab w:val="left" w:pos="855"/>
              </w:tabs>
              <w:overflowPunct/>
              <w:autoSpaceDE/>
              <w:autoSpaceDN/>
              <w:adjustRightInd/>
              <w:ind w:left="90"/>
              <w:jc w:val="thaiDistribute"/>
              <w:textAlignment w:val="auto"/>
              <w:rPr>
                <w:rFonts w:ascii="Angsana New" w:hAnsi="Angsana New"/>
                <w:spacing w:val="-2"/>
                <w:sz w:val="28"/>
                <w:szCs w:val="28"/>
              </w:rPr>
            </w:pPr>
            <w:r w:rsidRPr="00276880">
              <w:rPr>
                <w:rFonts w:ascii="Angsana New" w:hAnsi="Angsana New"/>
                <w:spacing w:val="-2"/>
                <w:sz w:val="28"/>
                <w:szCs w:val="28"/>
                <w:lang w:eastAsia="th-TH"/>
              </w:rPr>
              <w:t>Balance as at January</w:t>
            </w:r>
            <w:r>
              <w:rPr>
                <w:rFonts w:ascii="Angsana New" w:hAnsi="Angsana New"/>
                <w:spacing w:val="-2"/>
                <w:sz w:val="28"/>
                <w:szCs w:val="28"/>
                <w:lang w:eastAsia="th-TH"/>
              </w:rPr>
              <w:t xml:space="preserve"> 1,</w:t>
            </w:r>
            <w:r w:rsidRPr="00276880">
              <w:rPr>
                <w:rFonts w:ascii="Angsana New" w:hAnsi="Angsana New"/>
                <w:spacing w:val="-2"/>
                <w:sz w:val="28"/>
                <w:szCs w:val="28"/>
                <w:lang w:eastAsia="th-TH"/>
              </w:rPr>
              <w:t xml:space="preserve"> </w:t>
            </w:r>
            <w:r w:rsidRPr="00276880">
              <w:rPr>
                <w:rFonts w:ascii="Angsana New" w:hAnsi="Angsana New"/>
                <w:spacing w:val="-2"/>
                <w:sz w:val="28"/>
                <w:szCs w:val="28"/>
                <w:cs/>
                <w:lang w:eastAsia="th-TH"/>
              </w:rPr>
              <w:t>2025</w:t>
            </w:r>
          </w:p>
        </w:tc>
        <w:tc>
          <w:tcPr>
            <w:tcW w:w="587" w:type="dxa"/>
          </w:tcPr>
          <w:p w:rsidR="006F457D" w:rsidRDefault="006F457D" w:rsidP="00C855B2">
            <w:pPr>
              <w:ind w:right="168"/>
              <w:jc w:val="right"/>
              <w:rPr>
                <w:rFonts w:ascii="Angsana New" w:hAnsi="Angsana New"/>
                <w:sz w:val="28"/>
                <w:szCs w:val="28"/>
              </w:rPr>
            </w:pPr>
          </w:p>
        </w:tc>
        <w:tc>
          <w:tcPr>
            <w:tcW w:w="1147" w:type="dxa"/>
            <w:hideMark/>
          </w:tcPr>
          <w:p w:rsidR="006F457D" w:rsidRPr="003F52C2" w:rsidRDefault="006F457D" w:rsidP="00C855B2">
            <w:pPr>
              <w:ind w:right="168"/>
              <w:jc w:val="right"/>
              <w:rPr>
                <w:rFonts w:ascii="Angsana New" w:hAnsi="Angsana New"/>
                <w:sz w:val="28"/>
                <w:szCs w:val="28"/>
                <w:cs/>
              </w:rPr>
            </w:pPr>
            <w:r>
              <w:rPr>
                <w:rFonts w:ascii="Angsana New" w:hAnsi="Angsana New"/>
                <w:sz w:val="28"/>
                <w:szCs w:val="28"/>
              </w:rPr>
              <w:t>10</w:t>
            </w:r>
            <w:r w:rsidRPr="003F52C2">
              <w:rPr>
                <w:rFonts w:ascii="Angsana New" w:hAnsi="Angsana New"/>
                <w:sz w:val="28"/>
                <w:szCs w:val="28"/>
              </w:rPr>
              <w:t>,000</w:t>
            </w:r>
          </w:p>
        </w:tc>
      </w:tr>
      <w:tr w:rsidR="006F457D" w:rsidRPr="003F52C2" w:rsidTr="00C60EC4">
        <w:trPr>
          <w:trHeight w:val="66"/>
        </w:trPr>
        <w:tc>
          <w:tcPr>
            <w:tcW w:w="7118" w:type="dxa"/>
            <w:tcMar>
              <w:top w:w="0" w:type="dxa"/>
              <w:left w:w="108" w:type="dxa"/>
              <w:bottom w:w="0" w:type="dxa"/>
              <w:right w:w="108" w:type="dxa"/>
            </w:tcMar>
            <w:hideMark/>
          </w:tcPr>
          <w:p w:rsidR="006F457D" w:rsidRPr="003F52C2" w:rsidRDefault="006F457D" w:rsidP="00485CB9">
            <w:pPr>
              <w:tabs>
                <w:tab w:val="left" w:pos="450"/>
                <w:tab w:val="left" w:pos="855"/>
              </w:tabs>
              <w:overflowPunct/>
              <w:autoSpaceDE/>
              <w:autoSpaceDN/>
              <w:adjustRightInd/>
              <w:ind w:left="90"/>
              <w:jc w:val="thaiDistribute"/>
              <w:textAlignment w:val="auto"/>
              <w:rPr>
                <w:rFonts w:ascii="Angsana New" w:hAnsi="Angsana New"/>
                <w:spacing w:val="-2"/>
                <w:sz w:val="28"/>
                <w:szCs w:val="28"/>
                <w:cs/>
                <w:lang w:eastAsia="th-TH"/>
              </w:rPr>
            </w:pPr>
            <w:r>
              <w:rPr>
                <w:rFonts w:ascii="Angsana New" w:hAnsi="Angsana New"/>
                <w:spacing w:val="-2"/>
                <w:sz w:val="28"/>
                <w:szCs w:val="28"/>
                <w:lang w:eastAsia="th-TH"/>
              </w:rPr>
              <w:t xml:space="preserve">Reclassified as investment in a subsidiary </w:t>
            </w:r>
          </w:p>
        </w:tc>
        <w:tc>
          <w:tcPr>
            <w:tcW w:w="587" w:type="dxa"/>
          </w:tcPr>
          <w:p w:rsidR="006F457D" w:rsidRPr="002D157B" w:rsidRDefault="006F457D" w:rsidP="00C855B2">
            <w:pPr>
              <w:ind w:right="114"/>
              <w:jc w:val="right"/>
              <w:rPr>
                <w:rFonts w:ascii="Angsana New" w:hAnsi="Angsana New"/>
                <w:sz w:val="28"/>
                <w:szCs w:val="28"/>
              </w:rPr>
            </w:pPr>
          </w:p>
        </w:tc>
        <w:tc>
          <w:tcPr>
            <w:tcW w:w="1147" w:type="dxa"/>
            <w:hideMark/>
          </w:tcPr>
          <w:p w:rsidR="006F457D" w:rsidRPr="003F52C2" w:rsidRDefault="006F457D" w:rsidP="00C855B2">
            <w:pPr>
              <w:ind w:right="114"/>
              <w:jc w:val="right"/>
              <w:rPr>
                <w:rFonts w:ascii="Angsana New" w:hAnsi="Angsana New"/>
                <w:sz w:val="28"/>
                <w:szCs w:val="28"/>
                <w:cs/>
              </w:rPr>
            </w:pPr>
            <w:r w:rsidRPr="002D157B">
              <w:rPr>
                <w:rFonts w:ascii="Angsana New" w:hAnsi="Angsana New"/>
                <w:sz w:val="28"/>
                <w:szCs w:val="28"/>
              </w:rPr>
              <w:t>(</w:t>
            </w:r>
            <w:r w:rsidRPr="003F52C2">
              <w:rPr>
                <w:rFonts w:ascii="Angsana New" w:hAnsi="Angsana New"/>
                <w:sz w:val="28"/>
                <w:szCs w:val="28"/>
              </w:rPr>
              <w:t>1</w:t>
            </w:r>
            <w:r w:rsidRPr="002D157B">
              <w:rPr>
                <w:rFonts w:ascii="Angsana New" w:hAnsi="Angsana New"/>
                <w:sz w:val="28"/>
                <w:szCs w:val="28"/>
              </w:rPr>
              <w:t>0</w:t>
            </w:r>
            <w:r w:rsidRPr="003F52C2">
              <w:rPr>
                <w:rFonts w:ascii="Angsana New" w:hAnsi="Angsana New"/>
                <w:sz w:val="28"/>
                <w:szCs w:val="28"/>
              </w:rPr>
              <w:t>,000</w:t>
            </w:r>
            <w:r w:rsidRPr="002D157B">
              <w:rPr>
                <w:rFonts w:ascii="Angsana New" w:hAnsi="Angsana New"/>
                <w:sz w:val="28"/>
                <w:szCs w:val="28"/>
              </w:rPr>
              <w:t>)</w:t>
            </w:r>
          </w:p>
        </w:tc>
      </w:tr>
      <w:tr w:rsidR="006F457D" w:rsidRPr="003F52C2" w:rsidTr="00C60EC4">
        <w:trPr>
          <w:trHeight w:val="271"/>
        </w:trPr>
        <w:tc>
          <w:tcPr>
            <w:tcW w:w="7118" w:type="dxa"/>
            <w:tcMar>
              <w:top w:w="0" w:type="dxa"/>
              <w:left w:w="108" w:type="dxa"/>
              <w:bottom w:w="0" w:type="dxa"/>
              <w:right w:w="108" w:type="dxa"/>
            </w:tcMar>
            <w:hideMark/>
          </w:tcPr>
          <w:p w:rsidR="006F457D" w:rsidRPr="003F52C2" w:rsidRDefault="006F457D" w:rsidP="00485CB9">
            <w:pPr>
              <w:tabs>
                <w:tab w:val="left" w:pos="450"/>
                <w:tab w:val="left" w:pos="855"/>
              </w:tabs>
              <w:overflowPunct/>
              <w:autoSpaceDE/>
              <w:autoSpaceDN/>
              <w:adjustRightInd/>
              <w:ind w:left="90"/>
              <w:jc w:val="thaiDistribute"/>
              <w:textAlignment w:val="auto"/>
              <w:rPr>
                <w:rFonts w:ascii="Angsana New" w:hAnsi="Angsana New"/>
                <w:spacing w:val="-2"/>
                <w:sz w:val="28"/>
                <w:szCs w:val="28"/>
                <w:lang w:eastAsia="th-TH"/>
              </w:rPr>
            </w:pPr>
            <w:r w:rsidRPr="00276880">
              <w:rPr>
                <w:rFonts w:ascii="Angsana New" w:hAnsi="Angsana New"/>
                <w:spacing w:val="-2"/>
                <w:sz w:val="28"/>
                <w:szCs w:val="28"/>
                <w:lang w:eastAsia="th-TH"/>
              </w:rPr>
              <w:t>Balance as at April</w:t>
            </w:r>
            <w:r>
              <w:rPr>
                <w:rFonts w:ascii="Angsana New" w:hAnsi="Angsana New"/>
                <w:spacing w:val="-2"/>
                <w:sz w:val="28"/>
                <w:szCs w:val="28"/>
                <w:lang w:eastAsia="th-TH"/>
              </w:rPr>
              <w:t xml:space="preserve"> 29,</w:t>
            </w:r>
            <w:r w:rsidRPr="00276880">
              <w:rPr>
                <w:rFonts w:ascii="Angsana New" w:hAnsi="Angsana New"/>
                <w:spacing w:val="-2"/>
                <w:sz w:val="28"/>
                <w:szCs w:val="28"/>
                <w:lang w:eastAsia="th-TH"/>
              </w:rPr>
              <w:t xml:space="preserve"> </w:t>
            </w:r>
            <w:r w:rsidRPr="00276880">
              <w:rPr>
                <w:rFonts w:ascii="Angsana New" w:hAnsi="Angsana New"/>
                <w:spacing w:val="-2"/>
                <w:sz w:val="28"/>
                <w:szCs w:val="28"/>
                <w:cs/>
                <w:lang w:eastAsia="th-TH"/>
              </w:rPr>
              <w:t>2025</w:t>
            </w:r>
          </w:p>
        </w:tc>
        <w:tc>
          <w:tcPr>
            <w:tcW w:w="587" w:type="dxa"/>
          </w:tcPr>
          <w:p w:rsidR="006F457D" w:rsidRDefault="006F457D" w:rsidP="00C855B2">
            <w:pPr>
              <w:ind w:right="168"/>
              <w:jc w:val="right"/>
              <w:rPr>
                <w:rFonts w:ascii="Angsana New" w:hAnsi="Angsana New"/>
                <w:sz w:val="28"/>
                <w:szCs w:val="28"/>
              </w:rPr>
            </w:pPr>
          </w:p>
        </w:tc>
        <w:tc>
          <w:tcPr>
            <w:tcW w:w="1147" w:type="dxa"/>
            <w:tcBorders>
              <w:top w:val="single" w:sz="4" w:space="0" w:color="auto"/>
              <w:left w:val="nil"/>
              <w:bottom w:val="double" w:sz="4" w:space="0" w:color="auto"/>
              <w:right w:val="nil"/>
            </w:tcBorders>
            <w:hideMark/>
          </w:tcPr>
          <w:p w:rsidR="006F457D" w:rsidRPr="003F52C2" w:rsidRDefault="006F457D" w:rsidP="00C855B2">
            <w:pPr>
              <w:ind w:right="168"/>
              <w:jc w:val="right"/>
              <w:rPr>
                <w:rFonts w:ascii="Angsana New" w:hAnsi="Angsana New"/>
                <w:sz w:val="28"/>
                <w:szCs w:val="28"/>
              </w:rPr>
            </w:pPr>
            <w:r>
              <w:rPr>
                <w:rFonts w:ascii="Angsana New" w:hAnsi="Angsana New"/>
                <w:sz w:val="28"/>
                <w:szCs w:val="28"/>
              </w:rPr>
              <w:t>-</w:t>
            </w:r>
          </w:p>
        </w:tc>
      </w:tr>
    </w:tbl>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Pr="006E0850" w:rsidRDefault="006F457D" w:rsidP="006F457D">
      <w:pPr>
        <w:ind w:left="360"/>
        <w:jc w:val="thaiDistribute"/>
        <w:rPr>
          <w:rFonts w:ascii="Angsana New" w:hAnsi="Angsana New"/>
          <w:sz w:val="28"/>
          <w:szCs w:val="28"/>
          <w:u w:val="single"/>
        </w:rPr>
      </w:pPr>
      <w:r w:rsidRPr="006E0850">
        <w:rPr>
          <w:rFonts w:ascii="Angsana New" w:hAnsi="Angsana New"/>
          <w:sz w:val="28"/>
          <w:szCs w:val="28"/>
          <w:u w:val="single"/>
        </w:rPr>
        <w:t>Invest in</w:t>
      </w:r>
      <w:r w:rsidRPr="006E0850">
        <w:rPr>
          <w:rFonts w:ascii="Angsana New" w:hAnsi="Angsana New" w:hint="cs"/>
          <w:sz w:val="28"/>
          <w:szCs w:val="28"/>
          <w:u w:val="single"/>
          <w:cs/>
        </w:rPr>
        <w:t xml:space="preserve"> </w:t>
      </w:r>
      <w:r>
        <w:rPr>
          <w:rFonts w:ascii="Angsana New" w:hAnsi="Angsana New"/>
          <w:sz w:val="28"/>
          <w:szCs w:val="28"/>
          <w:u w:val="single"/>
        </w:rPr>
        <w:t>Kaspire</w:t>
      </w:r>
      <w:r w:rsidRPr="006E0850">
        <w:rPr>
          <w:rFonts w:ascii="Angsana New" w:hAnsi="Angsana New"/>
          <w:sz w:val="28"/>
          <w:szCs w:val="28"/>
          <w:u w:val="single"/>
        </w:rPr>
        <w:t xml:space="preserve"> Company Limited</w:t>
      </w:r>
    </w:p>
    <w:p w:rsidR="006F457D" w:rsidRPr="00F84540" w:rsidRDefault="006F457D" w:rsidP="006F457D">
      <w:pPr>
        <w:ind w:left="360"/>
        <w:jc w:val="thaiDistribute"/>
        <w:rPr>
          <w:rFonts w:ascii="Angsana New" w:hAnsi="Angsana New"/>
          <w:sz w:val="16"/>
          <w:szCs w:val="16"/>
        </w:rPr>
      </w:pPr>
    </w:p>
    <w:p w:rsidR="006F457D" w:rsidRPr="00F84540" w:rsidRDefault="006F457D" w:rsidP="006F457D">
      <w:pPr>
        <w:ind w:left="360"/>
        <w:jc w:val="thaiDistribute"/>
        <w:rPr>
          <w:rFonts w:ascii="Angsana New" w:hAnsi="Angsana New"/>
          <w:sz w:val="28"/>
          <w:szCs w:val="28"/>
        </w:rPr>
      </w:pPr>
      <w:r w:rsidRPr="0078111D">
        <w:rPr>
          <w:rFonts w:ascii="Angsana New" w:hAnsi="Angsana New"/>
          <w:spacing w:val="2"/>
          <w:sz w:val="28"/>
          <w:szCs w:val="28"/>
        </w:rPr>
        <w:t xml:space="preserve">According to the minutes of the 8/2024 </w:t>
      </w:r>
      <w:r w:rsidRPr="00F84540">
        <w:rPr>
          <w:rFonts w:ascii="Angsana New" w:hAnsi="Angsana New"/>
          <w:sz w:val="28"/>
          <w:szCs w:val="28"/>
        </w:rPr>
        <w:t xml:space="preserve">meeting of the Company’s Board of Directors held on September 19, 2024, </w:t>
      </w:r>
      <w:r w:rsidRPr="00E21612">
        <w:rPr>
          <w:rFonts w:ascii="Angsana New" w:hAnsi="Angsana New"/>
          <w:spacing w:val="-6"/>
          <w:sz w:val="28"/>
          <w:szCs w:val="28"/>
        </w:rPr>
        <w:t>it was resolved to approve the Company’s investment in Playground X Co., Ltd. (subsequently renamed Kaspire Co., Ltd.),</w:t>
      </w:r>
      <w:r w:rsidRPr="00F84540">
        <w:rPr>
          <w:rFonts w:ascii="Angsana New" w:hAnsi="Angsana New"/>
          <w:sz w:val="28"/>
          <w:szCs w:val="28"/>
        </w:rPr>
        <w:t xml:space="preserve"> which operates in the business of leasing advertising billboards, sourcing, producing, and co-producing advertising media. On October 18, 2024, the Company invested in the said company by acquiring 100,000 shares at a par value of Baht 100.00 per share, totaling Baht 10.00 million, representing a 49% shareholding. As a result, the Company has significant influence over the investee and classified the investment as an investment in an associate.</w:t>
      </w: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907FB3" w:rsidRDefault="00907FB3" w:rsidP="00A66D83">
      <w:pPr>
        <w:overflowPunct/>
        <w:autoSpaceDE/>
        <w:autoSpaceDN/>
        <w:adjustRightInd/>
        <w:ind w:left="360"/>
        <w:jc w:val="thaiDistribute"/>
        <w:textAlignment w:val="auto"/>
        <w:rPr>
          <w:rFonts w:ascii="Angsana New" w:hAnsi="Angsana New"/>
          <w:sz w:val="16"/>
          <w:szCs w:val="16"/>
        </w:rPr>
      </w:pPr>
    </w:p>
    <w:p w:rsidR="006F457D" w:rsidRPr="006E0850" w:rsidRDefault="006F457D" w:rsidP="006F457D">
      <w:pPr>
        <w:ind w:left="360"/>
        <w:jc w:val="thaiDistribute"/>
        <w:rPr>
          <w:rFonts w:ascii="Angsana New" w:hAnsi="Angsana New"/>
          <w:sz w:val="28"/>
          <w:szCs w:val="28"/>
          <w:u w:val="single"/>
        </w:rPr>
      </w:pPr>
      <w:r w:rsidRPr="006E0850">
        <w:rPr>
          <w:rFonts w:ascii="Angsana New" w:hAnsi="Angsana New"/>
          <w:sz w:val="28"/>
          <w:szCs w:val="28"/>
          <w:u w:val="single"/>
        </w:rPr>
        <w:t>Material financial information of an associate</w:t>
      </w:r>
      <w:r>
        <w:rPr>
          <w:rFonts w:ascii="Angsana New" w:hAnsi="Angsana New"/>
          <w:sz w:val="28"/>
          <w:szCs w:val="28"/>
          <w:u w:val="single"/>
        </w:rPr>
        <w:t xml:space="preserve"> </w:t>
      </w:r>
      <w:r w:rsidRPr="006E0850">
        <w:rPr>
          <w:rFonts w:ascii="Angsana New" w:hAnsi="Angsana New"/>
          <w:sz w:val="28"/>
          <w:szCs w:val="28"/>
          <w:u w:val="single"/>
        </w:rPr>
        <w:t xml:space="preserve">- </w:t>
      </w:r>
      <w:r>
        <w:rPr>
          <w:rFonts w:ascii="Angsana New" w:hAnsi="Angsana New"/>
          <w:sz w:val="28"/>
          <w:szCs w:val="28"/>
          <w:u w:val="single"/>
        </w:rPr>
        <w:t>Kaspire</w:t>
      </w:r>
      <w:r w:rsidRPr="006E0850">
        <w:rPr>
          <w:rFonts w:ascii="Angsana New" w:hAnsi="Angsana New"/>
          <w:sz w:val="28"/>
          <w:szCs w:val="28"/>
          <w:u w:val="single"/>
        </w:rPr>
        <w:t xml:space="preserve"> Company Limited</w:t>
      </w:r>
      <w:r>
        <w:rPr>
          <w:rFonts w:ascii="Angsana New" w:hAnsi="Angsana New"/>
          <w:sz w:val="28"/>
          <w:szCs w:val="28"/>
          <w:u w:val="single"/>
        </w:rPr>
        <w:t xml:space="preserve"> (before transfer to a subsidiary)</w:t>
      </w:r>
    </w:p>
    <w:p w:rsidR="006F457D" w:rsidRDefault="006F457D" w:rsidP="00A66D83">
      <w:pPr>
        <w:overflowPunct/>
        <w:autoSpaceDE/>
        <w:autoSpaceDN/>
        <w:adjustRightInd/>
        <w:ind w:left="360"/>
        <w:jc w:val="thaiDistribute"/>
        <w:textAlignment w:val="auto"/>
        <w:rPr>
          <w:rFonts w:ascii="Angsana New" w:hAnsi="Angsana New"/>
          <w:sz w:val="16"/>
          <w:szCs w:val="16"/>
        </w:rPr>
      </w:pPr>
    </w:p>
    <w:tbl>
      <w:tblPr>
        <w:tblW w:w="8907" w:type="dxa"/>
        <w:tblInd w:w="360" w:type="dxa"/>
        <w:tblLayout w:type="fixed"/>
        <w:tblCellMar>
          <w:left w:w="43" w:type="dxa"/>
          <w:right w:w="43" w:type="dxa"/>
        </w:tblCellMar>
        <w:tblLook w:val="0000" w:firstRow="0" w:lastRow="0" w:firstColumn="0" w:lastColumn="0" w:noHBand="0" w:noVBand="0"/>
      </w:tblPr>
      <w:tblGrid>
        <w:gridCol w:w="5856"/>
        <w:gridCol w:w="1439"/>
        <w:gridCol w:w="128"/>
        <w:gridCol w:w="1484"/>
      </w:tblGrid>
      <w:tr w:rsidR="006F457D" w:rsidRPr="006E0850" w:rsidTr="00C855B2">
        <w:tc>
          <w:tcPr>
            <w:tcW w:w="8907" w:type="dxa"/>
            <w:gridSpan w:val="4"/>
          </w:tcPr>
          <w:p w:rsidR="006F457D" w:rsidRPr="006E0850" w:rsidRDefault="006F457D" w:rsidP="00C855B2">
            <w:pPr>
              <w:tabs>
                <w:tab w:val="left" w:pos="540"/>
              </w:tabs>
              <w:overflowPunct/>
              <w:autoSpaceDE/>
              <w:autoSpaceDN/>
              <w:adjustRightInd/>
              <w:ind w:right="-31"/>
              <w:jc w:val="right"/>
              <w:textAlignment w:val="auto"/>
              <w:rPr>
                <w:rFonts w:ascii="Angsana New" w:eastAsia="Cordia New" w:hAnsi="Angsana New"/>
                <w:sz w:val="28"/>
                <w:szCs w:val="28"/>
                <w:lang w:val="en-GB"/>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sidRPr="006E0850">
              <w:rPr>
                <w:rFonts w:ascii="Angsana New" w:eastAsia="Cordia New" w:hAnsi="Angsana New"/>
                <w:sz w:val="28"/>
                <w:szCs w:val="28"/>
                <w:cs/>
                <w:lang w:val="en-GB"/>
              </w:rPr>
              <w:t>)</w:t>
            </w:r>
          </w:p>
        </w:tc>
      </w:tr>
      <w:tr w:rsidR="006F457D" w:rsidRPr="006E0850" w:rsidTr="00C855B2">
        <w:tc>
          <w:tcPr>
            <w:tcW w:w="5856" w:type="dxa"/>
          </w:tcPr>
          <w:p w:rsidR="006F457D" w:rsidRPr="006E0850" w:rsidRDefault="006F457D" w:rsidP="00C855B2">
            <w:pPr>
              <w:overflowPunct/>
              <w:autoSpaceDE/>
              <w:autoSpaceDN/>
              <w:adjustRightInd/>
              <w:ind w:right="28"/>
              <w:jc w:val="thaiDistribute"/>
              <w:textAlignment w:val="auto"/>
              <w:rPr>
                <w:rFonts w:ascii="Angsana New" w:eastAsia="Cordia New" w:hAnsi="Angsana New"/>
                <w:sz w:val="28"/>
                <w:szCs w:val="28"/>
                <w:lang w:val="en-GB"/>
              </w:rPr>
            </w:pPr>
          </w:p>
        </w:tc>
        <w:tc>
          <w:tcPr>
            <w:tcW w:w="1439" w:type="dxa"/>
            <w:tcBorders>
              <w:left w:val="nil"/>
            </w:tcBorders>
          </w:tcPr>
          <w:p w:rsidR="006F457D" w:rsidRPr="006E0850" w:rsidRDefault="006F457D" w:rsidP="00C855B2">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April 29, 2025</w:t>
            </w:r>
          </w:p>
        </w:tc>
        <w:tc>
          <w:tcPr>
            <w:tcW w:w="128" w:type="dxa"/>
          </w:tcPr>
          <w:p w:rsidR="006F457D" w:rsidRPr="006E0850" w:rsidRDefault="006F457D" w:rsidP="00C855B2">
            <w:pPr>
              <w:overflowPunct/>
              <w:autoSpaceDE/>
              <w:autoSpaceDN/>
              <w:adjustRightInd/>
              <w:ind w:left="-62" w:right="-68"/>
              <w:jc w:val="center"/>
              <w:textAlignment w:val="auto"/>
              <w:rPr>
                <w:rFonts w:ascii="Angsana New" w:eastAsia="Cordia New" w:hAnsi="Angsana New"/>
                <w:sz w:val="28"/>
                <w:szCs w:val="28"/>
                <w:u w:val="single"/>
                <w:cs/>
              </w:rPr>
            </w:pPr>
          </w:p>
        </w:tc>
        <w:tc>
          <w:tcPr>
            <w:tcW w:w="1484" w:type="dxa"/>
            <w:tcBorders>
              <w:left w:val="nil"/>
            </w:tcBorders>
          </w:tcPr>
          <w:p w:rsidR="006F457D" w:rsidRPr="006E0850" w:rsidRDefault="006F457D" w:rsidP="00C855B2">
            <w:pPr>
              <w:overflowPunct/>
              <w:autoSpaceDE/>
              <w:autoSpaceDN/>
              <w:adjustRightInd/>
              <w:ind w:left="-62" w:right="-68"/>
              <w:jc w:val="center"/>
              <w:textAlignment w:val="auto"/>
              <w:rPr>
                <w:rFonts w:ascii="Angsana New" w:eastAsia="Cordia New" w:hAnsi="Angsana New"/>
                <w:sz w:val="28"/>
                <w:szCs w:val="28"/>
                <w:u w:val="single"/>
              </w:rPr>
            </w:pPr>
            <w:r w:rsidRPr="009B30A8">
              <w:rPr>
                <w:rFonts w:ascii="Angsana New" w:eastAsia="Cordia New" w:hAnsi="Angsana New"/>
                <w:sz w:val="28"/>
                <w:szCs w:val="28"/>
                <w:u w:val="single"/>
              </w:rPr>
              <w:t>December 31,</w:t>
            </w:r>
            <w:r>
              <w:rPr>
                <w:rFonts w:ascii="Angsana New" w:eastAsia="Cordia New" w:hAnsi="Angsana New"/>
                <w:sz w:val="28"/>
                <w:szCs w:val="28"/>
                <w:u w:val="single"/>
              </w:rPr>
              <w:t xml:space="preserve"> 2024</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eastAsia="Cordia New" w:hAnsi="Angsana New"/>
                <w:sz w:val="28"/>
                <w:szCs w:val="28"/>
                <w:cs/>
                <w:lang w:val="en-GB"/>
              </w:rPr>
            </w:pPr>
            <w:r w:rsidRPr="006E0850">
              <w:rPr>
                <w:rFonts w:ascii="Angsana New" w:hAnsi="Angsana New"/>
                <w:sz w:val="28"/>
                <w:szCs w:val="28"/>
              </w:rPr>
              <w:t>Current</w:t>
            </w:r>
            <w:r w:rsidRPr="006E0850">
              <w:rPr>
                <w:rFonts w:ascii="Angsana New" w:eastAsia="Cordia New" w:hAnsi="Angsana New"/>
                <w:sz w:val="28"/>
                <w:szCs w:val="28"/>
                <w:lang w:val="en-GB"/>
              </w:rPr>
              <w:t xml:space="preserve"> assets</w:t>
            </w:r>
          </w:p>
        </w:tc>
        <w:tc>
          <w:tcPr>
            <w:tcW w:w="1439" w:type="dxa"/>
            <w:tcBorders>
              <w:bottom w:val="nil"/>
            </w:tcBorders>
            <w:vAlign w:val="bottom"/>
          </w:tcPr>
          <w:p w:rsidR="006F457D" w:rsidRPr="00712271" w:rsidRDefault="006F457D" w:rsidP="00C855B2">
            <w:pPr>
              <w:ind w:right="168"/>
              <w:jc w:val="right"/>
              <w:rPr>
                <w:rFonts w:ascii="Angsana New" w:hAnsi="Angsana New"/>
                <w:sz w:val="28"/>
                <w:szCs w:val="28"/>
              </w:rPr>
            </w:pPr>
            <w:r>
              <w:rPr>
                <w:rFonts w:ascii="Angsana New" w:hAnsi="Angsana New"/>
                <w:sz w:val="28"/>
                <w:szCs w:val="28"/>
              </w:rPr>
              <w:t>24,226</w:t>
            </w:r>
          </w:p>
        </w:tc>
        <w:tc>
          <w:tcPr>
            <w:tcW w:w="128" w:type="dxa"/>
            <w:vAlign w:val="bottom"/>
          </w:tcPr>
          <w:p w:rsidR="006F457D" w:rsidRPr="006E0850" w:rsidRDefault="006F457D" w:rsidP="00C855B2">
            <w:pPr>
              <w:tabs>
                <w:tab w:val="left" w:pos="0"/>
              </w:tabs>
              <w:overflowPunct/>
              <w:autoSpaceDE/>
              <w:autoSpaceDN/>
              <w:adjustRightInd/>
              <w:jc w:val="right"/>
              <w:textAlignment w:val="auto"/>
              <w:rPr>
                <w:rFonts w:ascii="Angsana New" w:eastAsia="Cordia New" w:hAnsi="Angsana New"/>
                <w:sz w:val="28"/>
                <w:szCs w:val="28"/>
                <w:lang w:val="en-GB"/>
              </w:rPr>
            </w:pPr>
          </w:p>
        </w:tc>
        <w:tc>
          <w:tcPr>
            <w:tcW w:w="1484" w:type="dxa"/>
            <w:tcBorders>
              <w:bottom w:val="nil"/>
            </w:tcBorders>
            <w:vAlign w:val="bottom"/>
          </w:tcPr>
          <w:p w:rsidR="006F457D" w:rsidRPr="006E0850" w:rsidRDefault="006F457D" w:rsidP="007833D0">
            <w:pPr>
              <w:ind w:right="168"/>
              <w:jc w:val="right"/>
              <w:rPr>
                <w:rFonts w:ascii="Angsana New" w:hAnsi="Angsana New"/>
                <w:sz w:val="28"/>
                <w:szCs w:val="28"/>
              </w:rPr>
            </w:pPr>
            <w:r>
              <w:rPr>
                <w:rFonts w:ascii="Angsana New" w:hAnsi="Angsana New"/>
                <w:sz w:val="28"/>
                <w:szCs w:val="28"/>
              </w:rPr>
              <w:t>17,293</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assets</w:t>
            </w:r>
          </w:p>
        </w:tc>
        <w:tc>
          <w:tcPr>
            <w:tcW w:w="1439" w:type="dxa"/>
            <w:tcBorders>
              <w:bottom w:val="single" w:sz="4" w:space="0" w:color="auto"/>
            </w:tcBorders>
            <w:vAlign w:val="bottom"/>
          </w:tcPr>
          <w:p w:rsidR="006F457D" w:rsidRPr="00712271" w:rsidRDefault="006F457D" w:rsidP="00C855B2">
            <w:pPr>
              <w:ind w:right="168"/>
              <w:jc w:val="right"/>
              <w:rPr>
                <w:rFonts w:ascii="Angsana New" w:hAnsi="Angsana New"/>
                <w:sz w:val="28"/>
                <w:szCs w:val="28"/>
              </w:rPr>
            </w:pPr>
            <w:r>
              <w:rPr>
                <w:rFonts w:ascii="Angsana New" w:hAnsi="Angsana New"/>
                <w:sz w:val="28"/>
                <w:szCs w:val="28"/>
              </w:rPr>
              <w:t>2,540</w:t>
            </w:r>
          </w:p>
        </w:tc>
        <w:tc>
          <w:tcPr>
            <w:tcW w:w="128" w:type="dxa"/>
            <w:vAlign w:val="bottom"/>
          </w:tcPr>
          <w:p w:rsidR="006F457D" w:rsidRPr="006E0850" w:rsidRDefault="006F457D" w:rsidP="00C855B2">
            <w:pPr>
              <w:tabs>
                <w:tab w:val="left" w:pos="720"/>
              </w:tabs>
              <w:overflowPunct/>
              <w:autoSpaceDE/>
              <w:autoSpaceDN/>
              <w:adjustRightInd/>
              <w:ind w:right="3"/>
              <w:jc w:val="right"/>
              <w:textAlignment w:val="auto"/>
              <w:rPr>
                <w:rFonts w:ascii="Angsana New" w:eastAsia="Cordia New" w:hAnsi="Angsana New"/>
                <w:sz w:val="28"/>
                <w:szCs w:val="28"/>
              </w:rPr>
            </w:pPr>
          </w:p>
        </w:tc>
        <w:tc>
          <w:tcPr>
            <w:tcW w:w="1484" w:type="dxa"/>
            <w:tcBorders>
              <w:bottom w:val="single" w:sz="4" w:space="0" w:color="auto"/>
            </w:tcBorders>
            <w:vAlign w:val="bottom"/>
          </w:tcPr>
          <w:p w:rsidR="006F457D" w:rsidRPr="006E0850" w:rsidRDefault="006F457D" w:rsidP="007833D0">
            <w:pPr>
              <w:ind w:right="168"/>
              <w:jc w:val="right"/>
              <w:rPr>
                <w:rFonts w:ascii="Angsana New" w:hAnsi="Angsana New"/>
                <w:sz w:val="28"/>
                <w:szCs w:val="28"/>
              </w:rPr>
            </w:pPr>
            <w:r>
              <w:rPr>
                <w:rFonts w:ascii="Angsana New" w:hAnsi="Angsana New"/>
                <w:sz w:val="28"/>
                <w:szCs w:val="28"/>
              </w:rPr>
              <w:t>4,327</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Total assets</w:t>
            </w:r>
          </w:p>
        </w:tc>
        <w:tc>
          <w:tcPr>
            <w:tcW w:w="1439" w:type="dxa"/>
            <w:tcBorders>
              <w:top w:val="single" w:sz="4" w:space="0" w:color="auto"/>
              <w:bottom w:val="single" w:sz="4" w:space="0" w:color="auto"/>
            </w:tcBorders>
            <w:vAlign w:val="bottom"/>
          </w:tcPr>
          <w:p w:rsidR="006F457D" w:rsidRPr="00712271" w:rsidRDefault="006F457D" w:rsidP="00C855B2">
            <w:pPr>
              <w:ind w:right="168"/>
              <w:jc w:val="right"/>
              <w:rPr>
                <w:rFonts w:ascii="Angsana New" w:hAnsi="Angsana New"/>
                <w:sz w:val="28"/>
                <w:szCs w:val="28"/>
                <w:cs/>
              </w:rPr>
            </w:pPr>
            <w:r>
              <w:rPr>
                <w:rFonts w:ascii="Angsana New" w:hAnsi="Angsana New"/>
                <w:sz w:val="28"/>
                <w:szCs w:val="28"/>
              </w:rPr>
              <w:t>26,766</w:t>
            </w:r>
          </w:p>
        </w:tc>
        <w:tc>
          <w:tcPr>
            <w:tcW w:w="128" w:type="dxa"/>
            <w:vAlign w:val="bottom"/>
          </w:tcPr>
          <w:p w:rsidR="006F457D" w:rsidRPr="006E0850" w:rsidRDefault="006F457D" w:rsidP="00C855B2">
            <w:pPr>
              <w:tabs>
                <w:tab w:val="left" w:pos="0"/>
              </w:tabs>
              <w:overflowPunct/>
              <w:autoSpaceDE/>
              <w:autoSpaceDN/>
              <w:adjustRightInd/>
              <w:jc w:val="right"/>
              <w:textAlignment w:val="auto"/>
              <w:rPr>
                <w:rFonts w:ascii="Angsana New" w:eastAsia="Cordia New" w:hAnsi="Angsana New"/>
                <w:sz w:val="28"/>
                <w:szCs w:val="28"/>
                <w:lang w:val="en-GB"/>
              </w:rPr>
            </w:pPr>
          </w:p>
        </w:tc>
        <w:tc>
          <w:tcPr>
            <w:tcW w:w="1484" w:type="dxa"/>
            <w:tcBorders>
              <w:top w:val="single" w:sz="4" w:space="0" w:color="auto"/>
              <w:bottom w:val="single" w:sz="4" w:space="0" w:color="auto"/>
            </w:tcBorders>
            <w:vAlign w:val="bottom"/>
          </w:tcPr>
          <w:p w:rsidR="006F457D" w:rsidRPr="006E0850" w:rsidRDefault="006F457D" w:rsidP="007833D0">
            <w:pPr>
              <w:ind w:right="168"/>
              <w:jc w:val="right"/>
              <w:rPr>
                <w:rFonts w:ascii="Angsana New" w:hAnsi="Angsana New"/>
                <w:sz w:val="28"/>
                <w:szCs w:val="28"/>
                <w:cs/>
              </w:rPr>
            </w:pPr>
            <w:r>
              <w:rPr>
                <w:rFonts w:ascii="Angsana New" w:hAnsi="Angsana New"/>
                <w:sz w:val="28"/>
                <w:szCs w:val="28"/>
              </w:rPr>
              <w:t>21,620</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Current liabilities</w:t>
            </w:r>
          </w:p>
        </w:tc>
        <w:tc>
          <w:tcPr>
            <w:tcW w:w="1439" w:type="dxa"/>
            <w:tcBorders>
              <w:top w:val="single" w:sz="4" w:space="0" w:color="auto"/>
              <w:bottom w:val="nil"/>
            </w:tcBorders>
            <w:vAlign w:val="bottom"/>
          </w:tcPr>
          <w:p w:rsidR="006F457D" w:rsidRPr="00712271" w:rsidRDefault="006F457D" w:rsidP="00C855B2">
            <w:pPr>
              <w:ind w:right="168"/>
              <w:jc w:val="right"/>
              <w:rPr>
                <w:rFonts w:ascii="Angsana New" w:hAnsi="Angsana New"/>
                <w:sz w:val="28"/>
                <w:szCs w:val="28"/>
                <w:cs/>
              </w:rPr>
            </w:pPr>
            <w:r>
              <w:rPr>
                <w:rFonts w:ascii="Angsana New" w:hAnsi="Angsana New"/>
                <w:sz w:val="28"/>
                <w:szCs w:val="28"/>
              </w:rPr>
              <w:t>7,852</w:t>
            </w:r>
          </w:p>
        </w:tc>
        <w:tc>
          <w:tcPr>
            <w:tcW w:w="128" w:type="dxa"/>
            <w:vAlign w:val="bottom"/>
          </w:tcPr>
          <w:p w:rsidR="006F457D" w:rsidRPr="006E0850" w:rsidRDefault="006F457D" w:rsidP="00C855B2">
            <w:pPr>
              <w:tabs>
                <w:tab w:val="left" w:pos="0"/>
              </w:tabs>
              <w:overflowPunct/>
              <w:autoSpaceDE/>
              <w:autoSpaceDN/>
              <w:adjustRightInd/>
              <w:jc w:val="right"/>
              <w:textAlignment w:val="auto"/>
              <w:rPr>
                <w:rFonts w:ascii="Angsana New" w:eastAsia="Cordia New" w:hAnsi="Angsana New"/>
                <w:sz w:val="28"/>
                <w:szCs w:val="28"/>
                <w:lang w:val="en-GB"/>
              </w:rPr>
            </w:pPr>
          </w:p>
        </w:tc>
        <w:tc>
          <w:tcPr>
            <w:tcW w:w="1484" w:type="dxa"/>
            <w:tcBorders>
              <w:top w:val="single" w:sz="4" w:space="0" w:color="auto"/>
              <w:bottom w:val="nil"/>
            </w:tcBorders>
            <w:vAlign w:val="bottom"/>
          </w:tcPr>
          <w:p w:rsidR="006F457D" w:rsidRPr="006E0850" w:rsidRDefault="006F457D" w:rsidP="007833D0">
            <w:pPr>
              <w:ind w:right="168"/>
              <w:jc w:val="right"/>
              <w:rPr>
                <w:rFonts w:ascii="Angsana New" w:hAnsi="Angsana New"/>
                <w:sz w:val="28"/>
                <w:szCs w:val="28"/>
                <w:cs/>
              </w:rPr>
            </w:pPr>
            <w:r>
              <w:rPr>
                <w:rFonts w:ascii="Angsana New" w:hAnsi="Angsana New"/>
                <w:sz w:val="28"/>
                <w:szCs w:val="28"/>
              </w:rPr>
              <w:t>5,861</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liabilities</w:t>
            </w:r>
          </w:p>
        </w:tc>
        <w:tc>
          <w:tcPr>
            <w:tcW w:w="1439" w:type="dxa"/>
            <w:tcBorders>
              <w:bottom w:val="single" w:sz="4" w:space="0" w:color="auto"/>
            </w:tcBorders>
            <w:vAlign w:val="bottom"/>
          </w:tcPr>
          <w:p w:rsidR="006F457D" w:rsidRPr="00712271" w:rsidRDefault="006F457D" w:rsidP="00C855B2">
            <w:pPr>
              <w:ind w:right="168"/>
              <w:jc w:val="right"/>
              <w:rPr>
                <w:rFonts w:ascii="Angsana New" w:hAnsi="Angsana New"/>
                <w:sz w:val="28"/>
                <w:szCs w:val="28"/>
                <w:cs/>
              </w:rPr>
            </w:pPr>
            <w:r>
              <w:rPr>
                <w:rFonts w:ascii="Angsana New" w:hAnsi="Angsana New"/>
                <w:sz w:val="28"/>
                <w:szCs w:val="28"/>
              </w:rPr>
              <w:t>10,832</w:t>
            </w:r>
          </w:p>
        </w:tc>
        <w:tc>
          <w:tcPr>
            <w:tcW w:w="128" w:type="dxa"/>
            <w:vAlign w:val="bottom"/>
          </w:tcPr>
          <w:p w:rsidR="006F457D" w:rsidRPr="006E0850" w:rsidRDefault="006F457D" w:rsidP="00C855B2">
            <w:pPr>
              <w:tabs>
                <w:tab w:val="left" w:pos="0"/>
              </w:tabs>
              <w:overflowPunct/>
              <w:autoSpaceDE/>
              <w:autoSpaceDN/>
              <w:adjustRightInd/>
              <w:jc w:val="right"/>
              <w:textAlignment w:val="auto"/>
              <w:rPr>
                <w:rFonts w:ascii="Angsana New" w:eastAsia="Cordia New" w:hAnsi="Angsana New"/>
                <w:sz w:val="28"/>
                <w:szCs w:val="28"/>
                <w:lang w:val="en-GB"/>
              </w:rPr>
            </w:pPr>
          </w:p>
        </w:tc>
        <w:tc>
          <w:tcPr>
            <w:tcW w:w="1484" w:type="dxa"/>
            <w:tcBorders>
              <w:bottom w:val="single" w:sz="4" w:space="0" w:color="auto"/>
            </w:tcBorders>
            <w:vAlign w:val="bottom"/>
          </w:tcPr>
          <w:p w:rsidR="006F457D" w:rsidRPr="006E0850" w:rsidRDefault="006F457D" w:rsidP="007833D0">
            <w:pPr>
              <w:ind w:right="168"/>
              <w:jc w:val="right"/>
              <w:rPr>
                <w:rFonts w:ascii="Angsana New" w:hAnsi="Angsana New"/>
                <w:sz w:val="28"/>
                <w:szCs w:val="28"/>
                <w:cs/>
              </w:rPr>
            </w:pPr>
            <w:r>
              <w:rPr>
                <w:rFonts w:ascii="Angsana New" w:hAnsi="Angsana New"/>
                <w:sz w:val="28"/>
                <w:szCs w:val="28"/>
              </w:rPr>
              <w:t>1,369</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Total liabilities</w:t>
            </w:r>
          </w:p>
        </w:tc>
        <w:tc>
          <w:tcPr>
            <w:tcW w:w="1439" w:type="dxa"/>
            <w:tcBorders>
              <w:top w:val="single" w:sz="4" w:space="0" w:color="auto"/>
              <w:bottom w:val="single" w:sz="4" w:space="0" w:color="auto"/>
            </w:tcBorders>
            <w:vAlign w:val="bottom"/>
          </w:tcPr>
          <w:p w:rsidR="006F457D" w:rsidRPr="00712271" w:rsidRDefault="006F457D" w:rsidP="00C855B2">
            <w:pPr>
              <w:ind w:right="168"/>
              <w:jc w:val="right"/>
              <w:rPr>
                <w:rFonts w:ascii="Angsana New" w:hAnsi="Angsana New"/>
                <w:sz w:val="28"/>
                <w:szCs w:val="28"/>
              </w:rPr>
            </w:pPr>
            <w:r>
              <w:rPr>
                <w:rFonts w:ascii="Angsana New" w:hAnsi="Angsana New"/>
                <w:sz w:val="28"/>
                <w:szCs w:val="28"/>
              </w:rPr>
              <w:t>18,684</w:t>
            </w:r>
          </w:p>
        </w:tc>
        <w:tc>
          <w:tcPr>
            <w:tcW w:w="128" w:type="dxa"/>
            <w:vAlign w:val="bottom"/>
          </w:tcPr>
          <w:p w:rsidR="006F457D" w:rsidRPr="006E0850" w:rsidRDefault="006F457D" w:rsidP="00C855B2">
            <w:pPr>
              <w:tabs>
                <w:tab w:val="left" w:pos="0"/>
              </w:tabs>
              <w:overflowPunct/>
              <w:autoSpaceDE/>
              <w:autoSpaceDN/>
              <w:adjustRightInd/>
              <w:jc w:val="right"/>
              <w:textAlignment w:val="auto"/>
              <w:rPr>
                <w:rFonts w:ascii="Angsana New" w:eastAsia="Cordia New" w:hAnsi="Angsana New"/>
                <w:sz w:val="28"/>
                <w:szCs w:val="28"/>
                <w:lang w:val="en-GB"/>
              </w:rPr>
            </w:pPr>
          </w:p>
        </w:tc>
        <w:tc>
          <w:tcPr>
            <w:tcW w:w="1484" w:type="dxa"/>
            <w:tcBorders>
              <w:top w:val="single" w:sz="4" w:space="0" w:color="auto"/>
              <w:bottom w:val="single" w:sz="4" w:space="0" w:color="auto"/>
            </w:tcBorders>
            <w:vAlign w:val="bottom"/>
          </w:tcPr>
          <w:p w:rsidR="006F457D" w:rsidRPr="006E0850" w:rsidRDefault="006F457D" w:rsidP="007833D0">
            <w:pPr>
              <w:ind w:right="168"/>
              <w:jc w:val="right"/>
              <w:rPr>
                <w:rFonts w:ascii="Angsana New" w:hAnsi="Angsana New"/>
                <w:sz w:val="28"/>
                <w:szCs w:val="28"/>
              </w:rPr>
            </w:pPr>
            <w:r>
              <w:rPr>
                <w:rFonts w:ascii="Angsana New" w:hAnsi="Angsana New"/>
                <w:sz w:val="28"/>
                <w:szCs w:val="28"/>
              </w:rPr>
              <w:t>7,230</w:t>
            </w:r>
          </w:p>
        </w:tc>
      </w:tr>
      <w:tr w:rsidR="006F457D" w:rsidRPr="006E0850" w:rsidTr="00C855B2">
        <w:tc>
          <w:tcPr>
            <w:tcW w:w="5856" w:type="dxa"/>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Net assets</w:t>
            </w:r>
          </w:p>
        </w:tc>
        <w:tc>
          <w:tcPr>
            <w:tcW w:w="1439" w:type="dxa"/>
            <w:tcBorders>
              <w:top w:val="single" w:sz="4" w:space="0" w:color="auto"/>
              <w:bottom w:val="double" w:sz="4" w:space="0" w:color="auto"/>
            </w:tcBorders>
            <w:vAlign w:val="bottom"/>
          </w:tcPr>
          <w:p w:rsidR="006F457D" w:rsidRPr="00712271" w:rsidRDefault="006F457D" w:rsidP="00C855B2">
            <w:pPr>
              <w:ind w:right="168"/>
              <w:jc w:val="right"/>
              <w:rPr>
                <w:rFonts w:ascii="Angsana New" w:hAnsi="Angsana New"/>
                <w:sz w:val="28"/>
                <w:szCs w:val="28"/>
                <w:cs/>
              </w:rPr>
            </w:pPr>
            <w:r>
              <w:rPr>
                <w:rFonts w:ascii="Angsana New" w:hAnsi="Angsana New"/>
                <w:sz w:val="28"/>
                <w:szCs w:val="28"/>
              </w:rPr>
              <w:t>8,082</w:t>
            </w:r>
          </w:p>
        </w:tc>
        <w:tc>
          <w:tcPr>
            <w:tcW w:w="128" w:type="dxa"/>
            <w:vAlign w:val="bottom"/>
          </w:tcPr>
          <w:p w:rsidR="006F457D" w:rsidRPr="006E0850" w:rsidRDefault="006F457D" w:rsidP="00C855B2">
            <w:pPr>
              <w:tabs>
                <w:tab w:val="left" w:pos="0"/>
              </w:tabs>
              <w:overflowPunct/>
              <w:autoSpaceDE/>
              <w:autoSpaceDN/>
              <w:adjustRightInd/>
              <w:jc w:val="right"/>
              <w:textAlignment w:val="auto"/>
              <w:rPr>
                <w:rFonts w:ascii="Angsana New" w:eastAsia="Cordia New" w:hAnsi="Angsana New"/>
                <w:sz w:val="28"/>
                <w:szCs w:val="28"/>
              </w:rPr>
            </w:pPr>
          </w:p>
        </w:tc>
        <w:tc>
          <w:tcPr>
            <w:tcW w:w="1484" w:type="dxa"/>
            <w:tcBorders>
              <w:top w:val="single" w:sz="4" w:space="0" w:color="auto"/>
              <w:bottom w:val="double" w:sz="4" w:space="0" w:color="auto"/>
            </w:tcBorders>
            <w:vAlign w:val="bottom"/>
          </w:tcPr>
          <w:p w:rsidR="006F457D" w:rsidRPr="006E0850" w:rsidRDefault="006F457D" w:rsidP="007833D0">
            <w:pPr>
              <w:ind w:right="168"/>
              <w:jc w:val="right"/>
              <w:rPr>
                <w:rFonts w:ascii="Angsana New" w:hAnsi="Angsana New"/>
                <w:sz w:val="28"/>
                <w:szCs w:val="28"/>
                <w:cs/>
              </w:rPr>
            </w:pPr>
            <w:r>
              <w:rPr>
                <w:rFonts w:ascii="Angsana New" w:hAnsi="Angsana New"/>
                <w:sz w:val="28"/>
                <w:szCs w:val="28"/>
              </w:rPr>
              <w:t>14,390</w:t>
            </w:r>
          </w:p>
        </w:tc>
      </w:tr>
    </w:tbl>
    <w:p w:rsidR="006F457D" w:rsidRDefault="006F457D" w:rsidP="00A66D83">
      <w:pPr>
        <w:overflowPunct/>
        <w:autoSpaceDE/>
        <w:autoSpaceDN/>
        <w:adjustRightInd/>
        <w:ind w:left="360"/>
        <w:jc w:val="thaiDistribute"/>
        <w:textAlignment w:val="auto"/>
        <w:rPr>
          <w:rFonts w:ascii="Angsana New" w:hAnsi="Angsana New"/>
          <w:sz w:val="16"/>
          <w:szCs w:val="16"/>
        </w:rPr>
      </w:pPr>
    </w:p>
    <w:tbl>
      <w:tblPr>
        <w:tblW w:w="8890" w:type="dxa"/>
        <w:tblInd w:w="360" w:type="dxa"/>
        <w:tblLayout w:type="fixed"/>
        <w:tblCellMar>
          <w:left w:w="43" w:type="dxa"/>
          <w:right w:w="43" w:type="dxa"/>
        </w:tblCellMar>
        <w:tblLook w:val="0000" w:firstRow="0" w:lastRow="0" w:firstColumn="0" w:lastColumn="0" w:noHBand="0" w:noVBand="0"/>
      </w:tblPr>
      <w:tblGrid>
        <w:gridCol w:w="1541"/>
        <w:gridCol w:w="3398"/>
        <w:gridCol w:w="1224"/>
        <w:gridCol w:w="1287"/>
        <w:gridCol w:w="1440"/>
      </w:tblGrid>
      <w:tr w:rsidR="006F457D" w:rsidRPr="006E0850" w:rsidTr="00C855B2">
        <w:trPr>
          <w:trHeight w:val="383"/>
        </w:trPr>
        <w:tc>
          <w:tcPr>
            <w:tcW w:w="1541" w:type="dxa"/>
          </w:tcPr>
          <w:p w:rsidR="006F457D" w:rsidRPr="006E0850" w:rsidRDefault="006F457D" w:rsidP="00C855B2">
            <w:pPr>
              <w:tabs>
                <w:tab w:val="left" w:pos="540"/>
              </w:tabs>
              <w:overflowPunct/>
              <w:autoSpaceDE/>
              <w:autoSpaceDN/>
              <w:adjustRightInd/>
              <w:ind w:right="-47"/>
              <w:jc w:val="right"/>
              <w:textAlignment w:val="auto"/>
              <w:rPr>
                <w:rFonts w:ascii="Angsana New" w:eastAsia="Cordia New" w:hAnsi="Angsana New"/>
                <w:sz w:val="28"/>
                <w:szCs w:val="28"/>
                <w:cs/>
                <w:lang w:val="en-GB"/>
              </w:rPr>
            </w:pPr>
          </w:p>
        </w:tc>
        <w:tc>
          <w:tcPr>
            <w:tcW w:w="7349" w:type="dxa"/>
            <w:gridSpan w:val="4"/>
            <w:vAlign w:val="bottom"/>
          </w:tcPr>
          <w:p w:rsidR="006F457D" w:rsidRPr="006E0850" w:rsidRDefault="006F457D" w:rsidP="00C855B2">
            <w:pPr>
              <w:tabs>
                <w:tab w:val="left" w:pos="540"/>
              </w:tabs>
              <w:overflowPunct/>
              <w:autoSpaceDE/>
              <w:autoSpaceDN/>
              <w:adjustRightInd/>
              <w:ind w:right="-47"/>
              <w:jc w:val="right"/>
              <w:textAlignment w:val="auto"/>
              <w:rPr>
                <w:rFonts w:ascii="Angsana New" w:eastAsia="Cordia New" w:hAnsi="Angsana New"/>
                <w:sz w:val="28"/>
                <w:szCs w:val="28"/>
                <w:lang w:val="en-GB"/>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sidRPr="006E0850">
              <w:rPr>
                <w:rFonts w:ascii="Angsana New" w:eastAsia="Cordia New" w:hAnsi="Angsana New"/>
                <w:sz w:val="28"/>
                <w:szCs w:val="28"/>
                <w:cs/>
                <w:lang w:val="en-GB"/>
              </w:rPr>
              <w:t>)</w:t>
            </w:r>
          </w:p>
        </w:tc>
      </w:tr>
      <w:tr w:rsidR="006F457D" w:rsidRPr="006E0850" w:rsidTr="00C855B2">
        <w:trPr>
          <w:trHeight w:val="756"/>
        </w:trPr>
        <w:tc>
          <w:tcPr>
            <w:tcW w:w="6163" w:type="dxa"/>
            <w:gridSpan w:val="3"/>
            <w:tcBorders>
              <w:left w:val="nil"/>
            </w:tcBorders>
          </w:tcPr>
          <w:p w:rsidR="006F457D" w:rsidRPr="006E0850" w:rsidRDefault="006F457D" w:rsidP="00C855B2">
            <w:pPr>
              <w:overflowPunct/>
              <w:autoSpaceDE/>
              <w:autoSpaceDN/>
              <w:adjustRightInd/>
              <w:ind w:right="28"/>
              <w:jc w:val="thaiDistribute"/>
              <w:textAlignment w:val="auto"/>
              <w:rPr>
                <w:rFonts w:ascii="Angsana New" w:eastAsia="Cordia New" w:hAnsi="Angsana New"/>
                <w:sz w:val="28"/>
                <w:szCs w:val="28"/>
                <w:cs/>
                <w:lang w:val="en-GB"/>
              </w:rPr>
            </w:pPr>
          </w:p>
        </w:tc>
        <w:tc>
          <w:tcPr>
            <w:tcW w:w="2727" w:type="dxa"/>
            <w:gridSpan w:val="2"/>
            <w:tcBorders>
              <w:left w:val="nil"/>
            </w:tcBorders>
          </w:tcPr>
          <w:p w:rsidR="006F457D" w:rsidRPr="006E0850" w:rsidRDefault="006F457D" w:rsidP="00C855B2">
            <w:pPr>
              <w:tabs>
                <w:tab w:val="right" w:pos="7200"/>
                <w:tab w:val="right" w:pos="8540"/>
              </w:tabs>
              <w:overflowPunct/>
              <w:autoSpaceDE/>
              <w:autoSpaceDN/>
              <w:adjustRightInd/>
              <w:ind w:left="-21" w:right="-39"/>
              <w:jc w:val="center"/>
              <w:textAlignment w:val="auto"/>
              <w:rPr>
                <w:rFonts w:ascii="Angsana New" w:eastAsia="Cordia New" w:hAnsi="Angsana New"/>
                <w:sz w:val="28"/>
                <w:szCs w:val="28"/>
                <w:u w:val="single"/>
                <w:cs/>
              </w:rPr>
            </w:pPr>
            <w:r w:rsidRPr="00A93297">
              <w:rPr>
                <w:rFonts w:ascii="Angsana New" w:eastAsia="Cordia New" w:hAnsi="Angsana New"/>
                <w:sz w:val="28"/>
                <w:szCs w:val="28"/>
                <w:u w:val="single"/>
              </w:rPr>
              <w:t xml:space="preserve">For the </w:t>
            </w:r>
            <w:r>
              <w:rPr>
                <w:rFonts w:ascii="Angsana New" w:eastAsia="Cordia New" w:hAnsi="Angsana New"/>
                <w:sz w:val="28"/>
                <w:szCs w:val="28"/>
                <w:u w:val="single"/>
              </w:rPr>
              <w:t>period from January 1, 2025 to</w:t>
            </w:r>
            <w:r w:rsidRPr="00A93297">
              <w:rPr>
                <w:rFonts w:ascii="Angsana New" w:eastAsia="Cordia New" w:hAnsi="Angsana New"/>
                <w:sz w:val="28"/>
                <w:szCs w:val="28"/>
                <w:u w:val="single"/>
              </w:rPr>
              <w:t xml:space="preserve"> </w:t>
            </w:r>
            <w:r>
              <w:rPr>
                <w:rFonts w:ascii="Angsana New" w:eastAsia="Cordia New" w:hAnsi="Angsana New"/>
                <w:sz w:val="28"/>
                <w:szCs w:val="28"/>
                <w:u w:val="single"/>
              </w:rPr>
              <w:t>April 29, 2025</w:t>
            </w:r>
          </w:p>
        </w:tc>
      </w:tr>
      <w:tr w:rsidR="006F457D" w:rsidRPr="006E0850" w:rsidTr="00C855B2">
        <w:trPr>
          <w:trHeight w:val="374"/>
        </w:trPr>
        <w:tc>
          <w:tcPr>
            <w:tcW w:w="4939" w:type="dxa"/>
            <w:gridSpan w:val="2"/>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 xml:space="preserve">Revenue </w:t>
            </w:r>
          </w:p>
        </w:tc>
        <w:tc>
          <w:tcPr>
            <w:tcW w:w="2511" w:type="dxa"/>
            <w:gridSpan w:val="2"/>
          </w:tcPr>
          <w:p w:rsidR="006F457D" w:rsidRPr="006E0850" w:rsidRDefault="006F457D" w:rsidP="00C855B2">
            <w:pPr>
              <w:ind w:right="171"/>
              <w:jc w:val="right"/>
              <w:rPr>
                <w:rFonts w:ascii="Angsana New" w:hAnsi="Angsana New"/>
                <w:sz w:val="28"/>
                <w:szCs w:val="28"/>
              </w:rPr>
            </w:pPr>
          </w:p>
        </w:tc>
        <w:tc>
          <w:tcPr>
            <w:tcW w:w="1440" w:type="dxa"/>
            <w:tcBorders>
              <w:left w:val="nil"/>
              <w:bottom w:val="single" w:sz="4" w:space="0" w:color="auto"/>
              <w:right w:val="nil"/>
            </w:tcBorders>
            <w:vAlign w:val="bottom"/>
          </w:tcPr>
          <w:p w:rsidR="006F457D" w:rsidRPr="007675BF" w:rsidRDefault="006F457D" w:rsidP="007833D0">
            <w:pPr>
              <w:ind w:right="168"/>
              <w:jc w:val="right"/>
              <w:rPr>
                <w:rFonts w:ascii="Angsana New" w:hAnsi="Angsana New"/>
                <w:sz w:val="28"/>
                <w:szCs w:val="28"/>
                <w:cs/>
              </w:rPr>
            </w:pPr>
            <w:r>
              <w:rPr>
                <w:rFonts w:ascii="Angsana New" w:hAnsi="Angsana New"/>
                <w:sz w:val="28"/>
                <w:szCs w:val="28"/>
              </w:rPr>
              <w:t>18,244</w:t>
            </w:r>
          </w:p>
        </w:tc>
      </w:tr>
      <w:tr w:rsidR="006F457D" w:rsidRPr="006E0850" w:rsidTr="00C855B2">
        <w:trPr>
          <w:trHeight w:val="383"/>
        </w:trPr>
        <w:tc>
          <w:tcPr>
            <w:tcW w:w="4939" w:type="dxa"/>
            <w:gridSpan w:val="2"/>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Loss for the period</w:t>
            </w:r>
          </w:p>
        </w:tc>
        <w:tc>
          <w:tcPr>
            <w:tcW w:w="2511" w:type="dxa"/>
            <w:gridSpan w:val="2"/>
          </w:tcPr>
          <w:p w:rsidR="006F457D" w:rsidRPr="006E0850" w:rsidRDefault="006F457D" w:rsidP="00C855B2">
            <w:pPr>
              <w:ind w:right="115"/>
              <w:jc w:val="right"/>
              <w:rPr>
                <w:rFonts w:ascii="Angsana New" w:hAnsi="Angsana New"/>
                <w:sz w:val="28"/>
                <w:szCs w:val="28"/>
              </w:rPr>
            </w:pPr>
          </w:p>
        </w:tc>
        <w:tc>
          <w:tcPr>
            <w:tcW w:w="1440" w:type="dxa"/>
            <w:tcBorders>
              <w:top w:val="single" w:sz="4" w:space="0" w:color="auto"/>
              <w:left w:val="nil"/>
              <w:right w:val="nil"/>
            </w:tcBorders>
            <w:vAlign w:val="bottom"/>
          </w:tcPr>
          <w:p w:rsidR="006F457D" w:rsidRPr="007675BF" w:rsidRDefault="006F457D" w:rsidP="007833D0">
            <w:pPr>
              <w:ind w:right="168"/>
              <w:jc w:val="right"/>
              <w:rPr>
                <w:rFonts w:ascii="Angsana New" w:hAnsi="Angsana New"/>
                <w:sz w:val="28"/>
                <w:szCs w:val="28"/>
                <w:cs/>
              </w:rPr>
            </w:pPr>
            <w:r>
              <w:rPr>
                <w:rFonts w:ascii="Angsana New" w:hAnsi="Angsana New"/>
                <w:sz w:val="28"/>
                <w:szCs w:val="28"/>
              </w:rPr>
              <w:t>(5,473)</w:t>
            </w:r>
          </w:p>
        </w:tc>
      </w:tr>
      <w:tr w:rsidR="006F457D" w:rsidRPr="006E0850" w:rsidTr="00C855B2">
        <w:trPr>
          <w:trHeight w:val="374"/>
        </w:trPr>
        <w:tc>
          <w:tcPr>
            <w:tcW w:w="4939" w:type="dxa"/>
            <w:gridSpan w:val="2"/>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Other comprehensive income for the period</w:t>
            </w:r>
          </w:p>
        </w:tc>
        <w:tc>
          <w:tcPr>
            <w:tcW w:w="2511" w:type="dxa"/>
            <w:gridSpan w:val="2"/>
          </w:tcPr>
          <w:p w:rsidR="006F457D" w:rsidRPr="006E0850" w:rsidRDefault="006F457D" w:rsidP="00C855B2">
            <w:pPr>
              <w:ind w:right="171"/>
              <w:jc w:val="right"/>
              <w:rPr>
                <w:rFonts w:ascii="Angsana New" w:hAnsi="Angsana New"/>
                <w:sz w:val="28"/>
                <w:szCs w:val="28"/>
              </w:rPr>
            </w:pPr>
          </w:p>
        </w:tc>
        <w:tc>
          <w:tcPr>
            <w:tcW w:w="1440" w:type="dxa"/>
            <w:tcBorders>
              <w:left w:val="nil"/>
              <w:bottom w:val="single" w:sz="4" w:space="0" w:color="auto"/>
              <w:right w:val="nil"/>
            </w:tcBorders>
            <w:vAlign w:val="bottom"/>
          </w:tcPr>
          <w:p w:rsidR="006F457D" w:rsidRPr="007675BF" w:rsidRDefault="006F457D" w:rsidP="007833D0">
            <w:pPr>
              <w:ind w:right="168"/>
              <w:jc w:val="right"/>
              <w:rPr>
                <w:rFonts w:ascii="Angsana New" w:hAnsi="Angsana New"/>
                <w:sz w:val="28"/>
                <w:szCs w:val="28"/>
                <w:cs/>
              </w:rPr>
            </w:pPr>
            <w:r>
              <w:rPr>
                <w:rFonts w:ascii="Angsana New" w:hAnsi="Angsana New"/>
                <w:sz w:val="28"/>
                <w:szCs w:val="28"/>
              </w:rPr>
              <w:t>-</w:t>
            </w:r>
          </w:p>
        </w:tc>
      </w:tr>
      <w:tr w:rsidR="006F457D" w:rsidRPr="006E0850" w:rsidTr="00C855B2">
        <w:trPr>
          <w:trHeight w:val="383"/>
        </w:trPr>
        <w:tc>
          <w:tcPr>
            <w:tcW w:w="4939" w:type="dxa"/>
            <w:gridSpan w:val="2"/>
            <w:vAlign w:val="bottom"/>
          </w:tcPr>
          <w:p w:rsidR="006F457D" w:rsidRPr="006E0850" w:rsidRDefault="006F457D" w:rsidP="00C855B2">
            <w:pPr>
              <w:ind w:left="360" w:hanging="360"/>
              <w:jc w:val="thaiDistribute"/>
              <w:rPr>
                <w:rFonts w:ascii="Angsana New" w:eastAsia="Cordia New" w:hAnsi="Angsana New"/>
                <w:spacing w:val="-4"/>
                <w:sz w:val="28"/>
                <w:szCs w:val="28"/>
                <w:cs/>
                <w:lang w:val="en-GB"/>
              </w:rPr>
            </w:pPr>
            <w:r w:rsidRPr="006E0850">
              <w:rPr>
                <w:rFonts w:ascii="Angsana New" w:hAnsi="Angsana New"/>
                <w:spacing w:val="-4"/>
                <w:sz w:val="28"/>
                <w:szCs w:val="28"/>
              </w:rPr>
              <w:t>Total comprehensive income for the period</w:t>
            </w:r>
          </w:p>
        </w:tc>
        <w:tc>
          <w:tcPr>
            <w:tcW w:w="2511" w:type="dxa"/>
            <w:gridSpan w:val="2"/>
          </w:tcPr>
          <w:p w:rsidR="006F457D" w:rsidRPr="006E0850" w:rsidRDefault="006F457D" w:rsidP="00C855B2">
            <w:pPr>
              <w:ind w:right="115"/>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rsidR="006F457D" w:rsidRPr="007675BF" w:rsidRDefault="006F457D" w:rsidP="007833D0">
            <w:pPr>
              <w:ind w:right="168"/>
              <w:jc w:val="right"/>
              <w:rPr>
                <w:rFonts w:ascii="Angsana New" w:hAnsi="Angsana New"/>
                <w:sz w:val="28"/>
                <w:szCs w:val="28"/>
                <w:cs/>
              </w:rPr>
            </w:pPr>
            <w:r>
              <w:rPr>
                <w:rFonts w:ascii="Angsana New" w:hAnsi="Angsana New"/>
                <w:sz w:val="28"/>
                <w:szCs w:val="28"/>
              </w:rPr>
              <w:t>(5,473)</w:t>
            </w:r>
          </w:p>
        </w:tc>
      </w:tr>
      <w:tr w:rsidR="006F457D" w:rsidRPr="006E0850" w:rsidTr="00C855B2">
        <w:trPr>
          <w:trHeight w:val="374"/>
        </w:trPr>
        <w:tc>
          <w:tcPr>
            <w:tcW w:w="4939" w:type="dxa"/>
            <w:gridSpan w:val="2"/>
            <w:vAlign w:val="bottom"/>
          </w:tcPr>
          <w:p w:rsidR="006F457D" w:rsidRPr="006E0850" w:rsidRDefault="006F457D" w:rsidP="00C855B2">
            <w:pPr>
              <w:ind w:left="360" w:hanging="360"/>
              <w:jc w:val="thaiDistribute"/>
              <w:rPr>
                <w:rFonts w:ascii="Angsana New" w:hAnsi="Angsana New"/>
                <w:sz w:val="28"/>
                <w:szCs w:val="28"/>
                <w:cs/>
              </w:rPr>
            </w:pPr>
            <w:r w:rsidRPr="006E0850">
              <w:rPr>
                <w:rFonts w:ascii="Angsana New" w:hAnsi="Angsana New"/>
                <w:sz w:val="28"/>
                <w:szCs w:val="28"/>
              </w:rPr>
              <w:t>Dividend received for the</w:t>
            </w:r>
            <w:r w:rsidRPr="006E0850">
              <w:t xml:space="preserve"> </w:t>
            </w:r>
            <w:r w:rsidRPr="006E0850">
              <w:rPr>
                <w:rFonts w:ascii="Angsana New" w:hAnsi="Angsana New"/>
                <w:sz w:val="28"/>
                <w:szCs w:val="28"/>
              </w:rPr>
              <w:t>period</w:t>
            </w:r>
          </w:p>
        </w:tc>
        <w:tc>
          <w:tcPr>
            <w:tcW w:w="2511" w:type="dxa"/>
            <w:gridSpan w:val="2"/>
          </w:tcPr>
          <w:p w:rsidR="006F457D" w:rsidRPr="006E0850" w:rsidRDefault="006F457D" w:rsidP="00C855B2">
            <w:pPr>
              <w:ind w:right="171"/>
              <w:jc w:val="right"/>
              <w:rPr>
                <w:rFonts w:ascii="Angsana New" w:hAnsi="Angsana New"/>
                <w:sz w:val="28"/>
                <w:szCs w:val="28"/>
              </w:rPr>
            </w:pPr>
          </w:p>
        </w:tc>
        <w:tc>
          <w:tcPr>
            <w:tcW w:w="1440" w:type="dxa"/>
            <w:tcBorders>
              <w:top w:val="double" w:sz="4" w:space="0" w:color="auto"/>
              <w:left w:val="nil"/>
              <w:right w:val="nil"/>
            </w:tcBorders>
          </w:tcPr>
          <w:p w:rsidR="006F457D" w:rsidRPr="007675BF" w:rsidRDefault="006F457D" w:rsidP="007833D0">
            <w:pPr>
              <w:ind w:right="168"/>
              <w:jc w:val="right"/>
              <w:rPr>
                <w:rFonts w:ascii="Angsana New" w:hAnsi="Angsana New"/>
                <w:sz w:val="28"/>
                <w:szCs w:val="28"/>
                <w:cs/>
              </w:rPr>
            </w:pPr>
            <w:r>
              <w:rPr>
                <w:rFonts w:ascii="Angsana New" w:hAnsi="Angsana New"/>
                <w:sz w:val="28"/>
                <w:szCs w:val="28"/>
              </w:rPr>
              <w:t>-</w:t>
            </w:r>
          </w:p>
        </w:tc>
      </w:tr>
    </w:tbl>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6F457D">
      <w:pPr>
        <w:ind w:left="360"/>
        <w:jc w:val="thaiDistribute"/>
        <w:rPr>
          <w:rFonts w:ascii="Angsana New" w:hAnsi="Angsana New"/>
          <w:sz w:val="8"/>
          <w:szCs w:val="8"/>
        </w:rPr>
      </w:pPr>
      <w:r w:rsidRPr="00AC04DC">
        <w:rPr>
          <w:rFonts w:ascii="Angsana New" w:hAnsi="Angsana New"/>
          <w:sz w:val="28"/>
          <w:szCs w:val="28"/>
        </w:rPr>
        <w:t>Reconciliation of above financial information and the carrying amount of the equity, recognize them gradually in the consolidated financial statements is as follow :-</w:t>
      </w:r>
    </w:p>
    <w:p w:rsidR="006F457D" w:rsidRDefault="006F457D" w:rsidP="00A66D83">
      <w:pPr>
        <w:overflowPunct/>
        <w:autoSpaceDE/>
        <w:autoSpaceDN/>
        <w:adjustRightInd/>
        <w:ind w:left="360"/>
        <w:jc w:val="thaiDistribute"/>
        <w:textAlignment w:val="auto"/>
        <w:rPr>
          <w:rFonts w:ascii="Angsana New" w:hAnsi="Angsana New"/>
          <w:sz w:val="16"/>
          <w:szCs w:val="16"/>
        </w:rPr>
      </w:pPr>
    </w:p>
    <w:tbl>
      <w:tblPr>
        <w:tblW w:w="8899" w:type="dxa"/>
        <w:tblInd w:w="358" w:type="dxa"/>
        <w:tblLayout w:type="fixed"/>
        <w:tblCellMar>
          <w:left w:w="43" w:type="dxa"/>
          <w:right w:w="43" w:type="dxa"/>
        </w:tblCellMar>
        <w:tblLook w:val="0000" w:firstRow="0" w:lastRow="0" w:firstColumn="0" w:lastColumn="0" w:noHBand="0" w:noVBand="0"/>
      </w:tblPr>
      <w:tblGrid>
        <w:gridCol w:w="5877"/>
        <w:gridCol w:w="1431"/>
        <w:gridCol w:w="117"/>
        <w:gridCol w:w="1474"/>
      </w:tblGrid>
      <w:tr w:rsidR="006F457D" w:rsidRPr="007675BF" w:rsidTr="00C855B2">
        <w:tc>
          <w:tcPr>
            <w:tcW w:w="5877" w:type="dxa"/>
            <w:tcBorders>
              <w:top w:val="nil"/>
              <w:left w:val="nil"/>
              <w:bottom w:val="nil"/>
              <w:right w:val="nil"/>
            </w:tcBorders>
            <w:vAlign w:val="bottom"/>
          </w:tcPr>
          <w:p w:rsidR="006F457D" w:rsidRPr="007675BF" w:rsidRDefault="006F457D" w:rsidP="00C855B2">
            <w:pPr>
              <w:ind w:left="15"/>
              <w:jc w:val="thaiDistribute"/>
              <w:rPr>
                <w:rFonts w:ascii="Angsana New" w:hAnsi="Angsana New"/>
                <w:sz w:val="28"/>
                <w:szCs w:val="28"/>
              </w:rPr>
            </w:pPr>
          </w:p>
        </w:tc>
        <w:tc>
          <w:tcPr>
            <w:tcW w:w="3022" w:type="dxa"/>
            <w:gridSpan w:val="3"/>
            <w:tcBorders>
              <w:top w:val="nil"/>
              <w:left w:val="nil"/>
              <w:right w:val="nil"/>
            </w:tcBorders>
          </w:tcPr>
          <w:p w:rsidR="006F457D" w:rsidRPr="007675BF" w:rsidRDefault="006F457D" w:rsidP="009A6290">
            <w:pPr>
              <w:ind w:right="-31"/>
              <w:jc w:val="right"/>
              <w:rPr>
                <w:rFonts w:ascii="Angsan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sidRPr="006E0850">
              <w:rPr>
                <w:rFonts w:ascii="Angsana New" w:eastAsia="Cordia New" w:hAnsi="Angsana New"/>
                <w:sz w:val="28"/>
                <w:szCs w:val="28"/>
                <w:cs/>
                <w:lang w:val="en-GB"/>
              </w:rPr>
              <w:t>)</w:t>
            </w:r>
          </w:p>
        </w:tc>
      </w:tr>
      <w:tr w:rsidR="006F457D" w:rsidRPr="007675BF" w:rsidTr="00C855B2">
        <w:tc>
          <w:tcPr>
            <w:tcW w:w="5877" w:type="dxa"/>
            <w:tcBorders>
              <w:top w:val="nil"/>
              <w:left w:val="nil"/>
              <w:right w:val="nil"/>
            </w:tcBorders>
            <w:vAlign w:val="bottom"/>
          </w:tcPr>
          <w:p w:rsidR="006F457D" w:rsidRPr="007675BF" w:rsidRDefault="006F457D" w:rsidP="00C855B2">
            <w:pPr>
              <w:ind w:left="15"/>
              <w:jc w:val="thaiDistribute"/>
              <w:rPr>
                <w:rFonts w:ascii="Angsana New" w:hAnsi="Angsana New"/>
                <w:sz w:val="28"/>
                <w:szCs w:val="28"/>
                <w:cs/>
              </w:rPr>
            </w:pPr>
          </w:p>
        </w:tc>
        <w:tc>
          <w:tcPr>
            <w:tcW w:w="1431" w:type="dxa"/>
            <w:tcBorders>
              <w:left w:val="nil"/>
              <w:right w:val="nil"/>
            </w:tcBorders>
          </w:tcPr>
          <w:p w:rsidR="006F457D" w:rsidRPr="007675BF" w:rsidRDefault="006F457D" w:rsidP="00C855B2">
            <w:pPr>
              <w:ind w:left="-30" w:right="-32"/>
              <w:jc w:val="center"/>
              <w:rPr>
                <w:rFonts w:ascii="Angsana New" w:hAnsi="Angsana New"/>
                <w:sz w:val="28"/>
                <w:szCs w:val="28"/>
                <w:u w:val="single"/>
              </w:rPr>
            </w:pPr>
            <w:r>
              <w:rPr>
                <w:rFonts w:ascii="Angsana New" w:eastAsia="Cordia New" w:hAnsi="Angsana New"/>
                <w:sz w:val="28"/>
                <w:szCs w:val="28"/>
                <w:u w:val="single"/>
              </w:rPr>
              <w:t>April 29, 2025</w:t>
            </w:r>
          </w:p>
        </w:tc>
        <w:tc>
          <w:tcPr>
            <w:tcW w:w="117" w:type="dxa"/>
            <w:tcBorders>
              <w:left w:val="nil"/>
              <w:right w:val="nil"/>
            </w:tcBorders>
          </w:tcPr>
          <w:p w:rsidR="006F457D" w:rsidRPr="007675BF" w:rsidRDefault="006F457D" w:rsidP="00C855B2">
            <w:pPr>
              <w:ind w:left="-30" w:right="-32"/>
              <w:jc w:val="center"/>
              <w:rPr>
                <w:rFonts w:ascii="Angsana New" w:hAnsi="Angsana New"/>
                <w:sz w:val="28"/>
                <w:szCs w:val="28"/>
                <w:u w:val="single"/>
                <w:cs/>
              </w:rPr>
            </w:pPr>
          </w:p>
        </w:tc>
        <w:tc>
          <w:tcPr>
            <w:tcW w:w="1474" w:type="dxa"/>
            <w:tcBorders>
              <w:left w:val="nil"/>
              <w:right w:val="nil"/>
            </w:tcBorders>
          </w:tcPr>
          <w:p w:rsidR="006F457D" w:rsidRPr="007675BF" w:rsidRDefault="006F457D" w:rsidP="00C855B2">
            <w:pPr>
              <w:ind w:left="-30" w:right="-32"/>
              <w:jc w:val="center"/>
              <w:rPr>
                <w:rFonts w:ascii="Angsana New" w:hAnsi="Angsana New"/>
                <w:sz w:val="28"/>
                <w:szCs w:val="28"/>
                <w:u w:val="single"/>
              </w:rPr>
            </w:pPr>
            <w:r w:rsidRPr="00F53CCA">
              <w:rPr>
                <w:rFonts w:ascii="Angsana New" w:hAnsi="Angsana New"/>
                <w:sz w:val="28"/>
                <w:szCs w:val="28"/>
                <w:u w:val="single"/>
                <w:lang w:val="en-GB"/>
              </w:rPr>
              <w:t>December 31</w:t>
            </w:r>
            <w:r>
              <w:rPr>
                <w:rFonts w:ascii="Angsana New" w:hAnsi="Angsana New"/>
                <w:sz w:val="28"/>
                <w:szCs w:val="28"/>
                <w:u w:val="single"/>
                <w:lang w:val="en-GB"/>
              </w:rPr>
              <w:t>,</w:t>
            </w:r>
            <w:r w:rsidRPr="00F53CCA">
              <w:rPr>
                <w:rFonts w:ascii="Angsana New" w:hAnsi="Angsana New"/>
                <w:sz w:val="28"/>
                <w:szCs w:val="28"/>
                <w:u w:val="single"/>
                <w:lang w:val="en-GB"/>
              </w:rPr>
              <w:t>2024</w:t>
            </w:r>
          </w:p>
        </w:tc>
      </w:tr>
      <w:tr w:rsidR="006F457D" w:rsidRPr="00B433BA" w:rsidTr="00C855B2">
        <w:tc>
          <w:tcPr>
            <w:tcW w:w="5877" w:type="dxa"/>
            <w:tcBorders>
              <w:top w:val="nil"/>
              <w:left w:val="nil"/>
              <w:right w:val="nil"/>
            </w:tcBorders>
            <w:vAlign w:val="bottom"/>
          </w:tcPr>
          <w:p w:rsidR="006F457D" w:rsidRPr="006E0850" w:rsidRDefault="006F457D" w:rsidP="00C855B2">
            <w:pPr>
              <w:ind w:left="360" w:hanging="360"/>
              <w:jc w:val="thaiDistribute"/>
              <w:rPr>
                <w:rFonts w:ascii="Angsana New" w:eastAsia="Cordia New" w:hAnsi="Angsana New"/>
                <w:sz w:val="27"/>
                <w:szCs w:val="27"/>
                <w:cs/>
                <w:lang w:val="en-GB"/>
              </w:rPr>
            </w:pPr>
            <w:r w:rsidRPr="006E0850">
              <w:rPr>
                <w:rFonts w:ascii="Angsana New" w:eastAsia="Cordia New" w:hAnsi="Angsana New"/>
                <w:sz w:val="27"/>
                <w:szCs w:val="27"/>
                <w:lang w:val="en-GB"/>
              </w:rPr>
              <w:t>Net assets of the associate Company</w:t>
            </w:r>
          </w:p>
        </w:tc>
        <w:tc>
          <w:tcPr>
            <w:tcW w:w="1431" w:type="dxa"/>
            <w:tcBorders>
              <w:left w:val="nil"/>
              <w:right w:val="nil"/>
            </w:tcBorders>
            <w:vAlign w:val="bottom"/>
          </w:tcPr>
          <w:p w:rsidR="006F457D" w:rsidRPr="004D0983" w:rsidRDefault="006F457D" w:rsidP="00C855B2">
            <w:pPr>
              <w:ind w:right="168"/>
              <w:jc w:val="right"/>
              <w:rPr>
                <w:rFonts w:ascii="Angsana New" w:hAnsi="Angsana New"/>
                <w:sz w:val="28"/>
                <w:szCs w:val="28"/>
              </w:rPr>
            </w:pPr>
            <w:r>
              <w:rPr>
                <w:rFonts w:ascii="Angsana New" w:hAnsi="Angsana New"/>
                <w:sz w:val="28"/>
                <w:szCs w:val="28"/>
              </w:rPr>
              <w:t>8,082</w:t>
            </w:r>
          </w:p>
        </w:tc>
        <w:tc>
          <w:tcPr>
            <w:tcW w:w="117" w:type="dxa"/>
            <w:tcBorders>
              <w:left w:val="nil"/>
              <w:right w:val="nil"/>
            </w:tcBorders>
          </w:tcPr>
          <w:p w:rsidR="006F457D" w:rsidRPr="004D0983" w:rsidRDefault="006F457D" w:rsidP="00C855B2">
            <w:pPr>
              <w:ind w:right="356"/>
              <w:jc w:val="right"/>
              <w:rPr>
                <w:rFonts w:ascii="Angsana New" w:hAnsi="Angsana New"/>
                <w:sz w:val="28"/>
                <w:szCs w:val="28"/>
                <w:cs/>
              </w:rPr>
            </w:pPr>
          </w:p>
        </w:tc>
        <w:tc>
          <w:tcPr>
            <w:tcW w:w="1474" w:type="dxa"/>
            <w:tcBorders>
              <w:left w:val="nil"/>
              <w:right w:val="nil"/>
            </w:tcBorders>
            <w:vAlign w:val="bottom"/>
          </w:tcPr>
          <w:p w:rsidR="006F457D" w:rsidRPr="004D0983" w:rsidRDefault="006F457D" w:rsidP="00C855B2">
            <w:pPr>
              <w:ind w:right="168"/>
              <w:jc w:val="right"/>
              <w:rPr>
                <w:rFonts w:ascii="Angsana New" w:hAnsi="Angsana New"/>
                <w:sz w:val="28"/>
                <w:szCs w:val="28"/>
              </w:rPr>
            </w:pPr>
            <w:r w:rsidRPr="004D0983">
              <w:rPr>
                <w:rFonts w:ascii="Angsana New" w:hAnsi="Angsana New"/>
                <w:sz w:val="28"/>
                <w:szCs w:val="28"/>
              </w:rPr>
              <w:t>14,3</w:t>
            </w:r>
            <w:r w:rsidRPr="004D0983">
              <w:rPr>
                <w:rFonts w:ascii="Angsana New" w:hAnsi="Angsana New" w:hint="cs"/>
                <w:sz w:val="28"/>
                <w:szCs w:val="28"/>
              </w:rPr>
              <w:t>90</w:t>
            </w:r>
          </w:p>
        </w:tc>
      </w:tr>
      <w:tr w:rsidR="006F457D" w:rsidRPr="00B433BA" w:rsidTr="00C855B2">
        <w:tc>
          <w:tcPr>
            <w:tcW w:w="5877" w:type="dxa"/>
            <w:tcBorders>
              <w:top w:val="nil"/>
              <w:left w:val="nil"/>
              <w:right w:val="nil"/>
            </w:tcBorders>
            <w:vAlign w:val="bottom"/>
          </w:tcPr>
          <w:p w:rsidR="006F457D" w:rsidRPr="006E0850" w:rsidRDefault="006F457D" w:rsidP="00C855B2">
            <w:pPr>
              <w:ind w:left="360" w:hanging="360"/>
              <w:jc w:val="thaiDistribute"/>
              <w:rPr>
                <w:rFonts w:ascii="Angsana New" w:hAnsi="Angsana New"/>
                <w:sz w:val="27"/>
                <w:szCs w:val="27"/>
                <w:cs/>
              </w:rPr>
            </w:pPr>
            <w:r w:rsidRPr="006E0850">
              <w:rPr>
                <w:rFonts w:ascii="Angsana New" w:hAnsi="Angsana New"/>
                <w:sz w:val="27"/>
                <w:szCs w:val="27"/>
              </w:rPr>
              <w:t xml:space="preserve">Shareholding of the Group </w:t>
            </w:r>
            <w:r w:rsidRPr="006E0850">
              <w:rPr>
                <w:rFonts w:ascii="Angsana New" w:hAnsi="Angsana New"/>
                <w:sz w:val="27"/>
                <w:szCs w:val="27"/>
                <w:cs/>
              </w:rPr>
              <w:t>(</w:t>
            </w:r>
            <w:r w:rsidRPr="006E0850">
              <w:rPr>
                <w:rFonts w:ascii="Angsana New" w:hAnsi="Angsana New"/>
                <w:sz w:val="27"/>
                <w:szCs w:val="27"/>
              </w:rPr>
              <w:t>%</w:t>
            </w:r>
            <w:r w:rsidRPr="006E0850">
              <w:rPr>
                <w:rFonts w:ascii="Angsana New" w:hAnsi="Angsana New"/>
                <w:sz w:val="27"/>
                <w:szCs w:val="27"/>
                <w:cs/>
              </w:rPr>
              <w:t>)</w:t>
            </w:r>
          </w:p>
        </w:tc>
        <w:tc>
          <w:tcPr>
            <w:tcW w:w="1431" w:type="dxa"/>
            <w:tcBorders>
              <w:left w:val="nil"/>
              <w:bottom w:val="single" w:sz="4" w:space="0" w:color="auto"/>
              <w:right w:val="nil"/>
            </w:tcBorders>
            <w:vAlign w:val="bottom"/>
          </w:tcPr>
          <w:p w:rsidR="006F457D" w:rsidRPr="004D0983" w:rsidRDefault="006F457D" w:rsidP="00C855B2">
            <w:pPr>
              <w:ind w:right="168"/>
              <w:jc w:val="right"/>
              <w:rPr>
                <w:rFonts w:ascii="Angsana New" w:hAnsi="Angsana New"/>
                <w:sz w:val="28"/>
                <w:szCs w:val="28"/>
              </w:rPr>
            </w:pPr>
            <w:r w:rsidRPr="004D0983">
              <w:rPr>
                <w:rFonts w:ascii="Angsana New" w:hAnsi="Angsana New"/>
                <w:sz w:val="28"/>
                <w:szCs w:val="28"/>
              </w:rPr>
              <w:t>49.00</w:t>
            </w:r>
          </w:p>
        </w:tc>
        <w:tc>
          <w:tcPr>
            <w:tcW w:w="117" w:type="dxa"/>
            <w:tcBorders>
              <w:left w:val="nil"/>
              <w:right w:val="nil"/>
            </w:tcBorders>
          </w:tcPr>
          <w:p w:rsidR="006F457D" w:rsidRPr="004D0983" w:rsidRDefault="006F457D" w:rsidP="00C855B2">
            <w:pPr>
              <w:ind w:right="356"/>
              <w:jc w:val="right"/>
              <w:rPr>
                <w:rFonts w:ascii="Angsana New" w:hAnsi="Angsana New"/>
                <w:sz w:val="28"/>
                <w:szCs w:val="28"/>
                <w:cs/>
              </w:rPr>
            </w:pPr>
          </w:p>
        </w:tc>
        <w:tc>
          <w:tcPr>
            <w:tcW w:w="1474" w:type="dxa"/>
            <w:tcBorders>
              <w:left w:val="nil"/>
              <w:bottom w:val="single" w:sz="4" w:space="0" w:color="auto"/>
              <w:right w:val="nil"/>
            </w:tcBorders>
            <w:vAlign w:val="bottom"/>
          </w:tcPr>
          <w:p w:rsidR="006F457D" w:rsidRPr="004D0983" w:rsidRDefault="006F457D" w:rsidP="00C855B2">
            <w:pPr>
              <w:ind w:right="168"/>
              <w:jc w:val="right"/>
              <w:rPr>
                <w:rFonts w:ascii="Angsana New" w:hAnsi="Angsana New"/>
                <w:sz w:val="28"/>
                <w:szCs w:val="28"/>
              </w:rPr>
            </w:pPr>
            <w:r w:rsidRPr="004D0983">
              <w:rPr>
                <w:rFonts w:ascii="Angsana New" w:hAnsi="Angsana New"/>
                <w:sz w:val="28"/>
                <w:szCs w:val="28"/>
              </w:rPr>
              <w:t>49.00</w:t>
            </w:r>
          </w:p>
        </w:tc>
      </w:tr>
      <w:tr w:rsidR="006F457D" w:rsidRPr="00B433BA" w:rsidTr="00C855B2">
        <w:tc>
          <w:tcPr>
            <w:tcW w:w="5877" w:type="dxa"/>
            <w:tcBorders>
              <w:top w:val="nil"/>
              <w:left w:val="nil"/>
              <w:right w:val="nil"/>
            </w:tcBorders>
            <w:vAlign w:val="bottom"/>
          </w:tcPr>
          <w:p w:rsidR="006F457D" w:rsidRPr="004D0983" w:rsidRDefault="006F457D" w:rsidP="00C855B2">
            <w:pPr>
              <w:ind w:left="15"/>
              <w:jc w:val="thaiDistribute"/>
              <w:rPr>
                <w:rFonts w:ascii="Angsana New" w:hAnsi="Angsana New"/>
                <w:sz w:val="28"/>
                <w:szCs w:val="28"/>
                <w:cs/>
              </w:rPr>
            </w:pPr>
          </w:p>
        </w:tc>
        <w:tc>
          <w:tcPr>
            <w:tcW w:w="1431" w:type="dxa"/>
            <w:tcBorders>
              <w:top w:val="single" w:sz="4" w:space="0" w:color="auto"/>
              <w:left w:val="nil"/>
              <w:right w:val="nil"/>
            </w:tcBorders>
            <w:vAlign w:val="bottom"/>
          </w:tcPr>
          <w:p w:rsidR="006F457D" w:rsidRPr="004D0983" w:rsidRDefault="006F457D" w:rsidP="00C855B2">
            <w:pPr>
              <w:ind w:right="168"/>
              <w:jc w:val="right"/>
              <w:rPr>
                <w:rFonts w:ascii="Angsana New" w:hAnsi="Angsana New"/>
                <w:sz w:val="28"/>
                <w:szCs w:val="28"/>
                <w:cs/>
              </w:rPr>
            </w:pPr>
            <w:r w:rsidRPr="004D0983">
              <w:rPr>
                <w:rFonts w:ascii="Angsana New" w:hAnsi="Angsana New"/>
                <w:sz w:val="28"/>
                <w:szCs w:val="28"/>
              </w:rPr>
              <w:t>3,</w:t>
            </w:r>
            <w:r>
              <w:rPr>
                <w:rFonts w:ascii="Angsana New" w:hAnsi="Angsana New"/>
                <w:sz w:val="28"/>
                <w:szCs w:val="28"/>
              </w:rPr>
              <w:t>960</w:t>
            </w:r>
          </w:p>
        </w:tc>
        <w:tc>
          <w:tcPr>
            <w:tcW w:w="117" w:type="dxa"/>
            <w:tcBorders>
              <w:left w:val="nil"/>
              <w:right w:val="nil"/>
            </w:tcBorders>
          </w:tcPr>
          <w:p w:rsidR="006F457D" w:rsidRPr="004D0983" w:rsidRDefault="006F457D" w:rsidP="00C855B2">
            <w:pPr>
              <w:ind w:right="356"/>
              <w:jc w:val="right"/>
              <w:rPr>
                <w:rFonts w:ascii="Angsana New" w:hAnsi="Angsana New"/>
                <w:sz w:val="28"/>
                <w:szCs w:val="28"/>
                <w:cs/>
              </w:rPr>
            </w:pPr>
          </w:p>
        </w:tc>
        <w:tc>
          <w:tcPr>
            <w:tcW w:w="1474" w:type="dxa"/>
            <w:tcBorders>
              <w:left w:val="nil"/>
              <w:right w:val="nil"/>
            </w:tcBorders>
            <w:vAlign w:val="bottom"/>
          </w:tcPr>
          <w:p w:rsidR="006F457D" w:rsidRPr="004D0983" w:rsidRDefault="006F457D" w:rsidP="00C855B2">
            <w:pPr>
              <w:ind w:right="168"/>
              <w:jc w:val="right"/>
              <w:rPr>
                <w:rFonts w:ascii="Angsana New" w:hAnsi="Angsana New"/>
                <w:sz w:val="28"/>
                <w:szCs w:val="28"/>
                <w:cs/>
              </w:rPr>
            </w:pPr>
            <w:r w:rsidRPr="004D0983">
              <w:rPr>
                <w:rFonts w:ascii="Angsana New" w:hAnsi="Angsana New"/>
                <w:sz w:val="28"/>
                <w:szCs w:val="28"/>
              </w:rPr>
              <w:t>7,051</w:t>
            </w:r>
          </w:p>
        </w:tc>
      </w:tr>
      <w:tr w:rsidR="006F457D" w:rsidRPr="00B433BA" w:rsidTr="00C855B2">
        <w:tc>
          <w:tcPr>
            <w:tcW w:w="5877" w:type="dxa"/>
            <w:tcBorders>
              <w:top w:val="nil"/>
              <w:left w:val="nil"/>
              <w:bottom w:val="nil"/>
              <w:right w:val="nil"/>
            </w:tcBorders>
            <w:vAlign w:val="bottom"/>
          </w:tcPr>
          <w:p w:rsidR="006F457D" w:rsidRPr="006E0850" w:rsidRDefault="006F457D" w:rsidP="00C855B2">
            <w:pPr>
              <w:ind w:left="360" w:hanging="360"/>
              <w:jc w:val="thaiDistribute"/>
              <w:rPr>
                <w:rFonts w:ascii="Angsana New" w:hAnsi="Angsana New"/>
                <w:sz w:val="27"/>
                <w:szCs w:val="27"/>
                <w:cs/>
              </w:rPr>
            </w:pPr>
            <w:r w:rsidRPr="006E0850">
              <w:rPr>
                <w:rFonts w:ascii="Angsana New" w:hAnsi="Angsana New"/>
                <w:sz w:val="27"/>
                <w:szCs w:val="27"/>
              </w:rPr>
              <w:t>Goodwill</w:t>
            </w:r>
          </w:p>
        </w:tc>
        <w:tc>
          <w:tcPr>
            <w:tcW w:w="1431" w:type="dxa"/>
            <w:tcBorders>
              <w:left w:val="nil"/>
              <w:bottom w:val="single" w:sz="4" w:space="0" w:color="auto"/>
              <w:right w:val="nil"/>
            </w:tcBorders>
            <w:vAlign w:val="bottom"/>
          </w:tcPr>
          <w:p w:rsidR="006F457D" w:rsidRPr="004D0983" w:rsidRDefault="006F457D" w:rsidP="00C855B2">
            <w:pPr>
              <w:ind w:right="168"/>
              <w:jc w:val="right"/>
              <w:rPr>
                <w:rFonts w:ascii="Angsana New" w:hAnsi="Angsana New"/>
                <w:sz w:val="28"/>
                <w:szCs w:val="28"/>
                <w:cs/>
              </w:rPr>
            </w:pPr>
            <w:r>
              <w:rPr>
                <w:rFonts w:ascii="Angsana New" w:hAnsi="Angsana New"/>
                <w:sz w:val="28"/>
                <w:szCs w:val="28"/>
              </w:rPr>
              <w:t>-</w:t>
            </w:r>
          </w:p>
        </w:tc>
        <w:tc>
          <w:tcPr>
            <w:tcW w:w="117" w:type="dxa"/>
            <w:tcBorders>
              <w:left w:val="nil"/>
              <w:right w:val="nil"/>
            </w:tcBorders>
          </w:tcPr>
          <w:p w:rsidR="006F457D" w:rsidRPr="004D0983" w:rsidRDefault="006F457D" w:rsidP="00C855B2">
            <w:pPr>
              <w:ind w:right="356"/>
              <w:jc w:val="right"/>
              <w:rPr>
                <w:rFonts w:ascii="Angsana New" w:hAnsi="Angsana New"/>
                <w:sz w:val="28"/>
                <w:szCs w:val="28"/>
                <w:cs/>
              </w:rPr>
            </w:pPr>
          </w:p>
        </w:tc>
        <w:tc>
          <w:tcPr>
            <w:tcW w:w="1474" w:type="dxa"/>
            <w:tcBorders>
              <w:left w:val="nil"/>
              <w:right w:val="nil"/>
            </w:tcBorders>
            <w:vAlign w:val="bottom"/>
          </w:tcPr>
          <w:p w:rsidR="006F457D" w:rsidRPr="004D0983" w:rsidRDefault="006F457D" w:rsidP="00C855B2">
            <w:pPr>
              <w:ind w:right="168"/>
              <w:jc w:val="right"/>
              <w:rPr>
                <w:rFonts w:ascii="Angsana New" w:hAnsi="Angsana New"/>
                <w:sz w:val="28"/>
                <w:szCs w:val="28"/>
              </w:rPr>
            </w:pPr>
            <w:r w:rsidRPr="004D0983">
              <w:rPr>
                <w:rFonts w:ascii="Angsana New" w:hAnsi="Angsana New"/>
                <w:sz w:val="28"/>
                <w:szCs w:val="28"/>
              </w:rPr>
              <w:t>1,07</w:t>
            </w:r>
            <w:r w:rsidRPr="004D0983">
              <w:rPr>
                <w:rFonts w:ascii="Angsana New" w:hAnsi="Angsana New" w:hint="cs"/>
                <w:sz w:val="28"/>
                <w:szCs w:val="28"/>
              </w:rPr>
              <w:t>6</w:t>
            </w:r>
          </w:p>
        </w:tc>
      </w:tr>
      <w:tr w:rsidR="006F457D" w:rsidRPr="00B433BA" w:rsidTr="00C855B2">
        <w:tc>
          <w:tcPr>
            <w:tcW w:w="5877" w:type="dxa"/>
            <w:tcBorders>
              <w:top w:val="nil"/>
              <w:left w:val="nil"/>
              <w:right w:val="nil"/>
            </w:tcBorders>
            <w:vAlign w:val="bottom"/>
          </w:tcPr>
          <w:p w:rsidR="006F457D" w:rsidRPr="006E0850" w:rsidRDefault="006F457D" w:rsidP="00C855B2">
            <w:pPr>
              <w:ind w:left="360" w:hanging="360"/>
              <w:jc w:val="thaiDistribute"/>
              <w:rPr>
                <w:rFonts w:ascii="Angsana New" w:hAnsi="Angsana New"/>
                <w:sz w:val="27"/>
                <w:szCs w:val="27"/>
                <w:cs/>
              </w:rPr>
            </w:pPr>
            <w:r w:rsidRPr="006E0850">
              <w:rPr>
                <w:rFonts w:ascii="Angsana New" w:hAnsi="Angsana New"/>
                <w:sz w:val="27"/>
                <w:szCs w:val="27"/>
              </w:rPr>
              <w:t>Book value of investment in</w:t>
            </w:r>
            <w:r>
              <w:rPr>
                <w:rFonts w:ascii="Angsana New" w:hAnsi="Angsana New"/>
                <w:sz w:val="27"/>
                <w:szCs w:val="27"/>
              </w:rPr>
              <w:t xml:space="preserve"> an</w:t>
            </w:r>
            <w:r w:rsidRPr="006E0850">
              <w:rPr>
                <w:rFonts w:ascii="Angsana New" w:hAnsi="Angsana New"/>
                <w:sz w:val="27"/>
                <w:szCs w:val="27"/>
              </w:rPr>
              <w:t xml:space="preserve"> associate </w:t>
            </w:r>
          </w:p>
        </w:tc>
        <w:tc>
          <w:tcPr>
            <w:tcW w:w="1431" w:type="dxa"/>
            <w:tcBorders>
              <w:top w:val="single" w:sz="4" w:space="0" w:color="auto"/>
              <w:left w:val="nil"/>
              <w:bottom w:val="double" w:sz="4" w:space="0" w:color="auto"/>
              <w:right w:val="nil"/>
            </w:tcBorders>
            <w:vAlign w:val="bottom"/>
          </w:tcPr>
          <w:p w:rsidR="006F457D" w:rsidRPr="004D0983" w:rsidRDefault="006F457D" w:rsidP="00C855B2">
            <w:pPr>
              <w:ind w:right="168"/>
              <w:jc w:val="right"/>
              <w:rPr>
                <w:rFonts w:ascii="Angsana New" w:hAnsi="Angsana New"/>
                <w:sz w:val="28"/>
                <w:szCs w:val="28"/>
                <w:cs/>
              </w:rPr>
            </w:pPr>
            <w:r>
              <w:rPr>
                <w:rFonts w:ascii="Angsana New" w:hAnsi="Angsana New"/>
                <w:sz w:val="28"/>
                <w:szCs w:val="28"/>
              </w:rPr>
              <w:t>3</w:t>
            </w:r>
            <w:r w:rsidRPr="004D0983">
              <w:rPr>
                <w:rFonts w:ascii="Angsana New" w:hAnsi="Angsana New"/>
                <w:sz w:val="28"/>
                <w:szCs w:val="28"/>
              </w:rPr>
              <w:t>,</w:t>
            </w:r>
            <w:r>
              <w:rPr>
                <w:rFonts w:ascii="Angsana New" w:hAnsi="Angsana New"/>
                <w:sz w:val="28"/>
                <w:szCs w:val="28"/>
              </w:rPr>
              <w:t>960</w:t>
            </w:r>
          </w:p>
        </w:tc>
        <w:tc>
          <w:tcPr>
            <w:tcW w:w="117" w:type="dxa"/>
            <w:tcBorders>
              <w:left w:val="nil"/>
              <w:right w:val="nil"/>
            </w:tcBorders>
          </w:tcPr>
          <w:p w:rsidR="006F457D" w:rsidRPr="004D0983" w:rsidRDefault="006F457D" w:rsidP="00C855B2">
            <w:pPr>
              <w:ind w:right="356"/>
              <w:jc w:val="right"/>
              <w:rPr>
                <w:rFonts w:ascii="Angsana New" w:hAnsi="Angsana New"/>
                <w:sz w:val="28"/>
                <w:szCs w:val="28"/>
                <w:cs/>
              </w:rPr>
            </w:pPr>
          </w:p>
        </w:tc>
        <w:tc>
          <w:tcPr>
            <w:tcW w:w="1474" w:type="dxa"/>
            <w:tcBorders>
              <w:top w:val="single" w:sz="4" w:space="0" w:color="auto"/>
              <w:left w:val="nil"/>
              <w:bottom w:val="double" w:sz="4" w:space="0" w:color="auto"/>
              <w:right w:val="nil"/>
            </w:tcBorders>
            <w:vAlign w:val="bottom"/>
          </w:tcPr>
          <w:p w:rsidR="006F457D" w:rsidRPr="004D0983" w:rsidRDefault="006F457D" w:rsidP="00C855B2">
            <w:pPr>
              <w:ind w:right="168"/>
              <w:jc w:val="right"/>
              <w:rPr>
                <w:rFonts w:ascii="Angsana New" w:hAnsi="Angsana New"/>
                <w:sz w:val="28"/>
                <w:szCs w:val="28"/>
                <w:cs/>
              </w:rPr>
            </w:pPr>
            <w:r w:rsidRPr="004D0983">
              <w:rPr>
                <w:rFonts w:ascii="Angsana New" w:hAnsi="Angsana New"/>
                <w:sz w:val="28"/>
                <w:szCs w:val="28"/>
              </w:rPr>
              <w:t>8,12</w:t>
            </w:r>
            <w:r w:rsidRPr="004D0983">
              <w:rPr>
                <w:rFonts w:ascii="Angsana New" w:hAnsi="Angsana New" w:hint="cs"/>
                <w:sz w:val="28"/>
                <w:szCs w:val="28"/>
              </w:rPr>
              <w:t>7</w:t>
            </w:r>
          </w:p>
        </w:tc>
      </w:tr>
    </w:tbl>
    <w:p w:rsidR="006F457D" w:rsidRPr="00DF0E35" w:rsidRDefault="006F457D" w:rsidP="00A66D83">
      <w:pPr>
        <w:overflowPunct/>
        <w:autoSpaceDE/>
        <w:autoSpaceDN/>
        <w:adjustRightInd/>
        <w:ind w:left="360"/>
        <w:jc w:val="thaiDistribute"/>
        <w:textAlignment w:val="auto"/>
        <w:rPr>
          <w:rFonts w:ascii="Angsana New" w:hAnsi="Angsana New"/>
          <w:sz w:val="28"/>
          <w:szCs w:val="28"/>
        </w:rPr>
      </w:pPr>
    </w:p>
    <w:p w:rsidR="006F457D" w:rsidRDefault="006F457D" w:rsidP="006F457D">
      <w:pPr>
        <w:ind w:left="360"/>
        <w:jc w:val="thaiDistribute"/>
        <w:rPr>
          <w:rFonts w:ascii="Angsana New" w:hAnsi="Angsana New"/>
          <w:sz w:val="28"/>
          <w:szCs w:val="28"/>
        </w:rPr>
      </w:pPr>
      <w:r w:rsidRPr="004659B0">
        <w:rPr>
          <w:rFonts w:ascii="Angsana New" w:hAnsi="Angsana New"/>
          <w:sz w:val="28"/>
          <w:szCs w:val="28"/>
        </w:rPr>
        <w:t>As at April</w:t>
      </w:r>
      <w:r>
        <w:rPr>
          <w:rFonts w:ascii="Angsana New" w:hAnsi="Angsana New"/>
          <w:sz w:val="28"/>
          <w:szCs w:val="28"/>
        </w:rPr>
        <w:t xml:space="preserve"> 29,</w:t>
      </w:r>
      <w:r w:rsidRPr="004659B0">
        <w:rPr>
          <w:rFonts w:ascii="Angsana New" w:hAnsi="Angsana New"/>
          <w:sz w:val="28"/>
          <w:szCs w:val="28"/>
        </w:rPr>
        <w:t xml:space="preserve"> 2025, the Company recognized a </w:t>
      </w:r>
      <w:r>
        <w:rPr>
          <w:rFonts w:ascii="Angsana New" w:hAnsi="Angsana New"/>
          <w:sz w:val="28"/>
          <w:szCs w:val="28"/>
        </w:rPr>
        <w:t>fully</w:t>
      </w:r>
      <w:r w:rsidRPr="004659B0">
        <w:rPr>
          <w:rFonts w:ascii="Angsana New" w:hAnsi="Angsana New"/>
          <w:sz w:val="28"/>
          <w:szCs w:val="28"/>
        </w:rPr>
        <w:t xml:space="preserve"> impairment loss on goodwill </w:t>
      </w:r>
      <w:r>
        <w:rPr>
          <w:rFonts w:ascii="Angsana New" w:hAnsi="Angsana New"/>
          <w:sz w:val="28"/>
          <w:szCs w:val="28"/>
        </w:rPr>
        <w:t>of</w:t>
      </w:r>
      <w:r w:rsidRPr="004659B0">
        <w:rPr>
          <w:rFonts w:ascii="Angsana New" w:hAnsi="Angsana New"/>
          <w:sz w:val="28"/>
          <w:szCs w:val="28"/>
        </w:rPr>
        <w:t xml:space="preserve"> investment in an associate in the amount of Baht 1.08 million.</w:t>
      </w: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Default="006F457D" w:rsidP="006F457D">
      <w:pPr>
        <w:ind w:left="360"/>
        <w:jc w:val="thaiDistribute"/>
        <w:rPr>
          <w:rFonts w:ascii="Angsana New" w:hAnsi="Angsana New"/>
          <w:sz w:val="28"/>
          <w:szCs w:val="28"/>
        </w:rPr>
      </w:pPr>
      <w:r w:rsidRPr="00864E7D">
        <w:rPr>
          <w:rFonts w:ascii="Angsana New" w:hAnsi="Angsana New"/>
          <w:sz w:val="28"/>
          <w:szCs w:val="28"/>
        </w:rPr>
        <w:t xml:space="preserve">On April </w:t>
      </w:r>
      <w:r>
        <w:rPr>
          <w:rFonts w:ascii="Angsana New" w:hAnsi="Angsana New"/>
          <w:sz w:val="28"/>
          <w:szCs w:val="28"/>
        </w:rPr>
        <w:t xml:space="preserve">29, </w:t>
      </w:r>
      <w:r w:rsidRPr="00864E7D">
        <w:rPr>
          <w:rFonts w:ascii="Angsana New" w:hAnsi="Angsana New"/>
          <w:sz w:val="28"/>
          <w:szCs w:val="28"/>
        </w:rPr>
        <w:t xml:space="preserve">2025, Kaspire Co., Ltd. underwent a change in its shareholding structure, whereby new shareholders </w:t>
      </w:r>
      <w:r>
        <w:rPr>
          <w:rFonts w:ascii="Angsana New" w:hAnsi="Angsana New"/>
          <w:sz w:val="28"/>
          <w:szCs w:val="28"/>
        </w:rPr>
        <w:t xml:space="preserve">to </w:t>
      </w:r>
      <w:r>
        <w:rPr>
          <w:rFonts w:ascii="Angsana New" w:hAnsi="Angsana New"/>
          <w:spacing w:val="-6"/>
          <w:sz w:val="28"/>
          <w:szCs w:val="28"/>
        </w:rPr>
        <w:t>offspring of the Company’s major shareholder</w:t>
      </w:r>
      <w:r w:rsidRPr="00D61740">
        <w:rPr>
          <w:rFonts w:ascii="Angsana New" w:hAnsi="Angsana New"/>
          <w:spacing w:val="-6"/>
          <w:sz w:val="28"/>
          <w:szCs w:val="28"/>
        </w:rPr>
        <w:t xml:space="preserve"> </w:t>
      </w:r>
      <w:r w:rsidRPr="00864E7D">
        <w:rPr>
          <w:rFonts w:ascii="Angsana New" w:hAnsi="Angsana New"/>
          <w:sz w:val="28"/>
          <w:szCs w:val="28"/>
        </w:rPr>
        <w:t xml:space="preserve">acquired 65,306 shares at a par value of Baht 100.00 per share, totaling Baht 6.53 million, representing a 32% shareholding. According to the minutes of the Extraordinary General Meeting of Shareholders of </w:t>
      </w:r>
      <w:r>
        <w:rPr>
          <w:rFonts w:ascii="Angsana New" w:hAnsi="Angsana New"/>
          <w:sz w:val="28"/>
          <w:szCs w:val="28"/>
        </w:rPr>
        <w:t>Kaspire</w:t>
      </w:r>
      <w:r w:rsidRPr="00864E7D">
        <w:rPr>
          <w:rFonts w:ascii="Angsana New" w:hAnsi="Angsana New"/>
          <w:sz w:val="28"/>
          <w:szCs w:val="28"/>
        </w:rPr>
        <w:t xml:space="preserve"> Co., Ltd. No. 1/2025 held on April 28, 2025, a resolution was passed to appoint new directors, of whom two out of three are the Company’s Chi</w:t>
      </w:r>
      <w:r>
        <w:rPr>
          <w:rFonts w:ascii="Angsana New" w:hAnsi="Angsana New"/>
          <w:sz w:val="28"/>
          <w:szCs w:val="28"/>
        </w:rPr>
        <w:t xml:space="preserve">ef Executive Officer and </w:t>
      </w:r>
      <w:r>
        <w:rPr>
          <w:rFonts w:ascii="Angsana New" w:hAnsi="Angsana New"/>
          <w:spacing w:val="-6"/>
          <w:sz w:val="28"/>
          <w:szCs w:val="28"/>
        </w:rPr>
        <w:t>offspring</w:t>
      </w:r>
      <w:r>
        <w:rPr>
          <w:rFonts w:ascii="Angsana New" w:hAnsi="Angsana New"/>
          <w:sz w:val="28"/>
          <w:szCs w:val="28"/>
        </w:rPr>
        <w:t xml:space="preserve"> of</w:t>
      </w:r>
      <w:r w:rsidRPr="00864E7D">
        <w:rPr>
          <w:rFonts w:ascii="Angsana New" w:hAnsi="Angsana New"/>
          <w:sz w:val="28"/>
          <w:szCs w:val="28"/>
        </w:rPr>
        <w:t xml:space="preserve"> the Company</w:t>
      </w:r>
      <w:r>
        <w:rPr>
          <w:rFonts w:ascii="Angsana New" w:hAnsi="Angsana New"/>
          <w:sz w:val="28"/>
          <w:szCs w:val="28"/>
        </w:rPr>
        <w:t xml:space="preserve">’s </w:t>
      </w:r>
      <w:r>
        <w:rPr>
          <w:rFonts w:ascii="Angsana New" w:hAnsi="Angsana New"/>
          <w:spacing w:val="-6"/>
          <w:sz w:val="28"/>
          <w:szCs w:val="28"/>
        </w:rPr>
        <w:t>major shareholder</w:t>
      </w:r>
      <w:r w:rsidRPr="00864E7D">
        <w:rPr>
          <w:rFonts w:ascii="Angsana New" w:hAnsi="Angsana New"/>
          <w:sz w:val="28"/>
          <w:szCs w:val="28"/>
        </w:rPr>
        <w:t xml:space="preserve">. As a result, the Company obtained control over the operating policies of </w:t>
      </w:r>
      <w:r w:rsidRPr="00061357">
        <w:rPr>
          <w:rFonts w:ascii="Angsana New" w:hAnsi="Angsana New"/>
          <w:sz w:val="28"/>
          <w:szCs w:val="28"/>
        </w:rPr>
        <w:t>Kaspire</w:t>
      </w:r>
      <w:r w:rsidRPr="00864E7D">
        <w:rPr>
          <w:rFonts w:ascii="Angsana New" w:hAnsi="Angsana New"/>
          <w:sz w:val="28"/>
          <w:szCs w:val="28"/>
        </w:rPr>
        <w:t xml:space="preserve"> Co., Ltd. Accordingly, the investment in the said </w:t>
      </w:r>
      <w:r w:rsidRPr="00061357">
        <w:rPr>
          <w:rFonts w:ascii="Angsana New" w:hAnsi="Angsana New"/>
          <w:spacing w:val="-6"/>
          <w:sz w:val="28"/>
          <w:szCs w:val="28"/>
        </w:rPr>
        <w:t>company was reclassified from an investment in an associate to an investment in a subsidiary with effect from April</w:t>
      </w:r>
      <w:r w:rsidRPr="00864E7D">
        <w:rPr>
          <w:rFonts w:ascii="Angsana New" w:hAnsi="Angsana New"/>
          <w:sz w:val="28"/>
          <w:szCs w:val="28"/>
        </w:rPr>
        <w:t xml:space="preserve"> 29, 2025. The fair values of the assets and liabilities acquired were assessed and are not materially different from their carrying amounts. The assets and liabilities acquired as at the date the Company obtained control over the associate are as follows:-</w:t>
      </w:r>
    </w:p>
    <w:p w:rsidR="006F457D" w:rsidRDefault="006F457D" w:rsidP="00A66D83">
      <w:pPr>
        <w:overflowPunct/>
        <w:autoSpaceDE/>
        <w:autoSpaceDN/>
        <w:adjustRightInd/>
        <w:ind w:left="360"/>
        <w:jc w:val="thaiDistribute"/>
        <w:textAlignment w:val="auto"/>
        <w:rPr>
          <w:rFonts w:ascii="Angsana New" w:hAnsi="Angsana New"/>
          <w:sz w:val="16"/>
          <w:szCs w:val="16"/>
        </w:rPr>
      </w:pPr>
    </w:p>
    <w:tbl>
      <w:tblPr>
        <w:tblW w:w="8912" w:type="dxa"/>
        <w:tblInd w:w="345" w:type="dxa"/>
        <w:tblLayout w:type="fixed"/>
        <w:tblCellMar>
          <w:left w:w="43" w:type="dxa"/>
          <w:right w:w="43" w:type="dxa"/>
        </w:tblCellMar>
        <w:tblLook w:val="0000" w:firstRow="0" w:lastRow="0" w:firstColumn="0" w:lastColumn="0" w:noHBand="0" w:noVBand="0"/>
      </w:tblPr>
      <w:tblGrid>
        <w:gridCol w:w="5423"/>
        <w:gridCol w:w="1679"/>
        <w:gridCol w:w="463"/>
        <w:gridCol w:w="1347"/>
      </w:tblGrid>
      <w:tr w:rsidR="006F457D" w:rsidRPr="007675BF" w:rsidTr="00C855B2">
        <w:tc>
          <w:tcPr>
            <w:tcW w:w="5423" w:type="dxa"/>
            <w:vAlign w:val="bottom"/>
          </w:tcPr>
          <w:p w:rsidR="006F457D" w:rsidRPr="00DA0543" w:rsidRDefault="006F457D" w:rsidP="00C855B2">
            <w:pPr>
              <w:ind w:left="15"/>
              <w:jc w:val="thaiDistribute"/>
              <w:rPr>
                <w:rFonts w:ascii="Angsana New" w:hAnsi="Angsana New"/>
                <w:sz w:val="28"/>
                <w:szCs w:val="28"/>
                <w:highlight w:val="yellow"/>
              </w:rPr>
            </w:pPr>
          </w:p>
        </w:tc>
        <w:tc>
          <w:tcPr>
            <w:tcW w:w="3489" w:type="dxa"/>
            <w:gridSpan w:val="3"/>
          </w:tcPr>
          <w:p w:rsidR="006F457D" w:rsidRPr="007E07FC" w:rsidRDefault="006F457D" w:rsidP="00C855B2">
            <w:pPr>
              <w:ind w:right="-12"/>
              <w:jc w:val="right"/>
              <w:rPr>
                <w:rFonts w:ascii="Angsana New" w:hAnsi="Angsana New"/>
                <w:sz w:val="28"/>
                <w:szCs w:val="28"/>
                <w:cs/>
              </w:rPr>
            </w:pPr>
            <w:r w:rsidRPr="00F53CCA">
              <w:rPr>
                <w:rFonts w:ascii="Angsana New" w:hAnsi="Angsana New"/>
                <w:sz w:val="28"/>
                <w:szCs w:val="28"/>
                <w:cs/>
              </w:rPr>
              <w:t>(</w:t>
            </w:r>
            <w:r w:rsidRPr="00F53CCA">
              <w:rPr>
                <w:rFonts w:ascii="Angsana New" w:hAnsi="Angsana New"/>
                <w:sz w:val="28"/>
                <w:szCs w:val="28"/>
              </w:rPr>
              <w:t>Unit : Thousand Baht)</w:t>
            </w:r>
          </w:p>
        </w:tc>
      </w:tr>
      <w:tr w:rsidR="006F457D" w:rsidRPr="007675BF" w:rsidTr="00C855B2">
        <w:tc>
          <w:tcPr>
            <w:tcW w:w="5423" w:type="dxa"/>
            <w:vAlign w:val="bottom"/>
          </w:tcPr>
          <w:p w:rsidR="006F457D" w:rsidRPr="00DA0543" w:rsidRDefault="006F457D" w:rsidP="00C855B2">
            <w:pPr>
              <w:ind w:left="15"/>
              <w:jc w:val="thaiDistribute"/>
              <w:rPr>
                <w:rFonts w:ascii="Angsana New" w:hAnsi="Angsana New"/>
                <w:sz w:val="28"/>
                <w:szCs w:val="28"/>
                <w:highlight w:val="yellow"/>
                <w:cs/>
              </w:rPr>
            </w:pPr>
          </w:p>
        </w:tc>
        <w:tc>
          <w:tcPr>
            <w:tcW w:w="1679" w:type="dxa"/>
          </w:tcPr>
          <w:p w:rsidR="006F457D" w:rsidRPr="007E07FC" w:rsidRDefault="006F457D" w:rsidP="00C855B2">
            <w:pPr>
              <w:ind w:left="-30" w:right="-32"/>
              <w:jc w:val="center"/>
              <w:rPr>
                <w:rFonts w:ascii="Angsana New" w:hAnsi="Angsana New"/>
                <w:sz w:val="28"/>
                <w:szCs w:val="28"/>
                <w:u w:val="single"/>
              </w:rPr>
            </w:pPr>
          </w:p>
        </w:tc>
        <w:tc>
          <w:tcPr>
            <w:tcW w:w="463" w:type="dxa"/>
          </w:tcPr>
          <w:p w:rsidR="006F457D" w:rsidRPr="007E07FC" w:rsidRDefault="006F457D" w:rsidP="00C855B2">
            <w:pPr>
              <w:ind w:left="-30" w:right="-32"/>
              <w:jc w:val="center"/>
              <w:rPr>
                <w:rFonts w:ascii="Angsana New" w:hAnsi="Angsana New"/>
                <w:sz w:val="28"/>
                <w:szCs w:val="28"/>
                <w:u w:val="single"/>
                <w:cs/>
              </w:rPr>
            </w:pPr>
          </w:p>
        </w:tc>
        <w:tc>
          <w:tcPr>
            <w:tcW w:w="1347" w:type="dxa"/>
          </w:tcPr>
          <w:p w:rsidR="006F457D" w:rsidRPr="007E07FC" w:rsidRDefault="006F457D" w:rsidP="00C855B2">
            <w:pPr>
              <w:ind w:left="-30" w:right="-32"/>
              <w:jc w:val="center"/>
              <w:rPr>
                <w:rFonts w:ascii="Angsana New" w:hAnsi="Angsana New"/>
                <w:sz w:val="28"/>
                <w:szCs w:val="28"/>
                <w:u w:val="single"/>
                <w:cs/>
              </w:rPr>
            </w:pPr>
            <w:r w:rsidRPr="00E50C23">
              <w:rPr>
                <w:rFonts w:ascii="Angsana New" w:hAnsi="Angsana New"/>
                <w:sz w:val="28"/>
                <w:szCs w:val="28"/>
                <w:u w:val="single"/>
                <w:lang w:val="en-GB"/>
              </w:rPr>
              <w:t>Fair value</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E50C23">
              <w:rPr>
                <w:rFonts w:ascii="Angsana New" w:hAnsi="Angsana New"/>
                <w:sz w:val="28"/>
                <w:szCs w:val="28"/>
              </w:rPr>
              <w:t>Cash and cash equivalents</w:t>
            </w:r>
          </w:p>
        </w:tc>
        <w:tc>
          <w:tcPr>
            <w:tcW w:w="1679" w:type="dxa"/>
            <w:vAlign w:val="bottom"/>
          </w:tcPr>
          <w:p w:rsidR="006F457D" w:rsidRPr="007E07FC" w:rsidRDefault="006F457D" w:rsidP="00C855B2">
            <w:pPr>
              <w:ind w:right="291"/>
              <w:jc w:val="right"/>
              <w:rPr>
                <w:rFonts w:ascii="Angsana New" w:hAnsi="Angsana New"/>
                <w:sz w:val="28"/>
                <w:szCs w:val="28"/>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221"/>
              <w:jc w:val="right"/>
              <w:rPr>
                <w:rFonts w:ascii="Angsana New" w:hAnsi="Angsana New"/>
                <w:sz w:val="28"/>
                <w:szCs w:val="28"/>
              </w:rPr>
            </w:pPr>
            <w:r w:rsidRPr="007E07FC">
              <w:rPr>
                <w:rFonts w:ascii="Angsana New" w:hAnsi="Angsana New"/>
                <w:sz w:val="28"/>
                <w:szCs w:val="28"/>
              </w:rPr>
              <w:t>7,641</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E50C23">
              <w:rPr>
                <w:rFonts w:ascii="Angsana New" w:hAnsi="Angsana New"/>
                <w:sz w:val="28"/>
                <w:szCs w:val="28"/>
              </w:rPr>
              <w:t>Trade and other current receivables</w:t>
            </w:r>
          </w:p>
        </w:tc>
        <w:tc>
          <w:tcPr>
            <w:tcW w:w="1679" w:type="dxa"/>
            <w:vAlign w:val="bottom"/>
          </w:tcPr>
          <w:p w:rsidR="006F457D" w:rsidRPr="007E07FC" w:rsidRDefault="006F457D" w:rsidP="00C855B2">
            <w:pPr>
              <w:ind w:right="291"/>
              <w:jc w:val="right"/>
              <w:rPr>
                <w:rFonts w:ascii="Angsana New" w:hAnsi="Angsana New"/>
                <w:sz w:val="28"/>
                <w:szCs w:val="28"/>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221"/>
              <w:jc w:val="right"/>
              <w:rPr>
                <w:rFonts w:ascii="Angsana New" w:hAnsi="Angsana New"/>
                <w:sz w:val="28"/>
                <w:szCs w:val="28"/>
              </w:rPr>
            </w:pPr>
            <w:r>
              <w:rPr>
                <w:rFonts w:ascii="Angsana New" w:hAnsi="Angsana New"/>
                <w:sz w:val="28"/>
                <w:szCs w:val="28"/>
              </w:rPr>
              <w:t>17,935</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E50C23">
              <w:rPr>
                <w:rFonts w:ascii="Angsana New" w:hAnsi="Angsana New"/>
                <w:sz w:val="28"/>
                <w:szCs w:val="28"/>
              </w:rPr>
              <w:t xml:space="preserve">Short-term loans to </w:t>
            </w:r>
            <w:r>
              <w:rPr>
                <w:rFonts w:ascii="Angsana New" w:hAnsi="Angsana New"/>
                <w:sz w:val="28"/>
                <w:szCs w:val="28"/>
              </w:rPr>
              <w:t>previously</w:t>
            </w:r>
            <w:r>
              <w:rPr>
                <w:rFonts w:ascii="Angsana New" w:hAnsi="Angsana New" w:hint="cs"/>
                <w:sz w:val="28"/>
                <w:szCs w:val="28"/>
                <w:cs/>
              </w:rPr>
              <w:t xml:space="preserve"> </w:t>
            </w:r>
            <w:r w:rsidRPr="00E50C23">
              <w:rPr>
                <w:rFonts w:ascii="Angsana New" w:hAnsi="Angsana New"/>
                <w:sz w:val="28"/>
                <w:szCs w:val="28"/>
              </w:rPr>
              <w:t>related p</w:t>
            </w:r>
            <w:r>
              <w:rPr>
                <w:rFonts w:ascii="Angsana New" w:hAnsi="Angsana New"/>
                <w:sz w:val="28"/>
                <w:szCs w:val="28"/>
              </w:rPr>
              <w:t>erson</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221"/>
              <w:jc w:val="right"/>
              <w:rPr>
                <w:rFonts w:ascii="Angsana New" w:hAnsi="Angsana New"/>
                <w:sz w:val="28"/>
                <w:szCs w:val="28"/>
              </w:rPr>
            </w:pPr>
            <w:r>
              <w:rPr>
                <w:rFonts w:ascii="Angsana New" w:hAnsi="Angsana New"/>
                <w:sz w:val="28"/>
                <w:szCs w:val="28"/>
              </w:rPr>
              <w:t>387</w:t>
            </w:r>
          </w:p>
        </w:tc>
      </w:tr>
      <w:tr w:rsidR="006F457D" w:rsidRPr="00B433BA" w:rsidTr="00C855B2">
        <w:tc>
          <w:tcPr>
            <w:tcW w:w="5423" w:type="dxa"/>
            <w:vAlign w:val="bottom"/>
          </w:tcPr>
          <w:p w:rsidR="006F457D" w:rsidRPr="00E50C23" w:rsidRDefault="006F457D" w:rsidP="00C855B2">
            <w:pPr>
              <w:ind w:left="15"/>
              <w:jc w:val="thaiDistribute"/>
              <w:rPr>
                <w:rFonts w:ascii="Angsana New" w:hAnsi="Angsana New"/>
                <w:sz w:val="28"/>
                <w:szCs w:val="28"/>
              </w:rPr>
            </w:pPr>
            <w:r w:rsidRPr="00461B6E">
              <w:rPr>
                <w:rFonts w:ascii="Angsana New" w:hAnsi="Angsana New"/>
                <w:sz w:val="28"/>
                <w:szCs w:val="28"/>
              </w:rPr>
              <w:t xml:space="preserve">Current </w:t>
            </w:r>
            <w:r>
              <w:rPr>
                <w:rFonts w:ascii="Angsana New" w:hAnsi="Angsana New"/>
                <w:sz w:val="28"/>
                <w:szCs w:val="28"/>
              </w:rPr>
              <w:t>t</w:t>
            </w:r>
            <w:r w:rsidRPr="00461B6E">
              <w:rPr>
                <w:rFonts w:ascii="Angsana New" w:hAnsi="Angsana New"/>
                <w:sz w:val="28"/>
                <w:szCs w:val="28"/>
              </w:rPr>
              <w:t xml:space="preserve">ax </w:t>
            </w:r>
            <w:r>
              <w:rPr>
                <w:rFonts w:ascii="Angsana New" w:hAnsi="Angsana New"/>
                <w:sz w:val="28"/>
                <w:szCs w:val="28"/>
              </w:rPr>
              <w:t>a</w:t>
            </w:r>
            <w:r w:rsidRPr="00461B6E">
              <w:rPr>
                <w:rFonts w:ascii="Angsana New" w:hAnsi="Angsana New"/>
                <w:sz w:val="28"/>
                <w:szCs w:val="28"/>
              </w:rPr>
              <w:t>ssets</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Default="006F457D" w:rsidP="00C855B2">
            <w:pPr>
              <w:ind w:right="221"/>
              <w:jc w:val="right"/>
              <w:rPr>
                <w:rFonts w:ascii="Angsana New" w:hAnsi="Angsana New"/>
                <w:sz w:val="28"/>
                <w:szCs w:val="28"/>
              </w:rPr>
            </w:pPr>
            <w:r w:rsidRPr="007E07FC">
              <w:rPr>
                <w:rFonts w:ascii="Angsana New" w:hAnsi="Angsana New"/>
                <w:sz w:val="28"/>
                <w:szCs w:val="28"/>
              </w:rPr>
              <w:t>133</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Pr>
                <w:rFonts w:ascii="Angsana New" w:hAnsi="Angsana New"/>
                <w:sz w:val="28"/>
                <w:szCs w:val="28"/>
              </w:rPr>
              <w:t>E</w:t>
            </w:r>
            <w:r w:rsidRPr="00931DCD">
              <w:rPr>
                <w:rFonts w:ascii="Angsana New" w:hAnsi="Angsana New"/>
                <w:sz w:val="28"/>
                <w:szCs w:val="28"/>
              </w:rPr>
              <w:t>quipment</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221"/>
              <w:jc w:val="right"/>
              <w:rPr>
                <w:rFonts w:ascii="Angsana New" w:hAnsi="Angsana New"/>
                <w:sz w:val="28"/>
                <w:szCs w:val="28"/>
              </w:rPr>
            </w:pPr>
            <w:r w:rsidRPr="007E07FC">
              <w:rPr>
                <w:rFonts w:ascii="Angsana New" w:hAnsi="Angsana New"/>
                <w:sz w:val="28"/>
                <w:szCs w:val="28"/>
              </w:rPr>
              <w:t>417</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931DCD">
              <w:rPr>
                <w:rFonts w:ascii="Angsana New" w:hAnsi="Angsana New"/>
                <w:sz w:val="28"/>
                <w:szCs w:val="28"/>
              </w:rPr>
              <w:t>Intangible asset</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221"/>
              <w:jc w:val="right"/>
              <w:rPr>
                <w:rFonts w:ascii="Angsana New" w:hAnsi="Angsana New"/>
                <w:sz w:val="28"/>
                <w:szCs w:val="28"/>
              </w:rPr>
            </w:pPr>
            <w:r w:rsidRPr="007E07FC">
              <w:rPr>
                <w:rFonts w:ascii="Angsana New" w:hAnsi="Angsana New"/>
                <w:sz w:val="28"/>
                <w:szCs w:val="28"/>
              </w:rPr>
              <w:t>243</w:t>
            </w:r>
          </w:p>
        </w:tc>
      </w:tr>
      <w:tr w:rsidR="006F457D" w:rsidRPr="00B433BA" w:rsidTr="00C855B2">
        <w:tc>
          <w:tcPr>
            <w:tcW w:w="5423" w:type="dxa"/>
            <w:vAlign w:val="bottom"/>
          </w:tcPr>
          <w:p w:rsidR="006F457D" w:rsidRPr="00931DCD" w:rsidRDefault="006F457D" w:rsidP="00C855B2">
            <w:pPr>
              <w:ind w:left="15"/>
              <w:jc w:val="thaiDistribute"/>
              <w:rPr>
                <w:rFonts w:ascii="Angsana New" w:hAnsi="Angsana New"/>
                <w:sz w:val="28"/>
                <w:szCs w:val="28"/>
              </w:rPr>
            </w:pPr>
            <w:r w:rsidRPr="00931DCD">
              <w:rPr>
                <w:rFonts w:ascii="Angsana New" w:hAnsi="Angsana New"/>
                <w:sz w:val="28"/>
                <w:szCs w:val="28"/>
              </w:rPr>
              <w:t xml:space="preserve">Other </w:t>
            </w:r>
            <w:r>
              <w:rPr>
                <w:rFonts w:ascii="Angsana New" w:hAnsi="Angsana New"/>
                <w:sz w:val="28"/>
                <w:szCs w:val="28"/>
              </w:rPr>
              <w:t xml:space="preserve">non - </w:t>
            </w:r>
            <w:r w:rsidRPr="00931DCD">
              <w:rPr>
                <w:rFonts w:ascii="Angsana New" w:hAnsi="Angsana New"/>
                <w:sz w:val="28"/>
                <w:szCs w:val="28"/>
              </w:rPr>
              <w:t>current assets</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221"/>
              <w:jc w:val="right"/>
              <w:rPr>
                <w:rFonts w:ascii="Angsana New" w:hAnsi="Angsana New"/>
                <w:sz w:val="28"/>
                <w:szCs w:val="28"/>
              </w:rPr>
            </w:pPr>
            <w:r>
              <w:rPr>
                <w:rFonts w:ascii="Angsana New" w:hAnsi="Angsana New"/>
                <w:sz w:val="28"/>
                <w:szCs w:val="28"/>
              </w:rPr>
              <w:t>10</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931DCD">
              <w:rPr>
                <w:rFonts w:ascii="Angsana New" w:hAnsi="Angsana New"/>
                <w:sz w:val="28"/>
                <w:szCs w:val="28"/>
              </w:rPr>
              <w:t>Trade and other current payables</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165"/>
              <w:jc w:val="right"/>
              <w:rPr>
                <w:rFonts w:ascii="Angsana New" w:hAnsi="Angsana New"/>
                <w:sz w:val="28"/>
                <w:szCs w:val="28"/>
              </w:rPr>
            </w:pPr>
            <w:r w:rsidRPr="007E07FC">
              <w:rPr>
                <w:rFonts w:ascii="Angsana New" w:hAnsi="Angsana New"/>
                <w:sz w:val="28"/>
                <w:szCs w:val="28"/>
              </w:rPr>
              <w:t>(7,</w:t>
            </w:r>
            <w:r>
              <w:rPr>
                <w:rFonts w:ascii="Angsana New" w:hAnsi="Angsana New"/>
                <w:sz w:val="28"/>
                <w:szCs w:val="28"/>
              </w:rPr>
              <w:t>852</w:t>
            </w:r>
            <w:r w:rsidRPr="007E07FC">
              <w:rPr>
                <w:rFonts w:ascii="Angsana New" w:hAnsi="Angsana New"/>
                <w:sz w:val="28"/>
                <w:szCs w:val="28"/>
              </w:rPr>
              <w:t>)</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931DCD">
              <w:rPr>
                <w:rFonts w:ascii="Angsana New" w:hAnsi="Angsana New"/>
                <w:sz w:val="28"/>
                <w:szCs w:val="28"/>
              </w:rPr>
              <w:t>Long-term loans to related part</w:t>
            </w:r>
            <w:r>
              <w:rPr>
                <w:rFonts w:ascii="Angsana New" w:hAnsi="Angsana New"/>
                <w:sz w:val="28"/>
                <w:szCs w:val="28"/>
              </w:rPr>
              <w:t>y</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vAlign w:val="bottom"/>
          </w:tcPr>
          <w:p w:rsidR="006F457D" w:rsidRPr="007E07FC" w:rsidRDefault="006F457D" w:rsidP="00C855B2">
            <w:pPr>
              <w:ind w:right="165"/>
              <w:jc w:val="right"/>
              <w:rPr>
                <w:rFonts w:ascii="Angsana New" w:hAnsi="Angsana New"/>
                <w:sz w:val="28"/>
                <w:szCs w:val="28"/>
              </w:rPr>
            </w:pPr>
            <w:r w:rsidRPr="007E07FC">
              <w:rPr>
                <w:rFonts w:ascii="Angsana New" w:hAnsi="Angsana New"/>
                <w:sz w:val="28"/>
                <w:szCs w:val="28"/>
              </w:rPr>
              <w:t>(10,000)</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931DCD">
              <w:rPr>
                <w:rFonts w:ascii="Angsana New" w:hAnsi="Angsana New"/>
                <w:sz w:val="28"/>
                <w:szCs w:val="28"/>
              </w:rPr>
              <w:t>Non-current provisions for employee benefits</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tcBorders>
              <w:bottom w:val="single" w:sz="4" w:space="0" w:color="auto"/>
            </w:tcBorders>
            <w:vAlign w:val="bottom"/>
          </w:tcPr>
          <w:p w:rsidR="006F457D" w:rsidRPr="007E07FC" w:rsidRDefault="006F457D" w:rsidP="00C855B2">
            <w:pPr>
              <w:ind w:right="165"/>
              <w:jc w:val="right"/>
              <w:rPr>
                <w:rFonts w:ascii="Angsana New" w:hAnsi="Angsana New"/>
                <w:sz w:val="28"/>
                <w:szCs w:val="28"/>
              </w:rPr>
            </w:pPr>
            <w:r w:rsidRPr="007E07FC">
              <w:rPr>
                <w:rFonts w:ascii="Angsana New" w:hAnsi="Angsana New"/>
                <w:sz w:val="28"/>
                <w:szCs w:val="28"/>
              </w:rPr>
              <w:t>(832)</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647942">
              <w:rPr>
                <w:rFonts w:ascii="Angsana New" w:hAnsi="Angsana New"/>
                <w:sz w:val="28"/>
                <w:szCs w:val="28"/>
              </w:rPr>
              <w:t>Total identifiable net assets</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tcBorders>
              <w:top w:val="single" w:sz="4" w:space="0" w:color="auto"/>
            </w:tcBorders>
            <w:vAlign w:val="bottom"/>
          </w:tcPr>
          <w:p w:rsidR="006F457D" w:rsidRPr="007E07FC" w:rsidRDefault="006F457D" w:rsidP="00C855B2">
            <w:pPr>
              <w:ind w:right="221"/>
              <w:jc w:val="right"/>
              <w:rPr>
                <w:rFonts w:ascii="Angsana New" w:hAnsi="Angsana New"/>
                <w:sz w:val="28"/>
                <w:szCs w:val="28"/>
              </w:rPr>
            </w:pPr>
            <w:r>
              <w:rPr>
                <w:rFonts w:ascii="Angsana New" w:hAnsi="Angsana New"/>
                <w:sz w:val="28"/>
                <w:szCs w:val="28"/>
              </w:rPr>
              <w:t>8,082</w:t>
            </w:r>
          </w:p>
        </w:tc>
      </w:tr>
      <w:tr w:rsidR="006F457D" w:rsidRPr="00B433BA" w:rsidTr="00C855B2">
        <w:tc>
          <w:tcPr>
            <w:tcW w:w="5423" w:type="dxa"/>
            <w:vAlign w:val="bottom"/>
          </w:tcPr>
          <w:p w:rsidR="006F457D" w:rsidRPr="007E07FC" w:rsidRDefault="006F457D" w:rsidP="00C855B2">
            <w:pPr>
              <w:ind w:left="15"/>
              <w:jc w:val="thaiDistribute"/>
              <w:rPr>
                <w:rFonts w:ascii="Angsana New" w:hAnsi="Angsana New"/>
                <w:sz w:val="28"/>
                <w:szCs w:val="28"/>
                <w:cs/>
              </w:rPr>
            </w:pPr>
            <w:r w:rsidRPr="00647942">
              <w:rPr>
                <w:rFonts w:ascii="Angsana New" w:hAnsi="Angsana New"/>
                <w:sz w:val="28"/>
                <w:szCs w:val="28"/>
              </w:rPr>
              <w:t>Non-controlling interests</w:t>
            </w:r>
          </w:p>
        </w:tc>
        <w:tc>
          <w:tcPr>
            <w:tcW w:w="1679" w:type="dxa"/>
            <w:vAlign w:val="bottom"/>
          </w:tcPr>
          <w:p w:rsidR="006F457D" w:rsidRPr="007E07FC" w:rsidRDefault="006F457D" w:rsidP="00C855B2">
            <w:pPr>
              <w:ind w:right="291"/>
              <w:jc w:val="right"/>
              <w:rPr>
                <w:rFonts w:ascii="Angsana New" w:hAnsi="Angsana New"/>
                <w:sz w:val="28"/>
                <w:szCs w:val="28"/>
                <w:cs/>
              </w:rPr>
            </w:pPr>
          </w:p>
        </w:tc>
        <w:tc>
          <w:tcPr>
            <w:tcW w:w="463" w:type="dxa"/>
          </w:tcPr>
          <w:p w:rsidR="006F457D" w:rsidRPr="007E07FC" w:rsidRDefault="006F457D" w:rsidP="00C855B2">
            <w:pPr>
              <w:ind w:right="356"/>
              <w:jc w:val="right"/>
              <w:rPr>
                <w:rFonts w:ascii="Angsana New" w:hAnsi="Angsana New"/>
                <w:sz w:val="28"/>
                <w:szCs w:val="28"/>
                <w:cs/>
              </w:rPr>
            </w:pPr>
          </w:p>
        </w:tc>
        <w:tc>
          <w:tcPr>
            <w:tcW w:w="1347" w:type="dxa"/>
            <w:tcBorders>
              <w:bottom w:val="single" w:sz="4" w:space="0" w:color="auto"/>
            </w:tcBorders>
            <w:vAlign w:val="bottom"/>
          </w:tcPr>
          <w:p w:rsidR="006F457D" w:rsidRPr="007E07FC" w:rsidRDefault="006F457D" w:rsidP="00C855B2">
            <w:pPr>
              <w:ind w:right="165"/>
              <w:jc w:val="right"/>
              <w:rPr>
                <w:rFonts w:ascii="Angsana New" w:hAnsi="Angsana New"/>
                <w:sz w:val="28"/>
                <w:szCs w:val="28"/>
              </w:rPr>
            </w:pPr>
            <w:r>
              <w:rPr>
                <w:rFonts w:ascii="Angsana New" w:hAnsi="Angsana New"/>
                <w:sz w:val="28"/>
                <w:szCs w:val="28"/>
              </w:rPr>
              <w:t>(4,122)</w:t>
            </w:r>
          </w:p>
        </w:tc>
      </w:tr>
      <w:tr w:rsidR="006F457D" w:rsidRPr="00B433BA" w:rsidTr="00C855B2">
        <w:tc>
          <w:tcPr>
            <w:tcW w:w="7102" w:type="dxa"/>
            <w:gridSpan w:val="2"/>
            <w:vAlign w:val="bottom"/>
          </w:tcPr>
          <w:p w:rsidR="006F457D" w:rsidRPr="007E07FC" w:rsidRDefault="006F457D" w:rsidP="00C855B2">
            <w:pPr>
              <w:ind w:left="15"/>
              <w:jc w:val="thaiDistribute"/>
              <w:rPr>
                <w:rFonts w:ascii="Angsana New" w:hAnsi="Angsana New"/>
                <w:sz w:val="28"/>
                <w:szCs w:val="28"/>
                <w:cs/>
              </w:rPr>
            </w:pPr>
            <w:r>
              <w:rPr>
                <w:rFonts w:ascii="Angsana New" w:hAnsi="Angsana New"/>
                <w:sz w:val="28"/>
                <w:szCs w:val="28"/>
              </w:rPr>
              <w:t>Carrying a</w:t>
            </w:r>
            <w:r w:rsidRPr="00461B6E">
              <w:rPr>
                <w:rFonts w:ascii="Angsana New" w:hAnsi="Angsana New"/>
                <w:sz w:val="28"/>
                <w:szCs w:val="28"/>
              </w:rPr>
              <w:t xml:space="preserve">mount of </w:t>
            </w:r>
            <w:r>
              <w:rPr>
                <w:rFonts w:ascii="Angsana New" w:hAnsi="Angsana New"/>
                <w:sz w:val="28"/>
                <w:szCs w:val="28"/>
              </w:rPr>
              <w:t>investment at the d</w:t>
            </w:r>
            <w:r w:rsidRPr="00461B6E">
              <w:rPr>
                <w:rFonts w:ascii="Angsana New" w:hAnsi="Angsana New"/>
                <w:sz w:val="28"/>
                <w:szCs w:val="28"/>
              </w:rPr>
              <w:t xml:space="preserve">ate of </w:t>
            </w:r>
            <w:r>
              <w:rPr>
                <w:rFonts w:ascii="Angsana New" w:hAnsi="Angsana New"/>
                <w:sz w:val="28"/>
                <w:szCs w:val="28"/>
              </w:rPr>
              <w:t>tromsfer from associate to s</w:t>
            </w:r>
            <w:r w:rsidRPr="00461B6E">
              <w:rPr>
                <w:rFonts w:ascii="Angsana New" w:hAnsi="Angsana New"/>
                <w:sz w:val="28"/>
                <w:szCs w:val="28"/>
              </w:rPr>
              <w:t>ubsidiary</w:t>
            </w:r>
          </w:p>
        </w:tc>
        <w:tc>
          <w:tcPr>
            <w:tcW w:w="463" w:type="dxa"/>
          </w:tcPr>
          <w:p w:rsidR="006F457D" w:rsidRPr="007E07FC" w:rsidRDefault="006F457D" w:rsidP="00C855B2">
            <w:pPr>
              <w:ind w:right="356"/>
              <w:jc w:val="right"/>
              <w:rPr>
                <w:rFonts w:ascii="Angsana New" w:hAnsi="Angsana New"/>
                <w:sz w:val="28"/>
                <w:szCs w:val="28"/>
                <w:cs/>
              </w:rPr>
            </w:pPr>
          </w:p>
        </w:tc>
        <w:tc>
          <w:tcPr>
            <w:tcW w:w="1347" w:type="dxa"/>
            <w:tcBorders>
              <w:top w:val="single" w:sz="4" w:space="0" w:color="auto"/>
              <w:bottom w:val="double" w:sz="4" w:space="0" w:color="auto"/>
            </w:tcBorders>
            <w:vAlign w:val="bottom"/>
          </w:tcPr>
          <w:p w:rsidR="006F457D" w:rsidRPr="007E07FC" w:rsidRDefault="006F457D" w:rsidP="00C855B2">
            <w:pPr>
              <w:ind w:right="221"/>
              <w:jc w:val="right"/>
              <w:rPr>
                <w:rFonts w:ascii="Angsana New" w:hAnsi="Angsana New"/>
                <w:sz w:val="28"/>
                <w:szCs w:val="28"/>
              </w:rPr>
            </w:pPr>
            <w:r>
              <w:rPr>
                <w:rFonts w:ascii="Angsana New" w:hAnsi="Angsana New"/>
                <w:sz w:val="28"/>
                <w:szCs w:val="28"/>
              </w:rPr>
              <w:t>3</w:t>
            </w:r>
            <w:r w:rsidRPr="007E07FC">
              <w:rPr>
                <w:rFonts w:ascii="Angsana New" w:hAnsi="Angsana New"/>
                <w:sz w:val="28"/>
                <w:szCs w:val="28"/>
              </w:rPr>
              <w:t>,</w:t>
            </w:r>
            <w:r>
              <w:rPr>
                <w:rFonts w:ascii="Angsana New" w:hAnsi="Angsana New"/>
                <w:sz w:val="28"/>
                <w:szCs w:val="28"/>
              </w:rPr>
              <w:t>960</w:t>
            </w:r>
          </w:p>
        </w:tc>
      </w:tr>
    </w:tbl>
    <w:p w:rsidR="006F457D" w:rsidRDefault="006F457D" w:rsidP="00A66D83">
      <w:pPr>
        <w:overflowPunct/>
        <w:autoSpaceDE/>
        <w:autoSpaceDN/>
        <w:adjustRightInd/>
        <w:ind w:left="360"/>
        <w:jc w:val="thaiDistribute"/>
        <w:textAlignment w:val="auto"/>
        <w:rPr>
          <w:rFonts w:ascii="Angsana New" w:hAnsi="Angsana New"/>
          <w:sz w:val="16"/>
          <w:szCs w:val="16"/>
        </w:rPr>
      </w:pPr>
    </w:p>
    <w:p w:rsidR="006F457D" w:rsidRPr="00BA7F82" w:rsidRDefault="006F457D" w:rsidP="006F457D">
      <w:pPr>
        <w:ind w:left="360"/>
        <w:jc w:val="thaiDistribute"/>
        <w:rPr>
          <w:rFonts w:ascii="Angsana New" w:hAnsi="Angsana New"/>
          <w:sz w:val="28"/>
          <w:szCs w:val="28"/>
          <w:cs/>
        </w:rPr>
      </w:pPr>
      <w:r w:rsidRPr="001F2B2E">
        <w:rPr>
          <w:rFonts w:ascii="Angsana New" w:hAnsi="Angsana New"/>
          <w:sz w:val="28"/>
          <w:szCs w:val="28"/>
        </w:rPr>
        <w:t xml:space="preserve">During the period from the date control was obtained until </w:t>
      </w:r>
      <w:r w:rsidR="00351363" w:rsidRPr="001F2B2E">
        <w:rPr>
          <w:rFonts w:ascii="Angsana New" w:hAnsi="Angsana New"/>
          <w:sz w:val="28"/>
          <w:szCs w:val="28"/>
        </w:rPr>
        <w:t>September</w:t>
      </w:r>
      <w:r w:rsidRPr="001F2B2E">
        <w:rPr>
          <w:rFonts w:ascii="Angsana New" w:hAnsi="Angsana New"/>
          <w:sz w:val="28"/>
          <w:szCs w:val="28"/>
        </w:rPr>
        <w:t xml:space="preserve"> 30, 2025, Kaspire Co., Ltd. recorded revenue of Baht </w:t>
      </w:r>
      <w:r w:rsidR="0081160F" w:rsidRPr="001F2B2E">
        <w:rPr>
          <w:rFonts w:ascii="Angsana New" w:hAnsi="Angsana New"/>
          <w:sz w:val="28"/>
          <w:szCs w:val="28"/>
        </w:rPr>
        <w:t>14.18</w:t>
      </w:r>
      <w:r w:rsidRPr="001F2B2E">
        <w:rPr>
          <w:rFonts w:ascii="Angsana New" w:hAnsi="Angsana New"/>
          <w:sz w:val="28"/>
          <w:szCs w:val="28"/>
        </w:rPr>
        <w:t xml:space="preserve"> million and a loss of Baht 1.</w:t>
      </w:r>
      <w:r w:rsidR="0081160F" w:rsidRPr="001F2B2E">
        <w:rPr>
          <w:rFonts w:ascii="Angsana New" w:hAnsi="Angsana New"/>
          <w:sz w:val="28"/>
          <w:szCs w:val="28"/>
        </w:rPr>
        <w:t>76</w:t>
      </w:r>
      <w:r w:rsidRPr="001F2B2E">
        <w:rPr>
          <w:rFonts w:ascii="Angsana New" w:hAnsi="Angsana New"/>
          <w:sz w:val="28"/>
          <w:szCs w:val="28"/>
        </w:rPr>
        <w:t xml:space="preserve"> million, which were included as part of the Group’s consolidated operating results. Management estimates that if the company had obtained control of the business since January 1, 2025, the total consolidated revenue for the period would have increased by Baht 18.24 million and the total</w:t>
      </w:r>
      <w:r w:rsidR="001076A9" w:rsidRPr="001F2B2E">
        <w:rPr>
          <w:rFonts w:ascii="Angsana New" w:hAnsi="Angsana New" w:hint="cs"/>
          <w:sz w:val="28"/>
          <w:szCs w:val="28"/>
          <w:cs/>
        </w:rPr>
        <w:t xml:space="preserve"> </w:t>
      </w:r>
      <w:r w:rsidR="001076A9" w:rsidRPr="001F2B2E">
        <w:rPr>
          <w:rFonts w:ascii="Angsana New" w:hAnsi="Angsana New"/>
          <w:sz w:val="28"/>
          <w:szCs w:val="28"/>
        </w:rPr>
        <w:t>consolidated</w:t>
      </w:r>
      <w:r w:rsidRPr="001F2B2E">
        <w:rPr>
          <w:rFonts w:ascii="Angsana New" w:hAnsi="Angsana New"/>
          <w:sz w:val="28"/>
          <w:szCs w:val="28"/>
        </w:rPr>
        <w:t xml:space="preserve"> loss for the year would have increased by Baht 5.47 million.</w:t>
      </w:r>
    </w:p>
    <w:p w:rsidR="006F457D" w:rsidRPr="001076A9" w:rsidRDefault="006F457D" w:rsidP="006F457D">
      <w:pPr>
        <w:jc w:val="thaiDistribute"/>
        <w:rPr>
          <w:rFonts w:ascii="Angsana New" w:hAnsi="Angsana New"/>
          <w:sz w:val="16"/>
          <w:szCs w:val="16"/>
        </w:rPr>
      </w:pPr>
    </w:p>
    <w:p w:rsidR="006F457D" w:rsidRPr="006E0850" w:rsidRDefault="006F457D" w:rsidP="006F457D">
      <w:pPr>
        <w:ind w:left="360"/>
        <w:jc w:val="thaiDistribute"/>
        <w:rPr>
          <w:rFonts w:ascii="Angsana New" w:hAnsi="Angsana New"/>
          <w:sz w:val="28"/>
          <w:szCs w:val="28"/>
          <w:u w:val="single"/>
        </w:rPr>
      </w:pPr>
      <w:r w:rsidRPr="006E0850">
        <w:rPr>
          <w:rFonts w:ascii="Angsana New" w:hAnsi="Angsana New"/>
          <w:sz w:val="28"/>
          <w:szCs w:val="28"/>
          <w:u w:val="single"/>
        </w:rPr>
        <w:t>Invest in Hero Experience Company Limited</w:t>
      </w:r>
    </w:p>
    <w:p w:rsidR="006F457D" w:rsidRPr="000B769B" w:rsidRDefault="006F457D" w:rsidP="006F457D">
      <w:pPr>
        <w:tabs>
          <w:tab w:val="left" w:pos="990"/>
        </w:tabs>
        <w:ind w:left="990" w:hanging="630"/>
        <w:jc w:val="thaiDistribute"/>
        <w:rPr>
          <w:rFonts w:ascii="Angsana New" w:hAnsi="Angsana New"/>
          <w:b/>
          <w:bCs/>
          <w:sz w:val="16"/>
          <w:szCs w:val="16"/>
        </w:rPr>
      </w:pPr>
    </w:p>
    <w:p w:rsidR="006F457D" w:rsidRPr="006E0850" w:rsidRDefault="006F457D" w:rsidP="006F457D">
      <w:pPr>
        <w:ind w:left="360"/>
        <w:jc w:val="thaiDistribute"/>
        <w:rPr>
          <w:rFonts w:ascii="Angsana New" w:eastAsia="Calibri" w:hAnsi="Angsana New"/>
          <w:sz w:val="28"/>
          <w:szCs w:val="28"/>
        </w:rPr>
      </w:pPr>
      <w:r w:rsidRPr="00B7051E">
        <w:rPr>
          <w:rFonts w:ascii="Angsana New" w:hAnsi="Angsana New"/>
          <w:spacing w:val="-6"/>
          <w:sz w:val="28"/>
          <w:szCs w:val="28"/>
        </w:rPr>
        <w:t>Since the year ended December 31, 2019, The Company has ceased to calculate the equity loss in Hero Experience Co</w:t>
      </w:r>
      <w:r w:rsidRPr="00B7051E">
        <w:rPr>
          <w:rFonts w:ascii="Angsana New" w:hAnsi="Angsana New"/>
          <w:spacing w:val="-6"/>
          <w:sz w:val="28"/>
          <w:szCs w:val="28"/>
          <w:cs/>
        </w:rPr>
        <w:t>.</w:t>
      </w:r>
      <w:r w:rsidRPr="00B7051E">
        <w:rPr>
          <w:rFonts w:ascii="Angsana New" w:hAnsi="Angsana New"/>
          <w:spacing w:val="-6"/>
          <w:sz w:val="28"/>
          <w:szCs w:val="28"/>
        </w:rPr>
        <w:t>, Ltd</w:t>
      </w:r>
      <w:r w:rsidRPr="00B7051E">
        <w:rPr>
          <w:rFonts w:ascii="Angsana New" w:hAnsi="Angsana New"/>
          <w:spacing w:val="-6"/>
          <w:sz w:val="28"/>
          <w:szCs w:val="28"/>
          <w:cs/>
        </w:rPr>
        <w:t>.</w:t>
      </w:r>
      <w:r w:rsidRPr="006E0850">
        <w:rPr>
          <w:rFonts w:ascii="Angsana New" w:hAnsi="Angsana New"/>
          <w:sz w:val="28"/>
          <w:szCs w:val="28"/>
          <w:cs/>
        </w:rPr>
        <w:t xml:space="preserve"> </w:t>
      </w:r>
      <w:r w:rsidRPr="006E0850">
        <w:rPr>
          <w:rFonts w:ascii="Angsana New" w:hAnsi="Angsana New"/>
          <w:sz w:val="28"/>
          <w:szCs w:val="28"/>
        </w:rPr>
        <w:t>because The Company</w:t>
      </w:r>
      <w:r w:rsidRPr="006E0850">
        <w:rPr>
          <w:rFonts w:ascii="Angsana New" w:hAnsi="Angsana New"/>
          <w:sz w:val="28"/>
          <w:szCs w:val="28"/>
          <w:cs/>
        </w:rPr>
        <w:t>’</w:t>
      </w:r>
      <w:r w:rsidRPr="006E0850">
        <w:rPr>
          <w:rFonts w:ascii="Angsana New" w:hAnsi="Angsana New"/>
          <w:sz w:val="28"/>
          <w:szCs w:val="28"/>
        </w:rPr>
        <w:t xml:space="preserve">s equity recognized equally to their investment </w:t>
      </w:r>
      <w:r w:rsidRPr="006E0850">
        <w:rPr>
          <w:rFonts w:ascii="Angsana New" w:hAnsi="Angsana New"/>
          <w:sz w:val="28"/>
          <w:szCs w:val="28"/>
          <w:cs/>
        </w:rPr>
        <w:t>(</w:t>
      </w:r>
      <w:r w:rsidRPr="006E0850">
        <w:rPr>
          <w:rFonts w:ascii="Angsana New" w:hAnsi="Angsana New"/>
          <w:sz w:val="28"/>
          <w:szCs w:val="28"/>
        </w:rPr>
        <w:t>zero</w:t>
      </w:r>
      <w:r w:rsidRPr="006E0850">
        <w:rPr>
          <w:rFonts w:ascii="Angsana New" w:hAnsi="Angsana New"/>
          <w:sz w:val="28"/>
          <w:szCs w:val="28"/>
          <w:cs/>
        </w:rPr>
        <w:t xml:space="preserve">). </w:t>
      </w:r>
      <w:r w:rsidRPr="006E0850">
        <w:rPr>
          <w:rFonts w:ascii="Angsana New" w:hAnsi="Angsana New"/>
          <w:sz w:val="28"/>
          <w:szCs w:val="28"/>
        </w:rPr>
        <w:t xml:space="preserve">In the cost method, the Company set up an allowance for impairment of the investment in full </w:t>
      </w:r>
      <w:r w:rsidRPr="006E0850">
        <w:rPr>
          <w:rFonts w:ascii="Angsana New" w:hAnsi="Angsana New"/>
          <w:sz w:val="28"/>
          <w:szCs w:val="28"/>
          <w:cs/>
        </w:rPr>
        <w:t>(</w:t>
      </w:r>
      <w:r w:rsidRPr="006E0850">
        <w:rPr>
          <w:rFonts w:ascii="Angsana New" w:hAnsi="Angsana New"/>
          <w:sz w:val="28"/>
          <w:szCs w:val="28"/>
        </w:rPr>
        <w:t>amount of Baht 325</w:t>
      </w:r>
      <w:r w:rsidRPr="006E0850">
        <w:rPr>
          <w:rFonts w:ascii="Angsana New" w:hAnsi="Angsana New"/>
          <w:sz w:val="28"/>
          <w:szCs w:val="28"/>
          <w:cs/>
        </w:rPr>
        <w:t>.</w:t>
      </w:r>
      <w:r w:rsidRPr="006E0850">
        <w:rPr>
          <w:rFonts w:ascii="Angsana New" w:hAnsi="Angsana New"/>
          <w:sz w:val="28"/>
          <w:szCs w:val="28"/>
        </w:rPr>
        <w:t>00 million</w:t>
      </w:r>
      <w:r w:rsidRPr="006E0850">
        <w:rPr>
          <w:rFonts w:ascii="Angsana New" w:hAnsi="Angsana New"/>
          <w:sz w:val="28"/>
          <w:szCs w:val="28"/>
          <w:cs/>
        </w:rPr>
        <w:t>).</w:t>
      </w:r>
    </w:p>
    <w:p w:rsidR="006F457D" w:rsidRPr="006E0850" w:rsidRDefault="006F457D" w:rsidP="006F457D">
      <w:pPr>
        <w:ind w:left="360"/>
        <w:jc w:val="thaiDistribute"/>
        <w:rPr>
          <w:rFonts w:ascii="Angsana New" w:hAnsi="Angsana New"/>
          <w:sz w:val="28"/>
          <w:szCs w:val="28"/>
        </w:rPr>
      </w:pPr>
      <w:r w:rsidRPr="006E0850">
        <w:rPr>
          <w:rFonts w:ascii="Angsana New" w:hAnsi="Angsana New"/>
          <w:sz w:val="28"/>
          <w:szCs w:val="28"/>
        </w:rPr>
        <w:t>The Board of Directors Meeting No</w:t>
      </w:r>
      <w:r w:rsidRPr="006E0850">
        <w:rPr>
          <w:rFonts w:ascii="Angsana New" w:hAnsi="Angsana New"/>
          <w:sz w:val="28"/>
          <w:szCs w:val="28"/>
          <w:cs/>
        </w:rPr>
        <w:t xml:space="preserve">. </w:t>
      </w:r>
      <w:r w:rsidRPr="006E0850">
        <w:rPr>
          <w:rFonts w:ascii="Angsana New" w:hAnsi="Angsana New"/>
          <w:sz w:val="28"/>
          <w:szCs w:val="28"/>
        </w:rPr>
        <w:t>8</w:t>
      </w:r>
      <w:r w:rsidRPr="006E0850">
        <w:rPr>
          <w:rFonts w:ascii="Angsana New" w:hAnsi="Angsana New"/>
          <w:sz w:val="28"/>
          <w:szCs w:val="28"/>
          <w:cs/>
        </w:rPr>
        <w:t>/</w:t>
      </w:r>
      <w:r w:rsidRPr="006E0850">
        <w:rPr>
          <w:rFonts w:ascii="Angsana New" w:hAnsi="Angsana New"/>
          <w:sz w:val="28"/>
          <w:szCs w:val="28"/>
        </w:rPr>
        <w:t>2017 held on September 15, 2017, the Board of Directors of the Company resolved to approve the investment in the hyper reality development business, the Marvel Experience Thailand</w:t>
      </w:r>
      <w:r w:rsidRPr="006E0850">
        <w:rPr>
          <w:rFonts w:ascii="Angsana New" w:hAnsi="Angsana New"/>
          <w:sz w:val="28"/>
          <w:szCs w:val="28"/>
          <w:cs/>
        </w:rPr>
        <w:t xml:space="preserve"> : </w:t>
      </w:r>
      <w:r w:rsidRPr="006E0850">
        <w:rPr>
          <w:rFonts w:ascii="Angsana New" w:hAnsi="Angsana New"/>
          <w:sz w:val="28"/>
          <w:szCs w:val="28"/>
        </w:rPr>
        <w:t xml:space="preserve">Theme Entertainment Attraction </w:t>
      </w:r>
      <w:r w:rsidRPr="006E0850">
        <w:rPr>
          <w:rFonts w:ascii="Angsana New" w:hAnsi="Angsana New"/>
          <w:sz w:val="28"/>
          <w:szCs w:val="28"/>
          <w:cs/>
        </w:rPr>
        <w:t>(</w:t>
      </w:r>
      <w:r w:rsidRPr="006E0850">
        <w:rPr>
          <w:rFonts w:ascii="Angsana New" w:hAnsi="Angsana New"/>
          <w:sz w:val="28"/>
          <w:szCs w:val="28"/>
        </w:rPr>
        <w:t>TMX</w:t>
      </w:r>
      <w:r w:rsidRPr="006E0850">
        <w:rPr>
          <w:rFonts w:ascii="Angsana New" w:hAnsi="Angsana New"/>
          <w:sz w:val="28"/>
          <w:szCs w:val="28"/>
          <w:cs/>
        </w:rPr>
        <w:t xml:space="preserve">) </w:t>
      </w:r>
      <w:r w:rsidRPr="006E0850">
        <w:rPr>
          <w:rFonts w:ascii="Angsana New" w:hAnsi="Angsana New"/>
          <w:sz w:val="28"/>
          <w:szCs w:val="28"/>
        </w:rPr>
        <w:t>of Hero Experience Co</w:t>
      </w:r>
      <w:r w:rsidRPr="006E0850">
        <w:rPr>
          <w:rFonts w:ascii="Angsana New" w:hAnsi="Angsana New"/>
          <w:sz w:val="28"/>
          <w:szCs w:val="28"/>
          <w:cs/>
        </w:rPr>
        <w:t>.</w:t>
      </w:r>
      <w:r w:rsidRPr="006E0850">
        <w:rPr>
          <w:rFonts w:ascii="Angsana New" w:hAnsi="Angsana New"/>
          <w:sz w:val="28"/>
          <w:szCs w:val="28"/>
        </w:rPr>
        <w:t>, Ltd</w:t>
      </w:r>
      <w:r w:rsidRPr="006E0850">
        <w:rPr>
          <w:rFonts w:ascii="Angsana New" w:hAnsi="Angsana New"/>
          <w:sz w:val="28"/>
          <w:szCs w:val="28"/>
          <w:cs/>
        </w:rPr>
        <w:t>. (</w:t>
      </w:r>
      <w:r w:rsidRPr="006E0850">
        <w:rPr>
          <w:rFonts w:ascii="Angsana New" w:hAnsi="Angsana New"/>
          <w:sz w:val="28"/>
          <w:szCs w:val="28"/>
        </w:rPr>
        <w:t>Hero Experience</w:t>
      </w:r>
      <w:r w:rsidRPr="006E0850">
        <w:rPr>
          <w:rFonts w:ascii="Angsana New" w:hAnsi="Angsana New"/>
          <w:sz w:val="28"/>
          <w:szCs w:val="28"/>
          <w:cs/>
        </w:rPr>
        <w:t xml:space="preserve">) </w:t>
      </w:r>
      <w:r w:rsidRPr="006E0850">
        <w:rPr>
          <w:rFonts w:ascii="Angsana New" w:hAnsi="Angsana New"/>
          <w:sz w:val="28"/>
          <w:szCs w:val="28"/>
        </w:rPr>
        <w:t>by the purchase of 32</w:t>
      </w:r>
      <w:r w:rsidRPr="006E0850">
        <w:rPr>
          <w:rFonts w:ascii="Angsana New" w:hAnsi="Angsana New"/>
          <w:sz w:val="28"/>
          <w:szCs w:val="28"/>
          <w:cs/>
        </w:rPr>
        <w:t>.</w:t>
      </w:r>
      <w:r w:rsidRPr="006E0850">
        <w:rPr>
          <w:rFonts w:ascii="Angsana New" w:hAnsi="Angsana New"/>
          <w:sz w:val="28"/>
          <w:szCs w:val="28"/>
        </w:rPr>
        <w:t>50</w:t>
      </w:r>
      <w:r w:rsidRPr="006E0850">
        <w:rPr>
          <w:rFonts w:ascii="Angsana New" w:hAnsi="Angsana New"/>
          <w:sz w:val="28"/>
          <w:szCs w:val="28"/>
          <w:cs/>
        </w:rPr>
        <w:t xml:space="preserve">% </w:t>
      </w:r>
      <w:r w:rsidRPr="006E0850">
        <w:rPr>
          <w:rFonts w:ascii="Angsana New" w:hAnsi="Angsana New"/>
          <w:sz w:val="28"/>
          <w:szCs w:val="28"/>
        </w:rPr>
        <w:t>of the newly issued shares by Hero Experience Co</w:t>
      </w:r>
      <w:r w:rsidRPr="006E0850">
        <w:rPr>
          <w:rFonts w:ascii="Angsana New" w:hAnsi="Angsana New"/>
          <w:sz w:val="28"/>
          <w:szCs w:val="28"/>
          <w:cs/>
        </w:rPr>
        <w:t>.</w:t>
      </w:r>
      <w:r w:rsidRPr="006E0850">
        <w:rPr>
          <w:rFonts w:ascii="Angsana New" w:hAnsi="Angsana New"/>
          <w:sz w:val="28"/>
          <w:szCs w:val="28"/>
        </w:rPr>
        <w:t>, Ltd</w:t>
      </w:r>
      <w:r w:rsidRPr="006E0850">
        <w:rPr>
          <w:rFonts w:ascii="Angsana New" w:hAnsi="Angsana New"/>
          <w:sz w:val="28"/>
          <w:szCs w:val="28"/>
          <w:cs/>
        </w:rPr>
        <w:t>.</w:t>
      </w:r>
      <w:r w:rsidRPr="006E0850">
        <w:rPr>
          <w:rFonts w:ascii="Angsana New" w:hAnsi="Angsana New"/>
          <w:sz w:val="28"/>
          <w:szCs w:val="28"/>
        </w:rPr>
        <w:t>, totaling amount of Baht 280</w:t>
      </w:r>
      <w:r w:rsidRPr="006E0850">
        <w:rPr>
          <w:rFonts w:ascii="Angsana New" w:hAnsi="Angsana New"/>
          <w:sz w:val="28"/>
          <w:szCs w:val="28"/>
          <w:cs/>
        </w:rPr>
        <w:t>.</w:t>
      </w:r>
      <w:r w:rsidRPr="006E0850">
        <w:rPr>
          <w:rFonts w:ascii="Angsana New" w:hAnsi="Angsana New"/>
          <w:sz w:val="28"/>
          <w:szCs w:val="28"/>
        </w:rPr>
        <w:t>00 million</w:t>
      </w:r>
      <w:r w:rsidRPr="006E0850">
        <w:rPr>
          <w:rFonts w:ascii="Angsana New" w:hAnsi="Angsana New"/>
          <w:sz w:val="28"/>
          <w:szCs w:val="28"/>
          <w:cs/>
        </w:rPr>
        <w:t xml:space="preserve">. </w:t>
      </w:r>
      <w:r w:rsidRPr="006E0850">
        <w:rPr>
          <w:rFonts w:ascii="Angsana New" w:hAnsi="Angsana New"/>
          <w:sz w:val="28"/>
          <w:szCs w:val="28"/>
        </w:rPr>
        <w:t>Later, on December 12, 2017, the Company</w:t>
      </w:r>
      <w:r w:rsidRPr="006E0850">
        <w:rPr>
          <w:rFonts w:ascii="Angsana New" w:hAnsi="Angsana New"/>
          <w:sz w:val="28"/>
          <w:szCs w:val="28"/>
          <w:cs/>
        </w:rPr>
        <w:t>’</w:t>
      </w:r>
      <w:r w:rsidRPr="006E0850">
        <w:rPr>
          <w:rFonts w:ascii="Angsana New" w:hAnsi="Angsana New"/>
          <w:sz w:val="28"/>
          <w:szCs w:val="28"/>
        </w:rPr>
        <w:t>s Board of Directors approved the additional purchase of 5</w:t>
      </w:r>
      <w:r w:rsidRPr="006E0850">
        <w:rPr>
          <w:rFonts w:ascii="Angsana New" w:hAnsi="Angsana New"/>
          <w:sz w:val="28"/>
          <w:szCs w:val="28"/>
          <w:cs/>
        </w:rPr>
        <w:t>.</w:t>
      </w:r>
      <w:r w:rsidRPr="006E0850">
        <w:rPr>
          <w:rFonts w:ascii="Angsana New" w:hAnsi="Angsana New"/>
          <w:sz w:val="28"/>
          <w:szCs w:val="28"/>
        </w:rPr>
        <w:t>00</w:t>
      </w:r>
      <w:r w:rsidRPr="006E0850">
        <w:rPr>
          <w:rFonts w:ascii="Angsana New" w:hAnsi="Angsana New"/>
          <w:sz w:val="28"/>
          <w:szCs w:val="28"/>
          <w:cs/>
        </w:rPr>
        <w:t xml:space="preserve">% </w:t>
      </w:r>
      <w:r w:rsidRPr="006E0850">
        <w:rPr>
          <w:rFonts w:ascii="Angsana New" w:hAnsi="Angsana New"/>
          <w:sz w:val="28"/>
          <w:szCs w:val="28"/>
        </w:rPr>
        <w:t>of the new shares issued by the capital increase of Hero Experience, totaling amount of Baht 45</w:t>
      </w:r>
      <w:r w:rsidRPr="006E0850">
        <w:rPr>
          <w:rFonts w:ascii="Angsana New" w:hAnsi="Angsana New"/>
          <w:sz w:val="28"/>
          <w:szCs w:val="28"/>
          <w:cs/>
        </w:rPr>
        <w:t>.</w:t>
      </w:r>
      <w:r w:rsidRPr="006E0850">
        <w:rPr>
          <w:rFonts w:ascii="Angsana New" w:hAnsi="Angsana New"/>
          <w:sz w:val="28"/>
          <w:szCs w:val="28"/>
        </w:rPr>
        <w:t>00 million, thereby resulting in the total combined shareholding of 37</w:t>
      </w:r>
      <w:r w:rsidRPr="006E0850">
        <w:rPr>
          <w:rFonts w:ascii="Angsana New" w:hAnsi="Angsana New"/>
          <w:sz w:val="28"/>
          <w:szCs w:val="28"/>
          <w:cs/>
        </w:rPr>
        <w:t>.</w:t>
      </w:r>
      <w:r w:rsidRPr="006E0850">
        <w:rPr>
          <w:rFonts w:ascii="Angsana New" w:hAnsi="Angsana New"/>
          <w:sz w:val="28"/>
          <w:szCs w:val="28"/>
        </w:rPr>
        <w:t>50</w:t>
      </w:r>
      <w:r w:rsidRPr="006E0850">
        <w:rPr>
          <w:rFonts w:ascii="Angsana New" w:hAnsi="Angsana New"/>
          <w:sz w:val="28"/>
          <w:szCs w:val="28"/>
          <w:cs/>
        </w:rPr>
        <w:t xml:space="preserve">% </w:t>
      </w:r>
      <w:r w:rsidRPr="006E0850">
        <w:rPr>
          <w:rFonts w:ascii="Angsana New" w:hAnsi="Angsana New"/>
          <w:sz w:val="28"/>
          <w:szCs w:val="28"/>
        </w:rPr>
        <w:t>amount of Baht 325</w:t>
      </w:r>
      <w:r w:rsidRPr="006E0850">
        <w:rPr>
          <w:rFonts w:ascii="Angsana New" w:hAnsi="Angsana New"/>
          <w:sz w:val="28"/>
          <w:szCs w:val="28"/>
          <w:cs/>
        </w:rPr>
        <w:t>.</w:t>
      </w:r>
      <w:r w:rsidRPr="006E0850">
        <w:rPr>
          <w:rFonts w:ascii="Angsana New" w:hAnsi="Angsana New"/>
          <w:sz w:val="28"/>
          <w:szCs w:val="28"/>
        </w:rPr>
        <w:t>00 million</w:t>
      </w:r>
      <w:r w:rsidRPr="006E0850">
        <w:rPr>
          <w:rFonts w:ascii="Angsana New" w:hAnsi="Angsana New"/>
          <w:sz w:val="28"/>
          <w:szCs w:val="28"/>
          <w:cs/>
        </w:rPr>
        <w:t>.</w:t>
      </w:r>
    </w:p>
    <w:p w:rsidR="006F457D" w:rsidRPr="00EB2330" w:rsidRDefault="006F457D" w:rsidP="006F457D">
      <w:pPr>
        <w:ind w:left="360"/>
        <w:jc w:val="thaiDistribute"/>
        <w:rPr>
          <w:rFonts w:ascii="Angsana New" w:hAnsi="Angsana New"/>
          <w:sz w:val="12"/>
          <w:szCs w:val="12"/>
        </w:rPr>
      </w:pPr>
    </w:p>
    <w:p w:rsidR="006F457D" w:rsidRDefault="006F457D" w:rsidP="006F457D">
      <w:pPr>
        <w:ind w:left="360"/>
        <w:jc w:val="thaiDistribute"/>
        <w:rPr>
          <w:rFonts w:ascii="Angsana New" w:hAnsi="Angsana New"/>
          <w:sz w:val="28"/>
          <w:szCs w:val="28"/>
        </w:rPr>
      </w:pPr>
      <w:r w:rsidRPr="006E0850">
        <w:rPr>
          <w:rFonts w:ascii="Angsana New" w:hAnsi="Angsana New"/>
          <w:sz w:val="28"/>
          <w:szCs w:val="28"/>
        </w:rPr>
        <w:t>On January 21, 2019, Hero Experience Co</w:t>
      </w:r>
      <w:r w:rsidRPr="006E0850">
        <w:rPr>
          <w:rFonts w:ascii="Angsana New" w:hAnsi="Angsana New"/>
          <w:sz w:val="28"/>
          <w:szCs w:val="28"/>
          <w:cs/>
        </w:rPr>
        <w:t>.</w:t>
      </w:r>
      <w:r w:rsidRPr="006E0850">
        <w:rPr>
          <w:rFonts w:ascii="Angsana New" w:hAnsi="Angsana New"/>
          <w:sz w:val="28"/>
          <w:szCs w:val="28"/>
        </w:rPr>
        <w:t>, Ltd held extra</w:t>
      </w:r>
      <w:r w:rsidRPr="006E0850">
        <w:rPr>
          <w:rFonts w:ascii="Angsana New" w:hAnsi="Angsana New"/>
          <w:sz w:val="28"/>
          <w:szCs w:val="28"/>
          <w:cs/>
        </w:rPr>
        <w:t>-</w:t>
      </w:r>
      <w:r w:rsidRPr="006E0850">
        <w:rPr>
          <w:rFonts w:ascii="Angsana New" w:hAnsi="Angsana New"/>
          <w:sz w:val="28"/>
          <w:szCs w:val="28"/>
        </w:rPr>
        <w:t>ordinary general meeting No</w:t>
      </w:r>
      <w:r w:rsidRPr="006E0850">
        <w:rPr>
          <w:rFonts w:ascii="Angsana New" w:hAnsi="Angsana New"/>
          <w:sz w:val="28"/>
          <w:szCs w:val="28"/>
          <w:cs/>
        </w:rPr>
        <w:t>.</w:t>
      </w:r>
      <w:r w:rsidRPr="006E0850">
        <w:rPr>
          <w:rFonts w:ascii="Angsana New" w:hAnsi="Angsana New"/>
          <w:sz w:val="28"/>
          <w:szCs w:val="28"/>
        </w:rPr>
        <w:t>1</w:t>
      </w:r>
      <w:r w:rsidRPr="006E0850">
        <w:rPr>
          <w:rFonts w:ascii="Angsana New" w:hAnsi="Angsana New"/>
          <w:sz w:val="28"/>
          <w:szCs w:val="28"/>
          <w:cs/>
        </w:rPr>
        <w:t>/</w:t>
      </w:r>
      <w:r w:rsidRPr="006E0850">
        <w:rPr>
          <w:rFonts w:ascii="Angsana New" w:hAnsi="Angsana New"/>
          <w:sz w:val="28"/>
          <w:szCs w:val="28"/>
        </w:rPr>
        <w:t>2019 to propose an agenda to termination of the project Hero Experience due to the fact that Hero Experience has a lack of liquidity problem, and the Project has not been operated in accordance with the plan</w:t>
      </w:r>
      <w:r w:rsidRPr="006E0850">
        <w:rPr>
          <w:rFonts w:ascii="Angsana New" w:hAnsi="Angsana New"/>
          <w:sz w:val="28"/>
          <w:szCs w:val="28"/>
          <w:cs/>
        </w:rPr>
        <w:t xml:space="preserve">. </w:t>
      </w:r>
      <w:r w:rsidRPr="006E0850">
        <w:rPr>
          <w:rFonts w:ascii="Angsana New" w:hAnsi="Angsana New"/>
          <w:sz w:val="28"/>
          <w:szCs w:val="28"/>
        </w:rPr>
        <w:t>Referred to additional information many creditors of Hero Experience Co</w:t>
      </w:r>
      <w:r w:rsidRPr="006E0850">
        <w:rPr>
          <w:rFonts w:ascii="Angsana New" w:hAnsi="Angsana New"/>
          <w:sz w:val="28"/>
          <w:szCs w:val="28"/>
          <w:cs/>
        </w:rPr>
        <w:t>.</w:t>
      </w:r>
      <w:r w:rsidRPr="006E0850">
        <w:rPr>
          <w:rFonts w:ascii="Angsana New" w:hAnsi="Angsana New"/>
          <w:sz w:val="28"/>
          <w:szCs w:val="28"/>
        </w:rPr>
        <w:t>, Ltd</w:t>
      </w:r>
      <w:r w:rsidRPr="006E0850">
        <w:rPr>
          <w:rFonts w:ascii="Angsana New" w:hAnsi="Angsana New"/>
          <w:sz w:val="28"/>
          <w:szCs w:val="28"/>
          <w:cs/>
        </w:rPr>
        <w:t xml:space="preserve">. </w:t>
      </w:r>
      <w:r w:rsidRPr="006E0850">
        <w:rPr>
          <w:rFonts w:ascii="Angsana New" w:hAnsi="Angsana New"/>
          <w:sz w:val="28"/>
          <w:szCs w:val="28"/>
        </w:rPr>
        <w:t>accounted for amount of Baht 59</w:t>
      </w:r>
      <w:r w:rsidRPr="006E0850">
        <w:rPr>
          <w:rFonts w:ascii="Angsana New" w:hAnsi="Angsana New"/>
          <w:sz w:val="28"/>
          <w:szCs w:val="28"/>
          <w:cs/>
        </w:rPr>
        <w:t>.</w:t>
      </w:r>
      <w:r w:rsidRPr="006E0850">
        <w:rPr>
          <w:rFonts w:ascii="Angsana New" w:hAnsi="Angsana New"/>
          <w:sz w:val="28"/>
          <w:szCs w:val="28"/>
        </w:rPr>
        <w:t>50 million filed a lawsuit and</w:t>
      </w:r>
      <w:r w:rsidRPr="006E0850">
        <w:rPr>
          <w:rFonts w:ascii="Angsana New" w:hAnsi="Angsana New"/>
          <w:sz w:val="28"/>
          <w:szCs w:val="28"/>
          <w:cs/>
        </w:rPr>
        <w:t>/</w:t>
      </w:r>
      <w:r w:rsidRPr="006E0850">
        <w:rPr>
          <w:rFonts w:ascii="Angsana New" w:hAnsi="Angsana New"/>
          <w:sz w:val="28"/>
          <w:szCs w:val="28"/>
        </w:rPr>
        <w:t>or submitted letter to claim their debt with interest and late payment surcharge</w:t>
      </w:r>
      <w:r w:rsidRPr="006E0850">
        <w:rPr>
          <w:rFonts w:ascii="Angsana New" w:hAnsi="Angsana New"/>
          <w:sz w:val="28"/>
          <w:szCs w:val="28"/>
          <w:cs/>
        </w:rPr>
        <w:t>.</w:t>
      </w:r>
    </w:p>
    <w:p w:rsidR="006F457D" w:rsidRPr="00EB2330" w:rsidRDefault="006F457D" w:rsidP="006F457D">
      <w:pPr>
        <w:ind w:left="360"/>
        <w:jc w:val="thaiDistribute"/>
        <w:rPr>
          <w:rFonts w:ascii="Angsana New" w:hAnsi="Angsana New"/>
          <w:sz w:val="12"/>
          <w:szCs w:val="12"/>
        </w:rPr>
      </w:pPr>
    </w:p>
    <w:p w:rsidR="006F457D" w:rsidRPr="002973C9" w:rsidRDefault="006F457D" w:rsidP="006F457D">
      <w:pPr>
        <w:ind w:left="360"/>
        <w:jc w:val="thaiDistribute"/>
        <w:rPr>
          <w:rFonts w:ascii="Angsana New" w:eastAsia="Calibri" w:hAnsi="Angsana New"/>
          <w:spacing w:val="-4"/>
          <w:sz w:val="28"/>
          <w:szCs w:val="28"/>
        </w:rPr>
      </w:pPr>
      <w:r w:rsidRPr="002973C9">
        <w:rPr>
          <w:rFonts w:ascii="Angsana New" w:eastAsia="Calibri" w:hAnsi="Angsana New"/>
          <w:spacing w:val="-4"/>
          <w:sz w:val="28"/>
          <w:szCs w:val="28"/>
        </w:rPr>
        <w:t>In addition, the loan agreement between Siam Commercial Bank Public Company Limited and Hero Experience Co</w:t>
      </w:r>
      <w:r w:rsidRPr="002973C9">
        <w:rPr>
          <w:rFonts w:ascii="Angsana New" w:eastAsia="Calibri" w:hAnsi="Angsana New"/>
          <w:spacing w:val="-4"/>
          <w:sz w:val="28"/>
          <w:szCs w:val="28"/>
          <w:cs/>
        </w:rPr>
        <w:t>.</w:t>
      </w:r>
      <w:r w:rsidRPr="002973C9">
        <w:rPr>
          <w:rFonts w:ascii="Angsana New" w:eastAsia="Calibri" w:hAnsi="Angsana New"/>
          <w:spacing w:val="-4"/>
          <w:sz w:val="28"/>
          <w:szCs w:val="28"/>
        </w:rPr>
        <w:t>, Ltd</w:t>
      </w:r>
      <w:r w:rsidRPr="002973C9">
        <w:rPr>
          <w:rFonts w:ascii="Angsana New" w:eastAsia="Calibri" w:hAnsi="Angsana New"/>
          <w:spacing w:val="-4"/>
          <w:sz w:val="28"/>
          <w:szCs w:val="28"/>
          <w:cs/>
        </w:rPr>
        <w:t xml:space="preserve">. </w:t>
      </w:r>
      <w:r w:rsidRPr="002973C9">
        <w:rPr>
          <w:rFonts w:ascii="Angsana New" w:eastAsia="Calibri" w:hAnsi="Angsana New"/>
          <w:spacing w:val="-4"/>
          <w:sz w:val="28"/>
          <w:szCs w:val="28"/>
        </w:rPr>
        <w:t>Dated May 23, 2018, the Company was guaranteed by its fixed deposit bank account of amount of Baht 90</w:t>
      </w:r>
      <w:r w:rsidRPr="002973C9">
        <w:rPr>
          <w:rFonts w:ascii="Angsana New" w:eastAsia="Calibri" w:hAnsi="Angsana New"/>
          <w:spacing w:val="-4"/>
          <w:sz w:val="28"/>
          <w:szCs w:val="28"/>
          <w:cs/>
        </w:rPr>
        <w:t>.</w:t>
      </w:r>
      <w:r w:rsidRPr="002973C9">
        <w:rPr>
          <w:rFonts w:ascii="Angsana New" w:eastAsia="Calibri" w:hAnsi="Angsana New"/>
          <w:spacing w:val="-4"/>
          <w:sz w:val="28"/>
          <w:szCs w:val="28"/>
        </w:rPr>
        <w:t>00 million</w:t>
      </w:r>
      <w:r w:rsidRPr="002973C9">
        <w:rPr>
          <w:rFonts w:ascii="Angsana New" w:eastAsia="Calibri" w:hAnsi="Angsana New"/>
          <w:spacing w:val="-4"/>
          <w:sz w:val="28"/>
          <w:szCs w:val="28"/>
          <w:cs/>
        </w:rPr>
        <w:t xml:space="preserve">. </w:t>
      </w:r>
      <w:r w:rsidRPr="002973C9">
        <w:rPr>
          <w:rFonts w:ascii="Angsana New" w:eastAsia="Calibri" w:hAnsi="Angsana New"/>
          <w:spacing w:val="-4"/>
          <w:sz w:val="28"/>
          <w:szCs w:val="28"/>
        </w:rPr>
        <w:t>In the extra</w:t>
      </w:r>
      <w:r w:rsidRPr="002973C9">
        <w:rPr>
          <w:rFonts w:ascii="Angsana New" w:eastAsia="Calibri" w:hAnsi="Angsana New"/>
          <w:spacing w:val="-4"/>
          <w:sz w:val="28"/>
          <w:szCs w:val="28"/>
          <w:cs/>
        </w:rPr>
        <w:t>-</w:t>
      </w:r>
      <w:r w:rsidRPr="002973C9">
        <w:rPr>
          <w:rFonts w:ascii="Angsana New" w:eastAsia="Calibri" w:hAnsi="Angsana New"/>
          <w:spacing w:val="-4"/>
          <w:sz w:val="28"/>
          <w:szCs w:val="28"/>
        </w:rPr>
        <w:t>ordinary general meeting No</w:t>
      </w:r>
      <w:r w:rsidRPr="002973C9">
        <w:rPr>
          <w:rFonts w:ascii="Angsana New" w:eastAsia="Calibri" w:hAnsi="Angsana New"/>
          <w:spacing w:val="-4"/>
          <w:sz w:val="28"/>
          <w:szCs w:val="28"/>
          <w:cs/>
        </w:rPr>
        <w:t xml:space="preserve">. </w:t>
      </w:r>
      <w:r w:rsidRPr="002973C9">
        <w:rPr>
          <w:rFonts w:ascii="Angsana New" w:eastAsia="Calibri" w:hAnsi="Angsana New"/>
          <w:spacing w:val="-4"/>
          <w:sz w:val="28"/>
          <w:szCs w:val="28"/>
        </w:rPr>
        <w:t>1</w:t>
      </w:r>
      <w:r w:rsidRPr="002973C9">
        <w:rPr>
          <w:rFonts w:ascii="Angsana New" w:eastAsia="Calibri" w:hAnsi="Angsana New"/>
          <w:spacing w:val="-4"/>
          <w:sz w:val="28"/>
          <w:szCs w:val="28"/>
          <w:cs/>
        </w:rPr>
        <w:t>/</w:t>
      </w:r>
      <w:r w:rsidRPr="002973C9">
        <w:rPr>
          <w:rFonts w:ascii="Angsana New" w:eastAsia="Calibri" w:hAnsi="Angsana New"/>
          <w:spacing w:val="-4"/>
          <w:sz w:val="28"/>
          <w:szCs w:val="28"/>
        </w:rPr>
        <w:t>2019 resolved to settle loan agreement with the fixed deposit bank account</w:t>
      </w:r>
      <w:r w:rsidRPr="002973C9">
        <w:rPr>
          <w:rFonts w:ascii="Angsana New" w:eastAsia="Calibri" w:hAnsi="Angsana New"/>
          <w:spacing w:val="-4"/>
          <w:sz w:val="28"/>
          <w:szCs w:val="28"/>
          <w:cs/>
        </w:rPr>
        <w:t>.</w:t>
      </w:r>
    </w:p>
    <w:p w:rsidR="006F457D" w:rsidRPr="00EB2330" w:rsidRDefault="006F457D" w:rsidP="006F457D">
      <w:pPr>
        <w:ind w:left="360"/>
        <w:jc w:val="thaiDistribute"/>
        <w:rPr>
          <w:rFonts w:ascii="Angsana New" w:eastAsia="Calibri" w:hAnsi="Angsana New"/>
          <w:spacing w:val="-4"/>
          <w:sz w:val="12"/>
          <w:szCs w:val="12"/>
        </w:rPr>
      </w:pPr>
    </w:p>
    <w:p w:rsidR="006F457D" w:rsidRPr="00EB2330" w:rsidRDefault="006F457D" w:rsidP="006F457D">
      <w:pPr>
        <w:overflowPunct/>
        <w:autoSpaceDE/>
        <w:autoSpaceDN/>
        <w:adjustRightInd/>
        <w:ind w:left="360"/>
        <w:jc w:val="thaiDistribute"/>
        <w:textAlignment w:val="auto"/>
        <w:rPr>
          <w:rFonts w:ascii="Angsana New" w:eastAsia="Calibri" w:hAnsi="Angsana New"/>
          <w:spacing w:val="-5"/>
          <w:sz w:val="28"/>
          <w:szCs w:val="28"/>
        </w:rPr>
      </w:pPr>
      <w:r w:rsidRPr="00EB2330">
        <w:rPr>
          <w:rFonts w:ascii="Angsana New" w:eastAsia="Calibri" w:hAnsi="Angsana New"/>
          <w:spacing w:val="-5"/>
          <w:sz w:val="28"/>
          <w:szCs w:val="28"/>
        </w:rPr>
        <w:t>In year 2020, the management of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reported information regarding the case, which stated that,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was sued by 26</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creditors in total debt of amount of Baht 78</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30</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 xml:space="preserve">million </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In year 2019, was sued by debt of amount of Baht 77</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30</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million</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However, 3</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creditors withdrew the lawsuit and agreed to reduce the debt to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which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has already paid off the debt</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In addition,</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19</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creditors agreed that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can pay in installments according to the terms and conditions set by the creditors</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And as regards the case against the 4 creditors, total amount of amount of Baht 10</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23</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million,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is in the process of mediation</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The case result has not been announced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The company filed a petition for its business reorganization to the Central Bankruptcy Court</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As a result, the company has to suspend all creditors</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debt payments until the lawsuit ends</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By according to the resolution of the Extraordinary General Meeting of Shareholders No</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1</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2020</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held on June 15, 2020, it was resolved to approve the company to enter the business rehabilitation process</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And on July 9, 2020,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filed a petition for business rehabilitation to the Central Bankruptcy Court</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The court has issued an order to accept the petition</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And the hearing of the petition on October 6, 2020, with a total of 3 objections</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Later, both parties requested permission to postpone the case</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Which the court considered that if both parties can negotiate an agreement, it will benefit the judicial proceedings</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For the sake of justice Therefore, it is allowed to postpone the appointment for a hearing on the request on December 9, 2020</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Later on that day, the Central Bankruptcy Court again negotiated the mediation but could not reach a settlement</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The court therefore called for another hearing of the petition on March 9, 2021</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And on April 28, 2021, the court dismissed the request</w:t>
      </w:r>
      <w:r w:rsidRPr="00EB2330">
        <w:rPr>
          <w:rFonts w:ascii="Angsana New" w:eastAsia="Calibri" w:hAnsi="Angsana New"/>
          <w:spacing w:val="-5"/>
          <w:sz w:val="28"/>
          <w:szCs w:val="28"/>
          <w:cs/>
        </w:rPr>
        <w:t>.</w:t>
      </w:r>
      <w:r w:rsidRPr="00EB2330">
        <w:rPr>
          <w:rFonts w:ascii="Angsana New" w:hAnsi="Angsana New"/>
          <w:spacing w:val="-5"/>
          <w:cs/>
        </w:rPr>
        <w:t xml:space="preserve"> </w:t>
      </w:r>
      <w:r w:rsidRPr="00EB2330">
        <w:rPr>
          <w:rFonts w:ascii="Angsana New" w:eastAsia="Calibri" w:hAnsi="Angsana New"/>
          <w:spacing w:val="-5"/>
          <w:sz w:val="28"/>
          <w:szCs w:val="28"/>
        </w:rPr>
        <w:t xml:space="preserve">On November 30, 2023, the Central Bankruptcy Court ruled that the defendant </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Hero Experience</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was bankrupt</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An open investigation of the debtor was not yet necessary</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Therefore, the defendant's open investigation must be suspended for now</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Later, on January 25, 2024, the Central Bankruptcy Court informed creditor</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s meeting about the method of handling the assets of Hero Experience Co</w:t>
      </w:r>
      <w:r w:rsidRPr="00EB2330">
        <w:rPr>
          <w:rFonts w:ascii="Angsana New" w:eastAsia="Calibri" w:hAnsi="Angsana New"/>
          <w:spacing w:val="-5"/>
          <w:sz w:val="28"/>
          <w:szCs w:val="28"/>
          <w:cs/>
        </w:rPr>
        <w:t>.</w:t>
      </w:r>
      <w:r w:rsidRPr="00EB2330">
        <w:rPr>
          <w:rFonts w:ascii="Angsana New" w:eastAsia="Calibri" w:hAnsi="Angsana New"/>
          <w:spacing w:val="-5"/>
          <w:sz w:val="28"/>
          <w:szCs w:val="28"/>
        </w:rPr>
        <w:t>, Ltd</w:t>
      </w:r>
      <w:r w:rsidRPr="00EB2330">
        <w:rPr>
          <w:rFonts w:ascii="Angsana New" w:eastAsia="Calibri" w:hAnsi="Angsana New"/>
          <w:spacing w:val="-5"/>
          <w:sz w:val="28"/>
          <w:szCs w:val="28"/>
          <w:cs/>
        </w:rPr>
        <w:t xml:space="preserve">. </w:t>
      </w:r>
      <w:r w:rsidRPr="00EB2330">
        <w:rPr>
          <w:rFonts w:ascii="Angsana New" w:eastAsia="Calibri" w:hAnsi="Angsana New"/>
          <w:spacing w:val="-5"/>
          <w:sz w:val="28"/>
          <w:szCs w:val="28"/>
        </w:rPr>
        <w:t>by announcing them for sale through public auction</w:t>
      </w:r>
      <w:r w:rsidRPr="00EB2330">
        <w:rPr>
          <w:rFonts w:ascii="Angsana New" w:eastAsia="Calibri" w:hAnsi="Angsana New"/>
          <w:spacing w:val="-5"/>
          <w:sz w:val="28"/>
          <w:szCs w:val="28"/>
          <w:cs/>
        </w:rPr>
        <w:t>.</w:t>
      </w:r>
    </w:p>
    <w:bookmarkEnd w:id="2"/>
    <w:p w:rsidR="002F035F" w:rsidRPr="006D0665" w:rsidRDefault="00FC3F06" w:rsidP="00CF5BF8">
      <w:pPr>
        <w:numPr>
          <w:ilvl w:val="0"/>
          <w:numId w:val="27"/>
        </w:numPr>
        <w:rPr>
          <w:rFonts w:ascii="Angsana New" w:hAnsi="Angsana New"/>
          <w:sz w:val="28"/>
          <w:szCs w:val="28"/>
          <w:u w:val="single"/>
        </w:rPr>
      </w:pPr>
      <w:r>
        <w:rPr>
          <w:rFonts w:ascii="Angsana New" w:hAnsi="Angsana New"/>
          <w:sz w:val="28"/>
          <w:szCs w:val="28"/>
          <w:u w:val="single"/>
        </w:rPr>
        <w:t>Investment</w:t>
      </w:r>
      <w:r w:rsidR="00BD2DFD" w:rsidRPr="006D0665">
        <w:rPr>
          <w:rFonts w:ascii="Angsana New" w:hAnsi="Angsana New"/>
          <w:sz w:val="28"/>
          <w:szCs w:val="28"/>
          <w:u w:val="single"/>
        </w:rPr>
        <w:t xml:space="preserve"> in subsidiaries</w:t>
      </w:r>
      <w:r w:rsidR="00765304" w:rsidRPr="00457370">
        <w:rPr>
          <w:rFonts w:ascii="Angsana New" w:hAnsi="Angsana New" w:hint="cs"/>
          <w:sz w:val="28"/>
          <w:szCs w:val="28"/>
          <w:u w:val="single"/>
        </w:rPr>
        <w:t xml:space="preserve"> - </w:t>
      </w:r>
      <w:r w:rsidR="0057285B" w:rsidRPr="0057285B">
        <w:rPr>
          <w:rFonts w:ascii="Angsana New" w:hAnsi="Angsana New"/>
          <w:sz w:val="28"/>
          <w:szCs w:val="28"/>
          <w:u w:val="single"/>
        </w:rPr>
        <w:t>net</w:t>
      </w:r>
    </w:p>
    <w:p w:rsidR="00ED7987" w:rsidRPr="004C71F0" w:rsidRDefault="00ED7987" w:rsidP="00765304">
      <w:pPr>
        <w:tabs>
          <w:tab w:val="left" w:pos="990"/>
        </w:tabs>
        <w:ind w:left="990" w:hanging="630"/>
        <w:jc w:val="thaiDistribute"/>
        <w:rPr>
          <w:rFonts w:ascii="Angsana New" w:hAnsi="Angsana New"/>
          <w:b/>
          <w:bCs/>
          <w:sz w:val="12"/>
          <w:szCs w:val="12"/>
          <w:cs/>
        </w:rPr>
      </w:pPr>
    </w:p>
    <w:p w:rsidR="00ED7987" w:rsidRDefault="00BD2DFD" w:rsidP="00765304">
      <w:pPr>
        <w:ind w:left="360"/>
        <w:jc w:val="thaiDistribute"/>
        <w:rPr>
          <w:rFonts w:ascii="Angsana New" w:hAnsi="Angsana New"/>
          <w:sz w:val="28"/>
          <w:szCs w:val="28"/>
        </w:rPr>
      </w:pPr>
      <w:r w:rsidRPr="0054519D">
        <w:rPr>
          <w:rFonts w:ascii="Angsana New" w:hAnsi="Angsana New"/>
          <w:sz w:val="28"/>
          <w:szCs w:val="28"/>
        </w:rPr>
        <w:t xml:space="preserve">As at </w:t>
      </w:r>
      <w:r w:rsidR="004346C0" w:rsidRPr="004346C0">
        <w:rPr>
          <w:rFonts w:ascii="Angsana New" w:hAnsi="Angsana New"/>
          <w:sz w:val="28"/>
          <w:szCs w:val="28"/>
        </w:rPr>
        <w:t>September 30,</w:t>
      </w:r>
      <w:r w:rsidR="0054519D" w:rsidRPr="00457370">
        <w:rPr>
          <w:rFonts w:ascii="Angsana New" w:hAnsi="Angsana New"/>
          <w:sz w:val="28"/>
          <w:szCs w:val="28"/>
        </w:rPr>
        <w:t xml:space="preserve"> </w:t>
      </w:r>
      <w:r w:rsidR="0054519D" w:rsidRPr="0054519D">
        <w:rPr>
          <w:rFonts w:ascii="Angsana New" w:hAnsi="Angsana New"/>
          <w:sz w:val="28"/>
          <w:szCs w:val="28"/>
        </w:rPr>
        <w:t xml:space="preserve">and December </w:t>
      </w:r>
      <w:r w:rsidR="0054519D" w:rsidRPr="00457370">
        <w:rPr>
          <w:rFonts w:ascii="Angsana New" w:hAnsi="Angsana New"/>
          <w:sz w:val="28"/>
          <w:szCs w:val="28"/>
        </w:rPr>
        <w:t>31</w:t>
      </w:r>
      <w:r w:rsidR="0054519D" w:rsidRPr="0054519D">
        <w:rPr>
          <w:rFonts w:ascii="Angsana New" w:hAnsi="Angsana New"/>
          <w:sz w:val="28"/>
          <w:szCs w:val="28"/>
        </w:rPr>
        <w:t xml:space="preserve">, </w:t>
      </w:r>
      <w:r w:rsidR="00CE7836">
        <w:rPr>
          <w:rFonts w:ascii="Angsana New" w:hAnsi="Angsana New"/>
          <w:sz w:val="28"/>
          <w:szCs w:val="28"/>
        </w:rPr>
        <w:t>2024</w:t>
      </w:r>
      <w:r w:rsidRPr="0054519D">
        <w:rPr>
          <w:rFonts w:ascii="Angsana New" w:hAnsi="Angsana New"/>
          <w:sz w:val="28"/>
          <w:szCs w:val="28"/>
        </w:rPr>
        <w:t>,</w:t>
      </w:r>
      <w:r w:rsidR="00BE2D8A" w:rsidRPr="00457370">
        <w:rPr>
          <w:rFonts w:ascii="Angsana New" w:hAnsi="Angsana New"/>
          <w:sz w:val="28"/>
          <w:szCs w:val="28"/>
        </w:rPr>
        <w:t xml:space="preserve"> </w:t>
      </w:r>
      <w:r w:rsidRPr="0054519D">
        <w:rPr>
          <w:rFonts w:ascii="Angsana New" w:hAnsi="Angsana New"/>
          <w:sz w:val="28"/>
          <w:szCs w:val="28"/>
        </w:rPr>
        <w:t>the Company had investments in subsidiaries were as follows :-</w:t>
      </w:r>
    </w:p>
    <w:p w:rsidR="00D76B4A" w:rsidRDefault="00D76B4A" w:rsidP="00765304">
      <w:pPr>
        <w:ind w:left="360"/>
        <w:jc w:val="thaiDistribute"/>
        <w:rPr>
          <w:rFonts w:ascii="Angsana New" w:hAnsi="Angsana New"/>
          <w:sz w:val="12"/>
          <w:szCs w:val="12"/>
        </w:rPr>
      </w:pPr>
    </w:p>
    <w:tbl>
      <w:tblPr>
        <w:tblW w:w="9031" w:type="dxa"/>
        <w:tblInd w:w="376" w:type="dxa"/>
        <w:tblLayout w:type="fixed"/>
        <w:tblCellMar>
          <w:left w:w="43" w:type="dxa"/>
          <w:right w:w="43" w:type="dxa"/>
        </w:tblCellMar>
        <w:tblLook w:val="0000" w:firstRow="0" w:lastRow="0" w:firstColumn="0" w:lastColumn="0" w:noHBand="0" w:noVBand="0"/>
      </w:tblPr>
      <w:tblGrid>
        <w:gridCol w:w="1776"/>
        <w:gridCol w:w="68"/>
        <w:gridCol w:w="853"/>
        <w:gridCol w:w="810"/>
        <w:gridCol w:w="860"/>
        <w:gridCol w:w="577"/>
        <w:gridCol w:w="196"/>
        <w:gridCol w:w="704"/>
        <w:gridCol w:w="158"/>
        <w:gridCol w:w="106"/>
        <w:gridCol w:w="887"/>
        <w:gridCol w:w="106"/>
        <w:gridCol w:w="887"/>
        <w:gridCol w:w="117"/>
        <w:gridCol w:w="926"/>
      </w:tblGrid>
      <w:tr w:rsidR="00223A40" w:rsidRPr="006E0850" w:rsidTr="004B10AF">
        <w:trPr>
          <w:gridBefore w:val="2"/>
          <w:wBefore w:w="1844" w:type="dxa"/>
          <w:trHeight w:val="80"/>
        </w:trPr>
        <w:tc>
          <w:tcPr>
            <w:tcW w:w="1663" w:type="dxa"/>
            <w:gridSpan w:val="2"/>
          </w:tcPr>
          <w:p w:rsidR="00223A40" w:rsidRPr="006E0850" w:rsidRDefault="00223A40" w:rsidP="00C855B2">
            <w:pPr>
              <w:overflowPunct/>
              <w:autoSpaceDE/>
              <w:autoSpaceDN/>
              <w:adjustRightInd/>
              <w:jc w:val="right"/>
              <w:textAlignment w:val="auto"/>
              <w:rPr>
                <w:rFonts w:ascii="Angsana New" w:hAnsi="Angsana New"/>
                <w:sz w:val="22"/>
                <w:szCs w:val="22"/>
                <w:cs/>
              </w:rPr>
            </w:pPr>
          </w:p>
        </w:tc>
        <w:tc>
          <w:tcPr>
            <w:tcW w:w="1437" w:type="dxa"/>
            <w:gridSpan w:val="2"/>
          </w:tcPr>
          <w:p w:rsidR="00223A40" w:rsidRPr="006E0850" w:rsidRDefault="00223A40" w:rsidP="00C855B2">
            <w:pPr>
              <w:overflowPunct/>
              <w:autoSpaceDE/>
              <w:autoSpaceDN/>
              <w:adjustRightInd/>
              <w:jc w:val="right"/>
              <w:textAlignment w:val="auto"/>
              <w:rPr>
                <w:rFonts w:ascii="Angsana New" w:hAnsi="Angsana New"/>
                <w:sz w:val="22"/>
                <w:szCs w:val="22"/>
                <w:cs/>
              </w:rPr>
            </w:pPr>
          </w:p>
        </w:tc>
        <w:tc>
          <w:tcPr>
            <w:tcW w:w="900" w:type="dxa"/>
            <w:gridSpan w:val="2"/>
          </w:tcPr>
          <w:p w:rsidR="00223A40" w:rsidRPr="006E0850" w:rsidRDefault="00223A40" w:rsidP="00C855B2">
            <w:pPr>
              <w:overflowPunct/>
              <w:autoSpaceDE/>
              <w:autoSpaceDN/>
              <w:adjustRightInd/>
              <w:jc w:val="right"/>
              <w:textAlignment w:val="auto"/>
              <w:rPr>
                <w:rFonts w:ascii="Angsana New" w:hAnsi="Angsana New"/>
                <w:sz w:val="22"/>
                <w:szCs w:val="22"/>
                <w:cs/>
              </w:rPr>
            </w:pPr>
          </w:p>
        </w:tc>
        <w:tc>
          <w:tcPr>
            <w:tcW w:w="3187" w:type="dxa"/>
            <w:gridSpan w:val="7"/>
            <w:vAlign w:val="bottom"/>
          </w:tcPr>
          <w:p w:rsidR="00223A40" w:rsidRPr="00223A40" w:rsidRDefault="00223A40" w:rsidP="00223A40">
            <w:pPr>
              <w:tabs>
                <w:tab w:val="left" w:pos="540"/>
              </w:tabs>
              <w:overflowPunct/>
              <w:autoSpaceDE/>
              <w:autoSpaceDN/>
              <w:adjustRightInd/>
              <w:ind w:right="-27"/>
              <w:jc w:val="right"/>
              <w:textAlignment w:val="auto"/>
              <w:rPr>
                <w:rFonts w:ascii="Angsana New" w:hAnsi="Angsana New"/>
              </w:rPr>
            </w:pPr>
            <w:r w:rsidRPr="006E0850">
              <w:rPr>
                <w:rFonts w:ascii="Angsana New" w:hAnsi="Angsana New"/>
              </w:rPr>
              <w:t>(Unit : Thousand Baht)</w:t>
            </w:r>
          </w:p>
        </w:tc>
      </w:tr>
      <w:tr w:rsidR="00223A40" w:rsidRPr="006E0850" w:rsidTr="00C577E4">
        <w:trPr>
          <w:trHeight w:val="311"/>
        </w:trPr>
        <w:tc>
          <w:tcPr>
            <w:tcW w:w="1776" w:type="dxa"/>
            <w:vMerge w:val="restart"/>
            <w:vAlign w:val="bottom"/>
          </w:tcPr>
          <w:p w:rsidR="00223A40" w:rsidRPr="006E0850" w:rsidRDefault="00223A40" w:rsidP="00C855B2">
            <w:pPr>
              <w:overflowPunct/>
              <w:autoSpaceDE/>
              <w:autoSpaceDN/>
              <w:adjustRightInd/>
              <w:ind w:left="538" w:hanging="504"/>
              <w:jc w:val="center"/>
              <w:textAlignment w:val="auto"/>
              <w:rPr>
                <w:rFonts w:ascii="Angsana New" w:hAnsi="Angsana New"/>
                <w:sz w:val="22"/>
                <w:szCs w:val="22"/>
                <w:u w:val="single"/>
              </w:rPr>
            </w:pPr>
            <w:r w:rsidRPr="006E0850">
              <w:rPr>
                <w:rFonts w:ascii="Angsana New" w:hAnsi="Angsana New"/>
                <w:sz w:val="22"/>
                <w:szCs w:val="22"/>
                <w:u w:val="single"/>
              </w:rPr>
              <w:t>Name of company</w:t>
            </w:r>
          </w:p>
        </w:tc>
        <w:tc>
          <w:tcPr>
            <w:tcW w:w="1731" w:type="dxa"/>
            <w:gridSpan w:val="3"/>
            <w:vMerge w:val="restart"/>
            <w:vAlign w:val="bottom"/>
          </w:tcPr>
          <w:p w:rsidR="00223A40" w:rsidRPr="006E0850" w:rsidRDefault="00223A40" w:rsidP="00C855B2">
            <w:pPr>
              <w:overflowPunct/>
              <w:autoSpaceDE/>
              <w:autoSpaceDN/>
              <w:adjustRightInd/>
              <w:ind w:left="-99" w:right="-94"/>
              <w:jc w:val="center"/>
              <w:textAlignment w:val="auto"/>
              <w:rPr>
                <w:rFonts w:ascii="Angsana New" w:hAnsi="Angsana New"/>
                <w:sz w:val="22"/>
                <w:szCs w:val="22"/>
                <w:u w:val="single"/>
              </w:rPr>
            </w:pPr>
            <w:r w:rsidRPr="006E0850">
              <w:rPr>
                <w:rFonts w:ascii="Angsana New" w:hAnsi="Angsana New"/>
                <w:sz w:val="22"/>
                <w:szCs w:val="22"/>
                <w:u w:val="single"/>
              </w:rPr>
              <w:t xml:space="preserve">Paid-up </w:t>
            </w:r>
          </w:p>
          <w:p w:rsidR="00223A40" w:rsidRPr="006E0850" w:rsidRDefault="00223A40" w:rsidP="00C855B2">
            <w:pPr>
              <w:overflowPunct/>
              <w:autoSpaceDE/>
              <w:autoSpaceDN/>
              <w:adjustRightInd/>
              <w:ind w:left="-99" w:right="-94"/>
              <w:jc w:val="center"/>
              <w:textAlignment w:val="auto"/>
              <w:rPr>
                <w:rFonts w:ascii="Angsana New" w:hAnsi="Angsana New"/>
                <w:sz w:val="22"/>
                <w:szCs w:val="22"/>
                <w:u w:val="single"/>
              </w:rPr>
            </w:pPr>
            <w:r w:rsidRPr="006E0850">
              <w:rPr>
                <w:rFonts w:ascii="Angsana New" w:hAnsi="Angsana New"/>
                <w:sz w:val="22"/>
                <w:szCs w:val="22"/>
                <w:u w:val="single"/>
              </w:rPr>
              <w:t>share capital</w:t>
            </w:r>
          </w:p>
        </w:tc>
        <w:tc>
          <w:tcPr>
            <w:tcW w:w="3488" w:type="dxa"/>
            <w:gridSpan w:val="7"/>
            <w:vAlign w:val="bottom"/>
          </w:tcPr>
          <w:p w:rsidR="00223A40" w:rsidRPr="006E0850" w:rsidRDefault="00223A40" w:rsidP="00C855B2">
            <w:pPr>
              <w:overflowPunct/>
              <w:autoSpaceDE/>
              <w:autoSpaceDN/>
              <w:adjustRightInd/>
              <w:jc w:val="center"/>
              <w:textAlignment w:val="auto"/>
              <w:rPr>
                <w:rFonts w:ascii="Angsana New" w:hAnsi="Angsana New"/>
                <w:sz w:val="22"/>
                <w:szCs w:val="22"/>
                <w:u w:val="single"/>
                <w:cs/>
              </w:rPr>
            </w:pPr>
            <w:r w:rsidRPr="00952CC8">
              <w:rPr>
                <w:rFonts w:ascii="Angsana New" w:hAnsi="Angsana New"/>
                <w:sz w:val="22"/>
                <w:szCs w:val="22"/>
                <w:u w:val="single"/>
              </w:rPr>
              <w:t>Separate financial statements</w:t>
            </w:r>
          </w:p>
        </w:tc>
        <w:tc>
          <w:tcPr>
            <w:tcW w:w="106" w:type="dxa"/>
            <w:vMerge w:val="restart"/>
          </w:tcPr>
          <w:p w:rsidR="00223A40" w:rsidRPr="006E0850" w:rsidRDefault="00223A40" w:rsidP="00C855B2">
            <w:pPr>
              <w:overflowPunct/>
              <w:autoSpaceDE/>
              <w:autoSpaceDN/>
              <w:adjustRightInd/>
              <w:jc w:val="center"/>
              <w:textAlignment w:val="auto"/>
              <w:rPr>
                <w:rFonts w:ascii="Angsana New" w:hAnsi="Angsana New"/>
                <w:sz w:val="22"/>
                <w:szCs w:val="22"/>
                <w:u w:val="single"/>
                <w:cs/>
              </w:rPr>
            </w:pPr>
          </w:p>
        </w:tc>
        <w:tc>
          <w:tcPr>
            <w:tcW w:w="1930" w:type="dxa"/>
            <w:gridSpan w:val="3"/>
            <w:vMerge w:val="restart"/>
          </w:tcPr>
          <w:p w:rsidR="00223A40" w:rsidRPr="006E0850" w:rsidRDefault="00223A40" w:rsidP="00C855B2">
            <w:pPr>
              <w:overflowPunct/>
              <w:autoSpaceDE/>
              <w:autoSpaceDN/>
              <w:adjustRightInd/>
              <w:jc w:val="center"/>
              <w:textAlignment w:val="auto"/>
              <w:rPr>
                <w:rFonts w:ascii="Angsana New" w:hAnsi="Angsana New"/>
                <w:sz w:val="22"/>
                <w:szCs w:val="22"/>
                <w:u w:val="single"/>
              </w:rPr>
            </w:pPr>
            <w:r w:rsidRPr="006E0850">
              <w:rPr>
                <w:rFonts w:ascii="Angsana New" w:hAnsi="Angsana New"/>
                <w:sz w:val="22"/>
                <w:szCs w:val="22"/>
                <w:u w:val="single"/>
              </w:rPr>
              <w:t xml:space="preserve">Dividend For the </w:t>
            </w:r>
            <w:r w:rsidR="004D4DF5">
              <w:rPr>
                <w:rFonts w:ascii="Angsana New" w:hAnsi="Angsana New"/>
                <w:sz w:val="22"/>
                <w:szCs w:val="22"/>
                <w:u w:val="single"/>
              </w:rPr>
              <w:t>nine</w:t>
            </w:r>
            <w:r w:rsidRPr="006E0850">
              <w:rPr>
                <w:rFonts w:ascii="Angsana New" w:hAnsi="Angsana New"/>
                <w:sz w:val="22"/>
                <w:szCs w:val="22"/>
                <w:u w:val="single"/>
              </w:rPr>
              <w:t>-month</w:t>
            </w:r>
          </w:p>
          <w:p w:rsidR="00223A40" w:rsidRPr="006E0850" w:rsidRDefault="00223A40" w:rsidP="00C855B2">
            <w:pPr>
              <w:overflowPunct/>
              <w:autoSpaceDE/>
              <w:autoSpaceDN/>
              <w:adjustRightInd/>
              <w:jc w:val="center"/>
              <w:textAlignment w:val="auto"/>
              <w:rPr>
                <w:rFonts w:ascii="Angsana New" w:hAnsi="Angsana New"/>
                <w:sz w:val="22"/>
                <w:szCs w:val="22"/>
                <w:u w:val="single"/>
                <w:cs/>
              </w:rPr>
            </w:pPr>
            <w:r w:rsidRPr="006E0850">
              <w:rPr>
                <w:rFonts w:ascii="Angsana New" w:hAnsi="Angsana New"/>
                <w:sz w:val="22"/>
                <w:szCs w:val="22"/>
                <w:u w:val="single"/>
              </w:rPr>
              <w:t>period ended</w:t>
            </w:r>
          </w:p>
        </w:tc>
      </w:tr>
      <w:tr w:rsidR="00223A40" w:rsidRPr="006E0850" w:rsidTr="00C577E4">
        <w:trPr>
          <w:trHeight w:val="249"/>
        </w:trPr>
        <w:tc>
          <w:tcPr>
            <w:tcW w:w="1776" w:type="dxa"/>
            <w:vMerge/>
            <w:vAlign w:val="bottom"/>
          </w:tcPr>
          <w:p w:rsidR="00223A40" w:rsidRPr="006E0850" w:rsidRDefault="00223A40" w:rsidP="00C855B2">
            <w:pPr>
              <w:overflowPunct/>
              <w:autoSpaceDE/>
              <w:autoSpaceDN/>
              <w:adjustRightInd/>
              <w:ind w:left="538" w:hanging="504"/>
              <w:jc w:val="center"/>
              <w:textAlignment w:val="auto"/>
              <w:rPr>
                <w:rFonts w:ascii="Angsana New" w:hAnsi="Angsana New"/>
                <w:sz w:val="22"/>
                <w:szCs w:val="22"/>
                <w:u w:val="single"/>
              </w:rPr>
            </w:pPr>
          </w:p>
        </w:tc>
        <w:tc>
          <w:tcPr>
            <w:tcW w:w="1731" w:type="dxa"/>
            <w:gridSpan w:val="3"/>
            <w:vMerge/>
            <w:vAlign w:val="bottom"/>
          </w:tcPr>
          <w:p w:rsidR="00223A40" w:rsidRPr="006E0850" w:rsidRDefault="00223A40" w:rsidP="00C855B2">
            <w:pPr>
              <w:overflowPunct/>
              <w:autoSpaceDE/>
              <w:autoSpaceDN/>
              <w:adjustRightInd/>
              <w:ind w:left="-99" w:right="-94"/>
              <w:jc w:val="center"/>
              <w:textAlignment w:val="auto"/>
              <w:rPr>
                <w:rFonts w:ascii="Angsana New" w:hAnsi="Angsana New"/>
                <w:sz w:val="22"/>
                <w:szCs w:val="22"/>
                <w:u w:val="single"/>
              </w:rPr>
            </w:pPr>
          </w:p>
        </w:tc>
        <w:tc>
          <w:tcPr>
            <w:tcW w:w="1633" w:type="dxa"/>
            <w:gridSpan w:val="3"/>
            <w:vAlign w:val="bottom"/>
          </w:tcPr>
          <w:p w:rsidR="00223A40" w:rsidRPr="006E0850" w:rsidRDefault="00223A40" w:rsidP="00C855B2">
            <w:pPr>
              <w:overflowPunct/>
              <w:autoSpaceDE/>
              <w:autoSpaceDN/>
              <w:adjustRightInd/>
              <w:jc w:val="center"/>
              <w:textAlignment w:val="auto"/>
              <w:rPr>
                <w:rFonts w:ascii="Angsana New" w:hAnsi="Angsana New"/>
                <w:sz w:val="22"/>
                <w:szCs w:val="22"/>
                <w:u w:val="single"/>
              </w:rPr>
            </w:pPr>
            <w:r w:rsidRPr="006E0850">
              <w:rPr>
                <w:rFonts w:ascii="Angsana New" w:hAnsi="Angsana New"/>
                <w:sz w:val="22"/>
                <w:szCs w:val="22"/>
                <w:u w:val="single"/>
              </w:rPr>
              <w:t>% Share holding</w:t>
            </w:r>
          </w:p>
        </w:tc>
        <w:tc>
          <w:tcPr>
            <w:tcW w:w="1855" w:type="dxa"/>
            <w:gridSpan w:val="4"/>
            <w:vAlign w:val="bottom"/>
          </w:tcPr>
          <w:p w:rsidR="00223A40" w:rsidRPr="006E0850" w:rsidRDefault="00223A40" w:rsidP="00C855B2">
            <w:pPr>
              <w:overflowPunct/>
              <w:autoSpaceDE/>
              <w:autoSpaceDN/>
              <w:adjustRightInd/>
              <w:jc w:val="center"/>
              <w:textAlignment w:val="auto"/>
              <w:rPr>
                <w:rFonts w:ascii="Angsana New" w:hAnsi="Angsana New"/>
                <w:sz w:val="22"/>
                <w:szCs w:val="22"/>
                <w:u w:val="single"/>
              </w:rPr>
            </w:pPr>
            <w:r w:rsidRPr="006E0850">
              <w:rPr>
                <w:rFonts w:ascii="Angsana New" w:hAnsi="Angsana New"/>
                <w:sz w:val="22"/>
                <w:szCs w:val="22"/>
                <w:u w:val="single"/>
              </w:rPr>
              <w:t>Cost</w:t>
            </w:r>
          </w:p>
        </w:tc>
        <w:tc>
          <w:tcPr>
            <w:tcW w:w="106" w:type="dxa"/>
            <w:vMerge/>
          </w:tcPr>
          <w:p w:rsidR="00223A40" w:rsidRPr="006E0850" w:rsidRDefault="00223A40" w:rsidP="00C855B2">
            <w:pPr>
              <w:overflowPunct/>
              <w:autoSpaceDE/>
              <w:autoSpaceDN/>
              <w:adjustRightInd/>
              <w:jc w:val="center"/>
              <w:textAlignment w:val="auto"/>
              <w:rPr>
                <w:rFonts w:ascii="Angsana New" w:hAnsi="Angsana New"/>
                <w:sz w:val="22"/>
                <w:szCs w:val="22"/>
                <w:u w:val="single"/>
                <w:cs/>
              </w:rPr>
            </w:pPr>
          </w:p>
        </w:tc>
        <w:tc>
          <w:tcPr>
            <w:tcW w:w="1930" w:type="dxa"/>
            <w:gridSpan w:val="3"/>
            <w:vMerge/>
          </w:tcPr>
          <w:p w:rsidR="00223A40" w:rsidRPr="006E0850" w:rsidRDefault="00223A40" w:rsidP="00C855B2">
            <w:pPr>
              <w:overflowPunct/>
              <w:autoSpaceDE/>
              <w:autoSpaceDN/>
              <w:adjustRightInd/>
              <w:jc w:val="center"/>
              <w:textAlignment w:val="auto"/>
              <w:rPr>
                <w:rFonts w:ascii="Angsana New" w:hAnsi="Angsana New"/>
                <w:sz w:val="22"/>
                <w:szCs w:val="22"/>
                <w:u w:val="single"/>
              </w:rPr>
            </w:pPr>
          </w:p>
        </w:tc>
      </w:tr>
      <w:tr w:rsidR="00223A40" w:rsidRPr="006E0850" w:rsidTr="00C577E4">
        <w:trPr>
          <w:trHeight w:val="141"/>
        </w:trPr>
        <w:tc>
          <w:tcPr>
            <w:tcW w:w="1776" w:type="dxa"/>
            <w:vMerge/>
            <w:vAlign w:val="bottom"/>
          </w:tcPr>
          <w:p w:rsidR="00223A40" w:rsidRPr="006E0850" w:rsidRDefault="00223A40" w:rsidP="00223A40">
            <w:pPr>
              <w:pBdr>
                <w:bottom w:val="single" w:sz="4" w:space="1" w:color="auto"/>
              </w:pBdr>
              <w:overflowPunct/>
              <w:autoSpaceDE/>
              <w:autoSpaceDN/>
              <w:adjustRightInd/>
              <w:ind w:left="538" w:hanging="362"/>
              <w:textAlignment w:val="auto"/>
              <w:rPr>
                <w:rFonts w:ascii="Angsana New" w:hAnsi="Angsana New"/>
                <w:sz w:val="22"/>
                <w:szCs w:val="22"/>
                <w:u w:val="single"/>
              </w:rPr>
            </w:pPr>
          </w:p>
        </w:tc>
        <w:tc>
          <w:tcPr>
            <w:tcW w:w="921" w:type="dxa"/>
            <w:gridSpan w:val="2"/>
            <w:vAlign w:val="bottom"/>
          </w:tcPr>
          <w:p w:rsidR="00223A40" w:rsidRPr="00F77B89" w:rsidRDefault="00223A40" w:rsidP="00223A40">
            <w:pPr>
              <w:tabs>
                <w:tab w:val="decimal" w:pos="-8118"/>
              </w:tabs>
              <w:jc w:val="center"/>
              <w:rPr>
                <w:rFonts w:ascii="Angsana New" w:hAnsi="Angsana New"/>
                <w:sz w:val="22"/>
                <w:szCs w:val="22"/>
                <w:u w:val="single"/>
              </w:rPr>
            </w:pPr>
            <w:r w:rsidRPr="004346C0">
              <w:rPr>
                <w:rFonts w:ascii="Angsana New" w:hAnsi="Angsana New"/>
                <w:spacing w:val="-6"/>
                <w:sz w:val="22"/>
                <w:szCs w:val="22"/>
                <w:u w:val="single"/>
              </w:rPr>
              <w:t>September 30,</w:t>
            </w:r>
            <w:r w:rsidRPr="004346C0">
              <w:rPr>
                <w:rFonts w:ascii="Angsana New" w:hAnsi="Angsana New"/>
                <w:sz w:val="22"/>
                <w:szCs w:val="22"/>
                <w:u w:val="single"/>
              </w:rPr>
              <w:br/>
            </w:r>
            <w:r>
              <w:rPr>
                <w:rFonts w:ascii="Angsana New" w:hAnsi="Angsana New"/>
                <w:sz w:val="22"/>
                <w:szCs w:val="22"/>
                <w:u w:val="single"/>
              </w:rPr>
              <w:t>2025</w:t>
            </w:r>
          </w:p>
        </w:tc>
        <w:tc>
          <w:tcPr>
            <w:tcW w:w="810" w:type="dxa"/>
            <w:vAlign w:val="bottom"/>
          </w:tcPr>
          <w:p w:rsidR="00223A40" w:rsidRPr="00521C8D" w:rsidRDefault="00223A40" w:rsidP="00223A40">
            <w:pPr>
              <w:tabs>
                <w:tab w:val="decimal" w:pos="-8118"/>
              </w:tabs>
              <w:ind w:left="-17"/>
              <w:jc w:val="center"/>
              <w:rPr>
                <w:rFonts w:ascii="Angsana New" w:hAnsi="Angsana New"/>
                <w:spacing w:val="-8"/>
                <w:sz w:val="22"/>
                <w:szCs w:val="22"/>
                <w:u w:val="single"/>
              </w:rPr>
            </w:pPr>
            <w:r>
              <w:rPr>
                <w:rFonts w:ascii="Angsana New" w:hAnsi="Angsana New"/>
                <w:spacing w:val="-8"/>
                <w:sz w:val="22"/>
                <w:szCs w:val="22"/>
                <w:u w:val="single"/>
              </w:rPr>
              <w:t>December 31, 2024</w:t>
            </w:r>
          </w:p>
        </w:tc>
        <w:tc>
          <w:tcPr>
            <w:tcW w:w="860" w:type="dxa"/>
            <w:vAlign w:val="bottom"/>
          </w:tcPr>
          <w:p w:rsidR="00223A40" w:rsidRPr="00F77B89" w:rsidRDefault="00223A40" w:rsidP="00223A40">
            <w:pPr>
              <w:tabs>
                <w:tab w:val="decimal" w:pos="-8118"/>
              </w:tabs>
              <w:jc w:val="center"/>
              <w:rPr>
                <w:rFonts w:ascii="Angsana New" w:hAnsi="Angsana New"/>
                <w:sz w:val="22"/>
                <w:szCs w:val="22"/>
                <w:u w:val="single"/>
              </w:rPr>
            </w:pPr>
            <w:r w:rsidRPr="004346C0">
              <w:rPr>
                <w:rFonts w:ascii="Angsana New" w:hAnsi="Angsana New"/>
                <w:spacing w:val="-6"/>
                <w:sz w:val="22"/>
                <w:szCs w:val="22"/>
                <w:u w:val="single"/>
              </w:rPr>
              <w:t>September 30,</w:t>
            </w:r>
            <w:r>
              <w:rPr>
                <w:rFonts w:ascii="Angsana New" w:hAnsi="Angsana New"/>
                <w:sz w:val="22"/>
                <w:szCs w:val="22"/>
                <w:u w:val="single"/>
              </w:rPr>
              <w:br/>
              <w:t>2025</w:t>
            </w:r>
          </w:p>
        </w:tc>
        <w:tc>
          <w:tcPr>
            <w:tcW w:w="773" w:type="dxa"/>
            <w:gridSpan w:val="2"/>
            <w:vAlign w:val="bottom"/>
          </w:tcPr>
          <w:p w:rsidR="00223A40" w:rsidRPr="00F77B89" w:rsidRDefault="00223A40" w:rsidP="00223A40">
            <w:pPr>
              <w:tabs>
                <w:tab w:val="decimal" w:pos="-8118"/>
              </w:tabs>
              <w:ind w:left="-17"/>
              <w:jc w:val="center"/>
              <w:rPr>
                <w:rFonts w:ascii="Angsana New" w:hAnsi="Angsana New"/>
                <w:sz w:val="22"/>
                <w:szCs w:val="22"/>
                <w:u w:val="single"/>
              </w:rPr>
            </w:pPr>
            <w:r w:rsidRPr="004D4DF5">
              <w:rPr>
                <w:rFonts w:ascii="Angsana New" w:hAnsi="Angsana New"/>
                <w:spacing w:val="-10"/>
                <w:sz w:val="22"/>
                <w:szCs w:val="22"/>
                <w:u w:val="single"/>
              </w:rPr>
              <w:t>December 31,</w:t>
            </w:r>
            <w:r w:rsidRPr="00521C8D">
              <w:rPr>
                <w:rFonts w:ascii="Angsana New" w:hAnsi="Angsana New"/>
                <w:spacing w:val="-8"/>
                <w:sz w:val="22"/>
                <w:szCs w:val="22"/>
                <w:u w:val="single"/>
              </w:rPr>
              <w:t xml:space="preserve"> </w:t>
            </w:r>
            <w:r>
              <w:rPr>
                <w:rFonts w:ascii="Angsana New" w:hAnsi="Angsana New"/>
                <w:spacing w:val="-8"/>
                <w:sz w:val="22"/>
                <w:szCs w:val="22"/>
                <w:u w:val="single"/>
              </w:rPr>
              <w:t>2024</w:t>
            </w:r>
          </w:p>
        </w:tc>
        <w:tc>
          <w:tcPr>
            <w:tcW w:w="862" w:type="dxa"/>
            <w:gridSpan w:val="2"/>
            <w:vAlign w:val="bottom"/>
          </w:tcPr>
          <w:p w:rsidR="00223A40" w:rsidRPr="00F77B89" w:rsidRDefault="00223A40" w:rsidP="00223A40">
            <w:pPr>
              <w:tabs>
                <w:tab w:val="decimal" w:pos="-8118"/>
              </w:tabs>
              <w:jc w:val="center"/>
              <w:rPr>
                <w:rFonts w:ascii="Angsana New" w:hAnsi="Angsana New"/>
                <w:sz w:val="22"/>
                <w:szCs w:val="22"/>
                <w:u w:val="single"/>
              </w:rPr>
            </w:pPr>
            <w:r w:rsidRPr="004346C0">
              <w:rPr>
                <w:rFonts w:ascii="Angsana New" w:hAnsi="Angsana New"/>
                <w:spacing w:val="-6"/>
                <w:sz w:val="22"/>
                <w:szCs w:val="22"/>
                <w:u w:val="single"/>
              </w:rPr>
              <w:t>September 30,</w:t>
            </w:r>
            <w:r>
              <w:rPr>
                <w:rFonts w:ascii="Angsana New" w:hAnsi="Angsana New"/>
                <w:sz w:val="22"/>
                <w:szCs w:val="22"/>
                <w:u w:val="single"/>
              </w:rPr>
              <w:br/>
              <w:t>2025</w:t>
            </w:r>
          </w:p>
        </w:tc>
        <w:tc>
          <w:tcPr>
            <w:tcW w:w="106" w:type="dxa"/>
          </w:tcPr>
          <w:p w:rsidR="00223A40" w:rsidRPr="002F1685" w:rsidRDefault="00223A40" w:rsidP="00223A40">
            <w:pPr>
              <w:tabs>
                <w:tab w:val="decimal" w:pos="-8118"/>
              </w:tabs>
              <w:ind w:left="-17"/>
              <w:jc w:val="center"/>
              <w:rPr>
                <w:rFonts w:ascii="Angsana New" w:hAnsi="Angsana New"/>
                <w:sz w:val="22"/>
                <w:szCs w:val="22"/>
                <w:u w:val="single"/>
              </w:rPr>
            </w:pPr>
          </w:p>
        </w:tc>
        <w:tc>
          <w:tcPr>
            <w:tcW w:w="887" w:type="dxa"/>
            <w:vAlign w:val="bottom"/>
          </w:tcPr>
          <w:p w:rsidR="00223A40" w:rsidRPr="002F1685" w:rsidRDefault="00223A40" w:rsidP="00223A40">
            <w:pPr>
              <w:tabs>
                <w:tab w:val="decimal" w:pos="-8118"/>
              </w:tabs>
              <w:ind w:left="-17"/>
              <w:jc w:val="center"/>
              <w:rPr>
                <w:rFonts w:ascii="Angsana New" w:hAnsi="Angsana New"/>
                <w:sz w:val="22"/>
                <w:szCs w:val="22"/>
                <w:u w:val="single"/>
              </w:rPr>
            </w:pPr>
            <w:r w:rsidRPr="003F26AA">
              <w:rPr>
                <w:rFonts w:ascii="Angsana New" w:hAnsi="Angsana New"/>
                <w:spacing w:val="-4"/>
                <w:sz w:val="22"/>
                <w:szCs w:val="22"/>
                <w:u w:val="single"/>
              </w:rPr>
              <w:t>December 31,</w:t>
            </w:r>
            <w:r w:rsidRPr="00D2343E">
              <w:rPr>
                <w:rFonts w:ascii="Angsana New" w:hAnsi="Angsana New"/>
                <w:sz w:val="22"/>
                <w:szCs w:val="22"/>
                <w:u w:val="single"/>
              </w:rPr>
              <w:t xml:space="preserve"> </w:t>
            </w:r>
            <w:r>
              <w:rPr>
                <w:rFonts w:ascii="Angsana New" w:hAnsi="Angsana New"/>
                <w:sz w:val="22"/>
                <w:szCs w:val="22"/>
                <w:u w:val="single"/>
              </w:rPr>
              <w:t>2024</w:t>
            </w:r>
          </w:p>
        </w:tc>
        <w:tc>
          <w:tcPr>
            <w:tcW w:w="106" w:type="dxa"/>
          </w:tcPr>
          <w:p w:rsidR="00223A40" w:rsidRPr="00F77B89" w:rsidRDefault="00223A40" w:rsidP="00223A40">
            <w:pPr>
              <w:tabs>
                <w:tab w:val="decimal" w:pos="-8118"/>
              </w:tabs>
              <w:jc w:val="center"/>
              <w:rPr>
                <w:rFonts w:ascii="Angsana New" w:hAnsi="Angsana New"/>
                <w:sz w:val="22"/>
                <w:szCs w:val="22"/>
                <w:u w:val="single"/>
              </w:rPr>
            </w:pPr>
          </w:p>
        </w:tc>
        <w:tc>
          <w:tcPr>
            <w:tcW w:w="887" w:type="dxa"/>
            <w:vAlign w:val="bottom"/>
          </w:tcPr>
          <w:p w:rsidR="00223A40" w:rsidRPr="003F26AA" w:rsidRDefault="00223A40" w:rsidP="00223A40">
            <w:pPr>
              <w:tabs>
                <w:tab w:val="decimal" w:pos="-8118"/>
              </w:tabs>
              <w:jc w:val="center"/>
              <w:rPr>
                <w:rFonts w:ascii="Angsana New" w:hAnsi="Angsana New"/>
                <w:spacing w:val="-4"/>
                <w:sz w:val="22"/>
                <w:szCs w:val="22"/>
                <w:u w:val="single"/>
              </w:rPr>
            </w:pPr>
            <w:r w:rsidRPr="003F26AA">
              <w:rPr>
                <w:rFonts w:ascii="Angsana New" w:hAnsi="Angsana New"/>
                <w:spacing w:val="-4"/>
                <w:sz w:val="22"/>
                <w:szCs w:val="22"/>
                <w:u w:val="single"/>
              </w:rPr>
              <w:t>September 30,</w:t>
            </w:r>
            <w:r w:rsidRPr="003F26AA">
              <w:rPr>
                <w:rFonts w:ascii="Angsana New" w:hAnsi="Angsana New"/>
                <w:spacing w:val="-4"/>
                <w:sz w:val="22"/>
                <w:szCs w:val="22"/>
                <w:u w:val="single"/>
              </w:rPr>
              <w:br/>
            </w:r>
            <w:r>
              <w:rPr>
                <w:rFonts w:ascii="Angsana New" w:hAnsi="Angsana New"/>
                <w:spacing w:val="-4"/>
                <w:sz w:val="22"/>
                <w:szCs w:val="22"/>
                <w:u w:val="single"/>
              </w:rPr>
              <w:t>2025</w:t>
            </w:r>
          </w:p>
        </w:tc>
        <w:tc>
          <w:tcPr>
            <w:tcW w:w="117" w:type="dxa"/>
          </w:tcPr>
          <w:p w:rsidR="00223A40" w:rsidRPr="00F77B89" w:rsidRDefault="00223A40" w:rsidP="00223A40">
            <w:pPr>
              <w:tabs>
                <w:tab w:val="decimal" w:pos="-8118"/>
              </w:tabs>
              <w:jc w:val="center"/>
              <w:rPr>
                <w:rFonts w:ascii="Angsana New" w:hAnsi="Angsana New"/>
                <w:sz w:val="22"/>
                <w:szCs w:val="22"/>
                <w:u w:val="single"/>
              </w:rPr>
            </w:pPr>
          </w:p>
        </w:tc>
        <w:tc>
          <w:tcPr>
            <w:tcW w:w="926" w:type="dxa"/>
            <w:vAlign w:val="bottom"/>
          </w:tcPr>
          <w:p w:rsidR="00223A40" w:rsidRPr="003F26AA" w:rsidRDefault="00223A40" w:rsidP="00223A40">
            <w:pPr>
              <w:tabs>
                <w:tab w:val="decimal" w:pos="-8118"/>
              </w:tabs>
              <w:ind w:left="-17" w:right="-97"/>
              <w:jc w:val="center"/>
              <w:rPr>
                <w:rFonts w:ascii="Angsana New" w:hAnsi="Angsana New"/>
                <w:spacing w:val="-4"/>
                <w:sz w:val="22"/>
                <w:szCs w:val="22"/>
                <w:u w:val="single"/>
              </w:rPr>
            </w:pPr>
            <w:r w:rsidRPr="003F26AA">
              <w:rPr>
                <w:rFonts w:ascii="Angsana New" w:hAnsi="Angsana New"/>
                <w:spacing w:val="-4"/>
                <w:sz w:val="22"/>
                <w:szCs w:val="22"/>
                <w:u w:val="single"/>
              </w:rPr>
              <w:t>September 30,</w:t>
            </w:r>
          </w:p>
          <w:p w:rsidR="00223A40" w:rsidRPr="00521C8D" w:rsidRDefault="00223A40" w:rsidP="00223A40">
            <w:pPr>
              <w:tabs>
                <w:tab w:val="decimal" w:pos="-8118"/>
              </w:tabs>
              <w:ind w:left="-17" w:right="-83"/>
              <w:jc w:val="center"/>
              <w:rPr>
                <w:rFonts w:ascii="Angsana New" w:hAnsi="Angsana New"/>
                <w:spacing w:val="-8"/>
                <w:sz w:val="22"/>
                <w:szCs w:val="22"/>
                <w:u w:val="single"/>
              </w:rPr>
            </w:pPr>
            <w:r>
              <w:rPr>
                <w:rFonts w:ascii="Angsana New" w:hAnsi="Angsana New"/>
                <w:spacing w:val="-4"/>
                <w:sz w:val="22"/>
                <w:szCs w:val="22"/>
                <w:u w:val="single"/>
              </w:rPr>
              <w:t>2024</w:t>
            </w:r>
          </w:p>
        </w:tc>
      </w:tr>
      <w:tr w:rsidR="00C577E4" w:rsidRPr="006E0850" w:rsidTr="00C577E4">
        <w:trPr>
          <w:trHeight w:val="80"/>
        </w:trPr>
        <w:tc>
          <w:tcPr>
            <w:tcW w:w="1776" w:type="dxa"/>
            <w:vAlign w:val="bottom"/>
          </w:tcPr>
          <w:p w:rsidR="00C577E4" w:rsidRPr="00A24A4D" w:rsidRDefault="00C577E4" w:rsidP="00C577E4">
            <w:pPr>
              <w:overflowPunct/>
              <w:autoSpaceDE/>
              <w:autoSpaceDN/>
              <w:adjustRightInd/>
              <w:ind w:left="162" w:hanging="162"/>
              <w:textAlignment w:val="auto"/>
              <w:rPr>
                <w:rFonts w:ascii="Angsana New" w:hAnsi="Angsana New"/>
                <w:spacing w:val="-2"/>
                <w:sz w:val="22"/>
                <w:szCs w:val="22"/>
              </w:rPr>
            </w:pPr>
            <w:r w:rsidRPr="00A24A4D">
              <w:rPr>
                <w:rFonts w:ascii="Angsana New" w:hAnsi="Angsana New"/>
                <w:spacing w:val="-2"/>
                <w:sz w:val="22"/>
                <w:szCs w:val="22"/>
              </w:rPr>
              <w:t>Demeter Innovation Co</w:t>
            </w:r>
            <w:r w:rsidRPr="00A24A4D">
              <w:rPr>
                <w:rFonts w:ascii="Angsana New" w:hAnsi="Angsana New"/>
                <w:spacing w:val="-2"/>
                <w:sz w:val="22"/>
                <w:szCs w:val="22"/>
                <w:cs/>
              </w:rPr>
              <w:t>.</w:t>
            </w:r>
            <w:r w:rsidRPr="00A24A4D">
              <w:rPr>
                <w:rFonts w:ascii="Angsana New" w:hAnsi="Angsana New"/>
                <w:spacing w:val="-2"/>
                <w:sz w:val="22"/>
                <w:szCs w:val="22"/>
              </w:rPr>
              <w:t>, Ltd.</w:t>
            </w:r>
          </w:p>
        </w:tc>
        <w:tc>
          <w:tcPr>
            <w:tcW w:w="921" w:type="dxa"/>
            <w:gridSpan w:val="2"/>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lang w:val="en-GB"/>
              </w:rPr>
              <w:t>48</w:t>
            </w:r>
            <w:r w:rsidRPr="0069761E">
              <w:rPr>
                <w:rFonts w:ascii="Angsana New" w:hAnsi="Angsana New"/>
                <w:sz w:val="22"/>
                <w:szCs w:val="22"/>
              </w:rPr>
              <w:t>,</w:t>
            </w:r>
            <w:r w:rsidRPr="0069761E">
              <w:rPr>
                <w:rFonts w:ascii="Angsana New" w:hAnsi="Angsana New"/>
                <w:sz w:val="22"/>
                <w:szCs w:val="22"/>
                <w:lang w:val="en-GB"/>
              </w:rPr>
              <w:t>000</w:t>
            </w:r>
          </w:p>
        </w:tc>
        <w:tc>
          <w:tcPr>
            <w:tcW w:w="810" w:type="dxa"/>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lang w:val="en-GB"/>
              </w:rPr>
              <w:t>48</w:t>
            </w:r>
            <w:r w:rsidRPr="0069761E">
              <w:rPr>
                <w:rFonts w:ascii="Angsana New" w:hAnsi="Angsana New"/>
                <w:sz w:val="22"/>
                <w:szCs w:val="22"/>
              </w:rPr>
              <w:t>,</w:t>
            </w:r>
            <w:r w:rsidRPr="0069761E">
              <w:rPr>
                <w:rFonts w:ascii="Angsana New" w:hAnsi="Angsana New"/>
                <w:sz w:val="22"/>
                <w:szCs w:val="22"/>
                <w:lang w:val="en-GB"/>
              </w:rPr>
              <w:t>000</w:t>
            </w:r>
          </w:p>
        </w:tc>
        <w:tc>
          <w:tcPr>
            <w:tcW w:w="860" w:type="dxa"/>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100.00</w:t>
            </w:r>
          </w:p>
        </w:tc>
        <w:tc>
          <w:tcPr>
            <w:tcW w:w="773" w:type="dxa"/>
            <w:gridSpan w:val="2"/>
            <w:tcBorders>
              <w:top w:val="nil"/>
              <w:left w:val="nil"/>
              <w:bottom w:val="nil"/>
              <w:right w:val="nil"/>
            </w:tcBorders>
            <w:vAlign w:val="bottom"/>
          </w:tcPr>
          <w:p w:rsidR="00C577E4" w:rsidRPr="00B8180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100.00</w:t>
            </w:r>
          </w:p>
        </w:tc>
        <w:tc>
          <w:tcPr>
            <w:tcW w:w="862" w:type="dxa"/>
            <w:gridSpan w:val="2"/>
            <w:tcBorders>
              <w:top w:val="nil"/>
              <w:left w:val="nil"/>
              <w:right w:val="nil"/>
            </w:tcBorders>
            <w:vAlign w:val="bottom"/>
          </w:tcPr>
          <w:p w:rsidR="00C577E4" w:rsidRPr="006739B3" w:rsidRDefault="00C577E4" w:rsidP="00C577E4">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73,862</w:t>
            </w:r>
          </w:p>
        </w:tc>
        <w:tc>
          <w:tcPr>
            <w:tcW w:w="106"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C577E4" w:rsidRPr="0006138E" w:rsidRDefault="00C577E4" w:rsidP="00C577E4">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73,862</w:t>
            </w:r>
          </w:p>
        </w:tc>
        <w:tc>
          <w:tcPr>
            <w:tcW w:w="106"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C577E4" w:rsidRPr="00A17FC9" w:rsidRDefault="00C577E4" w:rsidP="00C577E4">
            <w:pPr>
              <w:overflowPunct/>
              <w:autoSpaceDE/>
              <w:autoSpaceDN/>
              <w:adjustRightInd/>
              <w:ind w:right="200"/>
              <w:jc w:val="right"/>
              <w:textAlignment w:val="auto"/>
              <w:rPr>
                <w:rFonts w:ascii="Angsana New" w:hAnsi="Angsana New"/>
                <w:sz w:val="22"/>
                <w:szCs w:val="22"/>
                <w:cs/>
              </w:rPr>
            </w:pPr>
            <w:r>
              <w:rPr>
                <w:rFonts w:ascii="Angsana New" w:hAnsi="Angsana New"/>
                <w:sz w:val="22"/>
                <w:szCs w:val="22"/>
              </w:rPr>
              <w:t>-</w:t>
            </w:r>
          </w:p>
        </w:tc>
        <w:tc>
          <w:tcPr>
            <w:tcW w:w="117"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926" w:type="dxa"/>
            <w:tcBorders>
              <w:top w:val="nil"/>
              <w:left w:val="nil"/>
              <w:right w:val="nil"/>
            </w:tcBorders>
            <w:vAlign w:val="bottom"/>
          </w:tcPr>
          <w:p w:rsidR="00C577E4" w:rsidRPr="00A17FC9" w:rsidRDefault="00C577E4" w:rsidP="00C577E4">
            <w:pPr>
              <w:overflowPunct/>
              <w:autoSpaceDE/>
              <w:autoSpaceDN/>
              <w:adjustRightInd/>
              <w:ind w:right="200"/>
              <w:jc w:val="right"/>
              <w:textAlignment w:val="auto"/>
              <w:rPr>
                <w:rFonts w:ascii="Angsana New" w:hAnsi="Angsana New"/>
                <w:sz w:val="22"/>
                <w:szCs w:val="22"/>
                <w:cs/>
              </w:rPr>
            </w:pPr>
            <w:r w:rsidRPr="00B81803">
              <w:rPr>
                <w:rFonts w:ascii="Angsana New" w:hAnsi="Angsana New"/>
                <w:sz w:val="22"/>
                <w:szCs w:val="22"/>
              </w:rPr>
              <w:t>-</w:t>
            </w:r>
          </w:p>
        </w:tc>
      </w:tr>
      <w:tr w:rsidR="00C577E4" w:rsidRPr="006E0850" w:rsidTr="00C577E4">
        <w:trPr>
          <w:trHeight w:val="80"/>
        </w:trPr>
        <w:tc>
          <w:tcPr>
            <w:tcW w:w="1776" w:type="dxa"/>
            <w:vAlign w:val="bottom"/>
          </w:tcPr>
          <w:p w:rsidR="00C577E4" w:rsidRPr="006E0850" w:rsidRDefault="00C577E4" w:rsidP="00C577E4">
            <w:pPr>
              <w:overflowPunct/>
              <w:autoSpaceDE/>
              <w:autoSpaceDN/>
              <w:adjustRightInd/>
              <w:ind w:left="162" w:hanging="162"/>
              <w:textAlignment w:val="auto"/>
              <w:rPr>
                <w:rFonts w:ascii="Angsana New" w:hAnsi="Angsana New"/>
                <w:sz w:val="22"/>
                <w:szCs w:val="22"/>
                <w:cs/>
              </w:rPr>
            </w:pPr>
            <w:r w:rsidRPr="006E0850">
              <w:rPr>
                <w:rFonts w:ascii="Angsana New" w:hAnsi="Angsana New"/>
                <w:sz w:val="22"/>
                <w:szCs w:val="22"/>
              </w:rPr>
              <w:t>DCORP - DLI Joint Venture</w:t>
            </w:r>
          </w:p>
        </w:tc>
        <w:tc>
          <w:tcPr>
            <w:tcW w:w="921" w:type="dxa"/>
            <w:gridSpan w:val="2"/>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13,517</w:t>
            </w:r>
          </w:p>
        </w:tc>
        <w:tc>
          <w:tcPr>
            <w:tcW w:w="810" w:type="dxa"/>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13,517</w:t>
            </w:r>
          </w:p>
        </w:tc>
        <w:tc>
          <w:tcPr>
            <w:tcW w:w="860" w:type="dxa"/>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80.00</w:t>
            </w:r>
          </w:p>
        </w:tc>
        <w:tc>
          <w:tcPr>
            <w:tcW w:w="773" w:type="dxa"/>
            <w:gridSpan w:val="2"/>
            <w:tcBorders>
              <w:top w:val="nil"/>
              <w:left w:val="nil"/>
              <w:bottom w:val="nil"/>
              <w:right w:val="nil"/>
            </w:tcBorders>
            <w:vAlign w:val="bottom"/>
          </w:tcPr>
          <w:p w:rsidR="00C577E4" w:rsidRPr="00B81803" w:rsidRDefault="00C577E4" w:rsidP="00C577E4">
            <w:pPr>
              <w:overflowPunct/>
              <w:autoSpaceDE/>
              <w:autoSpaceDN/>
              <w:adjustRightInd/>
              <w:jc w:val="right"/>
              <w:textAlignment w:val="auto"/>
              <w:rPr>
                <w:rFonts w:ascii="Angsana New" w:hAnsi="Angsana New"/>
                <w:sz w:val="22"/>
                <w:szCs w:val="22"/>
                <w:highlight w:val="yellow"/>
              </w:rPr>
            </w:pPr>
            <w:r w:rsidRPr="0069761E">
              <w:rPr>
                <w:rFonts w:ascii="Angsana New" w:hAnsi="Angsana New"/>
                <w:sz w:val="22"/>
                <w:szCs w:val="22"/>
              </w:rPr>
              <w:t>80.00</w:t>
            </w:r>
          </w:p>
        </w:tc>
        <w:tc>
          <w:tcPr>
            <w:tcW w:w="862" w:type="dxa"/>
            <w:gridSpan w:val="2"/>
            <w:tcBorders>
              <w:top w:val="nil"/>
              <w:left w:val="nil"/>
              <w:right w:val="nil"/>
            </w:tcBorders>
            <w:vAlign w:val="bottom"/>
          </w:tcPr>
          <w:p w:rsidR="00C577E4" w:rsidRPr="006739B3" w:rsidRDefault="00C577E4" w:rsidP="00C577E4">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10,813</w:t>
            </w:r>
          </w:p>
        </w:tc>
        <w:tc>
          <w:tcPr>
            <w:tcW w:w="106"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C577E4" w:rsidRPr="0006138E" w:rsidRDefault="00C577E4" w:rsidP="00C577E4">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10,813</w:t>
            </w:r>
          </w:p>
        </w:tc>
        <w:tc>
          <w:tcPr>
            <w:tcW w:w="106"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C577E4" w:rsidRPr="00A17FC9" w:rsidRDefault="00C577E4" w:rsidP="00C577E4">
            <w:pPr>
              <w:overflowPunct/>
              <w:autoSpaceDE/>
              <w:autoSpaceDN/>
              <w:adjustRightInd/>
              <w:ind w:right="200"/>
              <w:jc w:val="right"/>
              <w:textAlignment w:val="auto"/>
              <w:rPr>
                <w:rFonts w:ascii="Angsana New" w:hAnsi="Angsana New"/>
                <w:sz w:val="22"/>
                <w:szCs w:val="22"/>
                <w:cs/>
              </w:rPr>
            </w:pPr>
            <w:r>
              <w:rPr>
                <w:rFonts w:ascii="Angsana New" w:hAnsi="Angsana New"/>
                <w:sz w:val="22"/>
                <w:szCs w:val="22"/>
              </w:rPr>
              <w:t>-</w:t>
            </w:r>
          </w:p>
        </w:tc>
        <w:tc>
          <w:tcPr>
            <w:tcW w:w="117"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926" w:type="dxa"/>
            <w:tcBorders>
              <w:top w:val="nil"/>
              <w:left w:val="nil"/>
              <w:right w:val="nil"/>
            </w:tcBorders>
            <w:vAlign w:val="bottom"/>
          </w:tcPr>
          <w:p w:rsidR="00C577E4" w:rsidRPr="00A17FC9" w:rsidRDefault="00C577E4" w:rsidP="00B257F9">
            <w:pPr>
              <w:tabs>
                <w:tab w:val="left" w:pos="640"/>
              </w:tabs>
              <w:overflowPunct/>
              <w:autoSpaceDE/>
              <w:autoSpaceDN/>
              <w:adjustRightInd/>
              <w:ind w:right="200"/>
              <w:jc w:val="right"/>
              <w:textAlignment w:val="auto"/>
              <w:rPr>
                <w:rFonts w:ascii="Angsana New" w:hAnsi="Angsana New"/>
                <w:sz w:val="22"/>
                <w:szCs w:val="22"/>
                <w:cs/>
              </w:rPr>
            </w:pPr>
            <w:r w:rsidRPr="00B81803">
              <w:rPr>
                <w:rFonts w:ascii="Angsana New" w:hAnsi="Angsana New"/>
                <w:sz w:val="22"/>
                <w:szCs w:val="22"/>
              </w:rPr>
              <w:t>-</w:t>
            </w:r>
          </w:p>
        </w:tc>
      </w:tr>
      <w:tr w:rsidR="00C577E4" w:rsidRPr="006E0850" w:rsidTr="00C577E4">
        <w:trPr>
          <w:trHeight w:val="80"/>
        </w:trPr>
        <w:tc>
          <w:tcPr>
            <w:tcW w:w="1776" w:type="dxa"/>
            <w:vAlign w:val="bottom"/>
          </w:tcPr>
          <w:p w:rsidR="00C577E4" w:rsidRPr="006E0850" w:rsidRDefault="00C577E4" w:rsidP="00C577E4">
            <w:pPr>
              <w:overflowPunct/>
              <w:autoSpaceDE/>
              <w:autoSpaceDN/>
              <w:adjustRightInd/>
              <w:ind w:left="162" w:hanging="162"/>
              <w:textAlignment w:val="auto"/>
              <w:rPr>
                <w:rFonts w:ascii="Angsana New" w:hAnsi="Angsana New"/>
                <w:sz w:val="22"/>
                <w:szCs w:val="22"/>
              </w:rPr>
            </w:pPr>
            <w:r>
              <w:rPr>
                <w:rFonts w:ascii="Angsana New" w:hAnsi="Angsana New"/>
                <w:sz w:val="22"/>
                <w:szCs w:val="22"/>
              </w:rPr>
              <w:t>Kaspire</w:t>
            </w:r>
            <w:r w:rsidRPr="007D76D7">
              <w:rPr>
                <w:rFonts w:ascii="Angsana New" w:hAnsi="Angsana New"/>
                <w:sz w:val="22"/>
                <w:szCs w:val="22"/>
              </w:rPr>
              <w:t xml:space="preserve"> Co., Ltd.</w:t>
            </w:r>
          </w:p>
        </w:tc>
        <w:tc>
          <w:tcPr>
            <w:tcW w:w="921" w:type="dxa"/>
            <w:gridSpan w:val="2"/>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Pr>
                <w:rFonts w:ascii="Angsana New" w:hAnsi="Angsana New"/>
                <w:sz w:val="22"/>
                <w:szCs w:val="22"/>
              </w:rPr>
              <w:t>10,000</w:t>
            </w:r>
          </w:p>
        </w:tc>
        <w:tc>
          <w:tcPr>
            <w:tcW w:w="810" w:type="dxa"/>
            <w:tcBorders>
              <w:top w:val="nil"/>
              <w:left w:val="nil"/>
              <w:bottom w:val="nil"/>
              <w:right w:val="nil"/>
            </w:tcBorders>
            <w:vAlign w:val="bottom"/>
          </w:tcPr>
          <w:p w:rsidR="00C577E4" w:rsidRPr="00712271"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hint="cs"/>
                <w:sz w:val="22"/>
                <w:szCs w:val="22"/>
                <w:cs/>
              </w:rPr>
              <w:t>-</w:t>
            </w:r>
          </w:p>
        </w:tc>
        <w:tc>
          <w:tcPr>
            <w:tcW w:w="860" w:type="dxa"/>
            <w:tcBorders>
              <w:top w:val="nil"/>
              <w:left w:val="nil"/>
              <w:bottom w:val="nil"/>
              <w:right w:val="nil"/>
            </w:tcBorders>
            <w:vAlign w:val="bottom"/>
          </w:tcPr>
          <w:p w:rsidR="00C577E4" w:rsidRPr="006739B3" w:rsidRDefault="00C577E4" w:rsidP="00C577E4">
            <w:pPr>
              <w:overflowPunct/>
              <w:autoSpaceDE/>
              <w:autoSpaceDN/>
              <w:adjustRightInd/>
              <w:jc w:val="right"/>
              <w:textAlignment w:val="auto"/>
              <w:rPr>
                <w:rFonts w:ascii="Angsana New" w:hAnsi="Angsana New"/>
                <w:sz w:val="22"/>
                <w:szCs w:val="22"/>
              </w:rPr>
            </w:pPr>
            <w:r>
              <w:rPr>
                <w:rFonts w:ascii="Angsana New" w:hAnsi="Angsana New"/>
                <w:sz w:val="22"/>
                <w:szCs w:val="22"/>
              </w:rPr>
              <w:t>49.00</w:t>
            </w:r>
          </w:p>
        </w:tc>
        <w:tc>
          <w:tcPr>
            <w:tcW w:w="773" w:type="dxa"/>
            <w:gridSpan w:val="2"/>
            <w:tcBorders>
              <w:top w:val="nil"/>
              <w:left w:val="nil"/>
              <w:bottom w:val="nil"/>
              <w:right w:val="nil"/>
            </w:tcBorders>
            <w:vAlign w:val="bottom"/>
          </w:tcPr>
          <w:p w:rsidR="00C577E4" w:rsidRPr="00B81803" w:rsidRDefault="00C577E4" w:rsidP="00C577E4">
            <w:pPr>
              <w:overflowPunct/>
              <w:autoSpaceDE/>
              <w:autoSpaceDN/>
              <w:adjustRightInd/>
              <w:jc w:val="right"/>
              <w:textAlignment w:val="auto"/>
              <w:rPr>
                <w:rFonts w:ascii="Angsana New" w:hAnsi="Angsana New"/>
                <w:sz w:val="22"/>
                <w:szCs w:val="22"/>
              </w:rPr>
            </w:pPr>
            <w:r w:rsidRPr="0069761E">
              <w:rPr>
                <w:rFonts w:ascii="Angsana New" w:hAnsi="Angsana New" w:hint="cs"/>
                <w:sz w:val="22"/>
                <w:szCs w:val="22"/>
                <w:cs/>
              </w:rPr>
              <w:t>-</w:t>
            </w:r>
          </w:p>
        </w:tc>
        <w:tc>
          <w:tcPr>
            <w:tcW w:w="862" w:type="dxa"/>
            <w:gridSpan w:val="2"/>
            <w:tcBorders>
              <w:left w:val="nil"/>
              <w:bottom w:val="single" w:sz="4" w:space="0" w:color="auto"/>
              <w:right w:val="nil"/>
            </w:tcBorders>
            <w:vAlign w:val="bottom"/>
          </w:tcPr>
          <w:p w:rsidR="00C577E4" w:rsidRPr="006739B3" w:rsidRDefault="00C577E4" w:rsidP="00C577E4">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10,000</w:t>
            </w:r>
          </w:p>
        </w:tc>
        <w:tc>
          <w:tcPr>
            <w:tcW w:w="106"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887" w:type="dxa"/>
            <w:tcBorders>
              <w:left w:val="nil"/>
              <w:bottom w:val="single" w:sz="4" w:space="0" w:color="auto"/>
              <w:right w:val="nil"/>
            </w:tcBorders>
            <w:vAlign w:val="bottom"/>
          </w:tcPr>
          <w:p w:rsidR="00C577E4" w:rsidRPr="00712271" w:rsidRDefault="00C577E4" w:rsidP="00C577E4">
            <w:pPr>
              <w:overflowPunct/>
              <w:autoSpaceDE/>
              <w:autoSpaceDN/>
              <w:adjustRightInd/>
              <w:ind w:right="44"/>
              <w:jc w:val="right"/>
              <w:textAlignment w:val="auto"/>
              <w:rPr>
                <w:rFonts w:ascii="Angsana New" w:hAnsi="Angsana New"/>
                <w:sz w:val="22"/>
                <w:szCs w:val="22"/>
              </w:rPr>
            </w:pPr>
            <w:r w:rsidRPr="0069761E">
              <w:rPr>
                <w:rFonts w:ascii="Angsana New" w:hAnsi="Angsana New" w:hint="cs"/>
                <w:sz w:val="22"/>
                <w:szCs w:val="22"/>
                <w:cs/>
              </w:rPr>
              <w:t>-</w:t>
            </w:r>
          </w:p>
        </w:tc>
        <w:tc>
          <w:tcPr>
            <w:tcW w:w="106"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887" w:type="dxa"/>
            <w:tcBorders>
              <w:left w:val="nil"/>
              <w:bottom w:val="single" w:sz="4" w:space="0" w:color="auto"/>
              <w:right w:val="nil"/>
            </w:tcBorders>
            <w:vAlign w:val="bottom"/>
          </w:tcPr>
          <w:p w:rsidR="00C577E4" w:rsidRPr="00A17FC9" w:rsidRDefault="00C577E4" w:rsidP="00C577E4">
            <w:pPr>
              <w:overflowPunct/>
              <w:autoSpaceDE/>
              <w:autoSpaceDN/>
              <w:adjustRightInd/>
              <w:ind w:right="200"/>
              <w:jc w:val="right"/>
              <w:textAlignment w:val="auto"/>
              <w:rPr>
                <w:rFonts w:ascii="Angsana New" w:hAnsi="Angsana New"/>
                <w:sz w:val="22"/>
                <w:szCs w:val="22"/>
                <w:cs/>
              </w:rPr>
            </w:pPr>
            <w:r>
              <w:rPr>
                <w:rFonts w:ascii="Angsana New" w:hAnsi="Angsana New"/>
                <w:sz w:val="22"/>
                <w:szCs w:val="22"/>
              </w:rPr>
              <w:t>-</w:t>
            </w:r>
          </w:p>
        </w:tc>
        <w:tc>
          <w:tcPr>
            <w:tcW w:w="117" w:type="dxa"/>
            <w:tcBorders>
              <w:top w:val="nil"/>
              <w:left w:val="nil"/>
              <w:right w:val="nil"/>
            </w:tcBorders>
          </w:tcPr>
          <w:p w:rsidR="00C577E4" w:rsidRPr="00B81803" w:rsidRDefault="00C577E4" w:rsidP="00C577E4">
            <w:pPr>
              <w:overflowPunct/>
              <w:autoSpaceDE/>
              <w:autoSpaceDN/>
              <w:adjustRightInd/>
              <w:jc w:val="right"/>
              <w:textAlignment w:val="auto"/>
              <w:rPr>
                <w:rFonts w:ascii="Angsana New" w:hAnsi="Angsana New"/>
                <w:sz w:val="22"/>
                <w:szCs w:val="22"/>
              </w:rPr>
            </w:pPr>
          </w:p>
        </w:tc>
        <w:tc>
          <w:tcPr>
            <w:tcW w:w="926" w:type="dxa"/>
            <w:tcBorders>
              <w:left w:val="nil"/>
              <w:bottom w:val="single" w:sz="4" w:space="0" w:color="auto"/>
              <w:right w:val="nil"/>
            </w:tcBorders>
            <w:vAlign w:val="bottom"/>
          </w:tcPr>
          <w:p w:rsidR="00C577E4" w:rsidRPr="00B81803" w:rsidRDefault="00C577E4" w:rsidP="00C577E4">
            <w:pPr>
              <w:overflowPunct/>
              <w:autoSpaceDE/>
              <w:autoSpaceDN/>
              <w:adjustRightInd/>
              <w:ind w:right="200"/>
              <w:jc w:val="right"/>
              <w:textAlignment w:val="auto"/>
              <w:rPr>
                <w:rFonts w:ascii="Angsana New" w:hAnsi="Angsana New"/>
                <w:sz w:val="22"/>
                <w:szCs w:val="22"/>
              </w:rPr>
            </w:pPr>
            <w:r>
              <w:rPr>
                <w:rFonts w:ascii="Angsana New" w:hAnsi="Angsana New" w:hint="cs"/>
                <w:sz w:val="22"/>
                <w:szCs w:val="22"/>
                <w:cs/>
              </w:rPr>
              <w:t>-</w:t>
            </w:r>
          </w:p>
        </w:tc>
      </w:tr>
      <w:tr w:rsidR="00931313" w:rsidRPr="006E0850" w:rsidTr="00803F39">
        <w:trPr>
          <w:trHeight w:val="80"/>
        </w:trPr>
        <w:tc>
          <w:tcPr>
            <w:tcW w:w="3507" w:type="dxa"/>
            <w:gridSpan w:val="4"/>
            <w:vAlign w:val="bottom"/>
          </w:tcPr>
          <w:p w:rsidR="00931313" w:rsidRPr="006E0850" w:rsidRDefault="00931313" w:rsidP="00931313">
            <w:pPr>
              <w:overflowPunct/>
              <w:autoSpaceDE/>
              <w:autoSpaceDN/>
              <w:adjustRightInd/>
              <w:ind w:left="162" w:hanging="162"/>
              <w:textAlignment w:val="auto"/>
              <w:rPr>
                <w:rFonts w:ascii="Angsana New" w:hAnsi="Angsana New"/>
                <w:sz w:val="22"/>
                <w:szCs w:val="22"/>
              </w:rPr>
            </w:pPr>
            <w:r w:rsidRPr="006E0850">
              <w:rPr>
                <w:rFonts w:ascii="Angsana New" w:hAnsi="Angsana New"/>
                <w:sz w:val="22"/>
                <w:szCs w:val="22"/>
              </w:rPr>
              <w:t>Total</w:t>
            </w:r>
          </w:p>
        </w:tc>
        <w:tc>
          <w:tcPr>
            <w:tcW w:w="860" w:type="dxa"/>
            <w:tcBorders>
              <w:top w:val="nil"/>
              <w:left w:val="nil"/>
              <w:bottom w:val="nil"/>
              <w:right w:val="nil"/>
            </w:tcBorders>
            <w:vAlign w:val="bottom"/>
          </w:tcPr>
          <w:p w:rsidR="00931313" w:rsidRPr="006E0850" w:rsidRDefault="00931313" w:rsidP="00931313">
            <w:pPr>
              <w:overflowPunct/>
              <w:autoSpaceDE/>
              <w:autoSpaceDN/>
              <w:adjustRightInd/>
              <w:jc w:val="right"/>
              <w:textAlignment w:val="auto"/>
              <w:rPr>
                <w:rFonts w:ascii="Angsana New" w:hAnsi="Angsana New"/>
                <w:sz w:val="22"/>
                <w:szCs w:val="22"/>
              </w:rPr>
            </w:pPr>
          </w:p>
        </w:tc>
        <w:tc>
          <w:tcPr>
            <w:tcW w:w="773" w:type="dxa"/>
            <w:gridSpan w:val="2"/>
            <w:tcBorders>
              <w:top w:val="nil"/>
              <w:left w:val="nil"/>
              <w:bottom w:val="nil"/>
              <w:right w:val="nil"/>
            </w:tcBorders>
            <w:vAlign w:val="bottom"/>
          </w:tcPr>
          <w:p w:rsidR="00931313" w:rsidRPr="006E0850" w:rsidRDefault="00931313" w:rsidP="00931313">
            <w:pPr>
              <w:overflowPunct/>
              <w:autoSpaceDE/>
              <w:autoSpaceDN/>
              <w:adjustRightInd/>
              <w:jc w:val="right"/>
              <w:textAlignment w:val="auto"/>
              <w:rPr>
                <w:rFonts w:ascii="Angsana New" w:hAnsi="Angsana New"/>
                <w:sz w:val="22"/>
                <w:szCs w:val="22"/>
              </w:rPr>
            </w:pPr>
          </w:p>
        </w:tc>
        <w:tc>
          <w:tcPr>
            <w:tcW w:w="862" w:type="dxa"/>
            <w:gridSpan w:val="2"/>
            <w:tcBorders>
              <w:top w:val="single" w:sz="4" w:space="0" w:color="auto"/>
              <w:left w:val="nil"/>
              <w:right w:val="nil"/>
            </w:tcBorders>
            <w:vAlign w:val="bottom"/>
          </w:tcPr>
          <w:p w:rsidR="00931313" w:rsidRPr="009E7DED" w:rsidRDefault="00931313" w:rsidP="00931313">
            <w:pPr>
              <w:overflowPunct/>
              <w:autoSpaceDE/>
              <w:autoSpaceDN/>
              <w:adjustRightInd/>
              <w:ind w:right="44"/>
              <w:jc w:val="right"/>
              <w:textAlignment w:val="auto"/>
              <w:rPr>
                <w:rFonts w:ascii="Angsana New" w:hAnsi="Angsana New"/>
                <w:sz w:val="22"/>
                <w:szCs w:val="22"/>
              </w:rPr>
            </w:pPr>
            <w:r w:rsidRPr="007D6173">
              <w:rPr>
                <w:rFonts w:ascii="Angsana New" w:hAnsi="Angsana New"/>
                <w:sz w:val="22"/>
                <w:szCs w:val="22"/>
              </w:rPr>
              <w:t>94,675</w:t>
            </w:r>
          </w:p>
        </w:tc>
        <w:tc>
          <w:tcPr>
            <w:tcW w:w="106" w:type="dxa"/>
            <w:tcBorders>
              <w:left w:val="nil"/>
              <w:right w:val="nil"/>
            </w:tcBorders>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887" w:type="dxa"/>
            <w:tcBorders>
              <w:top w:val="single" w:sz="4" w:space="0" w:color="auto"/>
              <w:left w:val="nil"/>
              <w:right w:val="nil"/>
            </w:tcBorders>
            <w:vAlign w:val="bottom"/>
          </w:tcPr>
          <w:p w:rsidR="00931313" w:rsidRPr="00B81803" w:rsidRDefault="00931313" w:rsidP="00931313">
            <w:pPr>
              <w:overflowPunct/>
              <w:autoSpaceDE/>
              <w:autoSpaceDN/>
              <w:adjustRightInd/>
              <w:ind w:right="44"/>
              <w:jc w:val="right"/>
              <w:textAlignment w:val="auto"/>
              <w:rPr>
                <w:rFonts w:ascii="Angsana New" w:hAnsi="Angsana New"/>
                <w:sz w:val="22"/>
                <w:szCs w:val="22"/>
              </w:rPr>
            </w:pPr>
            <w:r w:rsidRPr="0069761E">
              <w:rPr>
                <w:rFonts w:ascii="Angsana New" w:hAnsi="Angsana New" w:hint="cs"/>
                <w:sz w:val="22"/>
                <w:szCs w:val="22"/>
              </w:rPr>
              <w:t>84</w:t>
            </w:r>
            <w:r w:rsidRPr="0069761E">
              <w:rPr>
                <w:rFonts w:ascii="Angsana New" w:hAnsi="Angsana New"/>
                <w:sz w:val="22"/>
                <w:szCs w:val="22"/>
              </w:rPr>
              <w:t>,</w:t>
            </w:r>
            <w:r w:rsidRPr="0069761E">
              <w:rPr>
                <w:rFonts w:ascii="Angsana New" w:hAnsi="Angsana New" w:hint="cs"/>
                <w:sz w:val="22"/>
                <w:szCs w:val="22"/>
              </w:rPr>
              <w:t>67</w:t>
            </w:r>
            <w:r w:rsidRPr="0069761E">
              <w:rPr>
                <w:rFonts w:ascii="Angsana New" w:hAnsi="Angsana New"/>
                <w:sz w:val="22"/>
                <w:szCs w:val="22"/>
              </w:rPr>
              <w:t>5</w:t>
            </w:r>
          </w:p>
        </w:tc>
        <w:tc>
          <w:tcPr>
            <w:tcW w:w="106" w:type="dxa"/>
            <w:tcBorders>
              <w:left w:val="nil"/>
              <w:right w:val="nil"/>
            </w:tcBorders>
          </w:tcPr>
          <w:p w:rsidR="00931313" w:rsidRPr="00A17FC9" w:rsidRDefault="00931313" w:rsidP="00931313">
            <w:pPr>
              <w:overflowPunct/>
              <w:autoSpaceDE/>
              <w:autoSpaceDN/>
              <w:adjustRightInd/>
              <w:jc w:val="right"/>
              <w:textAlignment w:val="auto"/>
              <w:rPr>
                <w:rFonts w:ascii="Angsana New" w:hAnsi="Angsana New"/>
                <w:sz w:val="22"/>
                <w:szCs w:val="22"/>
                <w:cs/>
              </w:rPr>
            </w:pPr>
          </w:p>
        </w:tc>
        <w:tc>
          <w:tcPr>
            <w:tcW w:w="887" w:type="dxa"/>
            <w:tcBorders>
              <w:top w:val="single" w:sz="4" w:space="0" w:color="auto"/>
              <w:left w:val="nil"/>
              <w:right w:val="nil"/>
            </w:tcBorders>
            <w:vAlign w:val="bottom"/>
          </w:tcPr>
          <w:p w:rsidR="00931313" w:rsidRPr="00B81803" w:rsidRDefault="00931313" w:rsidP="00931313">
            <w:pPr>
              <w:overflowPunct/>
              <w:autoSpaceDE/>
              <w:autoSpaceDN/>
              <w:adjustRightInd/>
              <w:ind w:right="200"/>
              <w:jc w:val="right"/>
              <w:textAlignment w:val="auto"/>
              <w:rPr>
                <w:rFonts w:ascii="Angsana New" w:hAnsi="Angsana New"/>
                <w:sz w:val="22"/>
                <w:szCs w:val="22"/>
              </w:rPr>
            </w:pPr>
            <w:r>
              <w:rPr>
                <w:rFonts w:ascii="Angsana New" w:hAnsi="Angsana New"/>
                <w:sz w:val="22"/>
                <w:szCs w:val="22"/>
              </w:rPr>
              <w:t>-</w:t>
            </w:r>
          </w:p>
        </w:tc>
        <w:tc>
          <w:tcPr>
            <w:tcW w:w="117" w:type="dxa"/>
            <w:tcBorders>
              <w:left w:val="nil"/>
              <w:right w:val="nil"/>
            </w:tcBorders>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926" w:type="dxa"/>
            <w:tcBorders>
              <w:top w:val="single" w:sz="4" w:space="0" w:color="auto"/>
              <w:left w:val="nil"/>
              <w:right w:val="nil"/>
            </w:tcBorders>
            <w:vAlign w:val="bottom"/>
          </w:tcPr>
          <w:p w:rsidR="00931313" w:rsidRPr="00B81803" w:rsidRDefault="00931313" w:rsidP="00931313">
            <w:pPr>
              <w:overflowPunct/>
              <w:autoSpaceDE/>
              <w:autoSpaceDN/>
              <w:adjustRightInd/>
              <w:ind w:right="200"/>
              <w:jc w:val="right"/>
              <w:textAlignment w:val="auto"/>
              <w:rPr>
                <w:rFonts w:ascii="Angsana New" w:hAnsi="Angsana New"/>
                <w:sz w:val="22"/>
                <w:szCs w:val="22"/>
              </w:rPr>
            </w:pPr>
            <w:r>
              <w:rPr>
                <w:rFonts w:ascii="Angsana New" w:hAnsi="Angsana New"/>
                <w:sz w:val="22"/>
                <w:szCs w:val="22"/>
              </w:rPr>
              <w:t>-</w:t>
            </w:r>
          </w:p>
        </w:tc>
      </w:tr>
      <w:tr w:rsidR="00931313" w:rsidRPr="006E0850" w:rsidTr="00803F39">
        <w:trPr>
          <w:trHeight w:val="80"/>
        </w:trPr>
        <w:tc>
          <w:tcPr>
            <w:tcW w:w="3507" w:type="dxa"/>
            <w:gridSpan w:val="4"/>
            <w:vAlign w:val="bottom"/>
          </w:tcPr>
          <w:p w:rsidR="00931313" w:rsidRPr="006E0850" w:rsidRDefault="00931313" w:rsidP="00931313">
            <w:pPr>
              <w:overflowPunct/>
              <w:autoSpaceDE/>
              <w:autoSpaceDN/>
              <w:adjustRightInd/>
              <w:ind w:left="162" w:hanging="162"/>
              <w:textAlignment w:val="auto"/>
              <w:rPr>
                <w:rFonts w:ascii="Angsana New" w:hAnsi="Angsana New"/>
                <w:sz w:val="22"/>
                <w:szCs w:val="22"/>
                <w:cs/>
              </w:rPr>
            </w:pPr>
            <w:r w:rsidRPr="000B6AD0">
              <w:rPr>
                <w:rFonts w:ascii="Angsana New" w:hAnsi="Angsana New"/>
                <w:sz w:val="22"/>
                <w:szCs w:val="22"/>
                <w:u w:val="single"/>
              </w:rPr>
              <w:t>Less</w:t>
            </w:r>
            <w:r w:rsidRPr="000B6AD0">
              <w:rPr>
                <w:rFonts w:ascii="Angsana New" w:hAnsi="Angsana New"/>
                <w:sz w:val="22"/>
                <w:szCs w:val="22"/>
              </w:rPr>
              <w:t xml:space="preserve"> </w:t>
            </w:r>
            <w:r w:rsidRPr="006E0850">
              <w:rPr>
                <w:rFonts w:ascii="Angsana New" w:hAnsi="Angsana New"/>
                <w:sz w:val="22"/>
                <w:szCs w:val="22"/>
              </w:rPr>
              <w:t>Allowance for devaluation of investments</w:t>
            </w:r>
          </w:p>
        </w:tc>
        <w:tc>
          <w:tcPr>
            <w:tcW w:w="860" w:type="dxa"/>
            <w:tcBorders>
              <w:top w:val="nil"/>
              <w:left w:val="nil"/>
              <w:bottom w:val="nil"/>
              <w:right w:val="nil"/>
            </w:tcBorders>
            <w:vAlign w:val="bottom"/>
          </w:tcPr>
          <w:p w:rsidR="00931313" w:rsidRPr="006E0850" w:rsidRDefault="00931313" w:rsidP="00931313">
            <w:pPr>
              <w:overflowPunct/>
              <w:autoSpaceDE/>
              <w:autoSpaceDN/>
              <w:adjustRightInd/>
              <w:jc w:val="right"/>
              <w:textAlignment w:val="auto"/>
              <w:rPr>
                <w:rFonts w:ascii="Angsana New" w:hAnsi="Angsana New"/>
                <w:sz w:val="22"/>
                <w:szCs w:val="22"/>
              </w:rPr>
            </w:pPr>
          </w:p>
        </w:tc>
        <w:tc>
          <w:tcPr>
            <w:tcW w:w="773" w:type="dxa"/>
            <w:gridSpan w:val="2"/>
            <w:tcBorders>
              <w:top w:val="nil"/>
              <w:left w:val="nil"/>
              <w:bottom w:val="nil"/>
              <w:right w:val="nil"/>
            </w:tcBorders>
            <w:vAlign w:val="bottom"/>
          </w:tcPr>
          <w:p w:rsidR="00931313" w:rsidRPr="006E0850" w:rsidRDefault="00931313" w:rsidP="00931313">
            <w:pPr>
              <w:overflowPunct/>
              <w:autoSpaceDE/>
              <w:autoSpaceDN/>
              <w:adjustRightInd/>
              <w:jc w:val="right"/>
              <w:textAlignment w:val="auto"/>
              <w:rPr>
                <w:rFonts w:ascii="Angsana New" w:hAnsi="Angsana New"/>
                <w:sz w:val="22"/>
                <w:szCs w:val="22"/>
              </w:rPr>
            </w:pPr>
          </w:p>
        </w:tc>
        <w:tc>
          <w:tcPr>
            <w:tcW w:w="862" w:type="dxa"/>
            <w:gridSpan w:val="2"/>
            <w:tcBorders>
              <w:left w:val="nil"/>
              <w:bottom w:val="single" w:sz="4" w:space="0" w:color="auto"/>
              <w:right w:val="nil"/>
            </w:tcBorders>
            <w:vAlign w:val="bottom"/>
          </w:tcPr>
          <w:p w:rsidR="00931313" w:rsidRPr="006739B3" w:rsidRDefault="00931313" w:rsidP="00931313">
            <w:pPr>
              <w:overflowPunct/>
              <w:autoSpaceDE/>
              <w:autoSpaceDN/>
              <w:adjustRightInd/>
              <w:jc w:val="right"/>
              <w:textAlignment w:val="auto"/>
              <w:rPr>
                <w:rFonts w:ascii="Angsana New" w:hAnsi="Angsana New"/>
                <w:sz w:val="22"/>
                <w:szCs w:val="22"/>
              </w:rPr>
            </w:pPr>
            <w:r w:rsidRPr="007D6173">
              <w:rPr>
                <w:rFonts w:ascii="Angsana New" w:hAnsi="Angsana New"/>
                <w:sz w:val="22"/>
                <w:szCs w:val="22"/>
              </w:rPr>
              <w:t>(80,</w:t>
            </w:r>
            <w:r>
              <w:rPr>
                <w:rFonts w:ascii="Angsana New" w:hAnsi="Angsana New"/>
                <w:sz w:val="22"/>
                <w:szCs w:val="22"/>
              </w:rPr>
              <w:t>768</w:t>
            </w:r>
            <w:r w:rsidRPr="007D6173">
              <w:rPr>
                <w:rFonts w:ascii="Angsana New" w:hAnsi="Angsana New"/>
                <w:sz w:val="22"/>
                <w:szCs w:val="22"/>
              </w:rPr>
              <w:t>)</w:t>
            </w:r>
          </w:p>
        </w:tc>
        <w:tc>
          <w:tcPr>
            <w:tcW w:w="106" w:type="dxa"/>
            <w:tcBorders>
              <w:left w:val="nil"/>
              <w:right w:val="nil"/>
            </w:tcBorders>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887" w:type="dxa"/>
            <w:tcBorders>
              <w:left w:val="nil"/>
              <w:bottom w:val="single" w:sz="4" w:space="0" w:color="auto"/>
              <w:right w:val="nil"/>
            </w:tcBorders>
            <w:vAlign w:val="bottom"/>
          </w:tcPr>
          <w:p w:rsidR="00931313" w:rsidRPr="00B81803" w:rsidRDefault="00931313" w:rsidP="00931313">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(73,862)</w:t>
            </w:r>
          </w:p>
        </w:tc>
        <w:tc>
          <w:tcPr>
            <w:tcW w:w="106" w:type="dxa"/>
            <w:tcBorders>
              <w:left w:val="nil"/>
              <w:right w:val="nil"/>
            </w:tcBorders>
          </w:tcPr>
          <w:p w:rsidR="00931313" w:rsidRPr="00A17FC9" w:rsidRDefault="00931313" w:rsidP="00931313">
            <w:pPr>
              <w:overflowPunct/>
              <w:autoSpaceDE/>
              <w:autoSpaceDN/>
              <w:adjustRightInd/>
              <w:jc w:val="right"/>
              <w:textAlignment w:val="auto"/>
              <w:rPr>
                <w:rFonts w:ascii="Angsana New" w:hAnsi="Angsana New"/>
                <w:sz w:val="22"/>
                <w:szCs w:val="22"/>
                <w:cs/>
              </w:rPr>
            </w:pPr>
          </w:p>
        </w:tc>
        <w:tc>
          <w:tcPr>
            <w:tcW w:w="887" w:type="dxa"/>
            <w:tcBorders>
              <w:left w:val="nil"/>
              <w:bottom w:val="single" w:sz="4" w:space="0" w:color="auto"/>
              <w:right w:val="nil"/>
            </w:tcBorders>
            <w:vAlign w:val="bottom"/>
          </w:tcPr>
          <w:p w:rsidR="00931313" w:rsidRPr="00B81803" w:rsidRDefault="00931313" w:rsidP="00931313">
            <w:pPr>
              <w:overflowPunct/>
              <w:autoSpaceDE/>
              <w:autoSpaceDN/>
              <w:adjustRightInd/>
              <w:ind w:right="200"/>
              <w:jc w:val="right"/>
              <w:textAlignment w:val="auto"/>
              <w:rPr>
                <w:rFonts w:ascii="Angsana New" w:hAnsi="Angsana New"/>
                <w:sz w:val="22"/>
                <w:szCs w:val="22"/>
              </w:rPr>
            </w:pPr>
            <w:r>
              <w:rPr>
                <w:rFonts w:ascii="Angsana New" w:hAnsi="Angsana New"/>
                <w:sz w:val="22"/>
                <w:szCs w:val="22"/>
              </w:rPr>
              <w:t>-</w:t>
            </w:r>
          </w:p>
        </w:tc>
        <w:tc>
          <w:tcPr>
            <w:tcW w:w="117" w:type="dxa"/>
            <w:tcBorders>
              <w:left w:val="nil"/>
              <w:right w:val="nil"/>
            </w:tcBorders>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926" w:type="dxa"/>
            <w:tcBorders>
              <w:left w:val="nil"/>
              <w:bottom w:val="single" w:sz="4" w:space="0" w:color="auto"/>
              <w:right w:val="nil"/>
            </w:tcBorders>
            <w:vAlign w:val="bottom"/>
          </w:tcPr>
          <w:p w:rsidR="00931313" w:rsidRPr="00B81803" w:rsidRDefault="00931313" w:rsidP="00931313">
            <w:pPr>
              <w:overflowPunct/>
              <w:autoSpaceDE/>
              <w:autoSpaceDN/>
              <w:adjustRightInd/>
              <w:ind w:right="200"/>
              <w:jc w:val="right"/>
              <w:textAlignment w:val="auto"/>
              <w:rPr>
                <w:rFonts w:ascii="Angsana New" w:hAnsi="Angsana New"/>
                <w:sz w:val="22"/>
                <w:szCs w:val="22"/>
              </w:rPr>
            </w:pPr>
            <w:r w:rsidRPr="00B81803">
              <w:rPr>
                <w:rFonts w:ascii="Angsana New" w:hAnsi="Angsana New"/>
                <w:sz w:val="22"/>
                <w:szCs w:val="22"/>
              </w:rPr>
              <w:t>-</w:t>
            </w:r>
          </w:p>
        </w:tc>
      </w:tr>
      <w:tr w:rsidR="00931313" w:rsidRPr="006E0850" w:rsidTr="00C577E4">
        <w:trPr>
          <w:trHeight w:val="80"/>
        </w:trPr>
        <w:tc>
          <w:tcPr>
            <w:tcW w:w="2697" w:type="dxa"/>
            <w:gridSpan w:val="3"/>
            <w:vAlign w:val="bottom"/>
          </w:tcPr>
          <w:p w:rsidR="00931313" w:rsidRPr="006E0850" w:rsidRDefault="00931313" w:rsidP="00931313">
            <w:pPr>
              <w:overflowPunct/>
              <w:autoSpaceDE/>
              <w:autoSpaceDN/>
              <w:adjustRightInd/>
              <w:ind w:left="162" w:hanging="162"/>
              <w:textAlignment w:val="auto"/>
              <w:rPr>
                <w:rFonts w:ascii="Angsana New" w:hAnsi="Angsana New"/>
                <w:sz w:val="22"/>
                <w:szCs w:val="22"/>
              </w:rPr>
            </w:pPr>
            <w:r w:rsidRPr="006E0850">
              <w:rPr>
                <w:rFonts w:ascii="Angsana New" w:hAnsi="Angsana New"/>
                <w:sz w:val="22"/>
                <w:szCs w:val="22"/>
              </w:rPr>
              <w:t>Total investments in subsidiaries</w:t>
            </w:r>
          </w:p>
        </w:tc>
        <w:tc>
          <w:tcPr>
            <w:tcW w:w="810" w:type="dxa"/>
            <w:tcBorders>
              <w:top w:val="nil"/>
              <w:left w:val="nil"/>
              <w:bottom w:val="nil"/>
              <w:right w:val="nil"/>
            </w:tcBorders>
            <w:vAlign w:val="bottom"/>
          </w:tcPr>
          <w:p w:rsidR="00931313" w:rsidRPr="006E0850" w:rsidRDefault="00931313" w:rsidP="00931313">
            <w:pPr>
              <w:overflowPunct/>
              <w:autoSpaceDE/>
              <w:autoSpaceDN/>
              <w:adjustRightInd/>
              <w:jc w:val="right"/>
              <w:textAlignment w:val="auto"/>
              <w:rPr>
                <w:rFonts w:ascii="Angsana New" w:hAnsi="Angsana New"/>
                <w:sz w:val="22"/>
                <w:szCs w:val="22"/>
              </w:rPr>
            </w:pPr>
          </w:p>
        </w:tc>
        <w:tc>
          <w:tcPr>
            <w:tcW w:w="860" w:type="dxa"/>
            <w:tcBorders>
              <w:top w:val="nil"/>
              <w:left w:val="nil"/>
              <w:bottom w:val="nil"/>
              <w:right w:val="nil"/>
            </w:tcBorders>
            <w:vAlign w:val="bottom"/>
          </w:tcPr>
          <w:p w:rsidR="00931313" w:rsidRPr="006E0850" w:rsidRDefault="00931313" w:rsidP="00931313">
            <w:pPr>
              <w:overflowPunct/>
              <w:autoSpaceDE/>
              <w:autoSpaceDN/>
              <w:adjustRightInd/>
              <w:jc w:val="right"/>
              <w:textAlignment w:val="auto"/>
              <w:rPr>
                <w:rFonts w:ascii="Angsana New" w:hAnsi="Angsana New"/>
                <w:sz w:val="22"/>
                <w:szCs w:val="22"/>
              </w:rPr>
            </w:pPr>
          </w:p>
        </w:tc>
        <w:tc>
          <w:tcPr>
            <w:tcW w:w="773" w:type="dxa"/>
            <w:gridSpan w:val="2"/>
            <w:tcBorders>
              <w:top w:val="nil"/>
              <w:left w:val="nil"/>
              <w:bottom w:val="nil"/>
              <w:right w:val="nil"/>
            </w:tcBorders>
            <w:vAlign w:val="bottom"/>
          </w:tcPr>
          <w:p w:rsidR="00931313" w:rsidRPr="006E0850" w:rsidRDefault="00931313" w:rsidP="00931313">
            <w:pPr>
              <w:overflowPunct/>
              <w:autoSpaceDE/>
              <w:autoSpaceDN/>
              <w:adjustRightInd/>
              <w:ind w:right="44"/>
              <w:jc w:val="right"/>
              <w:textAlignment w:val="auto"/>
              <w:rPr>
                <w:rFonts w:ascii="Angsana New" w:hAnsi="Angsana New"/>
                <w:sz w:val="22"/>
                <w:szCs w:val="22"/>
              </w:rPr>
            </w:pPr>
          </w:p>
        </w:tc>
        <w:tc>
          <w:tcPr>
            <w:tcW w:w="862" w:type="dxa"/>
            <w:gridSpan w:val="2"/>
            <w:tcBorders>
              <w:top w:val="single" w:sz="4" w:space="0" w:color="auto"/>
              <w:left w:val="nil"/>
              <w:bottom w:val="double" w:sz="4" w:space="0" w:color="auto"/>
              <w:right w:val="nil"/>
            </w:tcBorders>
            <w:vAlign w:val="bottom"/>
          </w:tcPr>
          <w:p w:rsidR="00931313" w:rsidRPr="006739B3" w:rsidRDefault="00931313" w:rsidP="00931313">
            <w:pPr>
              <w:overflowPunct/>
              <w:autoSpaceDE/>
              <w:autoSpaceDN/>
              <w:adjustRightInd/>
              <w:ind w:right="44"/>
              <w:jc w:val="right"/>
              <w:textAlignment w:val="auto"/>
              <w:rPr>
                <w:rFonts w:ascii="Angsana New" w:hAnsi="Angsana New"/>
                <w:sz w:val="22"/>
                <w:szCs w:val="22"/>
              </w:rPr>
            </w:pPr>
            <w:r w:rsidRPr="00964A91">
              <w:rPr>
                <w:rFonts w:ascii="Angsana New" w:hAnsi="Angsana New"/>
                <w:sz w:val="22"/>
                <w:szCs w:val="22"/>
              </w:rPr>
              <w:t>13,907</w:t>
            </w:r>
          </w:p>
        </w:tc>
        <w:tc>
          <w:tcPr>
            <w:tcW w:w="106" w:type="dxa"/>
            <w:tcBorders>
              <w:left w:val="nil"/>
              <w:right w:val="nil"/>
            </w:tcBorders>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887" w:type="dxa"/>
            <w:tcBorders>
              <w:top w:val="single" w:sz="4" w:space="0" w:color="auto"/>
              <w:left w:val="nil"/>
              <w:bottom w:val="double" w:sz="4" w:space="0" w:color="auto"/>
              <w:right w:val="nil"/>
            </w:tcBorders>
            <w:vAlign w:val="bottom"/>
          </w:tcPr>
          <w:p w:rsidR="00931313" w:rsidRPr="00B81803" w:rsidRDefault="00931313" w:rsidP="00931313">
            <w:pPr>
              <w:overflowPunct/>
              <w:autoSpaceDE/>
              <w:autoSpaceDN/>
              <w:adjustRightInd/>
              <w:ind w:right="44"/>
              <w:jc w:val="right"/>
              <w:textAlignment w:val="auto"/>
              <w:rPr>
                <w:rFonts w:ascii="Angsana New" w:hAnsi="Angsana New"/>
                <w:sz w:val="22"/>
                <w:szCs w:val="22"/>
              </w:rPr>
            </w:pPr>
            <w:r w:rsidRPr="00712271">
              <w:rPr>
                <w:rFonts w:ascii="Angsana New" w:hAnsi="Angsana New"/>
                <w:sz w:val="22"/>
                <w:szCs w:val="22"/>
              </w:rPr>
              <w:t>10,813</w:t>
            </w:r>
          </w:p>
        </w:tc>
        <w:tc>
          <w:tcPr>
            <w:tcW w:w="106" w:type="dxa"/>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887" w:type="dxa"/>
            <w:tcBorders>
              <w:top w:val="single" w:sz="4" w:space="0" w:color="auto"/>
              <w:bottom w:val="double" w:sz="4" w:space="0" w:color="auto"/>
            </w:tcBorders>
            <w:vAlign w:val="bottom"/>
          </w:tcPr>
          <w:p w:rsidR="00931313" w:rsidRPr="00A17FC9" w:rsidRDefault="009C70CA" w:rsidP="00931313">
            <w:pPr>
              <w:overflowPunct/>
              <w:autoSpaceDE/>
              <w:autoSpaceDN/>
              <w:adjustRightInd/>
              <w:ind w:right="200"/>
              <w:jc w:val="right"/>
              <w:textAlignment w:val="auto"/>
              <w:rPr>
                <w:rFonts w:ascii="Angsana New" w:hAnsi="Angsana New"/>
                <w:sz w:val="22"/>
                <w:szCs w:val="22"/>
                <w:cs/>
              </w:rPr>
            </w:pPr>
            <w:r>
              <w:rPr>
                <w:rFonts w:ascii="Angsana New" w:hAnsi="Angsana New"/>
                <w:sz w:val="22"/>
                <w:szCs w:val="22"/>
              </w:rPr>
              <w:t>-</w:t>
            </w:r>
          </w:p>
        </w:tc>
        <w:tc>
          <w:tcPr>
            <w:tcW w:w="117" w:type="dxa"/>
          </w:tcPr>
          <w:p w:rsidR="00931313" w:rsidRPr="00B81803" w:rsidRDefault="00931313" w:rsidP="00931313">
            <w:pPr>
              <w:overflowPunct/>
              <w:autoSpaceDE/>
              <w:autoSpaceDN/>
              <w:adjustRightInd/>
              <w:jc w:val="right"/>
              <w:textAlignment w:val="auto"/>
              <w:rPr>
                <w:rFonts w:ascii="Angsana New" w:hAnsi="Angsana New"/>
                <w:sz w:val="22"/>
                <w:szCs w:val="22"/>
              </w:rPr>
            </w:pPr>
          </w:p>
        </w:tc>
        <w:tc>
          <w:tcPr>
            <w:tcW w:w="926" w:type="dxa"/>
            <w:tcBorders>
              <w:top w:val="single" w:sz="4" w:space="0" w:color="auto"/>
              <w:bottom w:val="double" w:sz="4" w:space="0" w:color="auto"/>
            </w:tcBorders>
            <w:vAlign w:val="bottom"/>
          </w:tcPr>
          <w:p w:rsidR="00931313" w:rsidRPr="00A17FC9" w:rsidRDefault="00931313" w:rsidP="00931313">
            <w:pPr>
              <w:overflowPunct/>
              <w:autoSpaceDE/>
              <w:autoSpaceDN/>
              <w:adjustRightInd/>
              <w:ind w:right="200"/>
              <w:jc w:val="right"/>
              <w:textAlignment w:val="auto"/>
              <w:rPr>
                <w:rFonts w:ascii="Angsana New" w:hAnsi="Angsana New"/>
                <w:sz w:val="22"/>
                <w:szCs w:val="22"/>
                <w:cs/>
              </w:rPr>
            </w:pPr>
            <w:r w:rsidRPr="00B81803">
              <w:rPr>
                <w:rFonts w:ascii="Angsana New" w:hAnsi="Angsana New"/>
                <w:sz w:val="22"/>
                <w:szCs w:val="22"/>
              </w:rPr>
              <w:t>-</w:t>
            </w:r>
          </w:p>
        </w:tc>
      </w:tr>
    </w:tbl>
    <w:p w:rsidR="000924BD" w:rsidRPr="004A357D" w:rsidRDefault="000924BD" w:rsidP="00765304">
      <w:pPr>
        <w:ind w:left="360"/>
        <w:jc w:val="thaiDistribute"/>
        <w:rPr>
          <w:rFonts w:ascii="Angsana New" w:hAnsi="Angsana New"/>
          <w:sz w:val="16"/>
          <w:szCs w:val="16"/>
          <w:u w:val="single"/>
        </w:rPr>
      </w:pPr>
    </w:p>
    <w:p w:rsidR="004A357D" w:rsidRDefault="004A357D" w:rsidP="004A357D">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647942">
        <w:rPr>
          <w:rFonts w:ascii="Angsana New" w:hAnsi="Angsana New"/>
          <w:spacing w:val="-2"/>
          <w:sz w:val="28"/>
          <w:szCs w:val="28"/>
        </w:rPr>
        <w:t xml:space="preserve">The movements of investment in subsidiaries for the </w:t>
      </w:r>
      <w:r w:rsidR="0006138E">
        <w:rPr>
          <w:rFonts w:ascii="Angsana New" w:hAnsi="Angsana New"/>
          <w:spacing w:val="-2"/>
          <w:sz w:val="28"/>
          <w:szCs w:val="28"/>
        </w:rPr>
        <w:t>nine</w:t>
      </w:r>
      <w:r w:rsidRPr="00647942">
        <w:rPr>
          <w:rFonts w:ascii="Angsana New" w:hAnsi="Angsana New"/>
          <w:spacing w:val="-2"/>
          <w:sz w:val="28"/>
          <w:szCs w:val="28"/>
        </w:rPr>
        <w:t>-month period ended</w:t>
      </w:r>
      <w:r w:rsidRPr="00647942">
        <w:rPr>
          <w:rFonts w:ascii="Angsana New" w:hAnsi="Angsana New"/>
          <w:spacing w:val="-2"/>
          <w:sz w:val="28"/>
          <w:szCs w:val="28"/>
          <w:cs/>
        </w:rPr>
        <w:t xml:space="preserve"> </w:t>
      </w:r>
      <w:r w:rsidRPr="004A357D">
        <w:rPr>
          <w:rFonts w:ascii="Angsana New" w:hAnsi="Angsana New"/>
          <w:spacing w:val="-2"/>
          <w:sz w:val="28"/>
          <w:szCs w:val="28"/>
        </w:rPr>
        <w:t>September</w:t>
      </w:r>
      <w:r>
        <w:rPr>
          <w:rFonts w:ascii="Angsana New" w:hAnsi="Angsana New"/>
          <w:spacing w:val="-2"/>
          <w:sz w:val="28"/>
          <w:szCs w:val="28"/>
        </w:rPr>
        <w:t xml:space="preserve"> 30,</w:t>
      </w:r>
      <w:r w:rsidRPr="00647942">
        <w:rPr>
          <w:rFonts w:ascii="Angsana New" w:hAnsi="Angsana New"/>
          <w:spacing w:val="-2"/>
          <w:sz w:val="28"/>
          <w:szCs w:val="28"/>
        </w:rPr>
        <w:t xml:space="preserve"> </w:t>
      </w:r>
      <w:r w:rsidRPr="00647942">
        <w:rPr>
          <w:rFonts w:ascii="Angsana New" w:hAnsi="Angsana New"/>
          <w:spacing w:val="-2"/>
          <w:sz w:val="28"/>
          <w:szCs w:val="28"/>
          <w:cs/>
        </w:rPr>
        <w:t xml:space="preserve">2025 </w:t>
      </w:r>
      <w:r w:rsidRPr="00647942">
        <w:rPr>
          <w:rFonts w:ascii="Angsana New" w:hAnsi="Angsana New"/>
          <w:spacing w:val="-2"/>
          <w:sz w:val="28"/>
          <w:szCs w:val="28"/>
        </w:rPr>
        <w:t>are as follows:</w:t>
      </w:r>
      <w:r>
        <w:rPr>
          <w:rFonts w:ascii="Angsana New" w:hAnsi="Angsana New"/>
          <w:spacing w:val="-2"/>
          <w:sz w:val="28"/>
          <w:szCs w:val="28"/>
        </w:rPr>
        <w:t>-</w:t>
      </w:r>
    </w:p>
    <w:p w:rsidR="004A357D" w:rsidRDefault="004A357D" w:rsidP="00765304">
      <w:pPr>
        <w:ind w:left="360"/>
        <w:jc w:val="thaiDistribute"/>
        <w:rPr>
          <w:rFonts w:ascii="Angsana New" w:hAnsi="Angsana New"/>
          <w:sz w:val="16"/>
          <w:szCs w:val="16"/>
          <w:u w:val="single"/>
        </w:rPr>
      </w:pPr>
    </w:p>
    <w:tbl>
      <w:tblPr>
        <w:tblW w:w="4957" w:type="pct"/>
        <w:tblInd w:w="444" w:type="dxa"/>
        <w:tblLayout w:type="fixed"/>
        <w:tblCellMar>
          <w:left w:w="10" w:type="dxa"/>
          <w:right w:w="10" w:type="dxa"/>
        </w:tblCellMar>
        <w:tblLook w:val="04A0" w:firstRow="1" w:lastRow="0" w:firstColumn="1" w:lastColumn="0" w:noHBand="0" w:noVBand="1"/>
      </w:tblPr>
      <w:tblGrid>
        <w:gridCol w:w="6557"/>
        <w:gridCol w:w="1237"/>
        <w:gridCol w:w="1292"/>
      </w:tblGrid>
      <w:tr w:rsidR="004A357D" w:rsidRPr="003F52C2" w:rsidTr="00E92095">
        <w:trPr>
          <w:trHeight w:val="469"/>
        </w:trPr>
        <w:tc>
          <w:tcPr>
            <w:tcW w:w="6473" w:type="dxa"/>
            <w:tcMar>
              <w:top w:w="0" w:type="dxa"/>
              <w:left w:w="108" w:type="dxa"/>
              <w:bottom w:w="0" w:type="dxa"/>
              <w:right w:w="108" w:type="dxa"/>
            </w:tcMar>
            <w:vAlign w:val="center"/>
          </w:tcPr>
          <w:p w:rsidR="004A357D" w:rsidRPr="003F52C2" w:rsidRDefault="004A357D" w:rsidP="00C855B2">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2496" w:type="dxa"/>
            <w:gridSpan w:val="2"/>
          </w:tcPr>
          <w:p w:rsidR="004A357D" w:rsidRPr="007D76D7" w:rsidRDefault="004A357D" w:rsidP="00C855B2">
            <w:pPr>
              <w:tabs>
                <w:tab w:val="left" w:pos="342"/>
                <w:tab w:val="left" w:pos="855"/>
              </w:tabs>
              <w:overflowPunct/>
              <w:autoSpaceDE/>
              <w:autoSpaceDN/>
              <w:adjustRightInd/>
              <w:ind w:left="432" w:right="79" w:hanging="496"/>
              <w:jc w:val="right"/>
              <w:textAlignment w:val="auto"/>
              <w:rPr>
                <w:rFonts w:ascii="Angsana New" w:hAnsi="Angsana New"/>
                <w:sz w:val="28"/>
                <w:szCs w:val="28"/>
                <w:u w:val="single"/>
                <w:cs/>
              </w:rPr>
            </w:pPr>
            <w:r w:rsidRPr="007D76D7">
              <w:rPr>
                <w:rFonts w:ascii="Angsana New" w:hAnsi="Angsana New"/>
                <w:sz w:val="28"/>
                <w:szCs w:val="28"/>
                <w:u w:val="single"/>
              </w:rPr>
              <w:t>(Unit : Thousan</w:t>
            </w:r>
            <w:r w:rsidRPr="007D76D7">
              <w:rPr>
                <w:rFonts w:ascii="Angsana New" w:hAnsi="Angsana New" w:hint="cs"/>
                <w:sz w:val="28"/>
                <w:szCs w:val="28"/>
                <w:u w:val="single"/>
                <w:cs/>
              </w:rPr>
              <w:t xml:space="preserve"> </w:t>
            </w:r>
            <w:r w:rsidRPr="007D76D7">
              <w:rPr>
                <w:rFonts w:ascii="Angsana New" w:hAnsi="Angsana New"/>
                <w:sz w:val="28"/>
                <w:szCs w:val="28"/>
                <w:u w:val="single"/>
              </w:rPr>
              <w:t>Baht)</w:t>
            </w:r>
          </w:p>
        </w:tc>
      </w:tr>
      <w:tr w:rsidR="00E92095" w:rsidRPr="003F52C2" w:rsidTr="00E92095">
        <w:trPr>
          <w:trHeight w:val="243"/>
        </w:trPr>
        <w:tc>
          <w:tcPr>
            <w:tcW w:w="6473" w:type="dxa"/>
            <w:tcMar>
              <w:top w:w="0" w:type="dxa"/>
              <w:left w:w="108" w:type="dxa"/>
              <w:bottom w:w="0" w:type="dxa"/>
              <w:right w:w="108" w:type="dxa"/>
            </w:tcMar>
            <w:hideMark/>
          </w:tcPr>
          <w:p w:rsidR="00E92095" w:rsidRPr="003F52C2" w:rsidRDefault="00E92095" w:rsidP="00E92095">
            <w:pPr>
              <w:tabs>
                <w:tab w:val="left" w:pos="833"/>
              </w:tabs>
              <w:overflowPunct/>
              <w:autoSpaceDE/>
              <w:autoSpaceDN/>
              <w:adjustRightInd/>
              <w:ind w:left="432" w:hanging="432"/>
              <w:jc w:val="thaiDistribute"/>
              <w:textAlignment w:val="auto"/>
              <w:rPr>
                <w:rFonts w:ascii="Angsana New" w:hAnsi="Angsana New"/>
                <w:spacing w:val="-2"/>
                <w:sz w:val="28"/>
                <w:szCs w:val="28"/>
              </w:rPr>
            </w:pPr>
            <w:r w:rsidRPr="00C0722A">
              <w:rPr>
                <w:rFonts w:ascii="Angsana New" w:hAnsi="Angsana New"/>
                <w:spacing w:val="-2"/>
                <w:sz w:val="28"/>
                <w:szCs w:val="28"/>
                <w:lang w:eastAsia="th-TH"/>
              </w:rPr>
              <w:t xml:space="preserve">Balance as at January </w:t>
            </w:r>
            <w:r>
              <w:rPr>
                <w:rFonts w:ascii="Angsana New" w:hAnsi="Angsana New"/>
                <w:spacing w:val="-2"/>
                <w:sz w:val="28"/>
                <w:szCs w:val="28"/>
                <w:lang w:eastAsia="th-TH"/>
              </w:rPr>
              <w:t xml:space="preserve">1, </w:t>
            </w:r>
            <w:r w:rsidRPr="00C0722A">
              <w:rPr>
                <w:rFonts w:ascii="Angsana New" w:hAnsi="Angsana New"/>
                <w:spacing w:val="-2"/>
                <w:sz w:val="28"/>
                <w:szCs w:val="28"/>
                <w:cs/>
                <w:lang w:eastAsia="th-TH"/>
              </w:rPr>
              <w:t>2025</w:t>
            </w:r>
          </w:p>
        </w:tc>
        <w:tc>
          <w:tcPr>
            <w:tcW w:w="1221" w:type="dxa"/>
          </w:tcPr>
          <w:p w:rsidR="00E92095" w:rsidRPr="00026464" w:rsidRDefault="00E92095" w:rsidP="00E92095">
            <w:pPr>
              <w:ind w:right="169"/>
              <w:jc w:val="right"/>
              <w:rPr>
                <w:rFonts w:ascii="Angsana New" w:hAnsi="Angsana New"/>
                <w:sz w:val="28"/>
                <w:szCs w:val="28"/>
              </w:rPr>
            </w:pPr>
          </w:p>
        </w:tc>
        <w:tc>
          <w:tcPr>
            <w:tcW w:w="1275" w:type="dxa"/>
          </w:tcPr>
          <w:p w:rsidR="00E92095" w:rsidRPr="003F52C2" w:rsidRDefault="00E92095" w:rsidP="00B257F9">
            <w:pPr>
              <w:ind w:right="233"/>
              <w:jc w:val="right"/>
              <w:rPr>
                <w:rFonts w:ascii="Angsana New" w:hAnsi="Angsana New"/>
                <w:sz w:val="28"/>
                <w:szCs w:val="28"/>
              </w:rPr>
            </w:pPr>
            <w:r>
              <w:rPr>
                <w:rFonts w:ascii="Angsana New" w:hAnsi="Angsana New"/>
                <w:sz w:val="28"/>
                <w:szCs w:val="28"/>
              </w:rPr>
              <w:t>-</w:t>
            </w:r>
          </w:p>
        </w:tc>
      </w:tr>
      <w:tr w:rsidR="00E92095" w:rsidRPr="003F52C2" w:rsidTr="00E92095">
        <w:trPr>
          <w:trHeight w:val="67"/>
        </w:trPr>
        <w:tc>
          <w:tcPr>
            <w:tcW w:w="6473" w:type="dxa"/>
            <w:tcMar>
              <w:top w:w="0" w:type="dxa"/>
              <w:left w:w="108" w:type="dxa"/>
              <w:bottom w:w="0" w:type="dxa"/>
              <w:right w:w="108" w:type="dxa"/>
            </w:tcMar>
            <w:hideMark/>
          </w:tcPr>
          <w:p w:rsidR="00E92095" w:rsidRPr="003F52C2" w:rsidRDefault="00E92095" w:rsidP="00E92095">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cs/>
              </w:rPr>
            </w:pPr>
            <w:r>
              <w:rPr>
                <w:rFonts w:ascii="Angsana New" w:hAnsi="Angsana New"/>
                <w:spacing w:val="-2"/>
                <w:sz w:val="28"/>
                <w:szCs w:val="28"/>
              </w:rPr>
              <w:t>Reclassified form investment in associates</w:t>
            </w:r>
          </w:p>
        </w:tc>
        <w:tc>
          <w:tcPr>
            <w:tcW w:w="1221" w:type="dxa"/>
          </w:tcPr>
          <w:p w:rsidR="00E92095" w:rsidRPr="003F52C2" w:rsidRDefault="00E92095" w:rsidP="00E92095">
            <w:pPr>
              <w:ind w:right="169"/>
              <w:jc w:val="right"/>
              <w:rPr>
                <w:rFonts w:ascii="Angsana New" w:hAnsi="Angsana New"/>
                <w:sz w:val="28"/>
                <w:szCs w:val="28"/>
              </w:rPr>
            </w:pPr>
          </w:p>
        </w:tc>
        <w:tc>
          <w:tcPr>
            <w:tcW w:w="1275" w:type="dxa"/>
          </w:tcPr>
          <w:p w:rsidR="00E92095" w:rsidRPr="003F52C2" w:rsidRDefault="00E92095" w:rsidP="00B257F9">
            <w:pPr>
              <w:ind w:right="233"/>
              <w:jc w:val="right"/>
              <w:rPr>
                <w:rFonts w:ascii="Angsana New" w:hAnsi="Angsana New"/>
                <w:sz w:val="28"/>
                <w:szCs w:val="28"/>
                <w:cs/>
              </w:rPr>
            </w:pPr>
            <w:r>
              <w:rPr>
                <w:rFonts w:ascii="Angsana New" w:hAnsi="Angsana New"/>
                <w:sz w:val="28"/>
                <w:szCs w:val="28"/>
              </w:rPr>
              <w:t>10,000</w:t>
            </w:r>
          </w:p>
        </w:tc>
      </w:tr>
      <w:tr w:rsidR="00E92095" w:rsidRPr="003F52C2" w:rsidTr="00E92095">
        <w:trPr>
          <w:trHeight w:val="277"/>
        </w:trPr>
        <w:tc>
          <w:tcPr>
            <w:tcW w:w="6473" w:type="dxa"/>
            <w:tcMar>
              <w:top w:w="0" w:type="dxa"/>
              <w:left w:w="108" w:type="dxa"/>
              <w:bottom w:w="0" w:type="dxa"/>
              <w:right w:w="108" w:type="dxa"/>
            </w:tcMar>
            <w:hideMark/>
          </w:tcPr>
          <w:p w:rsidR="00E92095" w:rsidRPr="003F52C2" w:rsidRDefault="00E92095" w:rsidP="00E92095">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rPr>
            </w:pPr>
            <w:r w:rsidRPr="00C0722A">
              <w:rPr>
                <w:rFonts w:ascii="Angsana New" w:hAnsi="Angsana New"/>
                <w:spacing w:val="-2"/>
                <w:sz w:val="28"/>
                <w:szCs w:val="28"/>
              </w:rPr>
              <w:t xml:space="preserve">Balance as at </w:t>
            </w:r>
            <w:r w:rsidRPr="004A357D">
              <w:rPr>
                <w:rFonts w:ascii="Angsana New" w:hAnsi="Angsana New"/>
                <w:spacing w:val="-2"/>
                <w:sz w:val="28"/>
                <w:szCs w:val="28"/>
              </w:rPr>
              <w:t>September</w:t>
            </w:r>
            <w:r w:rsidRPr="00C0722A">
              <w:rPr>
                <w:rFonts w:ascii="Angsana New" w:hAnsi="Angsana New"/>
                <w:spacing w:val="-2"/>
                <w:sz w:val="28"/>
                <w:szCs w:val="28"/>
              </w:rPr>
              <w:t xml:space="preserve"> </w:t>
            </w:r>
            <w:r>
              <w:rPr>
                <w:rFonts w:ascii="Angsana New" w:hAnsi="Angsana New"/>
                <w:spacing w:val="-2"/>
                <w:sz w:val="28"/>
                <w:szCs w:val="28"/>
              </w:rPr>
              <w:t xml:space="preserve">30, </w:t>
            </w:r>
            <w:r w:rsidRPr="00C0722A">
              <w:rPr>
                <w:rFonts w:ascii="Angsana New" w:hAnsi="Angsana New"/>
                <w:spacing w:val="-2"/>
                <w:sz w:val="28"/>
                <w:szCs w:val="28"/>
                <w:cs/>
              </w:rPr>
              <w:t>2025</w:t>
            </w:r>
          </w:p>
        </w:tc>
        <w:tc>
          <w:tcPr>
            <w:tcW w:w="1221" w:type="dxa"/>
          </w:tcPr>
          <w:p w:rsidR="00E92095" w:rsidRPr="003F52C2" w:rsidRDefault="00E92095" w:rsidP="00E92095">
            <w:pPr>
              <w:ind w:right="169"/>
              <w:jc w:val="right"/>
              <w:rPr>
                <w:rFonts w:ascii="Angsana New" w:hAnsi="Angsana New"/>
                <w:sz w:val="28"/>
                <w:szCs w:val="28"/>
              </w:rPr>
            </w:pPr>
          </w:p>
        </w:tc>
        <w:tc>
          <w:tcPr>
            <w:tcW w:w="1275" w:type="dxa"/>
            <w:tcBorders>
              <w:top w:val="single" w:sz="4" w:space="0" w:color="auto"/>
              <w:left w:val="nil"/>
              <w:bottom w:val="double" w:sz="4" w:space="0" w:color="auto"/>
              <w:right w:val="nil"/>
            </w:tcBorders>
          </w:tcPr>
          <w:p w:rsidR="00E92095" w:rsidRPr="003F52C2" w:rsidRDefault="00E92095" w:rsidP="00B257F9">
            <w:pPr>
              <w:ind w:right="233"/>
              <w:jc w:val="right"/>
              <w:rPr>
                <w:rFonts w:ascii="Angsana New" w:hAnsi="Angsana New"/>
                <w:sz w:val="28"/>
                <w:szCs w:val="28"/>
              </w:rPr>
            </w:pPr>
            <w:r>
              <w:rPr>
                <w:rFonts w:ascii="Angsana New" w:hAnsi="Angsana New"/>
                <w:sz w:val="28"/>
                <w:szCs w:val="28"/>
              </w:rPr>
              <w:t>10,000</w:t>
            </w:r>
          </w:p>
        </w:tc>
      </w:tr>
    </w:tbl>
    <w:p w:rsidR="004A357D" w:rsidRDefault="004A357D" w:rsidP="00765304">
      <w:pPr>
        <w:ind w:left="360"/>
        <w:jc w:val="thaiDistribute"/>
        <w:rPr>
          <w:rFonts w:ascii="Angsana New" w:hAnsi="Angsana New"/>
          <w:sz w:val="16"/>
          <w:szCs w:val="16"/>
          <w:u w:val="single"/>
        </w:rPr>
      </w:pPr>
    </w:p>
    <w:p w:rsidR="004A357D" w:rsidRPr="0006138E" w:rsidRDefault="004A357D" w:rsidP="004A357D">
      <w:pPr>
        <w:tabs>
          <w:tab w:val="left" w:pos="450"/>
          <w:tab w:val="left" w:pos="855"/>
        </w:tabs>
        <w:overflowPunct/>
        <w:autoSpaceDE/>
        <w:autoSpaceDN/>
        <w:adjustRightInd/>
        <w:ind w:left="432"/>
        <w:jc w:val="thaiDistribute"/>
        <w:textAlignment w:val="auto"/>
        <w:rPr>
          <w:rFonts w:ascii="Angsana New" w:hAnsi="Angsana New"/>
          <w:sz w:val="28"/>
          <w:szCs w:val="28"/>
        </w:rPr>
      </w:pPr>
      <w:r w:rsidRPr="0006138E">
        <w:rPr>
          <w:rFonts w:ascii="Angsana New" w:hAnsi="Angsana New"/>
          <w:sz w:val="28"/>
          <w:szCs w:val="28"/>
        </w:rPr>
        <w:t>The movements of allowance for impairment in of investment in subsidiaries for the nine-month period ended</w:t>
      </w:r>
      <w:r w:rsidRPr="0006138E">
        <w:rPr>
          <w:rFonts w:ascii="Angsana New" w:hAnsi="Angsana New"/>
          <w:sz w:val="28"/>
          <w:szCs w:val="28"/>
          <w:cs/>
        </w:rPr>
        <w:t xml:space="preserve"> </w:t>
      </w:r>
      <w:r w:rsidRPr="0006138E">
        <w:rPr>
          <w:rFonts w:ascii="Angsana New" w:hAnsi="Angsana New"/>
          <w:sz w:val="28"/>
          <w:szCs w:val="28"/>
        </w:rPr>
        <w:t>September 30, 2025</w:t>
      </w:r>
      <w:r w:rsidRPr="0006138E">
        <w:rPr>
          <w:rFonts w:ascii="Angsana New" w:hAnsi="Angsana New"/>
          <w:sz w:val="28"/>
          <w:szCs w:val="28"/>
          <w:cs/>
        </w:rPr>
        <w:t xml:space="preserve"> </w:t>
      </w:r>
      <w:r w:rsidRPr="0006138E">
        <w:rPr>
          <w:rFonts w:ascii="Angsana New" w:hAnsi="Angsana New"/>
          <w:sz w:val="28"/>
          <w:szCs w:val="28"/>
        </w:rPr>
        <w:t>are as follows:-</w:t>
      </w:r>
    </w:p>
    <w:p w:rsidR="004A357D" w:rsidRDefault="004A357D" w:rsidP="00765304">
      <w:pPr>
        <w:ind w:left="360"/>
        <w:jc w:val="thaiDistribute"/>
        <w:rPr>
          <w:rFonts w:ascii="Angsana New" w:hAnsi="Angsana New"/>
          <w:sz w:val="16"/>
          <w:szCs w:val="16"/>
          <w:u w:val="single"/>
        </w:rPr>
      </w:pPr>
    </w:p>
    <w:tbl>
      <w:tblPr>
        <w:tblW w:w="4957" w:type="pct"/>
        <w:tblInd w:w="430" w:type="dxa"/>
        <w:tblLayout w:type="fixed"/>
        <w:tblCellMar>
          <w:left w:w="10" w:type="dxa"/>
          <w:right w:w="10" w:type="dxa"/>
        </w:tblCellMar>
        <w:tblLook w:val="04A0" w:firstRow="1" w:lastRow="0" w:firstColumn="1" w:lastColumn="0" w:noHBand="0" w:noVBand="1"/>
      </w:tblPr>
      <w:tblGrid>
        <w:gridCol w:w="6538"/>
        <w:gridCol w:w="1274"/>
        <w:gridCol w:w="1274"/>
      </w:tblGrid>
      <w:tr w:rsidR="004A357D" w:rsidRPr="003F52C2" w:rsidTr="005A08BD">
        <w:trPr>
          <w:trHeight w:val="256"/>
        </w:trPr>
        <w:tc>
          <w:tcPr>
            <w:tcW w:w="6453" w:type="dxa"/>
            <w:tcMar>
              <w:top w:w="0" w:type="dxa"/>
              <w:left w:w="108" w:type="dxa"/>
              <w:bottom w:w="0" w:type="dxa"/>
              <w:right w:w="108" w:type="dxa"/>
            </w:tcMar>
            <w:vAlign w:val="center"/>
          </w:tcPr>
          <w:p w:rsidR="004A357D" w:rsidRPr="003F52C2" w:rsidRDefault="004A357D" w:rsidP="00C855B2">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2516" w:type="dxa"/>
            <w:gridSpan w:val="2"/>
          </w:tcPr>
          <w:p w:rsidR="004A357D" w:rsidRPr="007D76D7" w:rsidRDefault="004A357D" w:rsidP="00C855B2">
            <w:pPr>
              <w:tabs>
                <w:tab w:val="left" w:pos="342"/>
                <w:tab w:val="left" w:pos="855"/>
              </w:tabs>
              <w:overflowPunct/>
              <w:autoSpaceDE/>
              <w:autoSpaceDN/>
              <w:adjustRightInd/>
              <w:ind w:left="432" w:right="79" w:hanging="496"/>
              <w:jc w:val="right"/>
              <w:textAlignment w:val="auto"/>
              <w:rPr>
                <w:rFonts w:ascii="Angsana New" w:hAnsi="Angsana New"/>
                <w:sz w:val="28"/>
                <w:szCs w:val="28"/>
                <w:u w:val="single"/>
                <w:cs/>
              </w:rPr>
            </w:pPr>
            <w:r w:rsidRPr="007D76D7">
              <w:rPr>
                <w:rFonts w:ascii="Angsana New" w:hAnsi="Angsana New"/>
                <w:sz w:val="28"/>
                <w:szCs w:val="28"/>
                <w:u w:val="single"/>
              </w:rPr>
              <w:t>(Unit : Thousand Baht)</w:t>
            </w:r>
          </w:p>
        </w:tc>
      </w:tr>
      <w:tr w:rsidR="005A08BD" w:rsidRPr="003F52C2" w:rsidTr="005A08BD">
        <w:trPr>
          <w:trHeight w:val="256"/>
        </w:trPr>
        <w:tc>
          <w:tcPr>
            <w:tcW w:w="6453" w:type="dxa"/>
            <w:tcMar>
              <w:top w:w="0" w:type="dxa"/>
              <w:left w:w="108" w:type="dxa"/>
              <w:bottom w:w="0" w:type="dxa"/>
              <w:right w:w="108" w:type="dxa"/>
            </w:tcMar>
            <w:hideMark/>
          </w:tcPr>
          <w:p w:rsidR="005A08BD" w:rsidRPr="003F52C2" w:rsidRDefault="005A08BD" w:rsidP="005A08BD">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rPr>
            </w:pPr>
            <w:r w:rsidRPr="00C0722A">
              <w:rPr>
                <w:rFonts w:ascii="Angsana New" w:hAnsi="Angsana New"/>
                <w:spacing w:val="-2"/>
                <w:sz w:val="28"/>
                <w:szCs w:val="28"/>
                <w:lang w:eastAsia="th-TH"/>
              </w:rPr>
              <w:t xml:space="preserve">Balance as at January </w:t>
            </w:r>
            <w:r>
              <w:rPr>
                <w:rFonts w:ascii="Angsana New" w:hAnsi="Angsana New"/>
                <w:spacing w:val="-2"/>
                <w:sz w:val="28"/>
                <w:szCs w:val="28"/>
                <w:lang w:eastAsia="th-TH"/>
              </w:rPr>
              <w:t xml:space="preserve">1, </w:t>
            </w:r>
            <w:r w:rsidRPr="00C0722A">
              <w:rPr>
                <w:rFonts w:ascii="Angsana New" w:hAnsi="Angsana New"/>
                <w:spacing w:val="-2"/>
                <w:sz w:val="28"/>
                <w:szCs w:val="28"/>
                <w:cs/>
                <w:lang w:eastAsia="th-TH"/>
              </w:rPr>
              <w:t>2025</w:t>
            </w:r>
          </w:p>
        </w:tc>
        <w:tc>
          <w:tcPr>
            <w:tcW w:w="1258" w:type="dxa"/>
          </w:tcPr>
          <w:p w:rsidR="005A08BD" w:rsidRDefault="005A08BD" w:rsidP="005A08BD">
            <w:pPr>
              <w:ind w:right="169"/>
              <w:jc w:val="right"/>
              <w:rPr>
                <w:rFonts w:ascii="Angsana New" w:hAnsi="Angsana New"/>
                <w:sz w:val="28"/>
                <w:szCs w:val="28"/>
              </w:rPr>
            </w:pPr>
          </w:p>
        </w:tc>
        <w:tc>
          <w:tcPr>
            <w:tcW w:w="1258" w:type="dxa"/>
          </w:tcPr>
          <w:p w:rsidR="005A08BD" w:rsidRPr="003F52C2" w:rsidRDefault="005A08BD" w:rsidP="00B257F9">
            <w:pPr>
              <w:ind w:right="176"/>
              <w:jc w:val="right"/>
              <w:rPr>
                <w:rFonts w:ascii="Angsana New" w:hAnsi="Angsana New"/>
                <w:sz w:val="28"/>
                <w:szCs w:val="28"/>
              </w:rPr>
            </w:pPr>
            <w:r w:rsidRPr="00054E6E">
              <w:rPr>
                <w:rFonts w:ascii="Angsana New" w:hAnsi="Angsana New"/>
                <w:sz w:val="28"/>
                <w:szCs w:val="28"/>
              </w:rPr>
              <w:t>(73,862)</w:t>
            </w:r>
          </w:p>
        </w:tc>
      </w:tr>
      <w:tr w:rsidR="005A08BD" w:rsidRPr="003F52C2" w:rsidTr="005A08BD">
        <w:trPr>
          <w:trHeight w:val="71"/>
        </w:trPr>
        <w:tc>
          <w:tcPr>
            <w:tcW w:w="6453" w:type="dxa"/>
            <w:tcMar>
              <w:top w:w="0" w:type="dxa"/>
              <w:left w:w="108" w:type="dxa"/>
              <w:bottom w:w="0" w:type="dxa"/>
              <w:right w:w="108" w:type="dxa"/>
            </w:tcMar>
            <w:hideMark/>
          </w:tcPr>
          <w:p w:rsidR="005A08BD" w:rsidRPr="003F52C2" w:rsidRDefault="005A08BD" w:rsidP="005A08BD">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cs/>
              </w:rPr>
            </w:pPr>
            <w:r w:rsidRPr="00C0722A">
              <w:rPr>
                <w:rFonts w:ascii="Angsana New" w:hAnsi="Angsana New"/>
                <w:spacing w:val="-2"/>
                <w:sz w:val="28"/>
                <w:szCs w:val="28"/>
              </w:rPr>
              <w:t>Increase during the period</w:t>
            </w:r>
          </w:p>
        </w:tc>
        <w:tc>
          <w:tcPr>
            <w:tcW w:w="1258" w:type="dxa"/>
          </w:tcPr>
          <w:p w:rsidR="005A08BD" w:rsidRDefault="005A08BD" w:rsidP="005A08BD">
            <w:pPr>
              <w:ind w:right="169"/>
              <w:jc w:val="right"/>
              <w:rPr>
                <w:rFonts w:ascii="Angsana New" w:hAnsi="Angsana New"/>
                <w:sz w:val="28"/>
                <w:szCs w:val="28"/>
              </w:rPr>
            </w:pPr>
          </w:p>
        </w:tc>
        <w:tc>
          <w:tcPr>
            <w:tcW w:w="1258" w:type="dxa"/>
          </w:tcPr>
          <w:p w:rsidR="005A08BD" w:rsidRPr="003F52C2" w:rsidRDefault="005A08BD" w:rsidP="00B257F9">
            <w:pPr>
              <w:ind w:right="176"/>
              <w:jc w:val="right"/>
              <w:rPr>
                <w:rFonts w:ascii="Angsana New" w:hAnsi="Angsana New"/>
                <w:sz w:val="28"/>
                <w:szCs w:val="28"/>
                <w:cs/>
              </w:rPr>
            </w:pPr>
            <w:r w:rsidRPr="00054E6E">
              <w:rPr>
                <w:rFonts w:ascii="Angsana New" w:hAnsi="Angsana New"/>
                <w:sz w:val="28"/>
                <w:szCs w:val="28"/>
              </w:rPr>
              <w:t>(6,</w:t>
            </w:r>
            <w:r>
              <w:rPr>
                <w:rFonts w:ascii="Angsana New" w:hAnsi="Angsana New"/>
                <w:sz w:val="28"/>
                <w:szCs w:val="28"/>
              </w:rPr>
              <w:t>906</w:t>
            </w:r>
            <w:r w:rsidRPr="00054E6E">
              <w:rPr>
                <w:rFonts w:ascii="Angsana New" w:hAnsi="Angsana New"/>
                <w:sz w:val="28"/>
                <w:szCs w:val="28"/>
              </w:rPr>
              <w:t>)</w:t>
            </w:r>
          </w:p>
        </w:tc>
      </w:tr>
      <w:tr w:rsidR="005A08BD" w:rsidRPr="003F52C2" w:rsidTr="005A08BD">
        <w:trPr>
          <w:trHeight w:val="291"/>
        </w:trPr>
        <w:tc>
          <w:tcPr>
            <w:tcW w:w="6453" w:type="dxa"/>
            <w:tcMar>
              <w:top w:w="0" w:type="dxa"/>
              <w:left w:w="108" w:type="dxa"/>
              <w:bottom w:w="0" w:type="dxa"/>
              <w:right w:w="108" w:type="dxa"/>
            </w:tcMar>
            <w:hideMark/>
          </w:tcPr>
          <w:p w:rsidR="005A08BD" w:rsidRPr="003F52C2" w:rsidRDefault="005A08BD" w:rsidP="005A08BD">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rPr>
            </w:pPr>
            <w:r w:rsidRPr="00C0722A">
              <w:rPr>
                <w:rFonts w:ascii="Angsana New" w:hAnsi="Angsana New"/>
                <w:spacing w:val="-2"/>
                <w:sz w:val="28"/>
                <w:szCs w:val="28"/>
              </w:rPr>
              <w:t xml:space="preserve">Balance as at </w:t>
            </w:r>
            <w:r w:rsidRPr="004A357D">
              <w:rPr>
                <w:rFonts w:ascii="Angsana New" w:hAnsi="Angsana New"/>
                <w:spacing w:val="-2"/>
                <w:sz w:val="28"/>
                <w:szCs w:val="28"/>
              </w:rPr>
              <w:t>September</w:t>
            </w:r>
            <w:r w:rsidRPr="00C0722A">
              <w:rPr>
                <w:rFonts w:ascii="Angsana New" w:hAnsi="Angsana New"/>
                <w:spacing w:val="-2"/>
                <w:sz w:val="28"/>
                <w:szCs w:val="28"/>
              </w:rPr>
              <w:t xml:space="preserve"> </w:t>
            </w:r>
            <w:r>
              <w:rPr>
                <w:rFonts w:ascii="Angsana New" w:hAnsi="Angsana New"/>
                <w:spacing w:val="-2"/>
                <w:sz w:val="28"/>
                <w:szCs w:val="28"/>
              </w:rPr>
              <w:t xml:space="preserve">30, </w:t>
            </w:r>
            <w:r w:rsidRPr="00C0722A">
              <w:rPr>
                <w:rFonts w:ascii="Angsana New" w:hAnsi="Angsana New"/>
                <w:spacing w:val="-2"/>
                <w:sz w:val="28"/>
                <w:szCs w:val="28"/>
                <w:cs/>
              </w:rPr>
              <w:t>2025</w:t>
            </w:r>
          </w:p>
        </w:tc>
        <w:tc>
          <w:tcPr>
            <w:tcW w:w="1258" w:type="dxa"/>
          </w:tcPr>
          <w:p w:rsidR="005A08BD" w:rsidRDefault="005A08BD" w:rsidP="005A08BD">
            <w:pPr>
              <w:ind w:right="169"/>
              <w:jc w:val="right"/>
              <w:rPr>
                <w:rFonts w:ascii="Angsana New" w:hAnsi="Angsana New"/>
                <w:sz w:val="28"/>
                <w:szCs w:val="28"/>
              </w:rPr>
            </w:pPr>
          </w:p>
        </w:tc>
        <w:tc>
          <w:tcPr>
            <w:tcW w:w="1258" w:type="dxa"/>
            <w:tcBorders>
              <w:top w:val="single" w:sz="4" w:space="0" w:color="auto"/>
              <w:left w:val="nil"/>
              <w:bottom w:val="double" w:sz="4" w:space="0" w:color="auto"/>
              <w:right w:val="nil"/>
            </w:tcBorders>
          </w:tcPr>
          <w:p w:rsidR="005A08BD" w:rsidRPr="003F52C2" w:rsidRDefault="005A08BD" w:rsidP="00B257F9">
            <w:pPr>
              <w:ind w:right="176"/>
              <w:jc w:val="right"/>
              <w:rPr>
                <w:rFonts w:ascii="Angsana New" w:hAnsi="Angsana New"/>
                <w:sz w:val="28"/>
                <w:szCs w:val="28"/>
              </w:rPr>
            </w:pPr>
            <w:r w:rsidRPr="00054E6E">
              <w:rPr>
                <w:rFonts w:ascii="Angsana New" w:hAnsi="Angsana New"/>
                <w:sz w:val="28"/>
                <w:szCs w:val="28"/>
              </w:rPr>
              <w:t>(80,</w:t>
            </w:r>
            <w:r>
              <w:rPr>
                <w:rFonts w:ascii="Angsana New" w:hAnsi="Angsana New"/>
                <w:sz w:val="28"/>
                <w:szCs w:val="28"/>
              </w:rPr>
              <w:t>768</w:t>
            </w:r>
            <w:r w:rsidRPr="00054E6E">
              <w:rPr>
                <w:rFonts w:ascii="Angsana New" w:hAnsi="Angsana New"/>
                <w:sz w:val="28"/>
                <w:szCs w:val="28"/>
              </w:rPr>
              <w:t>)</w:t>
            </w:r>
          </w:p>
        </w:tc>
      </w:tr>
    </w:tbl>
    <w:p w:rsidR="004A357D" w:rsidRPr="004A357D" w:rsidRDefault="004A357D" w:rsidP="00765304">
      <w:pPr>
        <w:ind w:left="360"/>
        <w:jc w:val="thaiDistribute"/>
        <w:rPr>
          <w:rFonts w:ascii="Angsana New" w:hAnsi="Angsana New"/>
          <w:sz w:val="16"/>
          <w:szCs w:val="16"/>
          <w:u w:val="single"/>
        </w:rPr>
      </w:pPr>
    </w:p>
    <w:p w:rsidR="00E445F3" w:rsidRPr="00765304" w:rsidRDefault="000F3181" w:rsidP="00765304">
      <w:pPr>
        <w:ind w:left="360"/>
        <w:jc w:val="thaiDistribute"/>
        <w:rPr>
          <w:rFonts w:ascii="Angsana New" w:hAnsi="Angsana New"/>
          <w:sz w:val="28"/>
          <w:szCs w:val="28"/>
          <w:u w:val="single"/>
        </w:rPr>
      </w:pPr>
      <w:r w:rsidRPr="000F3181">
        <w:rPr>
          <w:rFonts w:ascii="Angsana New" w:hAnsi="Angsana New"/>
          <w:sz w:val="28"/>
          <w:szCs w:val="28"/>
          <w:u w:val="single"/>
        </w:rPr>
        <w:t>Subsidiary with material non-controlling interests</w:t>
      </w:r>
    </w:p>
    <w:p w:rsidR="00E445F3" w:rsidRDefault="00E445F3"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tbl>
      <w:tblPr>
        <w:tblW w:w="9153" w:type="dxa"/>
        <w:tblInd w:w="324" w:type="dxa"/>
        <w:tblLayout w:type="fixed"/>
        <w:tblCellMar>
          <w:left w:w="0" w:type="dxa"/>
          <w:right w:w="0" w:type="dxa"/>
        </w:tblCellMar>
        <w:tblLook w:val="04A0" w:firstRow="1" w:lastRow="0" w:firstColumn="1" w:lastColumn="0" w:noHBand="0" w:noVBand="1"/>
      </w:tblPr>
      <w:tblGrid>
        <w:gridCol w:w="2466"/>
        <w:gridCol w:w="976"/>
        <w:gridCol w:w="924"/>
        <w:gridCol w:w="1147"/>
        <w:gridCol w:w="84"/>
        <w:gridCol w:w="493"/>
        <w:gridCol w:w="655"/>
        <w:gridCol w:w="84"/>
        <w:gridCol w:w="1148"/>
        <w:gridCol w:w="70"/>
        <w:gridCol w:w="1106"/>
      </w:tblGrid>
      <w:tr w:rsidR="0006138E" w:rsidRPr="00E445F3" w:rsidTr="0006138E">
        <w:trPr>
          <w:cantSplit/>
          <w:trHeight w:val="346"/>
        </w:trPr>
        <w:tc>
          <w:tcPr>
            <w:tcW w:w="2466" w:type="dxa"/>
          </w:tcPr>
          <w:p w:rsidR="0006138E" w:rsidRPr="00E445F3" w:rsidRDefault="0006138E" w:rsidP="00C855B2">
            <w:pPr>
              <w:tabs>
                <w:tab w:val="left" w:pos="540"/>
              </w:tabs>
              <w:overflowPunct/>
              <w:autoSpaceDE/>
              <w:autoSpaceDN/>
              <w:adjustRightInd/>
              <w:ind w:right="-90"/>
              <w:jc w:val="center"/>
              <w:textAlignment w:val="auto"/>
              <w:rPr>
                <w:rFonts w:ascii="Angsana New" w:eastAsia="Cordia New" w:hAnsi="Angsana New"/>
                <w:color w:val="000000"/>
                <w:sz w:val="25"/>
                <w:szCs w:val="25"/>
              </w:rPr>
            </w:pPr>
          </w:p>
        </w:tc>
        <w:tc>
          <w:tcPr>
            <w:tcW w:w="3624" w:type="dxa"/>
            <w:gridSpan w:val="5"/>
          </w:tcPr>
          <w:p w:rsidR="0006138E" w:rsidRPr="00457370" w:rsidRDefault="0006138E" w:rsidP="00C855B2">
            <w:pPr>
              <w:tabs>
                <w:tab w:val="left" w:pos="540"/>
              </w:tabs>
              <w:overflowPunct/>
              <w:autoSpaceDE/>
              <w:autoSpaceDN/>
              <w:adjustRightInd/>
              <w:ind w:right="-47"/>
              <w:jc w:val="right"/>
              <w:textAlignment w:val="auto"/>
              <w:rPr>
                <w:rFonts w:ascii="Angsana New" w:hAnsi="Angsana New"/>
              </w:rPr>
            </w:pPr>
          </w:p>
        </w:tc>
        <w:tc>
          <w:tcPr>
            <w:tcW w:w="3063" w:type="dxa"/>
            <w:gridSpan w:val="5"/>
            <w:vAlign w:val="bottom"/>
            <w:hideMark/>
          </w:tcPr>
          <w:p w:rsidR="0006138E" w:rsidRPr="00E445F3" w:rsidRDefault="0006138E" w:rsidP="0006138E">
            <w:pPr>
              <w:tabs>
                <w:tab w:val="left" w:pos="540"/>
              </w:tabs>
              <w:overflowPunct/>
              <w:autoSpaceDE/>
              <w:autoSpaceDN/>
              <w:adjustRightInd/>
              <w:ind w:right="173"/>
              <w:jc w:val="right"/>
              <w:textAlignment w:val="auto"/>
              <w:rPr>
                <w:rFonts w:ascii="Angsana New" w:eastAsia="Cordia New" w:hAnsi="Angsana New"/>
                <w:sz w:val="25"/>
                <w:szCs w:val="25"/>
                <w:lang w:val="en-GB"/>
              </w:rPr>
            </w:pPr>
            <w:r w:rsidRPr="00457370">
              <w:rPr>
                <w:rFonts w:ascii="Angsana New" w:hAnsi="Angsana New"/>
              </w:rPr>
              <w:t>(</w:t>
            </w:r>
            <w:r w:rsidRPr="00262F43">
              <w:rPr>
                <w:rFonts w:ascii="Angsana New" w:hAnsi="Angsana New"/>
              </w:rPr>
              <w:t>Unit : Thousand Baht)</w:t>
            </w:r>
          </w:p>
        </w:tc>
      </w:tr>
      <w:tr w:rsidR="004A357D" w:rsidRPr="00E445F3" w:rsidTr="0006138E">
        <w:trPr>
          <w:cantSplit/>
          <w:trHeight w:val="864"/>
        </w:trPr>
        <w:tc>
          <w:tcPr>
            <w:tcW w:w="2466" w:type="dxa"/>
            <w:vAlign w:val="bottom"/>
          </w:tcPr>
          <w:p w:rsidR="004A357D" w:rsidRPr="00E445F3" w:rsidRDefault="004A357D" w:rsidP="00C855B2">
            <w:pPr>
              <w:tabs>
                <w:tab w:val="left" w:pos="540"/>
              </w:tabs>
              <w:overflowPunct/>
              <w:autoSpaceDE/>
              <w:autoSpaceDN/>
              <w:adjustRightInd/>
              <w:ind w:right="-90"/>
              <w:jc w:val="center"/>
              <w:textAlignment w:val="auto"/>
              <w:rPr>
                <w:rFonts w:ascii="Angsana New" w:eastAsia="Cordia New" w:hAnsi="Angsana New"/>
                <w:color w:val="000000"/>
                <w:sz w:val="25"/>
                <w:szCs w:val="25"/>
                <w:u w:val="single"/>
              </w:rPr>
            </w:pPr>
          </w:p>
          <w:p w:rsidR="004A357D" w:rsidRPr="00E445F3" w:rsidRDefault="004A357D" w:rsidP="00C855B2">
            <w:pPr>
              <w:tabs>
                <w:tab w:val="left" w:pos="540"/>
              </w:tabs>
              <w:overflowPunct/>
              <w:autoSpaceDE/>
              <w:autoSpaceDN/>
              <w:adjustRightInd/>
              <w:ind w:right="-90"/>
              <w:jc w:val="center"/>
              <w:textAlignment w:val="auto"/>
              <w:rPr>
                <w:rFonts w:ascii="Angsana New" w:eastAsia="Cordia New" w:hAnsi="Angsana New"/>
                <w:color w:val="000000"/>
                <w:sz w:val="25"/>
                <w:szCs w:val="25"/>
                <w:u w:val="single"/>
              </w:rPr>
            </w:pPr>
            <w:r w:rsidRPr="00765304">
              <w:rPr>
                <w:rFonts w:ascii="Angsana New" w:eastAsia="Cordia New" w:hAnsi="Angsana New"/>
                <w:color w:val="000000"/>
                <w:sz w:val="25"/>
                <w:szCs w:val="25"/>
                <w:u w:val="single"/>
              </w:rPr>
              <w:t>Company’s name</w:t>
            </w:r>
          </w:p>
        </w:tc>
        <w:tc>
          <w:tcPr>
            <w:tcW w:w="1900" w:type="dxa"/>
            <w:gridSpan w:val="2"/>
            <w:vAlign w:val="bottom"/>
            <w:hideMark/>
          </w:tcPr>
          <w:p w:rsidR="004A357D" w:rsidRPr="00765304"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Proportion of ownership</w:t>
            </w:r>
          </w:p>
          <w:p w:rsidR="004A357D" w:rsidRPr="00765304"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Interests held by the</w:t>
            </w:r>
          </w:p>
          <w:p w:rsidR="004A357D" w:rsidRPr="00494DEA" w:rsidRDefault="004A357D" w:rsidP="00C855B2">
            <w:pPr>
              <w:overflowPunct/>
              <w:autoSpaceDE/>
              <w:autoSpaceDN/>
              <w:adjustRightInd/>
              <w:ind w:left="-72" w:right="-89"/>
              <w:jc w:val="center"/>
              <w:textAlignment w:val="auto"/>
              <w:rPr>
                <w:rFonts w:ascii="Angsana New" w:eastAsia="Cordia New" w:hAnsi="Angsana New"/>
                <w:sz w:val="25"/>
                <w:szCs w:val="25"/>
                <w:highlight w:val="yellow"/>
                <w:u w:val="single"/>
                <w:cs/>
              </w:rPr>
            </w:pPr>
            <w:r w:rsidRPr="00765304">
              <w:rPr>
                <w:rFonts w:ascii="Angsana New" w:eastAsia="Cordia New" w:hAnsi="Angsana New"/>
                <w:sz w:val="25"/>
                <w:szCs w:val="25"/>
                <w:u w:val="single"/>
                <w:lang w:val="en-GB"/>
              </w:rPr>
              <w:t>Non-controlling interests</w:t>
            </w:r>
          </w:p>
        </w:tc>
        <w:tc>
          <w:tcPr>
            <w:tcW w:w="2379" w:type="dxa"/>
            <w:gridSpan w:val="4"/>
          </w:tcPr>
          <w:p w:rsidR="004A357D" w:rsidRPr="00765304"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Total comprehensive</w:t>
            </w:r>
          </w:p>
          <w:p w:rsidR="004A357D" w:rsidRPr="00765304"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Income allocated to</w:t>
            </w:r>
          </w:p>
          <w:p w:rsidR="004A357D" w:rsidRPr="00B8326B" w:rsidRDefault="004A357D" w:rsidP="00C855B2">
            <w:pPr>
              <w:overflowPunct/>
              <w:autoSpaceDE/>
              <w:autoSpaceDN/>
              <w:adjustRightInd/>
              <w:ind w:left="-72" w:right="-89"/>
              <w:jc w:val="center"/>
              <w:textAlignment w:val="auto"/>
              <w:rPr>
                <w:rFonts w:ascii="Angsana New" w:eastAsia="Cordia New" w:hAnsi="Angsana New"/>
                <w:sz w:val="25"/>
                <w:szCs w:val="25"/>
                <w:highlight w:val="yellow"/>
                <w:u w:val="single"/>
                <w:lang w:val="en-GB"/>
              </w:rPr>
            </w:pPr>
            <w:r w:rsidRPr="00765304">
              <w:rPr>
                <w:rFonts w:ascii="Angsana New" w:eastAsia="Cordia New" w:hAnsi="Angsana New"/>
                <w:sz w:val="25"/>
                <w:szCs w:val="25"/>
                <w:u w:val="single"/>
                <w:lang w:val="en-GB"/>
              </w:rPr>
              <w:t>Non-controlling interests</w:t>
            </w:r>
          </w:p>
        </w:tc>
        <w:tc>
          <w:tcPr>
            <w:tcW w:w="84" w:type="dxa"/>
          </w:tcPr>
          <w:p w:rsidR="004A357D" w:rsidRPr="00765304"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p>
        </w:tc>
        <w:tc>
          <w:tcPr>
            <w:tcW w:w="2324" w:type="dxa"/>
            <w:gridSpan w:val="3"/>
          </w:tcPr>
          <w:p w:rsidR="004A357D"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p>
          <w:p w:rsidR="004A357D" w:rsidRPr="00765304" w:rsidRDefault="004A357D" w:rsidP="00C855B2">
            <w:pPr>
              <w:overflowPunct/>
              <w:autoSpaceDE/>
              <w:autoSpaceDN/>
              <w:adjustRightInd/>
              <w:ind w:left="-72" w:right="-89"/>
              <w:jc w:val="center"/>
              <w:textAlignment w:val="auto"/>
              <w:rPr>
                <w:rFonts w:ascii="Angsana New" w:eastAsia="Cordia New" w:hAnsi="Angsana New"/>
                <w:sz w:val="25"/>
                <w:szCs w:val="25"/>
                <w:u w:val="single"/>
                <w:lang w:val="en-GB"/>
              </w:rPr>
            </w:pPr>
            <w:r w:rsidRPr="00765304">
              <w:rPr>
                <w:rFonts w:ascii="Angsana New" w:eastAsia="Cordia New" w:hAnsi="Angsana New"/>
                <w:sz w:val="25"/>
                <w:szCs w:val="25"/>
                <w:u w:val="single"/>
                <w:lang w:val="en-GB"/>
              </w:rPr>
              <w:t>Accumulated</w:t>
            </w:r>
          </w:p>
          <w:p w:rsidR="004A357D" w:rsidRPr="00B8326B" w:rsidRDefault="004A357D" w:rsidP="00C855B2">
            <w:pPr>
              <w:overflowPunct/>
              <w:autoSpaceDE/>
              <w:autoSpaceDN/>
              <w:adjustRightInd/>
              <w:ind w:left="-72" w:right="-89"/>
              <w:jc w:val="center"/>
              <w:textAlignment w:val="auto"/>
              <w:rPr>
                <w:rFonts w:ascii="Angsana New" w:eastAsia="Cordia New" w:hAnsi="Angsana New"/>
                <w:sz w:val="25"/>
                <w:szCs w:val="25"/>
                <w:highlight w:val="yellow"/>
                <w:u w:val="single"/>
                <w:lang w:val="en-GB"/>
              </w:rPr>
            </w:pPr>
            <w:r w:rsidRPr="00765304">
              <w:rPr>
                <w:rFonts w:ascii="Angsana New" w:eastAsia="Cordia New" w:hAnsi="Angsana New"/>
                <w:sz w:val="25"/>
                <w:szCs w:val="25"/>
                <w:u w:val="single"/>
                <w:lang w:val="en-GB"/>
              </w:rPr>
              <w:t>Non-controlling interests</w:t>
            </w:r>
          </w:p>
        </w:tc>
      </w:tr>
      <w:tr w:rsidR="004A357D" w:rsidRPr="00AD1641" w:rsidTr="0006138E">
        <w:trPr>
          <w:cantSplit/>
          <w:trHeight w:val="584"/>
        </w:trPr>
        <w:tc>
          <w:tcPr>
            <w:tcW w:w="2466" w:type="dxa"/>
            <w:vAlign w:val="bottom"/>
            <w:hideMark/>
          </w:tcPr>
          <w:p w:rsidR="004A357D" w:rsidRPr="00AD1641" w:rsidRDefault="004A357D" w:rsidP="00C855B2">
            <w:pPr>
              <w:overflowPunct/>
              <w:autoSpaceDE/>
              <w:autoSpaceDN/>
              <w:adjustRightInd/>
              <w:ind w:right="-90"/>
              <w:jc w:val="center"/>
              <w:textAlignment w:val="auto"/>
              <w:rPr>
                <w:rFonts w:ascii="Angsana New" w:eastAsia="Cordia New" w:hAnsi="Angsana New"/>
                <w:color w:val="000000"/>
                <w:sz w:val="25"/>
                <w:szCs w:val="25"/>
                <w:u w:val="single"/>
                <w:lang w:val="en-GB"/>
              </w:rPr>
            </w:pPr>
          </w:p>
        </w:tc>
        <w:tc>
          <w:tcPr>
            <w:tcW w:w="976" w:type="dxa"/>
            <w:vAlign w:val="bottom"/>
            <w:hideMark/>
          </w:tcPr>
          <w:p w:rsidR="004A357D" w:rsidRPr="00AD1641" w:rsidRDefault="00C855B2" w:rsidP="00C855B2">
            <w:pPr>
              <w:tabs>
                <w:tab w:val="decimal" w:pos="-8118"/>
              </w:tabs>
              <w:jc w:val="center"/>
              <w:rPr>
                <w:rFonts w:ascii="Angsana New" w:hAnsi="Angsana New"/>
                <w:sz w:val="25"/>
                <w:szCs w:val="25"/>
                <w:u w:val="single"/>
              </w:rPr>
            </w:pPr>
            <w:r w:rsidRPr="00C855B2">
              <w:rPr>
                <w:rFonts w:ascii="Angsana New" w:hAnsi="Angsana New"/>
                <w:sz w:val="25"/>
                <w:szCs w:val="25"/>
                <w:u w:val="single"/>
              </w:rPr>
              <w:t>September</w:t>
            </w:r>
            <w:r w:rsidR="004A357D">
              <w:rPr>
                <w:rFonts w:ascii="Angsana New" w:hAnsi="Angsana New"/>
                <w:sz w:val="25"/>
                <w:szCs w:val="25"/>
                <w:u w:val="single"/>
              </w:rPr>
              <w:t xml:space="preserve"> 30,</w:t>
            </w:r>
            <w:r w:rsidR="004A357D">
              <w:rPr>
                <w:rFonts w:ascii="Angsana New" w:hAnsi="Angsana New"/>
                <w:sz w:val="25"/>
                <w:szCs w:val="25"/>
                <w:u w:val="single"/>
              </w:rPr>
              <w:br/>
              <w:t>2025</w:t>
            </w:r>
          </w:p>
        </w:tc>
        <w:tc>
          <w:tcPr>
            <w:tcW w:w="924" w:type="dxa"/>
            <w:vAlign w:val="bottom"/>
            <w:hideMark/>
          </w:tcPr>
          <w:p w:rsidR="004A357D" w:rsidRPr="00521C8D" w:rsidRDefault="004A357D" w:rsidP="00C855B2">
            <w:pPr>
              <w:tabs>
                <w:tab w:val="decimal" w:pos="-8118"/>
              </w:tabs>
              <w:ind w:left="-17"/>
              <w:jc w:val="center"/>
              <w:rPr>
                <w:rFonts w:ascii="Angsana New" w:hAnsi="Angsana New"/>
                <w:spacing w:val="-8"/>
                <w:sz w:val="25"/>
                <w:szCs w:val="25"/>
                <w:u w:val="single"/>
              </w:rPr>
            </w:pPr>
            <w:r>
              <w:rPr>
                <w:rFonts w:ascii="Angsana New" w:hAnsi="Angsana New"/>
                <w:spacing w:val="-8"/>
                <w:sz w:val="25"/>
                <w:szCs w:val="25"/>
                <w:u w:val="single"/>
              </w:rPr>
              <w:t>December 31,</w:t>
            </w:r>
            <w:r w:rsidRPr="001618A8">
              <w:rPr>
                <w:rFonts w:ascii="Angsana New" w:hAnsi="Angsana New"/>
                <w:spacing w:val="-8"/>
                <w:sz w:val="25"/>
                <w:szCs w:val="25"/>
              </w:rPr>
              <w:t xml:space="preserve"> </w:t>
            </w:r>
            <w:r>
              <w:rPr>
                <w:rFonts w:ascii="Angsana New" w:hAnsi="Angsana New"/>
                <w:spacing w:val="-8"/>
                <w:sz w:val="25"/>
                <w:szCs w:val="25"/>
                <w:u w:val="single"/>
              </w:rPr>
              <w:t>2024</w:t>
            </w:r>
          </w:p>
        </w:tc>
        <w:tc>
          <w:tcPr>
            <w:tcW w:w="1147" w:type="dxa"/>
            <w:vAlign w:val="bottom"/>
            <w:hideMark/>
          </w:tcPr>
          <w:p w:rsidR="004A357D" w:rsidRPr="00AD1641" w:rsidRDefault="00C855B2" w:rsidP="00C855B2">
            <w:pPr>
              <w:tabs>
                <w:tab w:val="decimal" w:pos="-8118"/>
              </w:tabs>
              <w:jc w:val="center"/>
              <w:rPr>
                <w:rFonts w:ascii="Angsana New" w:hAnsi="Angsana New"/>
                <w:sz w:val="25"/>
                <w:szCs w:val="25"/>
                <w:u w:val="single"/>
              </w:rPr>
            </w:pPr>
            <w:r w:rsidRPr="00C855B2">
              <w:rPr>
                <w:rFonts w:ascii="Angsana New" w:hAnsi="Angsana New"/>
                <w:sz w:val="25"/>
                <w:szCs w:val="25"/>
                <w:u w:val="single"/>
              </w:rPr>
              <w:t>September</w:t>
            </w:r>
            <w:r w:rsidR="004A357D" w:rsidRPr="004B39AC">
              <w:rPr>
                <w:rFonts w:ascii="Angsana New" w:hAnsi="Angsana New"/>
                <w:sz w:val="25"/>
                <w:szCs w:val="25"/>
                <w:u w:val="single"/>
              </w:rPr>
              <w:t xml:space="preserve"> 30,</w:t>
            </w:r>
            <w:r w:rsidR="004A357D" w:rsidRPr="004B39AC">
              <w:rPr>
                <w:rFonts w:ascii="Angsana New" w:hAnsi="Angsana New"/>
                <w:sz w:val="25"/>
                <w:szCs w:val="25"/>
                <w:u w:val="single"/>
              </w:rPr>
              <w:br/>
              <w:t>202</w:t>
            </w:r>
            <w:r w:rsidR="004A357D">
              <w:rPr>
                <w:rFonts w:ascii="Angsana New" w:hAnsi="Angsana New"/>
                <w:sz w:val="25"/>
                <w:szCs w:val="25"/>
                <w:u w:val="single"/>
              </w:rPr>
              <w:t>5</w:t>
            </w:r>
          </w:p>
        </w:tc>
        <w:tc>
          <w:tcPr>
            <w:tcW w:w="84" w:type="dxa"/>
          </w:tcPr>
          <w:p w:rsidR="004A357D" w:rsidRDefault="004A357D" w:rsidP="00C855B2">
            <w:pPr>
              <w:tabs>
                <w:tab w:val="decimal" w:pos="-8118"/>
              </w:tabs>
              <w:ind w:left="-17"/>
              <w:jc w:val="center"/>
              <w:rPr>
                <w:rFonts w:ascii="Angsana New" w:hAnsi="Angsana New"/>
                <w:sz w:val="25"/>
                <w:szCs w:val="25"/>
                <w:u w:val="single"/>
              </w:rPr>
            </w:pPr>
          </w:p>
        </w:tc>
        <w:tc>
          <w:tcPr>
            <w:tcW w:w="1148" w:type="dxa"/>
            <w:gridSpan w:val="2"/>
            <w:vAlign w:val="bottom"/>
            <w:hideMark/>
          </w:tcPr>
          <w:p w:rsidR="004A357D" w:rsidRDefault="004A357D" w:rsidP="00C855B2">
            <w:pPr>
              <w:tabs>
                <w:tab w:val="decimal" w:pos="-8118"/>
              </w:tabs>
              <w:ind w:left="-17"/>
              <w:jc w:val="center"/>
              <w:rPr>
                <w:rFonts w:ascii="Angsana New" w:hAnsi="Angsana New"/>
                <w:sz w:val="25"/>
                <w:szCs w:val="25"/>
                <w:u w:val="single"/>
              </w:rPr>
            </w:pPr>
            <w:r>
              <w:rPr>
                <w:rFonts w:ascii="Angsana New" w:hAnsi="Angsana New"/>
                <w:sz w:val="25"/>
                <w:szCs w:val="25"/>
                <w:u w:val="single"/>
              </w:rPr>
              <w:t>December 31,</w:t>
            </w:r>
          </w:p>
          <w:p w:rsidR="004A357D" w:rsidRPr="00AD1641" w:rsidRDefault="004A357D" w:rsidP="00C855B2">
            <w:pPr>
              <w:tabs>
                <w:tab w:val="decimal" w:pos="-8118"/>
              </w:tabs>
              <w:ind w:left="-17"/>
              <w:jc w:val="center"/>
              <w:rPr>
                <w:rFonts w:ascii="Angsana New" w:hAnsi="Angsana New"/>
                <w:sz w:val="25"/>
                <w:szCs w:val="25"/>
                <w:u w:val="single"/>
              </w:rPr>
            </w:pPr>
            <w:r>
              <w:rPr>
                <w:rFonts w:ascii="Angsana New" w:hAnsi="Angsana New"/>
                <w:sz w:val="25"/>
                <w:szCs w:val="25"/>
                <w:u w:val="single"/>
              </w:rPr>
              <w:t>2024</w:t>
            </w:r>
          </w:p>
        </w:tc>
        <w:tc>
          <w:tcPr>
            <w:tcW w:w="84" w:type="dxa"/>
          </w:tcPr>
          <w:p w:rsidR="004A357D" w:rsidRPr="004B39AC" w:rsidRDefault="004A357D" w:rsidP="00C855B2">
            <w:pPr>
              <w:tabs>
                <w:tab w:val="decimal" w:pos="-8118"/>
              </w:tabs>
              <w:jc w:val="center"/>
              <w:rPr>
                <w:rFonts w:ascii="Angsana New" w:hAnsi="Angsana New"/>
                <w:sz w:val="25"/>
                <w:szCs w:val="25"/>
                <w:u w:val="single"/>
              </w:rPr>
            </w:pPr>
          </w:p>
        </w:tc>
        <w:tc>
          <w:tcPr>
            <w:tcW w:w="1148" w:type="dxa"/>
            <w:vAlign w:val="bottom"/>
            <w:hideMark/>
          </w:tcPr>
          <w:p w:rsidR="004A357D" w:rsidRPr="00AD1641" w:rsidRDefault="00C855B2" w:rsidP="00C855B2">
            <w:pPr>
              <w:tabs>
                <w:tab w:val="decimal" w:pos="-8118"/>
              </w:tabs>
              <w:jc w:val="center"/>
              <w:rPr>
                <w:rFonts w:ascii="Angsana New" w:hAnsi="Angsana New"/>
                <w:sz w:val="25"/>
                <w:szCs w:val="25"/>
                <w:u w:val="single"/>
              </w:rPr>
            </w:pPr>
            <w:r w:rsidRPr="00C855B2">
              <w:rPr>
                <w:rFonts w:ascii="Angsana New" w:hAnsi="Angsana New"/>
                <w:sz w:val="25"/>
                <w:szCs w:val="25"/>
                <w:u w:val="single"/>
              </w:rPr>
              <w:t>September</w:t>
            </w:r>
            <w:r w:rsidR="004A357D" w:rsidRPr="004B39AC">
              <w:rPr>
                <w:rFonts w:ascii="Angsana New" w:hAnsi="Angsana New"/>
                <w:sz w:val="25"/>
                <w:szCs w:val="25"/>
                <w:u w:val="single"/>
              </w:rPr>
              <w:t xml:space="preserve"> 30,</w:t>
            </w:r>
            <w:r w:rsidR="004A357D" w:rsidRPr="004B39AC">
              <w:rPr>
                <w:rFonts w:ascii="Angsana New" w:hAnsi="Angsana New"/>
                <w:sz w:val="25"/>
                <w:szCs w:val="25"/>
                <w:u w:val="single"/>
              </w:rPr>
              <w:br/>
              <w:t>202</w:t>
            </w:r>
            <w:r w:rsidR="004A357D">
              <w:rPr>
                <w:rFonts w:ascii="Angsana New" w:hAnsi="Angsana New"/>
                <w:sz w:val="25"/>
                <w:szCs w:val="25"/>
                <w:u w:val="single"/>
              </w:rPr>
              <w:t>5</w:t>
            </w:r>
          </w:p>
        </w:tc>
        <w:tc>
          <w:tcPr>
            <w:tcW w:w="70" w:type="dxa"/>
          </w:tcPr>
          <w:p w:rsidR="004A357D" w:rsidRPr="00AD1641" w:rsidRDefault="004A357D" w:rsidP="00C855B2">
            <w:pPr>
              <w:tabs>
                <w:tab w:val="decimal" w:pos="-8118"/>
              </w:tabs>
              <w:ind w:left="-17"/>
              <w:jc w:val="center"/>
              <w:rPr>
                <w:rFonts w:ascii="Angsana New" w:hAnsi="Angsana New"/>
                <w:sz w:val="25"/>
                <w:szCs w:val="25"/>
                <w:u w:val="single"/>
              </w:rPr>
            </w:pPr>
          </w:p>
        </w:tc>
        <w:tc>
          <w:tcPr>
            <w:tcW w:w="1106" w:type="dxa"/>
            <w:vAlign w:val="bottom"/>
            <w:hideMark/>
          </w:tcPr>
          <w:p w:rsidR="004A357D" w:rsidRPr="00AD1641" w:rsidRDefault="004A357D" w:rsidP="00C855B2">
            <w:pPr>
              <w:tabs>
                <w:tab w:val="decimal" w:pos="-8118"/>
              </w:tabs>
              <w:ind w:left="-17"/>
              <w:jc w:val="center"/>
              <w:rPr>
                <w:rFonts w:ascii="Angsana New" w:hAnsi="Angsana New"/>
                <w:sz w:val="25"/>
                <w:szCs w:val="25"/>
                <w:u w:val="single"/>
              </w:rPr>
            </w:pPr>
            <w:r w:rsidRPr="00AD1641">
              <w:rPr>
                <w:rFonts w:ascii="Angsana New" w:hAnsi="Angsana New"/>
                <w:sz w:val="25"/>
                <w:szCs w:val="25"/>
                <w:u w:val="single"/>
              </w:rPr>
              <w:t>D</w:t>
            </w:r>
            <w:r>
              <w:rPr>
                <w:rFonts w:ascii="Angsana New" w:hAnsi="Angsana New"/>
                <w:sz w:val="25"/>
                <w:szCs w:val="25"/>
                <w:u w:val="single"/>
              </w:rPr>
              <w:t>ecember 31,</w:t>
            </w:r>
            <w:r w:rsidRPr="001618A8">
              <w:rPr>
                <w:rFonts w:ascii="Angsana New" w:hAnsi="Angsana New"/>
                <w:sz w:val="25"/>
                <w:szCs w:val="25"/>
              </w:rPr>
              <w:t xml:space="preserve"> </w:t>
            </w:r>
            <w:r>
              <w:rPr>
                <w:rFonts w:ascii="Angsana New" w:hAnsi="Angsana New"/>
                <w:sz w:val="25"/>
                <w:szCs w:val="25"/>
                <w:u w:val="single"/>
              </w:rPr>
              <w:t>2024</w:t>
            </w:r>
          </w:p>
        </w:tc>
      </w:tr>
      <w:tr w:rsidR="00290C49" w:rsidRPr="00E445F3" w:rsidTr="00803F39">
        <w:trPr>
          <w:cantSplit/>
          <w:trHeight w:val="263"/>
        </w:trPr>
        <w:tc>
          <w:tcPr>
            <w:tcW w:w="2466" w:type="dxa"/>
          </w:tcPr>
          <w:p w:rsidR="00290C49" w:rsidRPr="00494DEA" w:rsidRDefault="00290C49" w:rsidP="00290C49">
            <w:pPr>
              <w:overflowPunct/>
              <w:autoSpaceDE/>
              <w:autoSpaceDN/>
              <w:adjustRightInd/>
              <w:ind w:left="-27" w:right="-61" w:firstLine="76"/>
              <w:jc w:val="thaiDistribute"/>
              <w:textAlignment w:val="auto"/>
              <w:rPr>
                <w:rFonts w:ascii="Angsana New" w:eastAsia="Cordia New" w:hAnsi="Angsana New"/>
                <w:sz w:val="25"/>
                <w:szCs w:val="25"/>
                <w:cs/>
              </w:rPr>
            </w:pPr>
            <w:bookmarkStart w:id="3" w:name="_Hlk207788815"/>
            <w:r w:rsidRPr="00E445F3">
              <w:rPr>
                <w:rFonts w:ascii="Angsana New" w:eastAsia="Cordia New" w:hAnsi="Angsana New"/>
                <w:sz w:val="25"/>
                <w:szCs w:val="25"/>
              </w:rPr>
              <w:t xml:space="preserve">DCORP </w:t>
            </w:r>
            <w:r>
              <w:rPr>
                <w:rFonts w:ascii="Angsana New" w:eastAsia="Cordia New" w:hAnsi="Angsana New"/>
                <w:sz w:val="25"/>
                <w:szCs w:val="25"/>
              </w:rPr>
              <w:t>-</w:t>
            </w:r>
            <w:r w:rsidRPr="00E445F3">
              <w:rPr>
                <w:rFonts w:ascii="Angsana New" w:eastAsia="Cordia New" w:hAnsi="Angsana New"/>
                <w:sz w:val="25"/>
                <w:szCs w:val="25"/>
              </w:rPr>
              <w:t xml:space="preserve"> DLI Joint Venture</w:t>
            </w:r>
          </w:p>
        </w:tc>
        <w:tc>
          <w:tcPr>
            <w:tcW w:w="976" w:type="dxa"/>
            <w:tcBorders>
              <w:top w:val="nil"/>
              <w:left w:val="nil"/>
              <w:bottom w:val="nil"/>
              <w:right w:val="nil"/>
            </w:tcBorders>
          </w:tcPr>
          <w:p w:rsidR="00290C49" w:rsidRPr="00CA7413" w:rsidRDefault="00290C49" w:rsidP="00290C49">
            <w:pPr>
              <w:overflowPunct/>
              <w:autoSpaceDE/>
              <w:autoSpaceDN/>
              <w:adjustRightInd/>
              <w:ind w:left="-90" w:right="-99"/>
              <w:jc w:val="center"/>
              <w:textAlignment w:val="auto"/>
              <w:rPr>
                <w:rFonts w:ascii="Angsana New" w:eastAsia="Cordia New" w:hAnsi="Angsana New"/>
                <w:sz w:val="25"/>
                <w:szCs w:val="25"/>
                <w:lang w:val="en-GB"/>
              </w:rPr>
            </w:pPr>
            <w:r>
              <w:rPr>
                <w:rFonts w:ascii="Angsana New" w:hAnsi="Angsana New"/>
                <w:sz w:val="25"/>
                <w:szCs w:val="25"/>
              </w:rPr>
              <w:t>20.00</w:t>
            </w:r>
          </w:p>
        </w:tc>
        <w:tc>
          <w:tcPr>
            <w:tcW w:w="924" w:type="dxa"/>
            <w:tcBorders>
              <w:top w:val="nil"/>
              <w:left w:val="nil"/>
              <w:bottom w:val="nil"/>
              <w:right w:val="nil"/>
            </w:tcBorders>
          </w:tcPr>
          <w:p w:rsidR="00290C49" w:rsidRPr="00CA7413" w:rsidRDefault="00290C49" w:rsidP="00290C49">
            <w:pPr>
              <w:overflowPunct/>
              <w:autoSpaceDE/>
              <w:autoSpaceDN/>
              <w:adjustRightInd/>
              <w:ind w:left="-90" w:right="-99"/>
              <w:jc w:val="center"/>
              <w:textAlignment w:val="auto"/>
              <w:rPr>
                <w:rFonts w:ascii="Angsana New" w:eastAsia="Cordia New" w:hAnsi="Angsana New"/>
                <w:sz w:val="25"/>
                <w:szCs w:val="25"/>
                <w:lang w:val="en-GB"/>
              </w:rPr>
            </w:pPr>
            <w:r w:rsidRPr="00564A3E">
              <w:rPr>
                <w:rFonts w:ascii="Angsana New" w:eastAsia="Cordia New" w:hAnsi="Angsana New" w:hint="cs"/>
                <w:sz w:val="25"/>
                <w:szCs w:val="25"/>
              </w:rPr>
              <w:t>20</w:t>
            </w:r>
            <w:r w:rsidRPr="00EA5949">
              <w:rPr>
                <w:rFonts w:ascii="Angsana New" w:eastAsia="Cordia New" w:hAnsi="Angsana New" w:hint="cs"/>
                <w:sz w:val="25"/>
                <w:szCs w:val="25"/>
              </w:rPr>
              <w:t>.</w:t>
            </w:r>
            <w:r w:rsidRPr="00564A3E">
              <w:rPr>
                <w:rFonts w:ascii="Angsana New" w:eastAsia="Cordia New" w:hAnsi="Angsana New" w:hint="cs"/>
                <w:sz w:val="25"/>
                <w:szCs w:val="25"/>
              </w:rPr>
              <w:t>00</w:t>
            </w:r>
          </w:p>
        </w:tc>
        <w:tc>
          <w:tcPr>
            <w:tcW w:w="1147" w:type="dxa"/>
            <w:tcBorders>
              <w:top w:val="nil"/>
              <w:left w:val="nil"/>
              <w:right w:val="nil"/>
            </w:tcBorders>
          </w:tcPr>
          <w:p w:rsidR="00290C49" w:rsidRPr="00C94BBA" w:rsidRDefault="00290C49" w:rsidP="00223AA4">
            <w:pPr>
              <w:tabs>
                <w:tab w:val="left" w:pos="556"/>
                <w:tab w:val="left" w:pos="836"/>
              </w:tabs>
              <w:overflowPunct/>
              <w:autoSpaceDE/>
              <w:autoSpaceDN/>
              <w:adjustRightInd/>
              <w:ind w:left="-90" w:right="-255" w:firstLine="72"/>
              <w:jc w:val="center"/>
              <w:textAlignment w:val="auto"/>
              <w:rPr>
                <w:rFonts w:ascii="Angsana New" w:eastAsia="Cordia New" w:hAnsi="Angsana New"/>
                <w:sz w:val="25"/>
                <w:szCs w:val="25"/>
              </w:rPr>
            </w:pPr>
            <w:r w:rsidRPr="007255A5">
              <w:rPr>
                <w:rFonts w:ascii="Angsana New" w:hAnsi="Angsana New"/>
                <w:sz w:val="25"/>
                <w:szCs w:val="25"/>
              </w:rPr>
              <w:t>(7</w:t>
            </w:r>
            <w:r>
              <w:rPr>
                <w:rFonts w:ascii="Angsana New" w:hAnsi="Angsana New"/>
                <w:sz w:val="25"/>
                <w:szCs w:val="25"/>
              </w:rPr>
              <w:t>1</w:t>
            </w:r>
            <w:r w:rsidRPr="007255A5">
              <w:rPr>
                <w:rFonts w:ascii="Angsana New" w:hAnsi="Angsana New"/>
                <w:sz w:val="25"/>
                <w:szCs w:val="25"/>
              </w:rPr>
              <w:t>)</w:t>
            </w:r>
          </w:p>
        </w:tc>
        <w:tc>
          <w:tcPr>
            <w:tcW w:w="84" w:type="dxa"/>
            <w:tcBorders>
              <w:top w:val="nil"/>
              <w:left w:val="nil"/>
              <w:right w:val="nil"/>
            </w:tcBorders>
          </w:tcPr>
          <w:p w:rsidR="00290C49" w:rsidRPr="003227C3" w:rsidRDefault="00290C49" w:rsidP="00290C49">
            <w:pPr>
              <w:overflowPunct/>
              <w:autoSpaceDE/>
              <w:autoSpaceDN/>
              <w:adjustRightInd/>
              <w:ind w:left="-90" w:right="-99"/>
              <w:jc w:val="center"/>
              <w:textAlignment w:val="auto"/>
              <w:rPr>
                <w:rFonts w:ascii="Angsana New" w:eastAsia="Cordia New" w:hAnsi="Angsana New"/>
                <w:sz w:val="25"/>
                <w:szCs w:val="25"/>
              </w:rPr>
            </w:pPr>
          </w:p>
        </w:tc>
        <w:tc>
          <w:tcPr>
            <w:tcW w:w="1148" w:type="dxa"/>
            <w:gridSpan w:val="2"/>
            <w:tcBorders>
              <w:top w:val="nil"/>
              <w:left w:val="nil"/>
              <w:right w:val="nil"/>
            </w:tcBorders>
          </w:tcPr>
          <w:p w:rsidR="00290C49" w:rsidRPr="00C94BBA" w:rsidRDefault="00290C49" w:rsidP="00290C49">
            <w:pPr>
              <w:overflowPunct/>
              <w:autoSpaceDE/>
              <w:autoSpaceDN/>
              <w:adjustRightInd/>
              <w:ind w:left="-90" w:right="-99"/>
              <w:jc w:val="center"/>
              <w:textAlignment w:val="auto"/>
              <w:rPr>
                <w:rFonts w:ascii="Angsana New" w:eastAsia="Cordia New" w:hAnsi="Angsana New"/>
                <w:sz w:val="25"/>
                <w:szCs w:val="25"/>
              </w:rPr>
            </w:pPr>
            <w:r w:rsidRPr="003B7CA2">
              <w:rPr>
                <w:rFonts w:ascii="Angsana New" w:eastAsia="Cordia New" w:hAnsi="Angsana New"/>
                <w:sz w:val="25"/>
                <w:szCs w:val="25"/>
              </w:rPr>
              <w:t>(</w:t>
            </w:r>
            <w:r>
              <w:rPr>
                <w:rFonts w:ascii="Angsana New" w:eastAsia="Cordia New" w:hAnsi="Angsana New"/>
                <w:sz w:val="25"/>
                <w:szCs w:val="25"/>
              </w:rPr>
              <w:t>11</w:t>
            </w:r>
            <w:r w:rsidRPr="003B7CA2">
              <w:rPr>
                <w:rFonts w:ascii="Angsana New" w:eastAsia="Cordia New" w:hAnsi="Angsana New"/>
                <w:sz w:val="25"/>
                <w:szCs w:val="25"/>
              </w:rPr>
              <w:t>)</w:t>
            </w:r>
          </w:p>
        </w:tc>
        <w:tc>
          <w:tcPr>
            <w:tcW w:w="84" w:type="dxa"/>
            <w:tcBorders>
              <w:top w:val="nil"/>
              <w:left w:val="nil"/>
              <w:right w:val="nil"/>
            </w:tcBorders>
          </w:tcPr>
          <w:p w:rsidR="00290C49" w:rsidRDefault="00290C49" w:rsidP="00290C49">
            <w:pPr>
              <w:overflowPunct/>
              <w:autoSpaceDE/>
              <w:autoSpaceDN/>
              <w:adjustRightInd/>
              <w:ind w:left="-90" w:right="-99"/>
              <w:jc w:val="center"/>
              <w:textAlignment w:val="auto"/>
              <w:rPr>
                <w:rFonts w:ascii="Angsana New" w:eastAsia="Cordia New" w:hAnsi="Angsana New"/>
                <w:sz w:val="25"/>
                <w:szCs w:val="25"/>
              </w:rPr>
            </w:pPr>
          </w:p>
        </w:tc>
        <w:tc>
          <w:tcPr>
            <w:tcW w:w="1148" w:type="dxa"/>
            <w:tcBorders>
              <w:top w:val="nil"/>
              <w:left w:val="nil"/>
              <w:right w:val="nil"/>
            </w:tcBorders>
          </w:tcPr>
          <w:p w:rsidR="00290C49" w:rsidRPr="00494DEA" w:rsidRDefault="00290C49" w:rsidP="00290C49">
            <w:pPr>
              <w:overflowPunct/>
              <w:autoSpaceDE/>
              <w:autoSpaceDN/>
              <w:adjustRightInd/>
              <w:ind w:left="-90" w:right="-99"/>
              <w:jc w:val="center"/>
              <w:textAlignment w:val="auto"/>
              <w:rPr>
                <w:rFonts w:ascii="Angsana New" w:eastAsia="Cordia New" w:hAnsi="Angsana New"/>
                <w:sz w:val="25"/>
                <w:szCs w:val="25"/>
                <w:cs/>
              </w:rPr>
            </w:pPr>
            <w:r w:rsidRPr="00FC5553">
              <w:rPr>
                <w:rFonts w:ascii="Angsana New" w:hAnsi="Angsana New"/>
                <w:sz w:val="25"/>
                <w:szCs w:val="25"/>
              </w:rPr>
              <w:t>3,822</w:t>
            </w:r>
          </w:p>
        </w:tc>
        <w:tc>
          <w:tcPr>
            <w:tcW w:w="70" w:type="dxa"/>
            <w:tcBorders>
              <w:top w:val="nil"/>
              <w:left w:val="nil"/>
              <w:right w:val="nil"/>
            </w:tcBorders>
          </w:tcPr>
          <w:p w:rsidR="00290C49" w:rsidRPr="00294E9E" w:rsidRDefault="00290C49" w:rsidP="00290C49">
            <w:pPr>
              <w:overflowPunct/>
              <w:autoSpaceDE/>
              <w:autoSpaceDN/>
              <w:adjustRightInd/>
              <w:ind w:left="-90" w:right="-99"/>
              <w:jc w:val="center"/>
              <w:textAlignment w:val="auto"/>
              <w:rPr>
                <w:rFonts w:ascii="Angsana New" w:eastAsia="Cordia New" w:hAnsi="Angsana New"/>
                <w:sz w:val="25"/>
                <w:szCs w:val="25"/>
              </w:rPr>
            </w:pPr>
          </w:p>
        </w:tc>
        <w:tc>
          <w:tcPr>
            <w:tcW w:w="1106" w:type="dxa"/>
            <w:tcBorders>
              <w:top w:val="nil"/>
              <w:left w:val="nil"/>
              <w:right w:val="nil"/>
            </w:tcBorders>
          </w:tcPr>
          <w:p w:rsidR="00290C49" w:rsidRPr="00C94BBA" w:rsidRDefault="00290C49" w:rsidP="00CE3C83">
            <w:pPr>
              <w:tabs>
                <w:tab w:val="left" w:pos="799"/>
              </w:tabs>
              <w:overflowPunct/>
              <w:autoSpaceDE/>
              <w:autoSpaceDN/>
              <w:adjustRightInd/>
              <w:ind w:left="-90" w:right="-208"/>
              <w:jc w:val="center"/>
              <w:textAlignment w:val="auto"/>
              <w:rPr>
                <w:rFonts w:ascii="Angsana New" w:eastAsia="Cordia New" w:hAnsi="Angsana New"/>
                <w:sz w:val="25"/>
                <w:szCs w:val="25"/>
              </w:rPr>
            </w:pPr>
            <w:r>
              <w:rPr>
                <w:rFonts w:ascii="Angsana New" w:eastAsia="Cordia New" w:hAnsi="Angsana New"/>
                <w:sz w:val="25"/>
                <w:szCs w:val="25"/>
              </w:rPr>
              <w:t>3,893</w:t>
            </w:r>
          </w:p>
        </w:tc>
      </w:tr>
      <w:tr w:rsidR="00290C49" w:rsidRPr="00E445F3" w:rsidTr="00803F39">
        <w:trPr>
          <w:cantSplit/>
          <w:trHeight w:val="253"/>
        </w:trPr>
        <w:tc>
          <w:tcPr>
            <w:tcW w:w="2466" w:type="dxa"/>
            <w:vAlign w:val="bottom"/>
          </w:tcPr>
          <w:p w:rsidR="00290C49" w:rsidRPr="00E445F3" w:rsidRDefault="00290C49" w:rsidP="00290C49">
            <w:pPr>
              <w:overflowPunct/>
              <w:autoSpaceDE/>
              <w:autoSpaceDN/>
              <w:adjustRightInd/>
              <w:ind w:left="-27" w:right="-61" w:firstLine="76"/>
              <w:jc w:val="thaiDistribute"/>
              <w:textAlignment w:val="auto"/>
              <w:rPr>
                <w:rFonts w:ascii="Angsana New" w:eastAsia="Cordia New" w:hAnsi="Angsana New"/>
                <w:sz w:val="25"/>
                <w:szCs w:val="25"/>
              </w:rPr>
            </w:pPr>
            <w:bookmarkStart w:id="4" w:name="_Hlk207788800"/>
            <w:bookmarkEnd w:id="3"/>
            <w:r>
              <w:rPr>
                <w:rFonts w:ascii="Angsana New" w:eastAsia="Cordia New" w:hAnsi="Angsana New"/>
                <w:sz w:val="25"/>
                <w:szCs w:val="25"/>
              </w:rPr>
              <w:t>Kaspire</w:t>
            </w:r>
            <w:r w:rsidRPr="007D2F21">
              <w:rPr>
                <w:rFonts w:ascii="Angsana New" w:eastAsia="Cordia New" w:hAnsi="Angsana New"/>
                <w:sz w:val="25"/>
                <w:szCs w:val="25"/>
              </w:rPr>
              <w:t xml:space="preserve"> Co., Ltd.</w:t>
            </w:r>
          </w:p>
        </w:tc>
        <w:tc>
          <w:tcPr>
            <w:tcW w:w="976" w:type="dxa"/>
            <w:tcBorders>
              <w:top w:val="nil"/>
              <w:left w:val="nil"/>
              <w:bottom w:val="nil"/>
              <w:right w:val="nil"/>
            </w:tcBorders>
          </w:tcPr>
          <w:p w:rsidR="00290C49" w:rsidRPr="006B43E3" w:rsidRDefault="00290C49" w:rsidP="00290C49">
            <w:pPr>
              <w:overflowPunct/>
              <w:autoSpaceDE/>
              <w:autoSpaceDN/>
              <w:adjustRightInd/>
              <w:ind w:left="-90" w:right="-99"/>
              <w:jc w:val="center"/>
              <w:textAlignment w:val="auto"/>
              <w:rPr>
                <w:rFonts w:ascii="Angsana New" w:eastAsia="Cordia New" w:hAnsi="Angsana New"/>
                <w:sz w:val="25"/>
                <w:szCs w:val="25"/>
              </w:rPr>
            </w:pPr>
            <w:r>
              <w:rPr>
                <w:rFonts w:ascii="Angsana New" w:hAnsi="Angsana New"/>
                <w:sz w:val="25"/>
                <w:szCs w:val="25"/>
              </w:rPr>
              <w:t>51.00</w:t>
            </w:r>
          </w:p>
        </w:tc>
        <w:tc>
          <w:tcPr>
            <w:tcW w:w="924" w:type="dxa"/>
            <w:tcBorders>
              <w:top w:val="nil"/>
              <w:left w:val="nil"/>
              <w:bottom w:val="nil"/>
              <w:right w:val="nil"/>
            </w:tcBorders>
          </w:tcPr>
          <w:p w:rsidR="00290C49" w:rsidRPr="00564A3E" w:rsidRDefault="00290C49" w:rsidP="00290C49">
            <w:pPr>
              <w:overflowPunct/>
              <w:autoSpaceDE/>
              <w:autoSpaceDN/>
              <w:adjustRightInd/>
              <w:ind w:left="-90" w:right="-414"/>
              <w:jc w:val="center"/>
              <w:textAlignment w:val="auto"/>
              <w:rPr>
                <w:rFonts w:ascii="Angsana New" w:eastAsia="Cordia New" w:hAnsi="Angsana New"/>
                <w:sz w:val="25"/>
                <w:szCs w:val="25"/>
              </w:rPr>
            </w:pPr>
            <w:r>
              <w:rPr>
                <w:rFonts w:ascii="Angsana New" w:eastAsia="Cordia New" w:hAnsi="Angsana New"/>
                <w:sz w:val="25"/>
                <w:szCs w:val="25"/>
              </w:rPr>
              <w:t>-</w:t>
            </w:r>
          </w:p>
        </w:tc>
        <w:tc>
          <w:tcPr>
            <w:tcW w:w="1147" w:type="dxa"/>
            <w:tcBorders>
              <w:left w:val="nil"/>
              <w:bottom w:val="single" w:sz="4" w:space="0" w:color="auto"/>
              <w:right w:val="nil"/>
            </w:tcBorders>
          </w:tcPr>
          <w:p w:rsidR="00290C49" w:rsidRPr="00FE78B0" w:rsidRDefault="00290C49" w:rsidP="00290C49">
            <w:pPr>
              <w:overflowPunct/>
              <w:autoSpaceDE/>
              <w:autoSpaceDN/>
              <w:adjustRightInd/>
              <w:ind w:left="-90" w:right="-255"/>
              <w:jc w:val="center"/>
              <w:textAlignment w:val="auto"/>
              <w:rPr>
                <w:rFonts w:ascii="Angsana New" w:eastAsia="Cordia New" w:hAnsi="Angsana New"/>
                <w:sz w:val="25"/>
                <w:szCs w:val="25"/>
              </w:rPr>
            </w:pPr>
            <w:r w:rsidRPr="00290C49">
              <w:rPr>
                <w:rFonts w:ascii="Angsana New" w:eastAsia="Cordia New" w:hAnsi="Angsana New"/>
                <w:sz w:val="25"/>
                <w:szCs w:val="25"/>
              </w:rPr>
              <w:t>(894)</w:t>
            </w:r>
          </w:p>
        </w:tc>
        <w:tc>
          <w:tcPr>
            <w:tcW w:w="84" w:type="dxa"/>
            <w:tcBorders>
              <w:top w:val="nil"/>
              <w:left w:val="nil"/>
              <w:right w:val="nil"/>
            </w:tcBorders>
          </w:tcPr>
          <w:p w:rsidR="00290C49" w:rsidRDefault="00290C49" w:rsidP="00290C49">
            <w:pPr>
              <w:overflowPunct/>
              <w:autoSpaceDE/>
              <w:autoSpaceDN/>
              <w:adjustRightInd/>
              <w:ind w:left="-90" w:right="-169"/>
              <w:jc w:val="center"/>
              <w:textAlignment w:val="auto"/>
              <w:rPr>
                <w:rFonts w:ascii="Angsana New" w:eastAsia="Cordia New" w:hAnsi="Angsana New"/>
                <w:sz w:val="25"/>
                <w:szCs w:val="25"/>
              </w:rPr>
            </w:pPr>
          </w:p>
        </w:tc>
        <w:tc>
          <w:tcPr>
            <w:tcW w:w="1148" w:type="dxa"/>
            <w:gridSpan w:val="2"/>
            <w:tcBorders>
              <w:left w:val="nil"/>
              <w:bottom w:val="single" w:sz="4" w:space="0" w:color="auto"/>
              <w:right w:val="nil"/>
            </w:tcBorders>
          </w:tcPr>
          <w:p w:rsidR="00290C49" w:rsidRPr="003227C3" w:rsidRDefault="00290C49" w:rsidP="00CE3C83">
            <w:pPr>
              <w:overflowPunct/>
              <w:autoSpaceDE/>
              <w:autoSpaceDN/>
              <w:adjustRightInd/>
              <w:ind w:left="-90" w:right="-176"/>
              <w:jc w:val="center"/>
              <w:textAlignment w:val="auto"/>
              <w:rPr>
                <w:rFonts w:ascii="Angsana New" w:eastAsia="Cordia New" w:hAnsi="Angsana New"/>
                <w:sz w:val="25"/>
                <w:szCs w:val="25"/>
              </w:rPr>
            </w:pPr>
            <w:r>
              <w:rPr>
                <w:rFonts w:ascii="Angsana New" w:eastAsia="Cordia New" w:hAnsi="Angsana New"/>
                <w:sz w:val="25"/>
                <w:szCs w:val="25"/>
              </w:rPr>
              <w:t>-</w:t>
            </w:r>
          </w:p>
        </w:tc>
        <w:tc>
          <w:tcPr>
            <w:tcW w:w="84" w:type="dxa"/>
            <w:tcBorders>
              <w:top w:val="nil"/>
              <w:left w:val="nil"/>
              <w:right w:val="nil"/>
            </w:tcBorders>
          </w:tcPr>
          <w:p w:rsidR="00290C49" w:rsidRDefault="00290C49" w:rsidP="00290C49">
            <w:pPr>
              <w:overflowPunct/>
              <w:autoSpaceDE/>
              <w:autoSpaceDN/>
              <w:adjustRightInd/>
              <w:ind w:left="-90" w:right="-159"/>
              <w:jc w:val="center"/>
              <w:textAlignment w:val="auto"/>
              <w:rPr>
                <w:rFonts w:ascii="Angsana New" w:eastAsia="Cordia New" w:hAnsi="Angsana New"/>
                <w:sz w:val="25"/>
                <w:szCs w:val="25"/>
              </w:rPr>
            </w:pPr>
          </w:p>
        </w:tc>
        <w:tc>
          <w:tcPr>
            <w:tcW w:w="1148" w:type="dxa"/>
            <w:tcBorders>
              <w:left w:val="nil"/>
              <w:bottom w:val="single" w:sz="4" w:space="0" w:color="auto"/>
              <w:right w:val="nil"/>
            </w:tcBorders>
          </w:tcPr>
          <w:p w:rsidR="00290C49" w:rsidRPr="00FE78B0" w:rsidRDefault="00290C49" w:rsidP="00290C49">
            <w:pPr>
              <w:overflowPunct/>
              <w:autoSpaceDE/>
              <w:autoSpaceDN/>
              <w:adjustRightInd/>
              <w:ind w:left="-90" w:right="-99"/>
              <w:jc w:val="center"/>
              <w:textAlignment w:val="auto"/>
              <w:rPr>
                <w:rFonts w:ascii="Angsana New" w:eastAsia="Cordia New" w:hAnsi="Angsana New"/>
                <w:sz w:val="25"/>
                <w:szCs w:val="25"/>
              </w:rPr>
            </w:pPr>
            <w:r w:rsidRPr="00FC5553">
              <w:rPr>
                <w:rFonts w:ascii="Angsana New" w:hAnsi="Angsana New"/>
                <w:sz w:val="25"/>
                <w:szCs w:val="25"/>
              </w:rPr>
              <w:t>3,22</w:t>
            </w:r>
            <w:r>
              <w:rPr>
                <w:rFonts w:ascii="Angsana New" w:hAnsi="Angsana New"/>
                <w:sz w:val="25"/>
                <w:szCs w:val="25"/>
              </w:rPr>
              <w:t>8</w:t>
            </w:r>
          </w:p>
        </w:tc>
        <w:tc>
          <w:tcPr>
            <w:tcW w:w="70" w:type="dxa"/>
            <w:tcBorders>
              <w:top w:val="nil"/>
              <w:left w:val="nil"/>
              <w:right w:val="nil"/>
            </w:tcBorders>
          </w:tcPr>
          <w:p w:rsidR="00290C49" w:rsidRDefault="00290C49" w:rsidP="00290C49">
            <w:pPr>
              <w:overflowPunct/>
              <w:autoSpaceDE/>
              <w:autoSpaceDN/>
              <w:adjustRightInd/>
              <w:ind w:left="-90" w:right="-215"/>
              <w:jc w:val="center"/>
              <w:textAlignment w:val="auto"/>
              <w:rPr>
                <w:rFonts w:ascii="Angsana New" w:eastAsia="Cordia New" w:hAnsi="Angsana New"/>
                <w:sz w:val="25"/>
                <w:szCs w:val="25"/>
              </w:rPr>
            </w:pPr>
          </w:p>
        </w:tc>
        <w:tc>
          <w:tcPr>
            <w:tcW w:w="1106" w:type="dxa"/>
            <w:tcBorders>
              <w:left w:val="nil"/>
              <w:bottom w:val="single" w:sz="4" w:space="0" w:color="auto"/>
              <w:right w:val="nil"/>
            </w:tcBorders>
          </w:tcPr>
          <w:p w:rsidR="00290C49" w:rsidRPr="00294E9E" w:rsidRDefault="00290C49" w:rsidP="00CE3C83">
            <w:pPr>
              <w:overflowPunct/>
              <w:autoSpaceDE/>
              <w:autoSpaceDN/>
              <w:adjustRightInd/>
              <w:ind w:left="-90" w:right="-460"/>
              <w:jc w:val="center"/>
              <w:textAlignment w:val="auto"/>
              <w:rPr>
                <w:rFonts w:ascii="Angsana New" w:eastAsia="Cordia New" w:hAnsi="Angsana New"/>
                <w:sz w:val="25"/>
                <w:szCs w:val="25"/>
              </w:rPr>
            </w:pPr>
            <w:r>
              <w:rPr>
                <w:rFonts w:ascii="Angsana New" w:eastAsia="Cordia New" w:hAnsi="Angsana New"/>
                <w:sz w:val="25"/>
                <w:szCs w:val="25"/>
              </w:rPr>
              <w:t>-</w:t>
            </w:r>
          </w:p>
        </w:tc>
      </w:tr>
      <w:tr w:rsidR="00290C49" w:rsidRPr="00E445F3" w:rsidTr="00803F39">
        <w:trPr>
          <w:cantSplit/>
          <w:trHeight w:val="177"/>
        </w:trPr>
        <w:tc>
          <w:tcPr>
            <w:tcW w:w="2466" w:type="dxa"/>
            <w:vAlign w:val="bottom"/>
          </w:tcPr>
          <w:p w:rsidR="00290C49" w:rsidRPr="00E445F3" w:rsidRDefault="00290C49" w:rsidP="00290C49">
            <w:pPr>
              <w:overflowPunct/>
              <w:autoSpaceDE/>
              <w:autoSpaceDN/>
              <w:adjustRightInd/>
              <w:ind w:left="-27" w:right="-61" w:firstLine="76"/>
              <w:jc w:val="thaiDistribute"/>
              <w:textAlignment w:val="auto"/>
              <w:rPr>
                <w:rFonts w:ascii="Angsana New" w:eastAsia="Cordia New" w:hAnsi="Angsana New"/>
                <w:sz w:val="25"/>
                <w:szCs w:val="25"/>
              </w:rPr>
            </w:pPr>
            <w:r>
              <w:rPr>
                <w:rFonts w:ascii="Angsana New" w:hAnsi="Angsana New"/>
                <w:spacing w:val="-2"/>
                <w:sz w:val="25"/>
                <w:szCs w:val="25"/>
              </w:rPr>
              <w:t>Total</w:t>
            </w:r>
          </w:p>
        </w:tc>
        <w:tc>
          <w:tcPr>
            <w:tcW w:w="976" w:type="dxa"/>
            <w:tcBorders>
              <w:top w:val="nil"/>
              <w:left w:val="nil"/>
              <w:bottom w:val="nil"/>
              <w:right w:val="nil"/>
            </w:tcBorders>
            <w:vAlign w:val="bottom"/>
          </w:tcPr>
          <w:p w:rsidR="00290C49" w:rsidRPr="00FE78B0" w:rsidRDefault="00290C49" w:rsidP="00290C49">
            <w:pPr>
              <w:overflowPunct/>
              <w:autoSpaceDE/>
              <w:autoSpaceDN/>
              <w:adjustRightInd/>
              <w:ind w:left="-90" w:right="-99"/>
              <w:jc w:val="center"/>
              <w:textAlignment w:val="auto"/>
              <w:rPr>
                <w:rFonts w:ascii="Angsana New" w:eastAsia="Cordia New" w:hAnsi="Angsana New"/>
                <w:sz w:val="25"/>
                <w:szCs w:val="25"/>
                <w:lang w:val="en-GB"/>
              </w:rPr>
            </w:pPr>
          </w:p>
        </w:tc>
        <w:tc>
          <w:tcPr>
            <w:tcW w:w="924" w:type="dxa"/>
            <w:tcBorders>
              <w:top w:val="nil"/>
              <w:left w:val="nil"/>
              <w:bottom w:val="nil"/>
              <w:right w:val="nil"/>
            </w:tcBorders>
            <w:vAlign w:val="bottom"/>
          </w:tcPr>
          <w:p w:rsidR="00290C49" w:rsidRPr="00564A3E" w:rsidRDefault="00290C49" w:rsidP="00290C49">
            <w:pPr>
              <w:overflowPunct/>
              <w:autoSpaceDE/>
              <w:autoSpaceDN/>
              <w:adjustRightInd/>
              <w:ind w:left="-90" w:right="-99"/>
              <w:jc w:val="center"/>
              <w:textAlignment w:val="auto"/>
              <w:rPr>
                <w:rFonts w:ascii="Angsana New" w:eastAsia="Cordia New" w:hAnsi="Angsana New"/>
                <w:sz w:val="25"/>
                <w:szCs w:val="25"/>
              </w:rPr>
            </w:pPr>
          </w:p>
        </w:tc>
        <w:tc>
          <w:tcPr>
            <w:tcW w:w="1147" w:type="dxa"/>
            <w:tcBorders>
              <w:top w:val="single" w:sz="4" w:space="0" w:color="auto"/>
              <w:left w:val="nil"/>
              <w:bottom w:val="double" w:sz="4" w:space="0" w:color="auto"/>
              <w:right w:val="nil"/>
            </w:tcBorders>
            <w:vAlign w:val="bottom"/>
          </w:tcPr>
          <w:p w:rsidR="00290C49" w:rsidRPr="00FE78B0" w:rsidRDefault="00290C49" w:rsidP="00290C49">
            <w:pPr>
              <w:overflowPunct/>
              <w:autoSpaceDE/>
              <w:autoSpaceDN/>
              <w:adjustRightInd/>
              <w:ind w:left="-90" w:right="-255"/>
              <w:jc w:val="center"/>
              <w:textAlignment w:val="auto"/>
              <w:rPr>
                <w:rFonts w:ascii="Angsana New" w:eastAsia="Cordia New" w:hAnsi="Angsana New"/>
                <w:sz w:val="25"/>
                <w:szCs w:val="25"/>
              </w:rPr>
            </w:pPr>
            <w:r w:rsidRPr="00290C49">
              <w:rPr>
                <w:rFonts w:ascii="Angsana New" w:eastAsia="Cordia New" w:hAnsi="Angsana New"/>
                <w:sz w:val="25"/>
                <w:szCs w:val="25"/>
              </w:rPr>
              <w:t>(965)</w:t>
            </w:r>
          </w:p>
        </w:tc>
        <w:tc>
          <w:tcPr>
            <w:tcW w:w="84" w:type="dxa"/>
            <w:tcBorders>
              <w:left w:val="nil"/>
              <w:right w:val="nil"/>
            </w:tcBorders>
          </w:tcPr>
          <w:p w:rsidR="00290C49" w:rsidRPr="003227C3" w:rsidRDefault="00290C49" w:rsidP="00290C49">
            <w:pPr>
              <w:overflowPunct/>
              <w:autoSpaceDE/>
              <w:autoSpaceDN/>
              <w:adjustRightInd/>
              <w:ind w:left="-90" w:right="-99"/>
              <w:jc w:val="center"/>
              <w:textAlignment w:val="auto"/>
              <w:rPr>
                <w:rFonts w:ascii="Angsana New" w:eastAsia="Cordia New" w:hAnsi="Angsana New"/>
                <w:sz w:val="25"/>
                <w:szCs w:val="25"/>
              </w:rPr>
            </w:pPr>
          </w:p>
        </w:tc>
        <w:tc>
          <w:tcPr>
            <w:tcW w:w="1148" w:type="dxa"/>
            <w:gridSpan w:val="2"/>
            <w:tcBorders>
              <w:top w:val="single" w:sz="4" w:space="0" w:color="auto"/>
              <w:left w:val="nil"/>
              <w:bottom w:val="double" w:sz="4" w:space="0" w:color="auto"/>
              <w:right w:val="nil"/>
            </w:tcBorders>
            <w:vAlign w:val="bottom"/>
          </w:tcPr>
          <w:p w:rsidR="00290C49" w:rsidRPr="003227C3" w:rsidRDefault="00290C49" w:rsidP="00290C49">
            <w:pPr>
              <w:overflowPunct/>
              <w:autoSpaceDE/>
              <w:autoSpaceDN/>
              <w:adjustRightInd/>
              <w:ind w:left="-90" w:right="-99"/>
              <w:jc w:val="center"/>
              <w:textAlignment w:val="auto"/>
              <w:rPr>
                <w:rFonts w:ascii="Angsana New" w:eastAsia="Cordia New" w:hAnsi="Angsana New"/>
                <w:sz w:val="25"/>
                <w:szCs w:val="25"/>
              </w:rPr>
            </w:pPr>
            <w:r w:rsidRPr="008C590B">
              <w:rPr>
                <w:rFonts w:ascii="Angsana New" w:hAnsi="Angsana New"/>
                <w:sz w:val="25"/>
                <w:szCs w:val="25"/>
              </w:rPr>
              <w:t>(11)</w:t>
            </w:r>
          </w:p>
        </w:tc>
        <w:tc>
          <w:tcPr>
            <w:tcW w:w="84" w:type="dxa"/>
            <w:tcBorders>
              <w:left w:val="nil"/>
              <w:right w:val="nil"/>
            </w:tcBorders>
          </w:tcPr>
          <w:p w:rsidR="00290C49" w:rsidRPr="008C590B" w:rsidRDefault="00290C49" w:rsidP="00290C49">
            <w:pPr>
              <w:overflowPunct/>
              <w:autoSpaceDE/>
              <w:autoSpaceDN/>
              <w:adjustRightInd/>
              <w:ind w:left="-90" w:right="-99"/>
              <w:jc w:val="center"/>
              <w:textAlignment w:val="auto"/>
              <w:rPr>
                <w:rFonts w:ascii="Angsana New" w:hAnsi="Angsana New"/>
                <w:sz w:val="25"/>
                <w:szCs w:val="25"/>
              </w:rPr>
            </w:pPr>
          </w:p>
        </w:tc>
        <w:tc>
          <w:tcPr>
            <w:tcW w:w="1148" w:type="dxa"/>
            <w:tcBorders>
              <w:top w:val="single" w:sz="4" w:space="0" w:color="auto"/>
              <w:left w:val="nil"/>
              <w:bottom w:val="double" w:sz="4" w:space="0" w:color="auto"/>
              <w:right w:val="nil"/>
            </w:tcBorders>
            <w:vAlign w:val="bottom"/>
          </w:tcPr>
          <w:p w:rsidR="00290C49" w:rsidRPr="00FE78B0" w:rsidRDefault="00290C49" w:rsidP="00290C49">
            <w:pPr>
              <w:overflowPunct/>
              <w:autoSpaceDE/>
              <w:autoSpaceDN/>
              <w:adjustRightInd/>
              <w:ind w:left="-90" w:right="-99"/>
              <w:jc w:val="center"/>
              <w:textAlignment w:val="auto"/>
              <w:rPr>
                <w:rFonts w:ascii="Angsana New" w:eastAsia="Cordia New" w:hAnsi="Angsana New"/>
                <w:sz w:val="25"/>
                <w:szCs w:val="25"/>
              </w:rPr>
            </w:pPr>
            <w:r w:rsidRPr="00FC5553">
              <w:rPr>
                <w:rFonts w:ascii="Angsana New" w:hAnsi="Angsana New"/>
                <w:sz w:val="25"/>
                <w:szCs w:val="25"/>
              </w:rPr>
              <w:t>7,0</w:t>
            </w:r>
            <w:r>
              <w:rPr>
                <w:rFonts w:ascii="Angsana New" w:hAnsi="Angsana New"/>
                <w:sz w:val="25"/>
                <w:szCs w:val="25"/>
              </w:rPr>
              <w:t>50</w:t>
            </w:r>
          </w:p>
        </w:tc>
        <w:tc>
          <w:tcPr>
            <w:tcW w:w="70" w:type="dxa"/>
            <w:tcBorders>
              <w:left w:val="nil"/>
              <w:right w:val="nil"/>
            </w:tcBorders>
          </w:tcPr>
          <w:p w:rsidR="00290C49" w:rsidRDefault="00290C49" w:rsidP="00290C49">
            <w:pPr>
              <w:overflowPunct/>
              <w:autoSpaceDE/>
              <w:autoSpaceDN/>
              <w:adjustRightInd/>
              <w:ind w:left="-90" w:right="-99"/>
              <w:jc w:val="center"/>
              <w:textAlignment w:val="auto"/>
              <w:rPr>
                <w:rFonts w:ascii="Angsana New" w:eastAsia="Cordia New" w:hAnsi="Angsana New"/>
                <w:sz w:val="25"/>
                <w:szCs w:val="25"/>
              </w:rPr>
            </w:pPr>
          </w:p>
        </w:tc>
        <w:tc>
          <w:tcPr>
            <w:tcW w:w="1106" w:type="dxa"/>
            <w:tcBorders>
              <w:top w:val="single" w:sz="4" w:space="0" w:color="auto"/>
              <w:left w:val="nil"/>
              <w:bottom w:val="double" w:sz="4" w:space="0" w:color="auto"/>
              <w:right w:val="nil"/>
            </w:tcBorders>
            <w:vAlign w:val="bottom"/>
          </w:tcPr>
          <w:p w:rsidR="00290C49" w:rsidRPr="00294E9E" w:rsidRDefault="00290C49" w:rsidP="00CE3C83">
            <w:pPr>
              <w:overflowPunct/>
              <w:autoSpaceDE/>
              <w:autoSpaceDN/>
              <w:adjustRightInd/>
              <w:ind w:left="-90" w:right="-208"/>
              <w:jc w:val="center"/>
              <w:textAlignment w:val="auto"/>
              <w:rPr>
                <w:rFonts w:ascii="Angsana New" w:eastAsia="Cordia New" w:hAnsi="Angsana New"/>
                <w:sz w:val="25"/>
                <w:szCs w:val="25"/>
              </w:rPr>
            </w:pPr>
            <w:r>
              <w:rPr>
                <w:rFonts w:ascii="Angsana New" w:eastAsia="Cordia New" w:hAnsi="Angsana New"/>
                <w:sz w:val="25"/>
                <w:szCs w:val="25"/>
              </w:rPr>
              <w:t>3,893</w:t>
            </w:r>
          </w:p>
        </w:tc>
      </w:tr>
      <w:bookmarkEnd w:id="4"/>
    </w:tbl>
    <w:p w:rsidR="004A357D" w:rsidRDefault="004A357D"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p w:rsidR="00C855B2" w:rsidRDefault="00C855B2" w:rsidP="00C855B2">
      <w:pPr>
        <w:ind w:left="360"/>
        <w:jc w:val="thaiDistribute"/>
        <w:rPr>
          <w:rFonts w:ascii="Angsana New" w:hAnsi="Angsana New"/>
          <w:sz w:val="28"/>
          <w:szCs w:val="28"/>
        </w:rPr>
      </w:pPr>
      <w:r w:rsidRPr="006B43E3">
        <w:rPr>
          <w:rFonts w:ascii="Angsana New" w:hAnsi="Angsana New"/>
          <w:sz w:val="28"/>
          <w:szCs w:val="28"/>
        </w:rPr>
        <w:t xml:space="preserve">Summarised financial information for DCORP </w:t>
      </w:r>
      <w:r w:rsidRPr="006B43E3">
        <w:rPr>
          <w:rFonts w:ascii="Angsana New" w:hAnsi="Angsana New"/>
          <w:sz w:val="28"/>
          <w:szCs w:val="28"/>
          <w:cs/>
        </w:rPr>
        <w:t xml:space="preserve">- </w:t>
      </w:r>
      <w:r w:rsidRPr="006B43E3">
        <w:rPr>
          <w:rFonts w:ascii="Angsana New" w:hAnsi="Angsana New"/>
          <w:sz w:val="28"/>
          <w:szCs w:val="28"/>
        </w:rPr>
        <w:t xml:space="preserve">DLI Joint Venture before eliminations, was as follow </w:t>
      </w:r>
      <w:r w:rsidRPr="006B43E3">
        <w:rPr>
          <w:rFonts w:ascii="Angsana New" w:hAnsi="Angsana New"/>
          <w:sz w:val="28"/>
          <w:szCs w:val="28"/>
          <w:cs/>
        </w:rPr>
        <w:t>:-</w:t>
      </w:r>
    </w:p>
    <w:p w:rsidR="00C855B2" w:rsidRDefault="00C855B2"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tbl>
      <w:tblPr>
        <w:tblW w:w="8907" w:type="dxa"/>
        <w:tblInd w:w="360" w:type="dxa"/>
        <w:tblLayout w:type="fixed"/>
        <w:tblCellMar>
          <w:left w:w="43" w:type="dxa"/>
          <w:right w:w="43" w:type="dxa"/>
        </w:tblCellMar>
        <w:tblLook w:val="0000" w:firstRow="0" w:lastRow="0" w:firstColumn="0" w:lastColumn="0" w:noHBand="0" w:noVBand="0"/>
      </w:tblPr>
      <w:tblGrid>
        <w:gridCol w:w="5670"/>
        <w:gridCol w:w="1530"/>
        <w:gridCol w:w="180"/>
        <w:gridCol w:w="1527"/>
      </w:tblGrid>
      <w:tr w:rsidR="00C855B2" w:rsidRPr="006E0850" w:rsidTr="00C855B2">
        <w:tc>
          <w:tcPr>
            <w:tcW w:w="8907" w:type="dxa"/>
            <w:gridSpan w:val="4"/>
          </w:tcPr>
          <w:p w:rsidR="00C855B2" w:rsidRPr="006E0850" w:rsidRDefault="00C855B2" w:rsidP="00C855B2">
            <w:pPr>
              <w:tabs>
                <w:tab w:val="left" w:pos="540"/>
              </w:tabs>
              <w:overflowPunct/>
              <w:autoSpaceDE/>
              <w:autoSpaceDN/>
              <w:adjustRightInd/>
              <w:ind w:right="37"/>
              <w:jc w:val="right"/>
              <w:textAlignment w:val="auto"/>
              <w:rPr>
                <w:rFonts w:ascii="Angsana New" w:eastAsia="Cordia New" w:hAnsi="Angsana New"/>
                <w:sz w:val="28"/>
                <w:szCs w:val="28"/>
                <w:lang w:val="en-GB"/>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hAnsi="Angsana New"/>
              </w:rPr>
              <w:t>Thousand</w:t>
            </w:r>
            <w:r w:rsidRPr="006E0850">
              <w:rPr>
                <w:rFonts w:ascii="Angsana New" w:eastAsia="Cordia New" w:hAnsi="Angsana New"/>
                <w:sz w:val="28"/>
                <w:szCs w:val="28"/>
                <w:lang w:val="en-GB"/>
              </w:rPr>
              <w:t xml:space="preserve"> Baht</w:t>
            </w:r>
            <w:r w:rsidRPr="006E0850">
              <w:rPr>
                <w:rFonts w:ascii="Angsana New" w:eastAsia="Cordia New" w:hAnsi="Angsana New"/>
                <w:sz w:val="28"/>
                <w:szCs w:val="28"/>
                <w:cs/>
                <w:lang w:val="en-GB"/>
              </w:rPr>
              <w:t>)</w:t>
            </w:r>
          </w:p>
        </w:tc>
      </w:tr>
      <w:tr w:rsidR="00C855B2" w:rsidRPr="006E0850" w:rsidTr="00C855B2">
        <w:tc>
          <w:tcPr>
            <w:tcW w:w="5670" w:type="dxa"/>
          </w:tcPr>
          <w:p w:rsidR="00C855B2" w:rsidRPr="006E0850" w:rsidRDefault="00C855B2" w:rsidP="00C855B2">
            <w:pPr>
              <w:overflowPunct/>
              <w:autoSpaceDE/>
              <w:autoSpaceDN/>
              <w:adjustRightInd/>
              <w:ind w:right="28"/>
              <w:jc w:val="thaiDistribute"/>
              <w:textAlignment w:val="auto"/>
              <w:rPr>
                <w:rFonts w:ascii="Angsana New" w:eastAsia="Cordia New" w:hAnsi="Angsana New"/>
                <w:sz w:val="28"/>
                <w:szCs w:val="28"/>
                <w:lang w:val="en-GB"/>
              </w:rPr>
            </w:pPr>
          </w:p>
        </w:tc>
        <w:tc>
          <w:tcPr>
            <w:tcW w:w="1530" w:type="dxa"/>
          </w:tcPr>
          <w:p w:rsidR="00C855B2" w:rsidRPr="006E0850" w:rsidRDefault="00C855B2" w:rsidP="00C855B2">
            <w:pPr>
              <w:overflowPunct/>
              <w:autoSpaceDE/>
              <w:autoSpaceDN/>
              <w:adjustRightInd/>
              <w:ind w:left="-62" w:right="-68"/>
              <w:jc w:val="center"/>
              <w:textAlignment w:val="auto"/>
              <w:rPr>
                <w:rFonts w:ascii="Angsana New" w:eastAsia="Cordia New" w:hAnsi="Angsana New"/>
                <w:sz w:val="28"/>
                <w:szCs w:val="28"/>
                <w:u w:val="single"/>
              </w:rPr>
            </w:pPr>
            <w:r w:rsidRPr="00C855B2">
              <w:rPr>
                <w:rFonts w:ascii="Angsana New" w:eastAsia="Cordia New" w:hAnsi="Angsana New"/>
                <w:sz w:val="28"/>
                <w:szCs w:val="28"/>
                <w:u w:val="single"/>
              </w:rPr>
              <w:t>September</w:t>
            </w:r>
            <w:r>
              <w:rPr>
                <w:rFonts w:ascii="Angsana New" w:eastAsia="Cordia New" w:hAnsi="Angsana New"/>
                <w:sz w:val="28"/>
                <w:szCs w:val="28"/>
                <w:u w:val="single"/>
              </w:rPr>
              <w:t xml:space="preserve"> 30, 2025</w:t>
            </w:r>
          </w:p>
        </w:tc>
        <w:tc>
          <w:tcPr>
            <w:tcW w:w="180" w:type="dxa"/>
          </w:tcPr>
          <w:p w:rsidR="00C855B2" w:rsidRPr="006E0850" w:rsidRDefault="00C855B2" w:rsidP="00C855B2">
            <w:pPr>
              <w:overflowPunct/>
              <w:autoSpaceDE/>
              <w:autoSpaceDN/>
              <w:adjustRightInd/>
              <w:ind w:left="-62" w:right="-68"/>
              <w:jc w:val="center"/>
              <w:textAlignment w:val="auto"/>
              <w:rPr>
                <w:rFonts w:ascii="Angsana New" w:eastAsia="Cordia New" w:hAnsi="Angsana New"/>
                <w:sz w:val="28"/>
                <w:szCs w:val="28"/>
                <w:u w:val="single"/>
                <w:cs/>
              </w:rPr>
            </w:pPr>
          </w:p>
        </w:tc>
        <w:tc>
          <w:tcPr>
            <w:tcW w:w="1527" w:type="dxa"/>
            <w:tcBorders>
              <w:left w:val="nil"/>
            </w:tcBorders>
          </w:tcPr>
          <w:p w:rsidR="00C855B2" w:rsidRPr="006E0850" w:rsidRDefault="00C855B2" w:rsidP="00C855B2">
            <w:pPr>
              <w:overflowPunct/>
              <w:autoSpaceDE/>
              <w:autoSpaceDN/>
              <w:adjustRightInd/>
              <w:ind w:left="-62" w:right="-68"/>
              <w:jc w:val="center"/>
              <w:textAlignment w:val="auto"/>
              <w:rPr>
                <w:rFonts w:ascii="Angsana New" w:eastAsia="Cordia New" w:hAnsi="Angsana New"/>
                <w:sz w:val="28"/>
                <w:szCs w:val="28"/>
                <w:u w:val="single"/>
              </w:rPr>
            </w:pPr>
            <w:r w:rsidRPr="009B30A8">
              <w:rPr>
                <w:rFonts w:ascii="Angsana New" w:eastAsia="Cordia New" w:hAnsi="Angsana New"/>
                <w:sz w:val="28"/>
                <w:szCs w:val="28"/>
                <w:u w:val="single"/>
              </w:rPr>
              <w:t>December 31,</w:t>
            </w:r>
            <w:r>
              <w:rPr>
                <w:rFonts w:ascii="Angsana New" w:eastAsia="Cordia New" w:hAnsi="Angsana New"/>
                <w:sz w:val="28"/>
                <w:szCs w:val="28"/>
                <w:u w:val="single"/>
              </w:rPr>
              <w:t xml:space="preserve"> 2024</w:t>
            </w:r>
          </w:p>
        </w:tc>
      </w:tr>
      <w:tr w:rsidR="008F3565" w:rsidRPr="006E0850" w:rsidTr="00C855B2">
        <w:tc>
          <w:tcPr>
            <w:tcW w:w="5670" w:type="dxa"/>
            <w:vAlign w:val="bottom"/>
          </w:tcPr>
          <w:p w:rsidR="008F3565" w:rsidRPr="006E0850" w:rsidRDefault="008F3565" w:rsidP="008F3565">
            <w:pPr>
              <w:ind w:left="360" w:hanging="360"/>
              <w:jc w:val="thaiDistribute"/>
              <w:rPr>
                <w:rFonts w:ascii="Angsana New" w:eastAsia="Cordia New" w:hAnsi="Angsana New"/>
                <w:sz w:val="28"/>
                <w:szCs w:val="28"/>
                <w:cs/>
                <w:lang w:val="en-GB"/>
              </w:rPr>
            </w:pPr>
            <w:r w:rsidRPr="006E0850">
              <w:rPr>
                <w:rFonts w:ascii="Angsana New" w:hAnsi="Angsana New"/>
                <w:sz w:val="28"/>
                <w:szCs w:val="28"/>
              </w:rPr>
              <w:t>Current</w:t>
            </w:r>
            <w:r w:rsidRPr="006E0850">
              <w:rPr>
                <w:rFonts w:ascii="Angsana New" w:eastAsia="Cordia New" w:hAnsi="Angsana New"/>
                <w:sz w:val="28"/>
                <w:szCs w:val="28"/>
                <w:lang w:val="en-GB"/>
              </w:rPr>
              <w:t xml:space="preserve"> assets</w:t>
            </w:r>
          </w:p>
        </w:tc>
        <w:tc>
          <w:tcPr>
            <w:tcW w:w="1530" w:type="dxa"/>
            <w:vAlign w:val="bottom"/>
          </w:tcPr>
          <w:p w:rsidR="008F3565" w:rsidRPr="00712271" w:rsidRDefault="008F3565" w:rsidP="008F3565">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18,714</w:t>
            </w:r>
          </w:p>
        </w:tc>
        <w:tc>
          <w:tcPr>
            <w:tcW w:w="180" w:type="dxa"/>
            <w:vAlign w:val="bottom"/>
          </w:tcPr>
          <w:p w:rsidR="008F3565" w:rsidRPr="006E0850" w:rsidRDefault="008F3565" w:rsidP="008F3565">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vAlign w:val="bottom"/>
          </w:tcPr>
          <w:p w:rsidR="008F3565" w:rsidRPr="006E0850" w:rsidRDefault="008F3565" w:rsidP="008F3565">
            <w:pPr>
              <w:overflowPunct/>
              <w:autoSpaceDE/>
              <w:autoSpaceDN/>
              <w:adjustRightInd/>
              <w:ind w:left="-54" w:right="187"/>
              <w:jc w:val="right"/>
              <w:textAlignment w:val="auto"/>
              <w:rPr>
                <w:rFonts w:ascii="Angsana New" w:eastAsia="Cordia New" w:hAnsi="Angsana New"/>
                <w:sz w:val="28"/>
                <w:szCs w:val="28"/>
              </w:rPr>
            </w:pPr>
            <w:r w:rsidRPr="00195821">
              <w:rPr>
                <w:rFonts w:ascii="Angsana New" w:eastAsia="Cordia New" w:hAnsi="Angsana New"/>
                <w:color w:val="000000" w:themeColor="text1"/>
                <w:sz w:val="28"/>
                <w:szCs w:val="28"/>
              </w:rPr>
              <w:t>3,341</w:t>
            </w:r>
          </w:p>
        </w:tc>
      </w:tr>
      <w:tr w:rsidR="008F3565" w:rsidRPr="006E0850" w:rsidTr="00C855B2">
        <w:tc>
          <w:tcPr>
            <w:tcW w:w="5670" w:type="dxa"/>
            <w:vAlign w:val="bottom"/>
          </w:tcPr>
          <w:p w:rsidR="008F3565" w:rsidRPr="006E0850" w:rsidRDefault="008F3565" w:rsidP="008F3565">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assets</w:t>
            </w:r>
          </w:p>
        </w:tc>
        <w:tc>
          <w:tcPr>
            <w:tcW w:w="1530" w:type="dxa"/>
            <w:tcBorders>
              <w:bottom w:val="single" w:sz="4" w:space="0" w:color="auto"/>
            </w:tcBorders>
            <w:vAlign w:val="bottom"/>
          </w:tcPr>
          <w:p w:rsidR="008F3565" w:rsidRPr="00712271" w:rsidRDefault="008F3565" w:rsidP="008F3565">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749</w:t>
            </w:r>
          </w:p>
        </w:tc>
        <w:tc>
          <w:tcPr>
            <w:tcW w:w="180" w:type="dxa"/>
            <w:vAlign w:val="bottom"/>
          </w:tcPr>
          <w:p w:rsidR="008F3565" w:rsidRPr="006E0850" w:rsidRDefault="008F3565" w:rsidP="008F3565">
            <w:pPr>
              <w:tabs>
                <w:tab w:val="left" w:pos="720"/>
              </w:tabs>
              <w:overflowPunct/>
              <w:autoSpaceDE/>
              <w:autoSpaceDN/>
              <w:adjustRightInd/>
              <w:ind w:right="3"/>
              <w:jc w:val="right"/>
              <w:textAlignment w:val="auto"/>
              <w:rPr>
                <w:rFonts w:ascii="Angsana New" w:eastAsia="Cordia New" w:hAnsi="Angsana New"/>
                <w:sz w:val="28"/>
                <w:szCs w:val="28"/>
              </w:rPr>
            </w:pPr>
          </w:p>
        </w:tc>
        <w:tc>
          <w:tcPr>
            <w:tcW w:w="1527" w:type="dxa"/>
            <w:tcBorders>
              <w:bottom w:val="single" w:sz="4" w:space="0" w:color="auto"/>
            </w:tcBorders>
            <w:vAlign w:val="bottom"/>
          </w:tcPr>
          <w:p w:rsidR="008F3565" w:rsidRPr="006E0850" w:rsidRDefault="008F3565" w:rsidP="008F3565">
            <w:pPr>
              <w:overflowPunct/>
              <w:autoSpaceDE/>
              <w:autoSpaceDN/>
              <w:adjustRightInd/>
              <w:ind w:left="-54" w:right="187"/>
              <w:jc w:val="right"/>
              <w:textAlignment w:val="auto"/>
              <w:rPr>
                <w:rFonts w:ascii="Angsana New" w:eastAsia="Cordia New" w:hAnsi="Angsana New"/>
                <w:sz w:val="28"/>
                <w:szCs w:val="28"/>
              </w:rPr>
            </w:pPr>
            <w:r w:rsidRPr="00195821">
              <w:rPr>
                <w:rFonts w:ascii="Angsana New" w:eastAsia="Cordia New" w:hAnsi="Angsana New"/>
                <w:color w:val="000000" w:themeColor="text1"/>
                <w:sz w:val="28"/>
                <w:szCs w:val="28"/>
              </w:rPr>
              <w:t>16,149</w:t>
            </w:r>
          </w:p>
        </w:tc>
      </w:tr>
      <w:tr w:rsidR="008F3565" w:rsidRPr="006E0850" w:rsidTr="00C855B2">
        <w:tc>
          <w:tcPr>
            <w:tcW w:w="5670" w:type="dxa"/>
            <w:vAlign w:val="bottom"/>
          </w:tcPr>
          <w:p w:rsidR="008F3565" w:rsidRPr="006E0850" w:rsidRDefault="008F3565" w:rsidP="008F3565">
            <w:pPr>
              <w:ind w:left="360" w:hanging="360"/>
              <w:jc w:val="thaiDistribute"/>
              <w:rPr>
                <w:rFonts w:ascii="Angsana New" w:hAnsi="Angsana New"/>
                <w:sz w:val="28"/>
                <w:szCs w:val="28"/>
                <w:cs/>
              </w:rPr>
            </w:pPr>
            <w:r w:rsidRPr="006E0850">
              <w:rPr>
                <w:rFonts w:ascii="Angsana New" w:hAnsi="Angsana New"/>
                <w:sz w:val="28"/>
                <w:szCs w:val="28"/>
              </w:rPr>
              <w:t>Total assets</w:t>
            </w:r>
          </w:p>
        </w:tc>
        <w:tc>
          <w:tcPr>
            <w:tcW w:w="1530" w:type="dxa"/>
            <w:tcBorders>
              <w:top w:val="single" w:sz="4" w:space="0" w:color="auto"/>
              <w:bottom w:val="single" w:sz="4" w:space="0" w:color="auto"/>
            </w:tcBorders>
            <w:vAlign w:val="bottom"/>
          </w:tcPr>
          <w:p w:rsidR="008F3565" w:rsidRPr="00712271" w:rsidRDefault="008F3565" w:rsidP="008F3565">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19,463</w:t>
            </w:r>
          </w:p>
        </w:tc>
        <w:tc>
          <w:tcPr>
            <w:tcW w:w="180" w:type="dxa"/>
            <w:vAlign w:val="bottom"/>
          </w:tcPr>
          <w:p w:rsidR="008F3565" w:rsidRPr="006E0850" w:rsidRDefault="008F3565" w:rsidP="008F3565">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bottom w:val="single" w:sz="4" w:space="0" w:color="auto"/>
            </w:tcBorders>
            <w:vAlign w:val="bottom"/>
          </w:tcPr>
          <w:p w:rsidR="008F3565" w:rsidRPr="006E0850" w:rsidRDefault="008F3565" w:rsidP="008F3565">
            <w:pPr>
              <w:overflowPunct/>
              <w:autoSpaceDE/>
              <w:autoSpaceDN/>
              <w:adjustRightInd/>
              <w:ind w:left="-54" w:right="187"/>
              <w:jc w:val="right"/>
              <w:textAlignment w:val="auto"/>
              <w:rPr>
                <w:rFonts w:ascii="Angsana New" w:eastAsia="Cordia New" w:hAnsi="Angsana New"/>
                <w:sz w:val="28"/>
                <w:szCs w:val="28"/>
              </w:rPr>
            </w:pPr>
            <w:r w:rsidRPr="00195821">
              <w:rPr>
                <w:rFonts w:ascii="Angsana New" w:eastAsia="Cordia New" w:hAnsi="Angsana New"/>
                <w:color w:val="000000" w:themeColor="text1"/>
                <w:sz w:val="28"/>
                <w:szCs w:val="28"/>
              </w:rPr>
              <w:t>19,490</w:t>
            </w:r>
          </w:p>
        </w:tc>
      </w:tr>
      <w:tr w:rsidR="008F3565" w:rsidRPr="006E0850" w:rsidTr="00C855B2">
        <w:tc>
          <w:tcPr>
            <w:tcW w:w="5670" w:type="dxa"/>
            <w:vAlign w:val="bottom"/>
          </w:tcPr>
          <w:p w:rsidR="008F3565" w:rsidRPr="006E0850" w:rsidRDefault="008F3565" w:rsidP="008F3565">
            <w:pPr>
              <w:jc w:val="thaiDistribute"/>
              <w:rPr>
                <w:rFonts w:ascii="Angsana New" w:hAnsi="Angsana New"/>
                <w:sz w:val="28"/>
                <w:szCs w:val="28"/>
                <w:cs/>
              </w:rPr>
            </w:pPr>
            <w:r w:rsidRPr="006E0850">
              <w:rPr>
                <w:rFonts w:ascii="Angsana New" w:hAnsi="Angsana New"/>
                <w:sz w:val="28"/>
                <w:szCs w:val="28"/>
              </w:rPr>
              <w:t>Total liabilities</w:t>
            </w:r>
          </w:p>
        </w:tc>
        <w:tc>
          <w:tcPr>
            <w:tcW w:w="1530" w:type="dxa"/>
            <w:tcBorders>
              <w:top w:val="single" w:sz="4" w:space="0" w:color="auto"/>
            </w:tcBorders>
            <w:vAlign w:val="bottom"/>
          </w:tcPr>
          <w:p w:rsidR="008F3565" w:rsidRPr="00712271" w:rsidRDefault="008F3565" w:rsidP="008F3565">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352</w:t>
            </w:r>
          </w:p>
        </w:tc>
        <w:tc>
          <w:tcPr>
            <w:tcW w:w="180" w:type="dxa"/>
            <w:vAlign w:val="bottom"/>
          </w:tcPr>
          <w:p w:rsidR="008F3565" w:rsidRPr="006E0850" w:rsidRDefault="008F3565" w:rsidP="008F3565">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tcBorders>
            <w:vAlign w:val="bottom"/>
          </w:tcPr>
          <w:p w:rsidR="008F3565" w:rsidRPr="006E0850" w:rsidRDefault="008F3565" w:rsidP="008F3565">
            <w:pPr>
              <w:overflowPunct/>
              <w:autoSpaceDE/>
              <w:autoSpaceDN/>
              <w:adjustRightInd/>
              <w:ind w:left="-54" w:right="187"/>
              <w:jc w:val="right"/>
              <w:textAlignment w:val="auto"/>
              <w:rPr>
                <w:rFonts w:ascii="Angsana New" w:eastAsia="Cordia New" w:hAnsi="Angsana New"/>
                <w:sz w:val="28"/>
                <w:szCs w:val="28"/>
                <w:cs/>
              </w:rPr>
            </w:pPr>
            <w:r w:rsidRPr="00195821">
              <w:rPr>
                <w:rFonts w:ascii="Angsana New" w:eastAsia="Cordia New" w:hAnsi="Angsana New"/>
                <w:color w:val="000000" w:themeColor="text1"/>
                <w:sz w:val="28"/>
                <w:szCs w:val="28"/>
              </w:rPr>
              <w:t>27</w:t>
            </w:r>
          </w:p>
        </w:tc>
      </w:tr>
      <w:tr w:rsidR="008F3565" w:rsidRPr="006E0850" w:rsidTr="00C855B2">
        <w:tc>
          <w:tcPr>
            <w:tcW w:w="5670" w:type="dxa"/>
            <w:vAlign w:val="bottom"/>
          </w:tcPr>
          <w:p w:rsidR="008F3565" w:rsidRPr="006E0850" w:rsidRDefault="008F3565" w:rsidP="008F3565">
            <w:pPr>
              <w:ind w:left="360" w:hanging="360"/>
              <w:jc w:val="thaiDistribute"/>
              <w:rPr>
                <w:rFonts w:ascii="Angsana New" w:hAnsi="Angsana New"/>
                <w:sz w:val="28"/>
                <w:szCs w:val="28"/>
              </w:rPr>
            </w:pPr>
            <w:r w:rsidRPr="006E0850">
              <w:rPr>
                <w:rFonts w:ascii="Angsana New" w:hAnsi="Angsana New"/>
                <w:sz w:val="28"/>
                <w:szCs w:val="28"/>
              </w:rPr>
              <w:t>Net</w:t>
            </w:r>
          </w:p>
        </w:tc>
        <w:tc>
          <w:tcPr>
            <w:tcW w:w="1530" w:type="dxa"/>
            <w:tcBorders>
              <w:top w:val="single" w:sz="4" w:space="0" w:color="auto"/>
              <w:bottom w:val="double" w:sz="4" w:space="0" w:color="auto"/>
            </w:tcBorders>
            <w:vAlign w:val="bottom"/>
          </w:tcPr>
          <w:p w:rsidR="008F3565" w:rsidRPr="00712271" w:rsidRDefault="008F3565" w:rsidP="008F3565">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19,111</w:t>
            </w:r>
          </w:p>
        </w:tc>
        <w:tc>
          <w:tcPr>
            <w:tcW w:w="180" w:type="dxa"/>
            <w:vAlign w:val="bottom"/>
          </w:tcPr>
          <w:p w:rsidR="008F3565" w:rsidRPr="006E0850" w:rsidRDefault="008F3565" w:rsidP="008F3565">
            <w:pPr>
              <w:tabs>
                <w:tab w:val="left" w:pos="0"/>
              </w:tabs>
              <w:overflowPunct/>
              <w:autoSpaceDE/>
              <w:autoSpaceDN/>
              <w:adjustRightInd/>
              <w:jc w:val="right"/>
              <w:textAlignment w:val="auto"/>
              <w:rPr>
                <w:rFonts w:ascii="Angsana New" w:eastAsia="Cordia New" w:hAnsi="Angsana New"/>
                <w:sz w:val="28"/>
                <w:szCs w:val="28"/>
              </w:rPr>
            </w:pPr>
          </w:p>
        </w:tc>
        <w:tc>
          <w:tcPr>
            <w:tcW w:w="1527" w:type="dxa"/>
            <w:tcBorders>
              <w:top w:val="single" w:sz="4" w:space="0" w:color="auto"/>
              <w:bottom w:val="double" w:sz="4" w:space="0" w:color="auto"/>
            </w:tcBorders>
            <w:vAlign w:val="bottom"/>
          </w:tcPr>
          <w:p w:rsidR="008F3565" w:rsidRPr="006E0850" w:rsidRDefault="008F3565" w:rsidP="008F3565">
            <w:pPr>
              <w:overflowPunct/>
              <w:autoSpaceDE/>
              <w:autoSpaceDN/>
              <w:adjustRightInd/>
              <w:ind w:left="-54" w:right="187"/>
              <w:jc w:val="right"/>
              <w:textAlignment w:val="auto"/>
              <w:rPr>
                <w:rFonts w:ascii="Angsana New" w:eastAsia="Cordia New" w:hAnsi="Angsana New"/>
                <w:sz w:val="28"/>
                <w:szCs w:val="28"/>
              </w:rPr>
            </w:pPr>
            <w:r w:rsidRPr="00195821">
              <w:rPr>
                <w:rFonts w:ascii="Angsana New" w:eastAsia="Cordia New" w:hAnsi="Angsana New"/>
                <w:color w:val="000000" w:themeColor="text1"/>
                <w:sz w:val="28"/>
                <w:szCs w:val="28"/>
              </w:rPr>
              <w:t>19,463</w:t>
            </w:r>
          </w:p>
        </w:tc>
      </w:tr>
      <w:tr w:rsidR="008F3565" w:rsidRPr="006E0850" w:rsidTr="00C855B2">
        <w:tc>
          <w:tcPr>
            <w:tcW w:w="5670" w:type="dxa"/>
            <w:vAlign w:val="bottom"/>
          </w:tcPr>
          <w:p w:rsidR="008F3565" w:rsidRPr="006E0850" w:rsidRDefault="008F3565" w:rsidP="008F3565">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controlling interests</w:t>
            </w:r>
          </w:p>
        </w:tc>
        <w:tc>
          <w:tcPr>
            <w:tcW w:w="1530" w:type="dxa"/>
            <w:tcBorders>
              <w:bottom w:val="double" w:sz="4" w:space="0" w:color="auto"/>
            </w:tcBorders>
            <w:vAlign w:val="bottom"/>
          </w:tcPr>
          <w:p w:rsidR="008F3565" w:rsidRPr="00712271" w:rsidRDefault="008F3565" w:rsidP="008F3565">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3,822</w:t>
            </w:r>
          </w:p>
        </w:tc>
        <w:tc>
          <w:tcPr>
            <w:tcW w:w="180" w:type="dxa"/>
            <w:vAlign w:val="bottom"/>
          </w:tcPr>
          <w:p w:rsidR="008F3565" w:rsidRPr="006E0850" w:rsidRDefault="008F3565" w:rsidP="008F3565">
            <w:pPr>
              <w:tabs>
                <w:tab w:val="left" w:pos="0"/>
              </w:tabs>
              <w:overflowPunct/>
              <w:autoSpaceDE/>
              <w:autoSpaceDN/>
              <w:adjustRightInd/>
              <w:jc w:val="right"/>
              <w:textAlignment w:val="auto"/>
              <w:rPr>
                <w:rFonts w:ascii="Angsana New" w:eastAsia="Cordia New" w:hAnsi="Angsana New"/>
                <w:sz w:val="28"/>
                <w:szCs w:val="28"/>
              </w:rPr>
            </w:pPr>
          </w:p>
        </w:tc>
        <w:tc>
          <w:tcPr>
            <w:tcW w:w="1527" w:type="dxa"/>
            <w:tcBorders>
              <w:bottom w:val="double" w:sz="4" w:space="0" w:color="auto"/>
            </w:tcBorders>
            <w:vAlign w:val="bottom"/>
          </w:tcPr>
          <w:p w:rsidR="008F3565" w:rsidRPr="006E0850" w:rsidRDefault="008F3565" w:rsidP="008F3565">
            <w:pPr>
              <w:overflowPunct/>
              <w:autoSpaceDE/>
              <w:autoSpaceDN/>
              <w:adjustRightInd/>
              <w:ind w:left="-54" w:right="187"/>
              <w:jc w:val="right"/>
              <w:textAlignment w:val="auto"/>
              <w:rPr>
                <w:rFonts w:ascii="Angsana New" w:eastAsia="Cordia New" w:hAnsi="Angsana New"/>
                <w:sz w:val="28"/>
                <w:szCs w:val="28"/>
              </w:rPr>
            </w:pPr>
            <w:r w:rsidRPr="00195821">
              <w:rPr>
                <w:rFonts w:ascii="Angsana New" w:eastAsia="Cordia New" w:hAnsi="Angsana New"/>
                <w:color w:val="000000" w:themeColor="text1"/>
                <w:sz w:val="28"/>
                <w:szCs w:val="28"/>
              </w:rPr>
              <w:t>3,893</w:t>
            </w:r>
          </w:p>
        </w:tc>
      </w:tr>
    </w:tbl>
    <w:p w:rsidR="00C855B2" w:rsidRDefault="00C855B2"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tbl>
      <w:tblPr>
        <w:tblW w:w="8914" w:type="dxa"/>
        <w:tblInd w:w="340" w:type="dxa"/>
        <w:tblLayout w:type="fixed"/>
        <w:tblCellMar>
          <w:left w:w="43" w:type="dxa"/>
          <w:right w:w="43" w:type="dxa"/>
        </w:tblCellMar>
        <w:tblLook w:val="0000" w:firstRow="0" w:lastRow="0" w:firstColumn="0" w:lastColumn="0" w:noHBand="0" w:noVBand="0"/>
      </w:tblPr>
      <w:tblGrid>
        <w:gridCol w:w="4126"/>
        <w:gridCol w:w="1053"/>
        <w:gridCol w:w="54"/>
        <w:gridCol w:w="108"/>
        <w:gridCol w:w="1107"/>
        <w:gridCol w:w="106"/>
        <w:gridCol w:w="1154"/>
        <w:gridCol w:w="117"/>
        <w:gridCol w:w="1089"/>
      </w:tblGrid>
      <w:tr w:rsidR="00C855B2" w:rsidRPr="00712271" w:rsidTr="009F10E1">
        <w:tc>
          <w:tcPr>
            <w:tcW w:w="4126" w:type="dxa"/>
            <w:tcBorders>
              <w:top w:val="nil"/>
              <w:left w:val="nil"/>
            </w:tcBorders>
          </w:tcPr>
          <w:p w:rsidR="00C855B2" w:rsidRPr="008C590B" w:rsidRDefault="00C855B2" w:rsidP="00C855B2">
            <w:pPr>
              <w:tabs>
                <w:tab w:val="left" w:pos="540"/>
              </w:tabs>
              <w:overflowPunct/>
              <w:autoSpaceDE/>
              <w:autoSpaceDN/>
              <w:adjustRightInd/>
              <w:ind w:right="-25"/>
              <w:jc w:val="right"/>
              <w:textAlignment w:val="auto"/>
              <w:rPr>
                <w:rFonts w:ascii="Angsana New" w:eastAsia="Cordia New" w:hAnsi="Angsana New"/>
                <w:sz w:val="25"/>
                <w:szCs w:val="25"/>
              </w:rPr>
            </w:pPr>
          </w:p>
        </w:tc>
        <w:tc>
          <w:tcPr>
            <w:tcW w:w="1053" w:type="dxa"/>
            <w:tcBorders>
              <w:top w:val="nil"/>
              <w:left w:val="nil"/>
              <w:right w:val="nil"/>
            </w:tcBorders>
          </w:tcPr>
          <w:p w:rsidR="00C855B2" w:rsidRPr="008C590B" w:rsidRDefault="00C855B2" w:rsidP="00C855B2">
            <w:pPr>
              <w:tabs>
                <w:tab w:val="left" w:pos="540"/>
              </w:tabs>
              <w:overflowPunct/>
              <w:autoSpaceDE/>
              <w:autoSpaceDN/>
              <w:adjustRightInd/>
              <w:ind w:right="-25"/>
              <w:jc w:val="right"/>
              <w:textAlignment w:val="auto"/>
              <w:rPr>
                <w:rFonts w:ascii="Angsana New" w:eastAsia="Cordia New" w:hAnsi="Angsana New"/>
                <w:sz w:val="25"/>
                <w:szCs w:val="25"/>
              </w:rPr>
            </w:pPr>
          </w:p>
        </w:tc>
        <w:tc>
          <w:tcPr>
            <w:tcW w:w="3735" w:type="dxa"/>
            <w:gridSpan w:val="7"/>
            <w:tcBorders>
              <w:top w:val="nil"/>
              <w:left w:val="nil"/>
            </w:tcBorders>
          </w:tcPr>
          <w:p w:rsidR="00C855B2" w:rsidRPr="008C590B" w:rsidRDefault="00C855B2" w:rsidP="00C855B2">
            <w:pPr>
              <w:tabs>
                <w:tab w:val="left" w:pos="540"/>
              </w:tabs>
              <w:overflowPunct/>
              <w:autoSpaceDE/>
              <w:autoSpaceDN/>
              <w:adjustRightInd/>
              <w:ind w:right="-25"/>
              <w:jc w:val="right"/>
              <w:textAlignment w:val="auto"/>
              <w:rPr>
                <w:rFonts w:ascii="Angsana New" w:eastAsia="Cordia New" w:hAnsi="Angsana New"/>
                <w:sz w:val="25"/>
                <w:szCs w:val="25"/>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Pr>
                <w:rFonts w:ascii="Angsana New" w:eastAsia="Cordia New" w:hAnsi="Angsana New"/>
                <w:sz w:val="28"/>
                <w:szCs w:val="28"/>
                <w:lang w:val="en-GB"/>
              </w:rPr>
              <w:t>)</w:t>
            </w:r>
          </w:p>
        </w:tc>
      </w:tr>
      <w:tr w:rsidR="00C855B2" w:rsidRPr="00712271" w:rsidTr="009F10E1">
        <w:tc>
          <w:tcPr>
            <w:tcW w:w="4126" w:type="dxa"/>
            <w:tcBorders>
              <w:left w:val="nil"/>
            </w:tcBorders>
          </w:tcPr>
          <w:p w:rsidR="00C855B2" w:rsidRPr="008C590B" w:rsidRDefault="00C855B2" w:rsidP="00C855B2">
            <w:pPr>
              <w:overflowPunct/>
              <w:autoSpaceDE/>
              <w:autoSpaceDN/>
              <w:adjustRightInd/>
              <w:ind w:right="28"/>
              <w:jc w:val="thaiDistribute"/>
              <w:textAlignment w:val="auto"/>
              <w:rPr>
                <w:rFonts w:ascii="Angsana New" w:eastAsia="Cordia New" w:hAnsi="Angsana New"/>
                <w:sz w:val="25"/>
                <w:szCs w:val="25"/>
                <w:cs/>
                <w:lang w:val="en-GB"/>
              </w:rPr>
            </w:pPr>
          </w:p>
        </w:tc>
        <w:tc>
          <w:tcPr>
            <w:tcW w:w="2322" w:type="dxa"/>
            <w:gridSpan w:val="4"/>
            <w:tcBorders>
              <w:left w:val="nil"/>
              <w:right w:val="nil"/>
            </w:tcBorders>
          </w:tcPr>
          <w:p w:rsidR="00C855B2" w:rsidRPr="008C590B" w:rsidRDefault="00C855B2" w:rsidP="00C855B2">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cs/>
              </w:rPr>
            </w:pPr>
            <w:r w:rsidRPr="00613203">
              <w:rPr>
                <w:rFonts w:ascii="Angsana New" w:eastAsia="Cordia New" w:hAnsi="Angsana New"/>
                <w:sz w:val="25"/>
                <w:szCs w:val="25"/>
                <w:u w:val="single"/>
              </w:rPr>
              <w:t xml:space="preserve">For the </w:t>
            </w:r>
            <w:r w:rsidR="0006138E">
              <w:rPr>
                <w:rFonts w:ascii="Angsana New" w:eastAsia="Cordia New" w:hAnsi="Angsana New"/>
                <w:sz w:val="25"/>
                <w:szCs w:val="25"/>
                <w:u w:val="single"/>
              </w:rPr>
              <w:t>three</w:t>
            </w:r>
            <w:r w:rsidRPr="00613203">
              <w:rPr>
                <w:rFonts w:ascii="Angsana New" w:eastAsia="Cordia New" w:hAnsi="Angsana New"/>
                <w:sz w:val="25"/>
                <w:szCs w:val="25"/>
                <w:u w:val="single"/>
              </w:rPr>
              <w:t xml:space="preserve">-month period </w:t>
            </w:r>
            <w:r w:rsidRPr="006E0850">
              <w:rPr>
                <w:rFonts w:ascii="Angsana New" w:eastAsia="Cordia New" w:hAnsi="Angsana New"/>
                <w:sz w:val="28"/>
                <w:szCs w:val="28"/>
                <w:u w:val="single"/>
              </w:rPr>
              <w:t xml:space="preserve">ended </w:t>
            </w:r>
            <w:r w:rsidRPr="00C855B2">
              <w:rPr>
                <w:rFonts w:ascii="Angsana New" w:eastAsia="Cordia New" w:hAnsi="Angsana New"/>
                <w:sz w:val="28"/>
                <w:szCs w:val="28"/>
                <w:u w:val="single"/>
              </w:rPr>
              <w:t>September</w:t>
            </w:r>
            <w:r>
              <w:rPr>
                <w:rFonts w:ascii="Angsana New" w:eastAsia="Cordia New" w:hAnsi="Angsana New"/>
                <w:sz w:val="28"/>
                <w:szCs w:val="28"/>
                <w:u w:val="single"/>
              </w:rPr>
              <w:t xml:space="preserve"> 30</w:t>
            </w:r>
            <w:r w:rsidRPr="00964023">
              <w:rPr>
                <w:rFonts w:ascii="Angsana New" w:eastAsia="Cordia New" w:hAnsi="Angsana New"/>
                <w:sz w:val="28"/>
                <w:szCs w:val="28"/>
                <w:u w:val="single"/>
              </w:rPr>
              <w:t>,</w:t>
            </w:r>
          </w:p>
        </w:tc>
        <w:tc>
          <w:tcPr>
            <w:tcW w:w="106" w:type="dxa"/>
            <w:tcBorders>
              <w:left w:val="nil"/>
              <w:right w:val="nil"/>
            </w:tcBorders>
          </w:tcPr>
          <w:p w:rsidR="00C855B2" w:rsidRPr="008C590B" w:rsidRDefault="00C855B2" w:rsidP="00C855B2">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cs/>
              </w:rPr>
            </w:pPr>
          </w:p>
        </w:tc>
        <w:tc>
          <w:tcPr>
            <w:tcW w:w="2360" w:type="dxa"/>
            <w:gridSpan w:val="3"/>
            <w:tcBorders>
              <w:left w:val="nil"/>
            </w:tcBorders>
          </w:tcPr>
          <w:p w:rsidR="00C855B2" w:rsidRPr="008C590B" w:rsidRDefault="00C855B2" w:rsidP="00C855B2">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cs/>
              </w:rPr>
            </w:pPr>
            <w:r w:rsidRPr="00613203">
              <w:rPr>
                <w:rFonts w:ascii="Angsana New" w:eastAsia="Cordia New" w:hAnsi="Angsana New"/>
                <w:sz w:val="25"/>
                <w:szCs w:val="25"/>
                <w:u w:val="single"/>
              </w:rPr>
              <w:t xml:space="preserve">For the </w:t>
            </w:r>
            <w:r w:rsidR="0006138E">
              <w:rPr>
                <w:rFonts w:ascii="Angsana New" w:eastAsia="Cordia New" w:hAnsi="Angsana New"/>
                <w:sz w:val="25"/>
                <w:szCs w:val="25"/>
                <w:u w:val="single"/>
              </w:rPr>
              <w:t>nine</w:t>
            </w:r>
            <w:r w:rsidRPr="00613203">
              <w:rPr>
                <w:rFonts w:ascii="Angsana New" w:eastAsia="Cordia New" w:hAnsi="Angsana New"/>
                <w:sz w:val="25"/>
                <w:szCs w:val="25"/>
                <w:u w:val="single"/>
              </w:rPr>
              <w:t xml:space="preserve">-month period </w:t>
            </w:r>
            <w:r w:rsidRPr="006E0850">
              <w:rPr>
                <w:rFonts w:ascii="Angsana New" w:eastAsia="Cordia New" w:hAnsi="Angsana New"/>
                <w:sz w:val="28"/>
                <w:szCs w:val="28"/>
                <w:u w:val="single"/>
              </w:rPr>
              <w:t xml:space="preserve">ended </w:t>
            </w:r>
            <w:r w:rsidRPr="00C855B2">
              <w:rPr>
                <w:rFonts w:ascii="Angsana New" w:eastAsia="Cordia New" w:hAnsi="Angsana New"/>
                <w:sz w:val="28"/>
                <w:szCs w:val="28"/>
                <w:u w:val="single"/>
              </w:rPr>
              <w:t>September</w:t>
            </w:r>
            <w:r>
              <w:rPr>
                <w:rFonts w:ascii="Angsana New" w:eastAsia="Cordia New" w:hAnsi="Angsana New"/>
                <w:sz w:val="28"/>
                <w:szCs w:val="28"/>
                <w:u w:val="single"/>
              </w:rPr>
              <w:t xml:space="preserve"> 30</w:t>
            </w:r>
            <w:r w:rsidRPr="00964023">
              <w:rPr>
                <w:rFonts w:ascii="Angsana New" w:eastAsia="Cordia New" w:hAnsi="Angsana New"/>
                <w:sz w:val="28"/>
                <w:szCs w:val="28"/>
                <w:u w:val="single"/>
              </w:rPr>
              <w:t>,</w:t>
            </w:r>
          </w:p>
        </w:tc>
      </w:tr>
      <w:tr w:rsidR="00C855B2" w:rsidRPr="00712271" w:rsidTr="009F10E1">
        <w:tc>
          <w:tcPr>
            <w:tcW w:w="4126" w:type="dxa"/>
            <w:tcBorders>
              <w:left w:val="nil"/>
            </w:tcBorders>
          </w:tcPr>
          <w:p w:rsidR="00C855B2" w:rsidRPr="008C590B" w:rsidRDefault="00C855B2" w:rsidP="00C855B2">
            <w:pPr>
              <w:overflowPunct/>
              <w:autoSpaceDE/>
              <w:autoSpaceDN/>
              <w:adjustRightInd/>
              <w:ind w:right="28"/>
              <w:jc w:val="thaiDistribute"/>
              <w:textAlignment w:val="auto"/>
              <w:rPr>
                <w:rFonts w:ascii="Angsana New" w:eastAsia="Cordia New" w:hAnsi="Angsana New"/>
                <w:sz w:val="25"/>
                <w:szCs w:val="25"/>
                <w:cs/>
                <w:lang w:val="en-GB"/>
              </w:rPr>
            </w:pPr>
          </w:p>
        </w:tc>
        <w:tc>
          <w:tcPr>
            <w:tcW w:w="1107" w:type="dxa"/>
            <w:gridSpan w:val="2"/>
            <w:tcBorders>
              <w:lef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r w:rsidRPr="008C590B">
              <w:rPr>
                <w:rFonts w:ascii="Angsana New" w:eastAsia="Cordia New" w:hAnsi="Angsana New"/>
                <w:sz w:val="25"/>
                <w:szCs w:val="25"/>
                <w:u w:val="single"/>
              </w:rPr>
              <w:t>2</w:t>
            </w:r>
            <w:r>
              <w:rPr>
                <w:rFonts w:ascii="Angsana New" w:eastAsia="Cordia New" w:hAnsi="Angsana New"/>
                <w:sz w:val="25"/>
                <w:szCs w:val="25"/>
                <w:u w:val="single"/>
              </w:rPr>
              <w:t>025</w:t>
            </w:r>
          </w:p>
        </w:tc>
        <w:tc>
          <w:tcPr>
            <w:tcW w:w="108" w:type="dxa"/>
            <w:tcBorders>
              <w:left w:val="nil"/>
              <w:righ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p>
        </w:tc>
        <w:tc>
          <w:tcPr>
            <w:tcW w:w="1107" w:type="dxa"/>
            <w:tcBorders>
              <w:lef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r w:rsidRPr="008C590B">
              <w:rPr>
                <w:rFonts w:ascii="Angsana New" w:eastAsia="Cordia New" w:hAnsi="Angsana New"/>
                <w:sz w:val="25"/>
                <w:szCs w:val="25"/>
                <w:u w:val="single"/>
              </w:rPr>
              <w:t>2</w:t>
            </w:r>
            <w:r>
              <w:rPr>
                <w:rFonts w:ascii="Angsana New" w:eastAsia="Cordia New" w:hAnsi="Angsana New"/>
                <w:sz w:val="25"/>
                <w:szCs w:val="25"/>
                <w:u w:val="single"/>
              </w:rPr>
              <w:t>024</w:t>
            </w:r>
          </w:p>
        </w:tc>
        <w:tc>
          <w:tcPr>
            <w:tcW w:w="106" w:type="dxa"/>
            <w:tcBorders>
              <w:lef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p>
        </w:tc>
        <w:tc>
          <w:tcPr>
            <w:tcW w:w="1154" w:type="dxa"/>
            <w:tcBorders>
              <w:left w:val="nil"/>
              <w:righ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cs/>
              </w:rPr>
            </w:pPr>
            <w:r w:rsidRPr="008C590B">
              <w:rPr>
                <w:rFonts w:ascii="Angsana New" w:eastAsia="Cordia New" w:hAnsi="Angsana New"/>
                <w:sz w:val="25"/>
                <w:szCs w:val="25"/>
                <w:u w:val="single"/>
              </w:rPr>
              <w:t>2</w:t>
            </w:r>
            <w:r>
              <w:rPr>
                <w:rFonts w:ascii="Angsana New" w:eastAsia="Cordia New" w:hAnsi="Angsana New"/>
                <w:sz w:val="25"/>
                <w:szCs w:val="25"/>
                <w:u w:val="single"/>
              </w:rPr>
              <w:t>025</w:t>
            </w:r>
          </w:p>
        </w:tc>
        <w:tc>
          <w:tcPr>
            <w:tcW w:w="117" w:type="dxa"/>
            <w:tcBorders>
              <w:left w:val="nil"/>
              <w:righ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cs/>
              </w:rPr>
            </w:pPr>
          </w:p>
        </w:tc>
        <w:tc>
          <w:tcPr>
            <w:tcW w:w="1089" w:type="dxa"/>
            <w:tcBorders>
              <w:left w:val="nil"/>
              <w:right w:val="nil"/>
            </w:tcBorders>
          </w:tcPr>
          <w:p w:rsidR="00C855B2" w:rsidRPr="008C590B" w:rsidRDefault="00C855B2" w:rsidP="00C855B2">
            <w:pPr>
              <w:tabs>
                <w:tab w:val="right" w:pos="7200"/>
                <w:tab w:val="right" w:pos="8540"/>
              </w:tabs>
              <w:overflowPunct/>
              <w:autoSpaceDE/>
              <w:autoSpaceDN/>
              <w:adjustRightInd/>
              <w:jc w:val="center"/>
              <w:textAlignment w:val="auto"/>
              <w:rPr>
                <w:rFonts w:ascii="Angsana New" w:eastAsia="Cordia New" w:hAnsi="Angsana New"/>
                <w:sz w:val="25"/>
                <w:szCs w:val="25"/>
                <w:u w:val="single"/>
                <w:cs/>
              </w:rPr>
            </w:pPr>
            <w:r w:rsidRPr="008C590B">
              <w:rPr>
                <w:rFonts w:ascii="Angsana New" w:eastAsia="Cordia New" w:hAnsi="Angsana New"/>
                <w:sz w:val="25"/>
                <w:szCs w:val="25"/>
                <w:u w:val="single"/>
              </w:rPr>
              <w:t>2</w:t>
            </w:r>
            <w:r>
              <w:rPr>
                <w:rFonts w:ascii="Angsana New" w:eastAsia="Cordia New" w:hAnsi="Angsana New"/>
                <w:sz w:val="25"/>
                <w:szCs w:val="25"/>
                <w:u w:val="single"/>
              </w:rPr>
              <w:t>024</w:t>
            </w:r>
          </w:p>
        </w:tc>
      </w:tr>
      <w:tr w:rsidR="00002E6C" w:rsidRPr="00712271" w:rsidTr="009F10E1">
        <w:tc>
          <w:tcPr>
            <w:tcW w:w="4126" w:type="dxa"/>
            <w:vAlign w:val="bottom"/>
          </w:tcPr>
          <w:p w:rsidR="00002E6C" w:rsidRPr="008C590B" w:rsidRDefault="00002E6C" w:rsidP="00002E6C">
            <w:pPr>
              <w:overflowPunct/>
              <w:autoSpaceDE/>
              <w:autoSpaceDN/>
              <w:adjustRightInd/>
              <w:ind w:right="28" w:firstLine="25"/>
              <w:jc w:val="thaiDistribute"/>
              <w:textAlignment w:val="auto"/>
              <w:rPr>
                <w:rFonts w:ascii="Angsana New" w:eastAsia="Cordia New" w:hAnsi="Angsana New"/>
                <w:sz w:val="25"/>
                <w:szCs w:val="25"/>
                <w:cs/>
                <w:lang w:val="en-GB"/>
              </w:rPr>
            </w:pPr>
            <w:r w:rsidRPr="006E0850">
              <w:rPr>
                <w:rFonts w:ascii="Angsana New" w:hAnsi="Angsana New"/>
                <w:sz w:val="28"/>
                <w:szCs w:val="28"/>
              </w:rPr>
              <w:t>Revenue</w:t>
            </w:r>
            <w:r>
              <w:rPr>
                <w:rFonts w:ascii="Angsana New" w:hAnsi="Angsana New"/>
                <w:sz w:val="28"/>
                <w:szCs w:val="28"/>
              </w:rPr>
              <w:t xml:space="preserve"> from construction</w:t>
            </w:r>
          </w:p>
        </w:tc>
        <w:tc>
          <w:tcPr>
            <w:tcW w:w="1107" w:type="dxa"/>
            <w:gridSpan w:val="2"/>
            <w:tcBorders>
              <w:bottom w:val="single" w:sz="4" w:space="0" w:color="auto"/>
            </w:tcBorders>
          </w:tcPr>
          <w:p w:rsidR="00002E6C" w:rsidRPr="008C590B" w:rsidRDefault="00002E6C" w:rsidP="00002E6C">
            <w:pPr>
              <w:overflowPunct/>
              <w:autoSpaceDE/>
              <w:autoSpaceDN/>
              <w:adjustRightInd/>
              <w:ind w:left="-54" w:right="187"/>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w:t>
            </w:r>
          </w:p>
        </w:tc>
        <w:tc>
          <w:tcPr>
            <w:tcW w:w="108" w:type="dxa"/>
          </w:tcPr>
          <w:p w:rsidR="00002E6C" w:rsidRPr="008C590B" w:rsidRDefault="00002E6C" w:rsidP="00002E6C">
            <w:pPr>
              <w:overflowPunct/>
              <w:autoSpaceDE/>
              <w:autoSpaceDN/>
              <w:adjustRightInd/>
              <w:ind w:left="-54" w:right="187"/>
              <w:jc w:val="right"/>
              <w:textAlignment w:val="auto"/>
              <w:rPr>
                <w:rFonts w:ascii="Angsana New" w:eastAsia="Cordia New" w:hAnsi="Angsana New"/>
                <w:sz w:val="25"/>
                <w:szCs w:val="25"/>
              </w:rPr>
            </w:pPr>
          </w:p>
        </w:tc>
        <w:tc>
          <w:tcPr>
            <w:tcW w:w="1107" w:type="dxa"/>
            <w:tcBorders>
              <w:bottom w:val="single" w:sz="4" w:space="0" w:color="auto"/>
            </w:tcBorders>
          </w:tcPr>
          <w:p w:rsidR="00002E6C" w:rsidRPr="008C590B" w:rsidRDefault="00002E6C" w:rsidP="00002E6C">
            <w:pPr>
              <w:overflowPunct/>
              <w:autoSpaceDE/>
              <w:autoSpaceDN/>
              <w:adjustRightInd/>
              <w:ind w:left="-54" w:right="187"/>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w:t>
            </w:r>
          </w:p>
        </w:tc>
        <w:tc>
          <w:tcPr>
            <w:tcW w:w="106" w:type="dxa"/>
            <w:tcBorders>
              <w:bottom w:val="single" w:sz="4" w:space="0" w:color="auto"/>
            </w:tcBorders>
          </w:tcPr>
          <w:p w:rsidR="00002E6C" w:rsidRPr="008C590B" w:rsidRDefault="00002E6C" w:rsidP="00002E6C">
            <w:pPr>
              <w:overflowPunct/>
              <w:autoSpaceDE/>
              <w:autoSpaceDN/>
              <w:adjustRightInd/>
              <w:ind w:left="-54" w:right="187"/>
              <w:jc w:val="right"/>
              <w:textAlignment w:val="auto"/>
              <w:rPr>
                <w:rFonts w:ascii="Angsana New" w:eastAsia="Cordia New" w:hAnsi="Angsana New"/>
                <w:sz w:val="25"/>
                <w:szCs w:val="25"/>
              </w:rPr>
            </w:pPr>
          </w:p>
        </w:tc>
        <w:tc>
          <w:tcPr>
            <w:tcW w:w="1154" w:type="dxa"/>
            <w:tcBorders>
              <w:bottom w:val="single" w:sz="4" w:space="0" w:color="auto"/>
            </w:tcBorders>
            <w:vAlign w:val="bottom"/>
          </w:tcPr>
          <w:p w:rsidR="00002E6C" w:rsidRPr="008C590B" w:rsidRDefault="00002E6C" w:rsidP="00002E6C">
            <w:pPr>
              <w:overflowPunct/>
              <w:autoSpaceDE/>
              <w:autoSpaceDN/>
              <w:adjustRightInd/>
              <w:ind w:left="-54" w:right="187"/>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w:t>
            </w:r>
          </w:p>
        </w:tc>
        <w:tc>
          <w:tcPr>
            <w:tcW w:w="117" w:type="dxa"/>
            <w:vAlign w:val="bottom"/>
          </w:tcPr>
          <w:p w:rsidR="00002E6C" w:rsidRPr="008C590B" w:rsidRDefault="00002E6C" w:rsidP="00002E6C">
            <w:pPr>
              <w:overflowPunct/>
              <w:autoSpaceDE/>
              <w:autoSpaceDN/>
              <w:adjustRightInd/>
              <w:ind w:right="28"/>
              <w:textAlignment w:val="auto"/>
              <w:rPr>
                <w:rFonts w:ascii="Angsana New" w:eastAsia="Cordia New" w:hAnsi="Angsana New"/>
                <w:sz w:val="25"/>
                <w:szCs w:val="25"/>
              </w:rPr>
            </w:pPr>
          </w:p>
        </w:tc>
        <w:tc>
          <w:tcPr>
            <w:tcW w:w="1089" w:type="dxa"/>
            <w:tcBorders>
              <w:bottom w:val="single" w:sz="4" w:space="0" w:color="auto"/>
            </w:tcBorders>
            <w:vAlign w:val="bottom"/>
          </w:tcPr>
          <w:p w:rsidR="00002E6C" w:rsidRPr="008C590B" w:rsidRDefault="00002E6C" w:rsidP="00002E6C">
            <w:pPr>
              <w:overflowPunct/>
              <w:autoSpaceDE/>
              <w:autoSpaceDN/>
              <w:adjustRightInd/>
              <w:ind w:left="-54" w:right="153"/>
              <w:jc w:val="right"/>
              <w:textAlignment w:val="auto"/>
              <w:rPr>
                <w:rFonts w:ascii="Angsana New" w:eastAsia="Cordia New" w:hAnsi="Angsana New"/>
                <w:sz w:val="25"/>
                <w:szCs w:val="25"/>
              </w:rPr>
            </w:pPr>
            <w:r w:rsidRPr="008C6721">
              <w:rPr>
                <w:rFonts w:ascii="Angsana New" w:eastAsia="Cordia New" w:hAnsi="Angsana New"/>
                <w:color w:val="000000" w:themeColor="text1"/>
                <w:sz w:val="25"/>
                <w:szCs w:val="25"/>
              </w:rPr>
              <w:t>-</w:t>
            </w:r>
          </w:p>
        </w:tc>
      </w:tr>
      <w:tr w:rsidR="00002E6C" w:rsidRPr="00712271" w:rsidTr="009F10E1">
        <w:tc>
          <w:tcPr>
            <w:tcW w:w="4126" w:type="dxa"/>
            <w:vAlign w:val="bottom"/>
          </w:tcPr>
          <w:p w:rsidR="00002E6C" w:rsidRPr="00613203" w:rsidRDefault="00002E6C" w:rsidP="00002E6C">
            <w:pPr>
              <w:overflowPunct/>
              <w:autoSpaceDE/>
              <w:autoSpaceDN/>
              <w:adjustRightInd/>
              <w:ind w:right="28" w:firstLine="25"/>
              <w:jc w:val="thaiDistribute"/>
              <w:textAlignment w:val="auto"/>
              <w:rPr>
                <w:rFonts w:ascii="Angsana New" w:hAnsi="Angsana New"/>
                <w:sz w:val="28"/>
                <w:szCs w:val="28"/>
                <w:cs/>
              </w:rPr>
            </w:pPr>
            <w:r w:rsidRPr="006E0850">
              <w:rPr>
                <w:rFonts w:ascii="Angsana New" w:hAnsi="Angsana New"/>
                <w:sz w:val="28"/>
                <w:szCs w:val="28"/>
              </w:rPr>
              <w:t>Profit attributable to equity holders of the company</w:t>
            </w:r>
          </w:p>
        </w:tc>
        <w:tc>
          <w:tcPr>
            <w:tcW w:w="1107" w:type="dxa"/>
            <w:gridSpan w:val="2"/>
            <w:tcBorders>
              <w:top w:val="single" w:sz="4" w:space="0" w:color="auto"/>
            </w:tcBorders>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(25</w:t>
            </w:r>
            <w:r>
              <w:rPr>
                <w:rFonts w:ascii="Angsana New" w:eastAsia="Cordia New" w:hAnsi="Angsana New"/>
                <w:color w:val="000000" w:themeColor="text1"/>
                <w:sz w:val="25"/>
                <w:szCs w:val="25"/>
              </w:rPr>
              <w:t>0</w:t>
            </w:r>
            <w:r w:rsidRPr="00400F34">
              <w:rPr>
                <w:rFonts w:ascii="Angsana New" w:eastAsia="Cordia New" w:hAnsi="Angsana New"/>
                <w:color w:val="000000" w:themeColor="text1"/>
                <w:sz w:val="25"/>
                <w:szCs w:val="25"/>
              </w:rPr>
              <w:t>)</w:t>
            </w:r>
          </w:p>
        </w:tc>
        <w:tc>
          <w:tcPr>
            <w:tcW w:w="108" w:type="dxa"/>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p>
        </w:tc>
        <w:tc>
          <w:tcPr>
            <w:tcW w:w="1107" w:type="dxa"/>
            <w:tcBorders>
              <w:top w:val="single" w:sz="4" w:space="0" w:color="auto"/>
            </w:tcBorders>
          </w:tcPr>
          <w:p w:rsidR="00002E6C" w:rsidRPr="008C590B" w:rsidRDefault="00002E6C" w:rsidP="000F0777">
            <w:pPr>
              <w:overflowPunct/>
              <w:autoSpaceDE/>
              <w:autoSpaceDN/>
              <w:adjustRightInd/>
              <w:ind w:left="-54" w:right="187"/>
              <w:jc w:val="right"/>
              <w:textAlignment w:val="auto"/>
              <w:rPr>
                <w:rFonts w:ascii="Angsana New" w:eastAsia="Cordia New" w:hAnsi="Angsana New"/>
                <w:sz w:val="25"/>
                <w:szCs w:val="25"/>
              </w:rPr>
            </w:pPr>
            <w:r w:rsidRPr="000F0777">
              <w:rPr>
                <w:rFonts w:ascii="Angsana New" w:eastAsia="Cordia New" w:hAnsi="Angsana New"/>
                <w:sz w:val="25"/>
                <w:szCs w:val="25"/>
              </w:rPr>
              <w:t>102</w:t>
            </w:r>
          </w:p>
        </w:tc>
        <w:tc>
          <w:tcPr>
            <w:tcW w:w="106" w:type="dxa"/>
            <w:tcBorders>
              <w:top w:val="single" w:sz="4" w:space="0" w:color="auto"/>
            </w:tcBorders>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p>
        </w:tc>
        <w:tc>
          <w:tcPr>
            <w:tcW w:w="1154" w:type="dxa"/>
            <w:tcBorders>
              <w:top w:val="single" w:sz="4" w:space="0" w:color="auto"/>
            </w:tcBorders>
            <w:vAlign w:val="bottom"/>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(28</w:t>
            </w:r>
            <w:r>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002E6C" w:rsidRPr="008C590B" w:rsidRDefault="00002E6C" w:rsidP="00002E6C">
            <w:pPr>
              <w:tabs>
                <w:tab w:val="left" w:pos="720"/>
              </w:tabs>
              <w:overflowPunct/>
              <w:autoSpaceDE/>
              <w:autoSpaceDN/>
              <w:adjustRightInd/>
              <w:ind w:right="3"/>
              <w:jc w:val="right"/>
              <w:textAlignment w:val="auto"/>
              <w:rPr>
                <w:rFonts w:ascii="Angsana New" w:eastAsia="Cordia New" w:hAnsi="Angsana New"/>
                <w:sz w:val="25"/>
                <w:szCs w:val="25"/>
              </w:rPr>
            </w:pPr>
          </w:p>
        </w:tc>
        <w:tc>
          <w:tcPr>
            <w:tcW w:w="1089" w:type="dxa"/>
            <w:tcBorders>
              <w:top w:val="single" w:sz="4" w:space="0" w:color="auto"/>
            </w:tcBorders>
            <w:vAlign w:val="bottom"/>
          </w:tcPr>
          <w:p w:rsidR="00002E6C" w:rsidRPr="008C590B" w:rsidRDefault="00002E6C" w:rsidP="00002E6C">
            <w:pPr>
              <w:overflowPunct/>
              <w:autoSpaceDE/>
              <w:autoSpaceDN/>
              <w:adjustRightInd/>
              <w:ind w:left="-54" w:right="116"/>
              <w:jc w:val="right"/>
              <w:textAlignment w:val="auto"/>
              <w:rPr>
                <w:rFonts w:ascii="Angsana New" w:eastAsia="Cordia New" w:hAnsi="Angsana New"/>
                <w:sz w:val="25"/>
                <w:szCs w:val="25"/>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18</w:t>
            </w:r>
            <w:r w:rsidRPr="005272F6">
              <w:rPr>
                <w:rFonts w:ascii="Angsana New" w:eastAsia="Cordia New" w:hAnsi="Angsana New"/>
                <w:color w:val="000000" w:themeColor="text1"/>
                <w:sz w:val="25"/>
                <w:szCs w:val="25"/>
              </w:rPr>
              <w:t>)</w:t>
            </w:r>
          </w:p>
        </w:tc>
      </w:tr>
      <w:tr w:rsidR="00002E6C" w:rsidRPr="00712271" w:rsidTr="009F10E1">
        <w:tc>
          <w:tcPr>
            <w:tcW w:w="4126" w:type="dxa"/>
            <w:vAlign w:val="bottom"/>
          </w:tcPr>
          <w:p w:rsidR="00002E6C" w:rsidRPr="00613203" w:rsidRDefault="00002E6C" w:rsidP="00002E6C">
            <w:pPr>
              <w:overflowPunct/>
              <w:autoSpaceDE/>
              <w:autoSpaceDN/>
              <w:adjustRightInd/>
              <w:ind w:right="28" w:firstLine="25"/>
              <w:jc w:val="thaiDistribute"/>
              <w:textAlignment w:val="auto"/>
              <w:rPr>
                <w:rFonts w:ascii="Angsana New" w:hAnsi="Angsana New"/>
                <w:sz w:val="28"/>
                <w:szCs w:val="28"/>
                <w:cs/>
              </w:rPr>
            </w:pPr>
            <w:r w:rsidRPr="006E0850">
              <w:rPr>
                <w:rFonts w:ascii="Angsana New" w:hAnsi="Angsana New"/>
                <w:sz w:val="28"/>
                <w:szCs w:val="28"/>
              </w:rPr>
              <w:t>Profit attributable to non</w:t>
            </w:r>
            <w:r w:rsidRPr="006E0850">
              <w:rPr>
                <w:rFonts w:ascii="Angsana New" w:hAnsi="Angsana New"/>
                <w:sz w:val="28"/>
                <w:szCs w:val="28"/>
                <w:cs/>
              </w:rPr>
              <w:t>-</w:t>
            </w:r>
            <w:r w:rsidRPr="006E0850">
              <w:rPr>
                <w:rFonts w:ascii="Angsana New" w:hAnsi="Angsana New"/>
                <w:sz w:val="28"/>
                <w:szCs w:val="28"/>
              </w:rPr>
              <w:t>controlling interests</w:t>
            </w:r>
          </w:p>
        </w:tc>
        <w:tc>
          <w:tcPr>
            <w:tcW w:w="1107" w:type="dxa"/>
            <w:gridSpan w:val="2"/>
            <w:tcBorders>
              <w:bottom w:val="single" w:sz="4" w:space="0" w:color="auto"/>
            </w:tcBorders>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(6</w:t>
            </w:r>
            <w:r>
              <w:rPr>
                <w:rFonts w:ascii="Angsana New" w:eastAsia="Cordia New" w:hAnsi="Angsana New"/>
                <w:color w:val="000000" w:themeColor="text1"/>
                <w:sz w:val="25"/>
                <w:szCs w:val="25"/>
              </w:rPr>
              <w:t>3</w:t>
            </w:r>
            <w:r w:rsidRPr="00400F34">
              <w:rPr>
                <w:rFonts w:ascii="Angsana New" w:eastAsia="Cordia New" w:hAnsi="Angsana New"/>
                <w:color w:val="000000" w:themeColor="text1"/>
                <w:sz w:val="25"/>
                <w:szCs w:val="25"/>
              </w:rPr>
              <w:t>)</w:t>
            </w:r>
          </w:p>
        </w:tc>
        <w:tc>
          <w:tcPr>
            <w:tcW w:w="108" w:type="dxa"/>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p>
        </w:tc>
        <w:tc>
          <w:tcPr>
            <w:tcW w:w="1107" w:type="dxa"/>
            <w:tcBorders>
              <w:bottom w:val="single" w:sz="4" w:space="0" w:color="auto"/>
            </w:tcBorders>
          </w:tcPr>
          <w:p w:rsidR="00002E6C" w:rsidRPr="008C590B" w:rsidRDefault="00002E6C" w:rsidP="000F0777">
            <w:pPr>
              <w:overflowPunct/>
              <w:autoSpaceDE/>
              <w:autoSpaceDN/>
              <w:adjustRightInd/>
              <w:ind w:left="-54" w:right="187"/>
              <w:jc w:val="right"/>
              <w:textAlignment w:val="auto"/>
              <w:rPr>
                <w:rFonts w:ascii="Angsana New" w:eastAsia="Cordia New" w:hAnsi="Angsana New"/>
                <w:sz w:val="25"/>
                <w:szCs w:val="25"/>
              </w:rPr>
            </w:pPr>
            <w:r w:rsidRPr="000F0777">
              <w:rPr>
                <w:rFonts w:ascii="Angsana New" w:eastAsia="Cordia New" w:hAnsi="Angsana New"/>
                <w:sz w:val="25"/>
                <w:szCs w:val="25"/>
              </w:rPr>
              <w:t>25</w:t>
            </w:r>
          </w:p>
        </w:tc>
        <w:tc>
          <w:tcPr>
            <w:tcW w:w="106" w:type="dxa"/>
            <w:tcBorders>
              <w:bottom w:val="single" w:sz="4" w:space="0" w:color="auto"/>
            </w:tcBorders>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p>
        </w:tc>
        <w:tc>
          <w:tcPr>
            <w:tcW w:w="1154" w:type="dxa"/>
            <w:tcBorders>
              <w:bottom w:val="single" w:sz="4" w:space="0" w:color="auto"/>
            </w:tcBorders>
            <w:vAlign w:val="bottom"/>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(7</w:t>
            </w:r>
            <w:r>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002E6C" w:rsidRPr="008C590B" w:rsidRDefault="00002E6C" w:rsidP="00002E6C">
            <w:pPr>
              <w:tabs>
                <w:tab w:val="left" w:pos="720"/>
              </w:tabs>
              <w:overflowPunct/>
              <w:autoSpaceDE/>
              <w:autoSpaceDN/>
              <w:adjustRightInd/>
              <w:ind w:right="3"/>
              <w:jc w:val="right"/>
              <w:textAlignment w:val="auto"/>
              <w:rPr>
                <w:rFonts w:ascii="Angsana New" w:eastAsia="Cordia New" w:hAnsi="Angsana New"/>
                <w:sz w:val="25"/>
                <w:szCs w:val="25"/>
              </w:rPr>
            </w:pPr>
          </w:p>
        </w:tc>
        <w:tc>
          <w:tcPr>
            <w:tcW w:w="1089" w:type="dxa"/>
            <w:tcBorders>
              <w:bottom w:val="single" w:sz="4" w:space="0" w:color="auto"/>
            </w:tcBorders>
            <w:vAlign w:val="bottom"/>
          </w:tcPr>
          <w:p w:rsidR="00002E6C" w:rsidRPr="000F0777" w:rsidRDefault="00002E6C" w:rsidP="00002E6C">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5</w:t>
            </w:r>
            <w:r w:rsidRPr="005272F6">
              <w:rPr>
                <w:rFonts w:ascii="Angsana New" w:eastAsia="Cordia New" w:hAnsi="Angsana New"/>
                <w:color w:val="000000" w:themeColor="text1"/>
                <w:sz w:val="25"/>
                <w:szCs w:val="25"/>
              </w:rPr>
              <w:t>)</w:t>
            </w:r>
          </w:p>
        </w:tc>
      </w:tr>
      <w:tr w:rsidR="00002E6C" w:rsidRPr="00712271" w:rsidTr="009F10E1">
        <w:tc>
          <w:tcPr>
            <w:tcW w:w="4126" w:type="dxa"/>
            <w:vAlign w:val="bottom"/>
          </w:tcPr>
          <w:p w:rsidR="00002E6C" w:rsidRPr="00613203" w:rsidRDefault="00A155D9" w:rsidP="00002E6C">
            <w:pPr>
              <w:overflowPunct/>
              <w:autoSpaceDE/>
              <w:autoSpaceDN/>
              <w:adjustRightInd/>
              <w:ind w:right="28" w:firstLine="25"/>
              <w:jc w:val="thaiDistribute"/>
              <w:textAlignment w:val="auto"/>
              <w:rPr>
                <w:rFonts w:ascii="Angsana New" w:hAnsi="Angsana New"/>
                <w:sz w:val="28"/>
                <w:szCs w:val="28"/>
                <w:cs/>
              </w:rPr>
            </w:pPr>
            <w:r>
              <w:rPr>
                <w:rFonts w:ascii="Angsana New" w:hAnsi="Angsana New"/>
                <w:sz w:val="28"/>
                <w:szCs w:val="28"/>
              </w:rPr>
              <w:t>Profit</w:t>
            </w:r>
            <w:r w:rsidR="002818ED">
              <w:rPr>
                <w:rFonts w:ascii="Angsana New" w:hAnsi="Angsana New"/>
                <w:sz w:val="28"/>
                <w:szCs w:val="28"/>
              </w:rPr>
              <w:t xml:space="preserve"> (l</w:t>
            </w:r>
            <w:r w:rsidR="00002E6C" w:rsidRPr="006E0850">
              <w:rPr>
                <w:rFonts w:ascii="Angsana New" w:hAnsi="Angsana New"/>
                <w:sz w:val="28"/>
                <w:szCs w:val="28"/>
              </w:rPr>
              <w:t>oss</w:t>
            </w:r>
            <w:r w:rsidR="002818ED">
              <w:rPr>
                <w:rFonts w:ascii="Angsana New" w:hAnsi="Angsana New"/>
                <w:sz w:val="28"/>
                <w:szCs w:val="28"/>
              </w:rPr>
              <w:t>)</w:t>
            </w:r>
            <w:r w:rsidR="00002E6C" w:rsidRPr="006E0850">
              <w:rPr>
                <w:rFonts w:ascii="Angsana New" w:hAnsi="Angsana New"/>
                <w:sz w:val="28"/>
                <w:szCs w:val="28"/>
              </w:rPr>
              <w:t xml:space="preserve"> for the period</w:t>
            </w:r>
          </w:p>
        </w:tc>
        <w:tc>
          <w:tcPr>
            <w:tcW w:w="1107" w:type="dxa"/>
            <w:gridSpan w:val="2"/>
            <w:tcBorders>
              <w:top w:val="single" w:sz="4" w:space="0" w:color="auto"/>
            </w:tcBorders>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(313)</w:t>
            </w:r>
          </w:p>
        </w:tc>
        <w:tc>
          <w:tcPr>
            <w:tcW w:w="108" w:type="dxa"/>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p>
        </w:tc>
        <w:tc>
          <w:tcPr>
            <w:tcW w:w="1107" w:type="dxa"/>
            <w:tcBorders>
              <w:top w:val="single" w:sz="4" w:space="0" w:color="auto"/>
            </w:tcBorders>
          </w:tcPr>
          <w:p w:rsidR="00002E6C" w:rsidRPr="008C590B" w:rsidRDefault="00002E6C" w:rsidP="000F0777">
            <w:pPr>
              <w:overflowPunct/>
              <w:autoSpaceDE/>
              <w:autoSpaceDN/>
              <w:adjustRightInd/>
              <w:ind w:left="-54" w:right="187"/>
              <w:jc w:val="right"/>
              <w:textAlignment w:val="auto"/>
              <w:rPr>
                <w:rFonts w:ascii="Angsana New" w:eastAsia="Cordia New" w:hAnsi="Angsana New"/>
                <w:sz w:val="25"/>
                <w:szCs w:val="25"/>
              </w:rPr>
            </w:pPr>
            <w:r w:rsidRPr="000F0777">
              <w:rPr>
                <w:rFonts w:ascii="Angsana New" w:eastAsia="Cordia New" w:hAnsi="Angsana New"/>
                <w:sz w:val="25"/>
                <w:szCs w:val="25"/>
              </w:rPr>
              <w:t>127</w:t>
            </w:r>
          </w:p>
        </w:tc>
        <w:tc>
          <w:tcPr>
            <w:tcW w:w="106" w:type="dxa"/>
            <w:tcBorders>
              <w:top w:val="single" w:sz="4" w:space="0" w:color="auto"/>
            </w:tcBorders>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p>
        </w:tc>
        <w:tc>
          <w:tcPr>
            <w:tcW w:w="1154" w:type="dxa"/>
            <w:tcBorders>
              <w:top w:val="single" w:sz="4" w:space="0" w:color="auto"/>
            </w:tcBorders>
            <w:vAlign w:val="bottom"/>
          </w:tcPr>
          <w:p w:rsidR="00002E6C" w:rsidRPr="008C590B" w:rsidRDefault="00002E6C" w:rsidP="00002E6C">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(352)</w:t>
            </w:r>
          </w:p>
        </w:tc>
        <w:tc>
          <w:tcPr>
            <w:tcW w:w="117" w:type="dxa"/>
            <w:vAlign w:val="bottom"/>
          </w:tcPr>
          <w:p w:rsidR="00002E6C" w:rsidRPr="008C590B" w:rsidRDefault="00002E6C" w:rsidP="00002E6C">
            <w:pPr>
              <w:tabs>
                <w:tab w:val="left" w:pos="0"/>
              </w:tabs>
              <w:overflowPunct/>
              <w:autoSpaceDE/>
              <w:autoSpaceDN/>
              <w:adjustRightInd/>
              <w:jc w:val="right"/>
              <w:textAlignment w:val="auto"/>
              <w:rPr>
                <w:rFonts w:ascii="Angsana New" w:eastAsia="Cordia New" w:hAnsi="Angsana New"/>
                <w:sz w:val="25"/>
                <w:szCs w:val="25"/>
                <w:lang w:val="en-GB"/>
              </w:rPr>
            </w:pPr>
          </w:p>
        </w:tc>
        <w:tc>
          <w:tcPr>
            <w:tcW w:w="1089" w:type="dxa"/>
            <w:tcBorders>
              <w:top w:val="single" w:sz="4" w:space="0" w:color="auto"/>
            </w:tcBorders>
            <w:vAlign w:val="bottom"/>
          </w:tcPr>
          <w:p w:rsidR="00002E6C" w:rsidRPr="000F0777" w:rsidRDefault="00002E6C" w:rsidP="00002E6C">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23</w:t>
            </w:r>
            <w:r w:rsidRPr="005272F6">
              <w:rPr>
                <w:rFonts w:ascii="Angsana New" w:eastAsia="Cordia New" w:hAnsi="Angsana New"/>
                <w:color w:val="000000" w:themeColor="text1"/>
                <w:sz w:val="25"/>
                <w:szCs w:val="25"/>
              </w:rPr>
              <w:t>)</w:t>
            </w:r>
          </w:p>
        </w:tc>
      </w:tr>
      <w:tr w:rsidR="00002E6C" w:rsidRPr="00712271" w:rsidTr="009F10E1">
        <w:tc>
          <w:tcPr>
            <w:tcW w:w="4126" w:type="dxa"/>
            <w:vAlign w:val="bottom"/>
          </w:tcPr>
          <w:p w:rsidR="00002E6C" w:rsidRPr="00613203" w:rsidRDefault="00002E6C" w:rsidP="00002E6C">
            <w:pPr>
              <w:overflowPunct/>
              <w:autoSpaceDE/>
              <w:autoSpaceDN/>
              <w:adjustRightInd/>
              <w:ind w:right="28" w:firstLine="25"/>
              <w:jc w:val="thaiDistribute"/>
              <w:textAlignment w:val="auto"/>
              <w:rPr>
                <w:rFonts w:ascii="Angsana New" w:hAnsi="Angsana New"/>
                <w:sz w:val="28"/>
                <w:szCs w:val="28"/>
                <w:cs/>
              </w:rPr>
            </w:pPr>
            <w:r w:rsidRPr="006E0850">
              <w:rPr>
                <w:rFonts w:ascii="Angsana New" w:hAnsi="Angsana New"/>
                <w:sz w:val="28"/>
                <w:szCs w:val="28"/>
              </w:rPr>
              <w:t>Other comprehensive income</w:t>
            </w:r>
          </w:p>
        </w:tc>
        <w:tc>
          <w:tcPr>
            <w:tcW w:w="1107" w:type="dxa"/>
            <w:gridSpan w:val="2"/>
            <w:tcBorders>
              <w:bottom w:val="single" w:sz="4" w:space="0" w:color="auto"/>
            </w:tcBorders>
          </w:tcPr>
          <w:p w:rsidR="00002E6C" w:rsidRPr="008C590B" w:rsidRDefault="00002E6C" w:rsidP="00002E6C">
            <w:pPr>
              <w:tabs>
                <w:tab w:val="left" w:pos="1193"/>
              </w:tabs>
              <w:overflowPunct/>
              <w:autoSpaceDE/>
              <w:autoSpaceDN/>
              <w:adjustRightInd/>
              <w:ind w:left="-54" w:right="187"/>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w:t>
            </w:r>
          </w:p>
        </w:tc>
        <w:tc>
          <w:tcPr>
            <w:tcW w:w="108" w:type="dxa"/>
          </w:tcPr>
          <w:p w:rsidR="00002E6C" w:rsidRPr="008C590B" w:rsidRDefault="00002E6C" w:rsidP="00002E6C">
            <w:pPr>
              <w:tabs>
                <w:tab w:val="left" w:pos="1193"/>
              </w:tabs>
              <w:overflowPunct/>
              <w:autoSpaceDE/>
              <w:autoSpaceDN/>
              <w:adjustRightInd/>
              <w:ind w:left="-54" w:right="187"/>
              <w:jc w:val="right"/>
              <w:textAlignment w:val="auto"/>
              <w:rPr>
                <w:rFonts w:ascii="Angsana New" w:eastAsia="Cordia New" w:hAnsi="Angsana New"/>
                <w:sz w:val="25"/>
                <w:szCs w:val="25"/>
              </w:rPr>
            </w:pPr>
          </w:p>
        </w:tc>
        <w:tc>
          <w:tcPr>
            <w:tcW w:w="1107" w:type="dxa"/>
            <w:tcBorders>
              <w:bottom w:val="single" w:sz="4" w:space="0" w:color="auto"/>
            </w:tcBorders>
          </w:tcPr>
          <w:p w:rsidR="00002E6C" w:rsidRPr="008C590B" w:rsidRDefault="00002E6C" w:rsidP="000F0777">
            <w:pPr>
              <w:overflowPunct/>
              <w:autoSpaceDE/>
              <w:autoSpaceDN/>
              <w:adjustRightInd/>
              <w:ind w:left="-54" w:right="187"/>
              <w:jc w:val="right"/>
              <w:textAlignment w:val="auto"/>
              <w:rPr>
                <w:rFonts w:ascii="Angsana New" w:eastAsia="Cordia New" w:hAnsi="Angsana New"/>
                <w:sz w:val="25"/>
                <w:szCs w:val="25"/>
              </w:rPr>
            </w:pPr>
            <w:r w:rsidRPr="000F0777">
              <w:rPr>
                <w:rFonts w:ascii="Angsana New" w:eastAsia="Cordia New" w:hAnsi="Angsana New"/>
                <w:sz w:val="25"/>
                <w:szCs w:val="25"/>
              </w:rPr>
              <w:t>-</w:t>
            </w:r>
          </w:p>
        </w:tc>
        <w:tc>
          <w:tcPr>
            <w:tcW w:w="106" w:type="dxa"/>
          </w:tcPr>
          <w:p w:rsidR="00002E6C" w:rsidRPr="008C590B" w:rsidRDefault="00002E6C" w:rsidP="00002E6C">
            <w:pPr>
              <w:tabs>
                <w:tab w:val="left" w:pos="1193"/>
              </w:tabs>
              <w:overflowPunct/>
              <w:autoSpaceDE/>
              <w:autoSpaceDN/>
              <w:adjustRightInd/>
              <w:ind w:left="-54" w:right="187"/>
              <w:jc w:val="right"/>
              <w:textAlignment w:val="auto"/>
              <w:rPr>
                <w:rFonts w:ascii="Angsana New" w:eastAsia="Cordia New" w:hAnsi="Angsana New"/>
                <w:sz w:val="25"/>
                <w:szCs w:val="25"/>
              </w:rPr>
            </w:pPr>
          </w:p>
        </w:tc>
        <w:tc>
          <w:tcPr>
            <w:tcW w:w="1154" w:type="dxa"/>
            <w:tcBorders>
              <w:bottom w:val="single" w:sz="4" w:space="0" w:color="auto"/>
            </w:tcBorders>
            <w:vAlign w:val="bottom"/>
          </w:tcPr>
          <w:p w:rsidR="00002E6C" w:rsidRPr="008C590B" w:rsidRDefault="00002E6C" w:rsidP="00002E6C">
            <w:pPr>
              <w:tabs>
                <w:tab w:val="left" w:pos="1193"/>
              </w:tabs>
              <w:overflowPunct/>
              <w:autoSpaceDE/>
              <w:autoSpaceDN/>
              <w:adjustRightInd/>
              <w:ind w:left="-54" w:right="187"/>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w:t>
            </w:r>
          </w:p>
        </w:tc>
        <w:tc>
          <w:tcPr>
            <w:tcW w:w="117" w:type="dxa"/>
            <w:vAlign w:val="bottom"/>
          </w:tcPr>
          <w:p w:rsidR="00002E6C" w:rsidRPr="008C590B" w:rsidRDefault="00002E6C" w:rsidP="00002E6C">
            <w:pPr>
              <w:tabs>
                <w:tab w:val="left" w:pos="0"/>
              </w:tabs>
              <w:overflowPunct/>
              <w:autoSpaceDE/>
              <w:autoSpaceDN/>
              <w:adjustRightInd/>
              <w:jc w:val="center"/>
              <w:textAlignment w:val="auto"/>
              <w:rPr>
                <w:rFonts w:ascii="Angsana New" w:eastAsia="Cordia New" w:hAnsi="Angsana New"/>
                <w:sz w:val="25"/>
                <w:szCs w:val="25"/>
                <w:lang w:val="en-GB"/>
              </w:rPr>
            </w:pPr>
          </w:p>
        </w:tc>
        <w:tc>
          <w:tcPr>
            <w:tcW w:w="1089" w:type="dxa"/>
            <w:tcBorders>
              <w:bottom w:val="single" w:sz="4" w:space="0" w:color="auto"/>
            </w:tcBorders>
            <w:vAlign w:val="bottom"/>
          </w:tcPr>
          <w:p w:rsidR="00002E6C" w:rsidRPr="008C590B" w:rsidRDefault="00002E6C" w:rsidP="000F0777">
            <w:pPr>
              <w:overflowPunct/>
              <w:autoSpaceDE/>
              <w:autoSpaceDN/>
              <w:adjustRightInd/>
              <w:ind w:left="-54" w:right="153"/>
              <w:jc w:val="right"/>
              <w:textAlignment w:val="auto"/>
              <w:rPr>
                <w:rFonts w:ascii="Angsana New" w:eastAsia="Cordia New" w:hAnsi="Angsana New"/>
                <w:sz w:val="25"/>
                <w:szCs w:val="25"/>
              </w:rPr>
            </w:pPr>
            <w:r>
              <w:rPr>
                <w:rFonts w:ascii="Angsana New" w:eastAsia="Cordia New" w:hAnsi="Angsana New"/>
                <w:color w:val="000000" w:themeColor="text1"/>
                <w:sz w:val="25"/>
                <w:szCs w:val="25"/>
              </w:rPr>
              <w:t>-</w:t>
            </w:r>
          </w:p>
        </w:tc>
      </w:tr>
      <w:tr w:rsidR="009E2934" w:rsidRPr="00712271" w:rsidTr="009F10E1">
        <w:tc>
          <w:tcPr>
            <w:tcW w:w="4126" w:type="dxa"/>
            <w:vAlign w:val="bottom"/>
          </w:tcPr>
          <w:p w:rsidR="009E2934" w:rsidRPr="00613203" w:rsidRDefault="009E2934" w:rsidP="009E2934">
            <w:pPr>
              <w:overflowPunct/>
              <w:autoSpaceDE/>
              <w:autoSpaceDN/>
              <w:adjustRightInd/>
              <w:ind w:right="28" w:firstLine="25"/>
              <w:jc w:val="thaiDistribute"/>
              <w:textAlignment w:val="auto"/>
              <w:rPr>
                <w:rFonts w:ascii="Angsana New" w:hAnsi="Angsana New"/>
                <w:sz w:val="28"/>
                <w:szCs w:val="28"/>
              </w:rPr>
            </w:pPr>
            <w:r w:rsidRPr="00613203">
              <w:rPr>
                <w:rFonts w:ascii="Angsana New" w:hAnsi="Angsana New"/>
                <w:sz w:val="28"/>
                <w:szCs w:val="28"/>
              </w:rPr>
              <w:t xml:space="preserve">Total comprehensive income attributable to equity </w:t>
            </w:r>
          </w:p>
          <w:p w:rsidR="009E2934" w:rsidRPr="00613203" w:rsidRDefault="00487CDC" w:rsidP="009E2934">
            <w:pPr>
              <w:overflowPunct/>
              <w:autoSpaceDE/>
              <w:autoSpaceDN/>
              <w:adjustRightInd/>
              <w:ind w:right="28" w:firstLine="25"/>
              <w:jc w:val="thaiDistribute"/>
              <w:textAlignment w:val="auto"/>
              <w:rPr>
                <w:rFonts w:ascii="Angsana New" w:hAnsi="Angsana New"/>
                <w:sz w:val="28"/>
                <w:szCs w:val="28"/>
                <w:cs/>
              </w:rPr>
            </w:pPr>
            <w:r>
              <w:rPr>
                <w:rFonts w:ascii="Angsana New" w:hAnsi="Angsana New"/>
                <w:sz w:val="28"/>
                <w:szCs w:val="28"/>
              </w:rPr>
              <w:t xml:space="preserve">         </w:t>
            </w:r>
            <w:r w:rsidR="009E2934" w:rsidRPr="00613203">
              <w:rPr>
                <w:rFonts w:ascii="Angsana New" w:hAnsi="Angsana New"/>
                <w:sz w:val="28"/>
                <w:szCs w:val="28"/>
              </w:rPr>
              <w:t>holders of the company</w:t>
            </w:r>
          </w:p>
        </w:tc>
        <w:tc>
          <w:tcPr>
            <w:tcW w:w="1107" w:type="dxa"/>
            <w:gridSpan w:val="2"/>
            <w:tcBorders>
              <w:top w:val="single" w:sz="4" w:space="0" w:color="auto"/>
            </w:tcBorders>
            <w:vAlign w:val="bottom"/>
          </w:tcPr>
          <w:p w:rsidR="009E2934" w:rsidRPr="008C590B" w:rsidRDefault="009E2934" w:rsidP="009E2934">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(2</w:t>
            </w:r>
            <w:r>
              <w:rPr>
                <w:rFonts w:ascii="Angsana New" w:eastAsia="Cordia New" w:hAnsi="Angsana New"/>
                <w:color w:val="000000" w:themeColor="text1"/>
                <w:sz w:val="25"/>
                <w:szCs w:val="25"/>
              </w:rPr>
              <w:t>5</w:t>
            </w:r>
            <w:r w:rsidR="004D0DB7">
              <w:rPr>
                <w:rFonts w:ascii="Angsana New" w:eastAsia="Cordia New" w:hAnsi="Angsana New"/>
                <w:color w:val="000000" w:themeColor="text1"/>
                <w:sz w:val="25"/>
                <w:szCs w:val="25"/>
              </w:rPr>
              <w:t>0</w:t>
            </w:r>
            <w:r w:rsidRPr="005B7DBE">
              <w:rPr>
                <w:rFonts w:ascii="Angsana New" w:eastAsia="Cordia New" w:hAnsi="Angsana New"/>
                <w:color w:val="000000" w:themeColor="text1"/>
                <w:sz w:val="25"/>
                <w:szCs w:val="25"/>
              </w:rPr>
              <w:t>)</w:t>
            </w:r>
          </w:p>
        </w:tc>
        <w:tc>
          <w:tcPr>
            <w:tcW w:w="108" w:type="dxa"/>
          </w:tcPr>
          <w:p w:rsidR="009E2934" w:rsidRPr="008C590B" w:rsidRDefault="009E2934" w:rsidP="009E2934">
            <w:pPr>
              <w:overflowPunct/>
              <w:autoSpaceDE/>
              <w:autoSpaceDN/>
              <w:adjustRightInd/>
              <w:ind w:left="-54" w:right="125"/>
              <w:jc w:val="right"/>
              <w:textAlignment w:val="auto"/>
              <w:rPr>
                <w:rFonts w:ascii="Angsana New" w:eastAsia="Cordia New" w:hAnsi="Angsana New"/>
                <w:sz w:val="25"/>
                <w:szCs w:val="25"/>
              </w:rPr>
            </w:pPr>
          </w:p>
        </w:tc>
        <w:tc>
          <w:tcPr>
            <w:tcW w:w="1107" w:type="dxa"/>
            <w:tcBorders>
              <w:top w:val="single" w:sz="4" w:space="0" w:color="auto"/>
            </w:tcBorders>
            <w:vAlign w:val="bottom"/>
          </w:tcPr>
          <w:p w:rsidR="009E2934" w:rsidRPr="008C590B" w:rsidRDefault="00487CDC" w:rsidP="009E2934">
            <w:pPr>
              <w:overflowPunct/>
              <w:autoSpaceDE/>
              <w:autoSpaceDN/>
              <w:adjustRightInd/>
              <w:ind w:left="-54" w:right="187"/>
              <w:jc w:val="right"/>
              <w:textAlignment w:val="auto"/>
              <w:rPr>
                <w:rFonts w:ascii="Angsana New" w:eastAsia="Cordia New" w:hAnsi="Angsana New"/>
                <w:sz w:val="25"/>
                <w:szCs w:val="25"/>
              </w:rPr>
            </w:pPr>
            <w:r w:rsidRPr="00487CDC">
              <w:rPr>
                <w:rFonts w:ascii="Angsana New" w:eastAsia="Cordia New" w:hAnsi="Angsana New"/>
                <w:sz w:val="25"/>
                <w:szCs w:val="25"/>
              </w:rPr>
              <w:t>102</w:t>
            </w:r>
          </w:p>
        </w:tc>
        <w:tc>
          <w:tcPr>
            <w:tcW w:w="106" w:type="dxa"/>
          </w:tcPr>
          <w:p w:rsidR="009E2934" w:rsidRPr="008C590B" w:rsidRDefault="009E2934" w:rsidP="009E2934">
            <w:pPr>
              <w:overflowPunct/>
              <w:autoSpaceDE/>
              <w:autoSpaceDN/>
              <w:adjustRightInd/>
              <w:ind w:left="-54" w:right="125"/>
              <w:jc w:val="right"/>
              <w:textAlignment w:val="auto"/>
              <w:rPr>
                <w:rFonts w:ascii="Angsana New" w:eastAsia="Cordia New" w:hAnsi="Angsana New"/>
                <w:sz w:val="25"/>
                <w:szCs w:val="25"/>
              </w:rPr>
            </w:pPr>
          </w:p>
        </w:tc>
        <w:tc>
          <w:tcPr>
            <w:tcW w:w="1154" w:type="dxa"/>
            <w:tcBorders>
              <w:top w:val="single" w:sz="4" w:space="0" w:color="auto"/>
            </w:tcBorders>
            <w:vAlign w:val="bottom"/>
          </w:tcPr>
          <w:p w:rsidR="009E2934" w:rsidRPr="008C590B" w:rsidRDefault="009E2934" w:rsidP="009E2934">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(28</w:t>
            </w:r>
            <w:r>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9E2934" w:rsidRPr="008C590B" w:rsidRDefault="009E2934" w:rsidP="009E2934">
            <w:pPr>
              <w:tabs>
                <w:tab w:val="left" w:pos="720"/>
              </w:tabs>
              <w:overflowPunct/>
              <w:autoSpaceDE/>
              <w:autoSpaceDN/>
              <w:adjustRightInd/>
              <w:ind w:right="3"/>
              <w:jc w:val="right"/>
              <w:textAlignment w:val="auto"/>
              <w:rPr>
                <w:rFonts w:ascii="Angsana New" w:eastAsia="Cordia New" w:hAnsi="Angsana New"/>
                <w:sz w:val="25"/>
                <w:szCs w:val="25"/>
              </w:rPr>
            </w:pPr>
          </w:p>
        </w:tc>
        <w:tc>
          <w:tcPr>
            <w:tcW w:w="1089" w:type="dxa"/>
            <w:tcBorders>
              <w:top w:val="single" w:sz="4" w:space="0" w:color="auto"/>
            </w:tcBorders>
            <w:vAlign w:val="bottom"/>
          </w:tcPr>
          <w:p w:rsidR="009E2934" w:rsidRPr="000F0777" w:rsidRDefault="009E2934" w:rsidP="009E2934">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18</w:t>
            </w:r>
            <w:r w:rsidRPr="005272F6">
              <w:rPr>
                <w:rFonts w:ascii="Angsana New" w:eastAsia="Cordia New" w:hAnsi="Angsana New"/>
                <w:color w:val="000000" w:themeColor="text1"/>
                <w:sz w:val="25"/>
                <w:szCs w:val="25"/>
              </w:rPr>
              <w:t>)</w:t>
            </w:r>
          </w:p>
        </w:tc>
      </w:tr>
      <w:tr w:rsidR="006B714F" w:rsidRPr="00712271" w:rsidTr="009F10E1">
        <w:tc>
          <w:tcPr>
            <w:tcW w:w="4126" w:type="dxa"/>
            <w:vAlign w:val="bottom"/>
          </w:tcPr>
          <w:p w:rsidR="006B714F" w:rsidRPr="00613203" w:rsidRDefault="006B714F" w:rsidP="006B714F">
            <w:pPr>
              <w:overflowPunct/>
              <w:autoSpaceDE/>
              <w:autoSpaceDN/>
              <w:adjustRightInd/>
              <w:ind w:right="28" w:firstLine="25"/>
              <w:jc w:val="thaiDistribute"/>
              <w:textAlignment w:val="auto"/>
              <w:rPr>
                <w:rFonts w:ascii="Angsana New" w:hAnsi="Angsana New"/>
                <w:spacing w:val="-4"/>
                <w:sz w:val="28"/>
                <w:szCs w:val="28"/>
                <w:cs/>
              </w:rPr>
            </w:pPr>
            <w:r w:rsidRPr="00613203">
              <w:rPr>
                <w:rFonts w:ascii="Angsana New" w:hAnsi="Angsana New"/>
                <w:spacing w:val="-4"/>
                <w:sz w:val="28"/>
                <w:szCs w:val="28"/>
              </w:rPr>
              <w:t>Total comprehensive income of non</w:t>
            </w:r>
            <w:r w:rsidRPr="00613203">
              <w:rPr>
                <w:rFonts w:ascii="Angsana New" w:hAnsi="Angsana New"/>
                <w:spacing w:val="-4"/>
                <w:sz w:val="28"/>
                <w:szCs w:val="28"/>
                <w:cs/>
              </w:rPr>
              <w:t>-</w:t>
            </w:r>
            <w:r w:rsidRPr="00613203">
              <w:rPr>
                <w:rFonts w:ascii="Angsana New" w:hAnsi="Angsana New"/>
                <w:spacing w:val="-4"/>
                <w:sz w:val="28"/>
                <w:szCs w:val="28"/>
              </w:rPr>
              <w:t>controlling interests</w:t>
            </w:r>
          </w:p>
        </w:tc>
        <w:tc>
          <w:tcPr>
            <w:tcW w:w="1107" w:type="dxa"/>
            <w:gridSpan w:val="2"/>
            <w:tcBorders>
              <w:bottom w:val="single" w:sz="4" w:space="0" w:color="auto"/>
            </w:tcBorders>
            <w:vAlign w:val="bottom"/>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6</w:t>
            </w:r>
            <w:r w:rsidR="004D0DB7">
              <w:rPr>
                <w:rFonts w:ascii="Angsana New" w:eastAsia="Cordia New" w:hAnsi="Angsana New"/>
                <w:color w:val="000000" w:themeColor="text1"/>
                <w:sz w:val="25"/>
                <w:szCs w:val="25"/>
              </w:rPr>
              <w:t>3</w:t>
            </w:r>
            <w:r w:rsidRPr="005B7DBE">
              <w:rPr>
                <w:rFonts w:ascii="Angsana New" w:eastAsia="Cordia New" w:hAnsi="Angsana New"/>
                <w:color w:val="000000" w:themeColor="text1"/>
                <w:sz w:val="25"/>
                <w:szCs w:val="25"/>
              </w:rPr>
              <w:t>)</w:t>
            </w:r>
          </w:p>
        </w:tc>
        <w:tc>
          <w:tcPr>
            <w:tcW w:w="108" w:type="dxa"/>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p>
        </w:tc>
        <w:tc>
          <w:tcPr>
            <w:tcW w:w="1107" w:type="dxa"/>
            <w:tcBorders>
              <w:bottom w:val="single" w:sz="4" w:space="0" w:color="auto"/>
            </w:tcBorders>
            <w:vAlign w:val="bottom"/>
          </w:tcPr>
          <w:p w:rsidR="006B714F" w:rsidRPr="008C590B" w:rsidRDefault="006B714F" w:rsidP="006B714F">
            <w:pPr>
              <w:overflowPunct/>
              <w:autoSpaceDE/>
              <w:autoSpaceDN/>
              <w:adjustRightInd/>
              <w:ind w:left="-54" w:right="187"/>
              <w:jc w:val="right"/>
              <w:textAlignment w:val="auto"/>
              <w:rPr>
                <w:rFonts w:ascii="Angsana New" w:eastAsia="Cordia New" w:hAnsi="Angsana New"/>
                <w:sz w:val="25"/>
                <w:szCs w:val="25"/>
              </w:rPr>
            </w:pPr>
            <w:r>
              <w:rPr>
                <w:rFonts w:ascii="Angsana New" w:eastAsia="Cordia New" w:hAnsi="Angsana New"/>
                <w:color w:val="000000" w:themeColor="text1"/>
                <w:sz w:val="25"/>
                <w:szCs w:val="25"/>
              </w:rPr>
              <w:t>25</w:t>
            </w:r>
          </w:p>
        </w:tc>
        <w:tc>
          <w:tcPr>
            <w:tcW w:w="106" w:type="dxa"/>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p>
        </w:tc>
        <w:tc>
          <w:tcPr>
            <w:tcW w:w="1154" w:type="dxa"/>
            <w:tcBorders>
              <w:bottom w:val="single" w:sz="4" w:space="0" w:color="auto"/>
            </w:tcBorders>
            <w:vAlign w:val="bottom"/>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(7</w:t>
            </w:r>
            <w:r>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6B714F" w:rsidRPr="008C590B" w:rsidRDefault="006B714F" w:rsidP="006B714F">
            <w:pPr>
              <w:tabs>
                <w:tab w:val="left" w:pos="720"/>
              </w:tabs>
              <w:overflowPunct/>
              <w:autoSpaceDE/>
              <w:autoSpaceDN/>
              <w:adjustRightInd/>
              <w:ind w:right="3"/>
              <w:jc w:val="right"/>
              <w:textAlignment w:val="auto"/>
              <w:rPr>
                <w:rFonts w:ascii="Angsana New" w:eastAsia="Cordia New" w:hAnsi="Angsana New"/>
                <w:sz w:val="25"/>
                <w:szCs w:val="25"/>
              </w:rPr>
            </w:pPr>
          </w:p>
        </w:tc>
        <w:tc>
          <w:tcPr>
            <w:tcW w:w="1089" w:type="dxa"/>
            <w:tcBorders>
              <w:bottom w:val="single" w:sz="4" w:space="0" w:color="auto"/>
            </w:tcBorders>
            <w:vAlign w:val="bottom"/>
          </w:tcPr>
          <w:p w:rsidR="006B714F" w:rsidRPr="000F0777" w:rsidRDefault="006B714F" w:rsidP="006B714F">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5</w:t>
            </w:r>
            <w:r w:rsidRPr="005272F6">
              <w:rPr>
                <w:rFonts w:ascii="Angsana New" w:eastAsia="Cordia New" w:hAnsi="Angsana New"/>
                <w:color w:val="000000" w:themeColor="text1"/>
                <w:sz w:val="25"/>
                <w:szCs w:val="25"/>
              </w:rPr>
              <w:t>)</w:t>
            </w:r>
          </w:p>
        </w:tc>
      </w:tr>
      <w:tr w:rsidR="006B714F" w:rsidRPr="001E4213" w:rsidTr="009F10E1">
        <w:trPr>
          <w:trHeight w:val="260"/>
        </w:trPr>
        <w:tc>
          <w:tcPr>
            <w:tcW w:w="4126" w:type="dxa"/>
            <w:vAlign w:val="bottom"/>
          </w:tcPr>
          <w:p w:rsidR="006B714F" w:rsidRPr="00613203" w:rsidRDefault="006B714F" w:rsidP="006B714F">
            <w:pPr>
              <w:overflowPunct/>
              <w:autoSpaceDE/>
              <w:autoSpaceDN/>
              <w:adjustRightInd/>
              <w:ind w:right="28" w:firstLine="25"/>
              <w:jc w:val="thaiDistribute"/>
              <w:textAlignment w:val="auto"/>
              <w:rPr>
                <w:rFonts w:ascii="Angsana New" w:hAnsi="Angsana New"/>
                <w:sz w:val="28"/>
                <w:szCs w:val="28"/>
                <w:cs/>
              </w:rPr>
            </w:pPr>
            <w:r w:rsidRPr="006E0850">
              <w:rPr>
                <w:rFonts w:ascii="Angsana New" w:hAnsi="Angsana New"/>
                <w:sz w:val="28"/>
                <w:szCs w:val="28"/>
              </w:rPr>
              <w:t>Total comprehensive income for the period</w:t>
            </w:r>
          </w:p>
        </w:tc>
        <w:tc>
          <w:tcPr>
            <w:tcW w:w="1107" w:type="dxa"/>
            <w:gridSpan w:val="2"/>
            <w:tcBorders>
              <w:top w:val="single" w:sz="4" w:space="0" w:color="auto"/>
              <w:bottom w:val="double" w:sz="4" w:space="0" w:color="auto"/>
            </w:tcBorders>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r w:rsidRPr="00400F34">
              <w:rPr>
                <w:rFonts w:ascii="Angsana New" w:eastAsia="Cordia New" w:hAnsi="Angsana New"/>
                <w:color w:val="000000" w:themeColor="text1"/>
                <w:sz w:val="25"/>
                <w:szCs w:val="25"/>
              </w:rPr>
              <w:t>(313)</w:t>
            </w:r>
          </w:p>
        </w:tc>
        <w:tc>
          <w:tcPr>
            <w:tcW w:w="108" w:type="dxa"/>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p>
        </w:tc>
        <w:tc>
          <w:tcPr>
            <w:tcW w:w="1107" w:type="dxa"/>
            <w:tcBorders>
              <w:top w:val="single" w:sz="4" w:space="0" w:color="auto"/>
              <w:bottom w:val="double" w:sz="4" w:space="0" w:color="auto"/>
            </w:tcBorders>
          </w:tcPr>
          <w:p w:rsidR="006B714F" w:rsidRPr="008C590B" w:rsidRDefault="006B714F" w:rsidP="006B714F">
            <w:pPr>
              <w:overflowPunct/>
              <w:autoSpaceDE/>
              <w:autoSpaceDN/>
              <w:adjustRightInd/>
              <w:ind w:left="-54" w:right="187"/>
              <w:jc w:val="right"/>
              <w:textAlignment w:val="auto"/>
              <w:rPr>
                <w:rFonts w:ascii="Angsana New" w:eastAsia="Cordia New" w:hAnsi="Angsana New"/>
                <w:sz w:val="25"/>
                <w:szCs w:val="25"/>
              </w:rPr>
            </w:pPr>
            <w:r w:rsidRPr="000F0777">
              <w:rPr>
                <w:rFonts w:ascii="Angsana New" w:eastAsia="Cordia New" w:hAnsi="Angsana New"/>
                <w:sz w:val="25"/>
                <w:szCs w:val="25"/>
              </w:rPr>
              <w:t>127</w:t>
            </w:r>
          </w:p>
        </w:tc>
        <w:tc>
          <w:tcPr>
            <w:tcW w:w="106" w:type="dxa"/>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p>
        </w:tc>
        <w:tc>
          <w:tcPr>
            <w:tcW w:w="1154" w:type="dxa"/>
            <w:tcBorders>
              <w:top w:val="single" w:sz="4" w:space="0" w:color="auto"/>
              <w:bottom w:val="double" w:sz="4" w:space="0" w:color="auto"/>
            </w:tcBorders>
            <w:vAlign w:val="bottom"/>
          </w:tcPr>
          <w:p w:rsidR="006B714F" w:rsidRPr="008C590B" w:rsidRDefault="006B714F" w:rsidP="006B714F">
            <w:pPr>
              <w:overflowPunct/>
              <w:autoSpaceDE/>
              <w:autoSpaceDN/>
              <w:adjustRightInd/>
              <w:ind w:left="-54" w:right="125"/>
              <w:jc w:val="right"/>
              <w:textAlignment w:val="auto"/>
              <w:rPr>
                <w:rFonts w:ascii="Angsana New" w:eastAsia="Cordia New" w:hAnsi="Angsana New"/>
                <w:sz w:val="25"/>
                <w:szCs w:val="25"/>
              </w:rPr>
            </w:pPr>
            <w:r w:rsidRPr="005B7DBE">
              <w:rPr>
                <w:rFonts w:ascii="Angsana New" w:eastAsia="Cordia New" w:hAnsi="Angsana New"/>
                <w:color w:val="000000" w:themeColor="text1"/>
                <w:sz w:val="25"/>
                <w:szCs w:val="25"/>
              </w:rPr>
              <w:t>(352)</w:t>
            </w:r>
          </w:p>
        </w:tc>
        <w:tc>
          <w:tcPr>
            <w:tcW w:w="117" w:type="dxa"/>
            <w:vAlign w:val="bottom"/>
          </w:tcPr>
          <w:p w:rsidR="006B714F" w:rsidRPr="008C590B" w:rsidRDefault="006B714F" w:rsidP="006B714F">
            <w:pPr>
              <w:tabs>
                <w:tab w:val="left" w:pos="0"/>
              </w:tabs>
              <w:overflowPunct/>
              <w:autoSpaceDE/>
              <w:autoSpaceDN/>
              <w:adjustRightInd/>
              <w:jc w:val="right"/>
              <w:textAlignment w:val="auto"/>
              <w:rPr>
                <w:rFonts w:ascii="Angsana New" w:eastAsia="Cordia New" w:hAnsi="Angsana New"/>
                <w:sz w:val="25"/>
                <w:szCs w:val="25"/>
                <w:lang w:val="en-GB"/>
              </w:rPr>
            </w:pPr>
          </w:p>
        </w:tc>
        <w:tc>
          <w:tcPr>
            <w:tcW w:w="1089" w:type="dxa"/>
            <w:tcBorders>
              <w:top w:val="single" w:sz="4" w:space="0" w:color="auto"/>
              <w:bottom w:val="double" w:sz="4" w:space="0" w:color="auto"/>
            </w:tcBorders>
            <w:vAlign w:val="bottom"/>
          </w:tcPr>
          <w:p w:rsidR="006B714F" w:rsidRPr="000F0777" w:rsidRDefault="006B714F" w:rsidP="006B714F">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23</w:t>
            </w:r>
            <w:r w:rsidRPr="005272F6">
              <w:rPr>
                <w:rFonts w:ascii="Angsana New" w:eastAsia="Cordia New" w:hAnsi="Angsana New"/>
                <w:color w:val="000000" w:themeColor="text1"/>
                <w:sz w:val="25"/>
                <w:szCs w:val="25"/>
              </w:rPr>
              <w:t>)</w:t>
            </w:r>
          </w:p>
        </w:tc>
      </w:tr>
    </w:tbl>
    <w:p w:rsidR="00C855B2" w:rsidRDefault="00C855B2"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p w:rsidR="00C855B2" w:rsidRDefault="00C855B2" w:rsidP="00C855B2">
      <w:pPr>
        <w:tabs>
          <w:tab w:val="left" w:pos="450"/>
          <w:tab w:val="left" w:pos="855"/>
        </w:tabs>
        <w:overflowPunct/>
        <w:autoSpaceDE/>
        <w:autoSpaceDN/>
        <w:adjustRightInd/>
        <w:ind w:left="432"/>
        <w:jc w:val="thaiDistribute"/>
        <w:textAlignment w:val="auto"/>
        <w:rPr>
          <w:rFonts w:ascii="Angsana New" w:hAnsi="Angsana New"/>
          <w:sz w:val="28"/>
          <w:szCs w:val="28"/>
        </w:rPr>
      </w:pPr>
      <w:r w:rsidRPr="00613203">
        <w:rPr>
          <w:rFonts w:ascii="Angsana New" w:hAnsi="Angsana New"/>
          <w:sz w:val="28"/>
          <w:szCs w:val="28"/>
        </w:rPr>
        <w:t xml:space="preserve">Summarised financial information for </w:t>
      </w:r>
      <w:r>
        <w:rPr>
          <w:rFonts w:ascii="Angsana New" w:hAnsi="Angsana New"/>
          <w:sz w:val="28"/>
          <w:szCs w:val="28"/>
        </w:rPr>
        <w:t>Kaspire Co., Ltd.</w:t>
      </w:r>
      <w:r w:rsidRPr="00613203">
        <w:rPr>
          <w:rFonts w:ascii="Angsana New" w:hAnsi="Angsana New"/>
          <w:sz w:val="28"/>
          <w:szCs w:val="28"/>
        </w:rPr>
        <w:t xml:space="preserve"> before eliminations, was as follow :-</w:t>
      </w:r>
    </w:p>
    <w:p w:rsidR="00C855B2" w:rsidRPr="00A351F9" w:rsidRDefault="00C855B2" w:rsidP="00C855B2">
      <w:pPr>
        <w:tabs>
          <w:tab w:val="left" w:pos="450"/>
          <w:tab w:val="left" w:pos="855"/>
        </w:tabs>
        <w:overflowPunct/>
        <w:autoSpaceDE/>
        <w:autoSpaceDN/>
        <w:adjustRightInd/>
        <w:ind w:left="432"/>
        <w:jc w:val="thaiDistribute"/>
        <w:textAlignment w:val="auto"/>
        <w:rPr>
          <w:rFonts w:ascii="Angsana New" w:hAnsi="Angsana New"/>
          <w:spacing w:val="-2"/>
          <w:sz w:val="16"/>
          <w:szCs w:val="16"/>
        </w:rPr>
      </w:pPr>
    </w:p>
    <w:tbl>
      <w:tblPr>
        <w:tblW w:w="8885" w:type="dxa"/>
        <w:tblInd w:w="351" w:type="dxa"/>
        <w:tblLayout w:type="fixed"/>
        <w:tblCellMar>
          <w:left w:w="43" w:type="dxa"/>
          <w:right w:w="43" w:type="dxa"/>
        </w:tblCellMar>
        <w:tblLook w:val="0000" w:firstRow="0" w:lastRow="0" w:firstColumn="0" w:lastColumn="0" w:noHBand="0" w:noVBand="0"/>
      </w:tblPr>
      <w:tblGrid>
        <w:gridCol w:w="6984"/>
        <w:gridCol w:w="308"/>
        <w:gridCol w:w="1593"/>
      </w:tblGrid>
      <w:tr w:rsidR="000F0777" w:rsidRPr="00712271" w:rsidTr="009F10E1">
        <w:tc>
          <w:tcPr>
            <w:tcW w:w="6984" w:type="dxa"/>
          </w:tcPr>
          <w:p w:rsidR="000F0777" w:rsidRPr="00712271" w:rsidRDefault="000F0777" w:rsidP="00C855B2">
            <w:pPr>
              <w:overflowPunct/>
              <w:autoSpaceDE/>
              <w:autoSpaceDN/>
              <w:adjustRightInd/>
              <w:ind w:right="28"/>
              <w:jc w:val="thaiDistribute"/>
              <w:textAlignment w:val="auto"/>
              <w:rPr>
                <w:rFonts w:ascii="Angsana New" w:eastAsia="Cordia New" w:hAnsi="Angsana New"/>
                <w:sz w:val="28"/>
                <w:szCs w:val="28"/>
                <w:lang w:val="en-GB"/>
              </w:rPr>
            </w:pPr>
          </w:p>
        </w:tc>
        <w:tc>
          <w:tcPr>
            <w:tcW w:w="1901" w:type="dxa"/>
            <w:gridSpan w:val="2"/>
          </w:tcPr>
          <w:p w:rsidR="000F0777" w:rsidRPr="00712271" w:rsidRDefault="000F0777" w:rsidP="00C855B2">
            <w:pPr>
              <w:tabs>
                <w:tab w:val="left" w:pos="2513"/>
              </w:tabs>
              <w:overflowPunct/>
              <w:autoSpaceDE/>
              <w:autoSpaceDN/>
              <w:adjustRightInd/>
              <w:ind w:right="-25"/>
              <w:jc w:val="right"/>
              <w:textAlignment w:val="auto"/>
              <w:rPr>
                <w:rFonts w:ascii="Angsana New" w:eastAsia="Cordia New" w:hAnsi="Angsana New"/>
                <w:sz w:val="28"/>
                <w:szCs w:val="28"/>
                <w:lang w:val="en-GB"/>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Pr>
                <w:rFonts w:ascii="Angsana New" w:eastAsia="Cordia New" w:hAnsi="Angsana New"/>
                <w:sz w:val="28"/>
                <w:szCs w:val="28"/>
                <w:lang w:val="en-GB"/>
              </w:rPr>
              <w:t>)</w:t>
            </w:r>
          </w:p>
        </w:tc>
      </w:tr>
      <w:tr w:rsidR="000F0777" w:rsidRPr="00712271" w:rsidTr="009F10E1">
        <w:tc>
          <w:tcPr>
            <w:tcW w:w="6984" w:type="dxa"/>
          </w:tcPr>
          <w:p w:rsidR="000F0777" w:rsidRPr="00712271" w:rsidRDefault="000F0777" w:rsidP="00C855B2">
            <w:pPr>
              <w:overflowPunct/>
              <w:autoSpaceDE/>
              <w:autoSpaceDN/>
              <w:adjustRightInd/>
              <w:ind w:right="28"/>
              <w:jc w:val="thaiDistribute"/>
              <w:textAlignment w:val="auto"/>
              <w:rPr>
                <w:rFonts w:ascii="Angsana New" w:eastAsia="Cordia New" w:hAnsi="Angsana New"/>
                <w:sz w:val="28"/>
                <w:szCs w:val="28"/>
                <w:lang w:val="en-GB"/>
              </w:rPr>
            </w:pPr>
          </w:p>
        </w:tc>
        <w:tc>
          <w:tcPr>
            <w:tcW w:w="308" w:type="dxa"/>
          </w:tcPr>
          <w:p w:rsidR="000F0777" w:rsidRPr="00712271" w:rsidRDefault="000F0777" w:rsidP="00C855B2">
            <w:pPr>
              <w:overflowPunct/>
              <w:autoSpaceDE/>
              <w:autoSpaceDN/>
              <w:adjustRightInd/>
              <w:ind w:left="-62" w:right="-68"/>
              <w:jc w:val="center"/>
              <w:textAlignment w:val="auto"/>
              <w:rPr>
                <w:rFonts w:ascii="Angsana New" w:eastAsia="Cordia New" w:hAnsi="Angsana New"/>
                <w:sz w:val="28"/>
                <w:szCs w:val="28"/>
                <w:u w:val="single"/>
                <w:cs/>
              </w:rPr>
            </w:pPr>
          </w:p>
        </w:tc>
        <w:tc>
          <w:tcPr>
            <w:tcW w:w="1593" w:type="dxa"/>
            <w:tcBorders>
              <w:left w:val="nil"/>
            </w:tcBorders>
          </w:tcPr>
          <w:p w:rsidR="000F0777" w:rsidRPr="006E0850" w:rsidRDefault="000F0777" w:rsidP="00C855B2">
            <w:pPr>
              <w:overflowPunct/>
              <w:autoSpaceDE/>
              <w:autoSpaceDN/>
              <w:adjustRightInd/>
              <w:ind w:left="-62" w:right="-68"/>
              <w:jc w:val="center"/>
              <w:textAlignment w:val="auto"/>
              <w:rPr>
                <w:rFonts w:ascii="Angsana New" w:eastAsia="Cordia New" w:hAnsi="Angsana New"/>
                <w:sz w:val="28"/>
                <w:szCs w:val="28"/>
                <w:u w:val="single"/>
              </w:rPr>
            </w:pPr>
            <w:r w:rsidRPr="00C855B2">
              <w:rPr>
                <w:rFonts w:ascii="Angsana New" w:eastAsia="Cordia New" w:hAnsi="Angsana New"/>
                <w:sz w:val="28"/>
                <w:szCs w:val="28"/>
                <w:u w:val="single"/>
              </w:rPr>
              <w:t>September</w:t>
            </w:r>
            <w:r>
              <w:rPr>
                <w:rFonts w:ascii="Angsana New" w:eastAsia="Cordia New" w:hAnsi="Angsana New"/>
                <w:sz w:val="28"/>
                <w:szCs w:val="28"/>
                <w:u w:val="single"/>
              </w:rPr>
              <w:t xml:space="preserve"> 30, 2025</w:t>
            </w:r>
          </w:p>
        </w:tc>
      </w:tr>
      <w:tr w:rsidR="000F0777" w:rsidRPr="00712271" w:rsidTr="009F10E1">
        <w:tc>
          <w:tcPr>
            <w:tcW w:w="6984" w:type="dxa"/>
            <w:vAlign w:val="bottom"/>
          </w:tcPr>
          <w:p w:rsidR="000F0777" w:rsidRPr="006E0850" w:rsidRDefault="000F0777" w:rsidP="009F3AC7">
            <w:pPr>
              <w:ind w:left="360" w:hanging="360"/>
              <w:jc w:val="thaiDistribute"/>
              <w:rPr>
                <w:rFonts w:ascii="Angsana New" w:eastAsia="Cordia New" w:hAnsi="Angsana New"/>
                <w:sz w:val="28"/>
                <w:szCs w:val="28"/>
                <w:cs/>
                <w:lang w:val="en-GB"/>
              </w:rPr>
            </w:pPr>
            <w:r w:rsidRPr="006E0850">
              <w:rPr>
                <w:rFonts w:ascii="Angsana New" w:hAnsi="Angsana New"/>
                <w:sz w:val="28"/>
                <w:szCs w:val="28"/>
              </w:rPr>
              <w:t>Current</w:t>
            </w:r>
            <w:r w:rsidRPr="006E0850">
              <w:rPr>
                <w:rFonts w:ascii="Angsana New" w:eastAsia="Cordia New" w:hAnsi="Angsana New"/>
                <w:sz w:val="28"/>
                <w:szCs w:val="28"/>
                <w:lang w:val="en-GB"/>
              </w:rPr>
              <w:t xml:space="preserve"> assets</w:t>
            </w:r>
          </w:p>
        </w:tc>
        <w:tc>
          <w:tcPr>
            <w:tcW w:w="308" w:type="dxa"/>
            <w:vAlign w:val="bottom"/>
          </w:tcPr>
          <w:p w:rsidR="000F0777" w:rsidRPr="00712271" w:rsidRDefault="000F0777" w:rsidP="009F3AC7">
            <w:pPr>
              <w:tabs>
                <w:tab w:val="left" w:pos="0"/>
              </w:tabs>
              <w:overflowPunct/>
              <w:autoSpaceDE/>
              <w:autoSpaceDN/>
              <w:adjustRightInd/>
              <w:jc w:val="right"/>
              <w:textAlignment w:val="auto"/>
              <w:rPr>
                <w:rFonts w:ascii="Angsana New" w:eastAsia="Cordia New" w:hAnsi="Angsana New"/>
                <w:sz w:val="28"/>
                <w:szCs w:val="28"/>
                <w:lang w:val="en-GB"/>
              </w:rPr>
            </w:pPr>
          </w:p>
        </w:tc>
        <w:tc>
          <w:tcPr>
            <w:tcW w:w="1593" w:type="dxa"/>
            <w:vAlign w:val="bottom"/>
          </w:tcPr>
          <w:p w:rsidR="000F0777" w:rsidRPr="00712271" w:rsidRDefault="000F0777" w:rsidP="009F3AC7">
            <w:pPr>
              <w:overflowPunct/>
              <w:autoSpaceDE/>
              <w:autoSpaceDN/>
              <w:adjustRightInd/>
              <w:ind w:left="-54" w:right="233"/>
              <w:jc w:val="right"/>
              <w:textAlignment w:val="auto"/>
              <w:rPr>
                <w:rFonts w:ascii="Angsana New" w:eastAsia="Cordia New" w:hAnsi="Angsana New"/>
                <w:sz w:val="28"/>
                <w:szCs w:val="28"/>
              </w:rPr>
            </w:pPr>
            <w:r>
              <w:rPr>
                <w:rFonts w:ascii="Angsana New" w:eastAsia="Cordia New" w:hAnsi="Angsana New"/>
                <w:sz w:val="28"/>
                <w:szCs w:val="28"/>
              </w:rPr>
              <w:t>9,010</w:t>
            </w:r>
          </w:p>
        </w:tc>
      </w:tr>
      <w:tr w:rsidR="000F0777" w:rsidRPr="00712271" w:rsidTr="009F10E1">
        <w:tc>
          <w:tcPr>
            <w:tcW w:w="6984" w:type="dxa"/>
            <w:vAlign w:val="bottom"/>
          </w:tcPr>
          <w:p w:rsidR="000F0777" w:rsidRPr="006E0850" w:rsidRDefault="000F0777" w:rsidP="009F3AC7">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assets</w:t>
            </w:r>
          </w:p>
        </w:tc>
        <w:tc>
          <w:tcPr>
            <w:tcW w:w="308" w:type="dxa"/>
            <w:vAlign w:val="bottom"/>
          </w:tcPr>
          <w:p w:rsidR="000F0777" w:rsidRPr="00712271" w:rsidRDefault="000F0777" w:rsidP="009F3AC7">
            <w:pPr>
              <w:tabs>
                <w:tab w:val="left" w:pos="720"/>
              </w:tabs>
              <w:overflowPunct/>
              <w:autoSpaceDE/>
              <w:autoSpaceDN/>
              <w:adjustRightInd/>
              <w:ind w:right="3"/>
              <w:jc w:val="right"/>
              <w:textAlignment w:val="auto"/>
              <w:rPr>
                <w:rFonts w:ascii="Angsana New" w:eastAsia="Cordia New" w:hAnsi="Angsana New"/>
                <w:sz w:val="28"/>
                <w:szCs w:val="28"/>
              </w:rPr>
            </w:pPr>
          </w:p>
        </w:tc>
        <w:tc>
          <w:tcPr>
            <w:tcW w:w="1593" w:type="dxa"/>
            <w:tcBorders>
              <w:bottom w:val="single" w:sz="4" w:space="0" w:color="auto"/>
            </w:tcBorders>
            <w:vAlign w:val="bottom"/>
          </w:tcPr>
          <w:p w:rsidR="000F0777" w:rsidRPr="00712271" w:rsidRDefault="000F0777" w:rsidP="009F3AC7">
            <w:pPr>
              <w:overflowPunct/>
              <w:autoSpaceDE/>
              <w:autoSpaceDN/>
              <w:adjustRightInd/>
              <w:ind w:left="-54" w:right="233"/>
              <w:jc w:val="right"/>
              <w:textAlignment w:val="auto"/>
              <w:rPr>
                <w:rFonts w:ascii="Angsana New" w:eastAsia="Cordia New" w:hAnsi="Angsana New"/>
                <w:sz w:val="28"/>
                <w:szCs w:val="28"/>
              </w:rPr>
            </w:pPr>
            <w:r>
              <w:rPr>
                <w:rFonts w:ascii="Angsana New" w:eastAsia="Cordia New" w:hAnsi="Angsana New"/>
                <w:sz w:val="28"/>
                <w:szCs w:val="28"/>
              </w:rPr>
              <w:t>629</w:t>
            </w:r>
          </w:p>
        </w:tc>
      </w:tr>
      <w:tr w:rsidR="000F0777" w:rsidRPr="00712271" w:rsidTr="009F10E1">
        <w:tc>
          <w:tcPr>
            <w:tcW w:w="6984" w:type="dxa"/>
            <w:vAlign w:val="bottom"/>
          </w:tcPr>
          <w:p w:rsidR="000F0777" w:rsidRPr="006E0850" w:rsidRDefault="000F0777" w:rsidP="009F3AC7">
            <w:pPr>
              <w:ind w:left="360" w:hanging="360"/>
              <w:jc w:val="thaiDistribute"/>
              <w:rPr>
                <w:rFonts w:ascii="Angsana New" w:hAnsi="Angsana New"/>
                <w:sz w:val="28"/>
                <w:szCs w:val="28"/>
                <w:cs/>
              </w:rPr>
            </w:pPr>
            <w:r w:rsidRPr="006E0850">
              <w:rPr>
                <w:rFonts w:ascii="Angsana New" w:hAnsi="Angsana New"/>
                <w:sz w:val="28"/>
                <w:szCs w:val="28"/>
              </w:rPr>
              <w:t>Total assets</w:t>
            </w:r>
          </w:p>
        </w:tc>
        <w:tc>
          <w:tcPr>
            <w:tcW w:w="308" w:type="dxa"/>
            <w:vAlign w:val="bottom"/>
          </w:tcPr>
          <w:p w:rsidR="000F0777" w:rsidRPr="00712271" w:rsidRDefault="000F0777" w:rsidP="009F3AC7">
            <w:pPr>
              <w:tabs>
                <w:tab w:val="left" w:pos="0"/>
              </w:tabs>
              <w:overflowPunct/>
              <w:autoSpaceDE/>
              <w:autoSpaceDN/>
              <w:adjustRightInd/>
              <w:jc w:val="right"/>
              <w:textAlignment w:val="auto"/>
              <w:rPr>
                <w:rFonts w:ascii="Angsana New" w:eastAsia="Cordia New" w:hAnsi="Angsana New"/>
                <w:sz w:val="28"/>
                <w:szCs w:val="28"/>
                <w:lang w:val="en-GB"/>
              </w:rPr>
            </w:pPr>
          </w:p>
        </w:tc>
        <w:tc>
          <w:tcPr>
            <w:tcW w:w="1593" w:type="dxa"/>
            <w:tcBorders>
              <w:top w:val="single" w:sz="4" w:space="0" w:color="auto"/>
              <w:bottom w:val="single" w:sz="4" w:space="0" w:color="auto"/>
            </w:tcBorders>
            <w:vAlign w:val="bottom"/>
          </w:tcPr>
          <w:p w:rsidR="000F0777" w:rsidRPr="00712271" w:rsidRDefault="000F0777" w:rsidP="009F3AC7">
            <w:pPr>
              <w:overflowPunct/>
              <w:autoSpaceDE/>
              <w:autoSpaceDN/>
              <w:adjustRightInd/>
              <w:ind w:left="-54" w:right="233"/>
              <w:jc w:val="right"/>
              <w:textAlignment w:val="auto"/>
              <w:rPr>
                <w:rFonts w:ascii="Angsana New" w:eastAsia="Cordia New" w:hAnsi="Angsana New"/>
                <w:sz w:val="28"/>
                <w:szCs w:val="28"/>
              </w:rPr>
            </w:pPr>
            <w:r>
              <w:rPr>
                <w:rFonts w:ascii="Angsana New" w:eastAsia="Cordia New" w:hAnsi="Angsana New"/>
                <w:sz w:val="28"/>
                <w:szCs w:val="28"/>
              </w:rPr>
              <w:t>9,639</w:t>
            </w:r>
          </w:p>
        </w:tc>
      </w:tr>
      <w:tr w:rsidR="000F0777" w:rsidRPr="00712271" w:rsidTr="009F10E1">
        <w:tc>
          <w:tcPr>
            <w:tcW w:w="6984" w:type="dxa"/>
            <w:vAlign w:val="bottom"/>
          </w:tcPr>
          <w:p w:rsidR="000F0777" w:rsidRPr="006E0850" w:rsidRDefault="000F0777" w:rsidP="009F3AC7">
            <w:pPr>
              <w:jc w:val="thaiDistribute"/>
              <w:rPr>
                <w:rFonts w:ascii="Angsana New" w:hAnsi="Angsana New"/>
                <w:sz w:val="28"/>
                <w:szCs w:val="28"/>
                <w:cs/>
              </w:rPr>
            </w:pPr>
            <w:r w:rsidRPr="006E0850">
              <w:rPr>
                <w:rFonts w:ascii="Angsana New" w:hAnsi="Angsana New"/>
                <w:sz w:val="28"/>
                <w:szCs w:val="28"/>
              </w:rPr>
              <w:t>Total liabilities</w:t>
            </w:r>
          </w:p>
        </w:tc>
        <w:tc>
          <w:tcPr>
            <w:tcW w:w="308" w:type="dxa"/>
            <w:vAlign w:val="bottom"/>
          </w:tcPr>
          <w:p w:rsidR="000F0777" w:rsidRPr="00712271" w:rsidRDefault="000F0777" w:rsidP="009F3AC7">
            <w:pPr>
              <w:tabs>
                <w:tab w:val="left" w:pos="0"/>
              </w:tabs>
              <w:overflowPunct/>
              <w:autoSpaceDE/>
              <w:autoSpaceDN/>
              <w:adjustRightInd/>
              <w:jc w:val="right"/>
              <w:textAlignment w:val="auto"/>
              <w:rPr>
                <w:rFonts w:ascii="Angsana New" w:eastAsia="Cordia New" w:hAnsi="Angsana New"/>
                <w:sz w:val="28"/>
                <w:szCs w:val="28"/>
                <w:lang w:val="en-GB"/>
              </w:rPr>
            </w:pPr>
          </w:p>
        </w:tc>
        <w:tc>
          <w:tcPr>
            <w:tcW w:w="1593" w:type="dxa"/>
            <w:tcBorders>
              <w:top w:val="single" w:sz="4" w:space="0" w:color="auto"/>
            </w:tcBorders>
            <w:vAlign w:val="bottom"/>
          </w:tcPr>
          <w:p w:rsidR="000F0777" w:rsidRPr="00712271" w:rsidRDefault="000F0777" w:rsidP="009F3AC7">
            <w:pPr>
              <w:overflowPunct/>
              <w:autoSpaceDE/>
              <w:autoSpaceDN/>
              <w:adjustRightInd/>
              <w:ind w:left="-54" w:right="233"/>
              <w:jc w:val="right"/>
              <w:textAlignment w:val="auto"/>
              <w:rPr>
                <w:rFonts w:ascii="Angsana New" w:eastAsia="Cordia New" w:hAnsi="Angsana New"/>
                <w:sz w:val="28"/>
                <w:szCs w:val="28"/>
                <w:cs/>
              </w:rPr>
            </w:pPr>
            <w:r>
              <w:rPr>
                <w:rFonts w:ascii="Angsana New" w:eastAsia="Cordia New" w:hAnsi="Angsana New"/>
                <w:sz w:val="28"/>
                <w:szCs w:val="28"/>
              </w:rPr>
              <w:t>3,311</w:t>
            </w:r>
          </w:p>
        </w:tc>
      </w:tr>
      <w:tr w:rsidR="000F0777" w:rsidRPr="00712271" w:rsidTr="009F10E1">
        <w:tc>
          <w:tcPr>
            <w:tcW w:w="6984" w:type="dxa"/>
            <w:vAlign w:val="bottom"/>
          </w:tcPr>
          <w:p w:rsidR="000F0777" w:rsidRPr="006E0850" w:rsidRDefault="000F0777" w:rsidP="009F3AC7">
            <w:pPr>
              <w:ind w:left="360" w:hanging="360"/>
              <w:jc w:val="thaiDistribute"/>
              <w:rPr>
                <w:rFonts w:ascii="Angsana New" w:hAnsi="Angsana New"/>
                <w:sz w:val="28"/>
                <w:szCs w:val="28"/>
              </w:rPr>
            </w:pPr>
            <w:r w:rsidRPr="006E0850">
              <w:rPr>
                <w:rFonts w:ascii="Angsana New" w:hAnsi="Angsana New"/>
                <w:sz w:val="28"/>
                <w:szCs w:val="28"/>
              </w:rPr>
              <w:t>Net</w:t>
            </w:r>
          </w:p>
        </w:tc>
        <w:tc>
          <w:tcPr>
            <w:tcW w:w="308" w:type="dxa"/>
            <w:vAlign w:val="bottom"/>
          </w:tcPr>
          <w:p w:rsidR="000F0777" w:rsidRPr="00712271" w:rsidRDefault="000F0777" w:rsidP="009F3AC7">
            <w:pPr>
              <w:tabs>
                <w:tab w:val="left" w:pos="0"/>
              </w:tabs>
              <w:overflowPunct/>
              <w:autoSpaceDE/>
              <w:autoSpaceDN/>
              <w:adjustRightInd/>
              <w:jc w:val="right"/>
              <w:textAlignment w:val="auto"/>
              <w:rPr>
                <w:rFonts w:ascii="Angsana New" w:eastAsia="Cordia New" w:hAnsi="Angsana New"/>
                <w:sz w:val="28"/>
                <w:szCs w:val="28"/>
              </w:rPr>
            </w:pPr>
          </w:p>
        </w:tc>
        <w:tc>
          <w:tcPr>
            <w:tcW w:w="1593" w:type="dxa"/>
            <w:tcBorders>
              <w:top w:val="single" w:sz="4" w:space="0" w:color="auto"/>
              <w:bottom w:val="double" w:sz="4" w:space="0" w:color="auto"/>
            </w:tcBorders>
            <w:vAlign w:val="bottom"/>
          </w:tcPr>
          <w:p w:rsidR="000F0777" w:rsidRPr="00712271" w:rsidRDefault="000F0777" w:rsidP="009F3AC7">
            <w:pPr>
              <w:overflowPunct/>
              <w:autoSpaceDE/>
              <w:autoSpaceDN/>
              <w:adjustRightInd/>
              <w:ind w:left="-54" w:right="215"/>
              <w:jc w:val="right"/>
              <w:textAlignment w:val="auto"/>
              <w:rPr>
                <w:rFonts w:ascii="Angsana New" w:eastAsia="Cordia New" w:hAnsi="Angsana New"/>
                <w:sz w:val="28"/>
                <w:szCs w:val="28"/>
              </w:rPr>
            </w:pPr>
            <w:r>
              <w:rPr>
                <w:rFonts w:ascii="Angsana New" w:eastAsia="Cordia New" w:hAnsi="Angsana New"/>
                <w:sz w:val="28"/>
                <w:szCs w:val="28"/>
              </w:rPr>
              <w:t>6,328</w:t>
            </w:r>
          </w:p>
        </w:tc>
      </w:tr>
      <w:tr w:rsidR="000F0777" w:rsidRPr="00712271" w:rsidTr="009F10E1">
        <w:tc>
          <w:tcPr>
            <w:tcW w:w="6984" w:type="dxa"/>
            <w:vAlign w:val="bottom"/>
          </w:tcPr>
          <w:p w:rsidR="000F0777" w:rsidRPr="006E0850" w:rsidRDefault="000F0777" w:rsidP="009F3AC7">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controlling interests</w:t>
            </w:r>
          </w:p>
        </w:tc>
        <w:tc>
          <w:tcPr>
            <w:tcW w:w="308" w:type="dxa"/>
            <w:vAlign w:val="bottom"/>
          </w:tcPr>
          <w:p w:rsidR="000F0777" w:rsidRPr="00712271" w:rsidRDefault="000F0777" w:rsidP="009F3AC7">
            <w:pPr>
              <w:tabs>
                <w:tab w:val="left" w:pos="0"/>
              </w:tabs>
              <w:overflowPunct/>
              <w:autoSpaceDE/>
              <w:autoSpaceDN/>
              <w:adjustRightInd/>
              <w:jc w:val="right"/>
              <w:textAlignment w:val="auto"/>
              <w:rPr>
                <w:rFonts w:ascii="Angsana New" w:eastAsia="Cordia New" w:hAnsi="Angsana New"/>
                <w:sz w:val="28"/>
                <w:szCs w:val="28"/>
              </w:rPr>
            </w:pPr>
          </w:p>
        </w:tc>
        <w:tc>
          <w:tcPr>
            <w:tcW w:w="1593" w:type="dxa"/>
            <w:tcBorders>
              <w:bottom w:val="double" w:sz="4" w:space="0" w:color="auto"/>
            </w:tcBorders>
            <w:vAlign w:val="bottom"/>
          </w:tcPr>
          <w:p w:rsidR="000F0777" w:rsidRPr="00712271" w:rsidRDefault="000F0777" w:rsidP="009F3AC7">
            <w:pPr>
              <w:overflowPunct/>
              <w:autoSpaceDE/>
              <w:autoSpaceDN/>
              <w:adjustRightInd/>
              <w:ind w:left="-54" w:right="206"/>
              <w:jc w:val="right"/>
              <w:textAlignment w:val="auto"/>
              <w:rPr>
                <w:rFonts w:ascii="Angsana New" w:eastAsia="Cordia New" w:hAnsi="Angsana New"/>
                <w:sz w:val="28"/>
                <w:szCs w:val="28"/>
              </w:rPr>
            </w:pPr>
            <w:r>
              <w:rPr>
                <w:rFonts w:ascii="Angsana New" w:eastAsia="Cordia New" w:hAnsi="Angsana New"/>
                <w:sz w:val="28"/>
                <w:szCs w:val="28"/>
              </w:rPr>
              <w:t>3,228</w:t>
            </w:r>
          </w:p>
        </w:tc>
      </w:tr>
    </w:tbl>
    <w:p w:rsidR="00A01A85" w:rsidRDefault="00A01A85"/>
    <w:p w:rsidR="00A01A85" w:rsidRDefault="00A01A85"/>
    <w:p w:rsidR="00A01A85" w:rsidRDefault="00A01A85"/>
    <w:tbl>
      <w:tblPr>
        <w:tblW w:w="9035" w:type="dxa"/>
        <w:tblInd w:w="351" w:type="dxa"/>
        <w:tblLayout w:type="fixed"/>
        <w:tblCellMar>
          <w:left w:w="43" w:type="dxa"/>
          <w:right w:w="43" w:type="dxa"/>
        </w:tblCellMar>
        <w:tblLook w:val="0000" w:firstRow="0" w:lastRow="0" w:firstColumn="0" w:lastColumn="0" w:noHBand="0" w:noVBand="0"/>
      </w:tblPr>
      <w:tblGrid>
        <w:gridCol w:w="1585"/>
        <w:gridCol w:w="1584"/>
        <w:gridCol w:w="2681"/>
        <w:gridCol w:w="1540"/>
        <w:gridCol w:w="106"/>
        <w:gridCol w:w="1539"/>
      </w:tblGrid>
      <w:tr w:rsidR="00680995" w:rsidRPr="00712271" w:rsidTr="00A01A85">
        <w:tc>
          <w:tcPr>
            <w:tcW w:w="1585" w:type="dxa"/>
          </w:tcPr>
          <w:p w:rsidR="00680995" w:rsidRPr="006E0850" w:rsidRDefault="00680995" w:rsidP="009F3AC7">
            <w:pPr>
              <w:tabs>
                <w:tab w:val="left" w:pos="540"/>
              </w:tabs>
              <w:overflowPunct/>
              <w:autoSpaceDE/>
              <w:autoSpaceDN/>
              <w:adjustRightInd/>
              <w:ind w:right="-25"/>
              <w:jc w:val="right"/>
              <w:textAlignment w:val="auto"/>
              <w:rPr>
                <w:rFonts w:ascii="Angsana New" w:eastAsia="Cordia New" w:hAnsi="Angsana New"/>
                <w:sz w:val="28"/>
                <w:szCs w:val="28"/>
                <w:cs/>
                <w:lang w:val="en-GB"/>
              </w:rPr>
            </w:pPr>
          </w:p>
        </w:tc>
        <w:tc>
          <w:tcPr>
            <w:tcW w:w="1584" w:type="dxa"/>
          </w:tcPr>
          <w:p w:rsidR="00680995" w:rsidRPr="006E0850" w:rsidRDefault="00680995" w:rsidP="009F3AC7">
            <w:pPr>
              <w:tabs>
                <w:tab w:val="left" w:pos="540"/>
              </w:tabs>
              <w:overflowPunct/>
              <w:autoSpaceDE/>
              <w:autoSpaceDN/>
              <w:adjustRightInd/>
              <w:ind w:right="-25"/>
              <w:jc w:val="right"/>
              <w:textAlignment w:val="auto"/>
              <w:rPr>
                <w:rFonts w:ascii="Angsana New" w:eastAsia="Cordia New" w:hAnsi="Angsana New"/>
                <w:sz w:val="28"/>
                <w:szCs w:val="28"/>
                <w:cs/>
                <w:lang w:val="en-GB"/>
              </w:rPr>
            </w:pPr>
          </w:p>
        </w:tc>
        <w:tc>
          <w:tcPr>
            <w:tcW w:w="5866" w:type="dxa"/>
            <w:gridSpan w:val="4"/>
            <w:tcBorders>
              <w:top w:val="nil"/>
              <w:left w:val="nil"/>
            </w:tcBorders>
          </w:tcPr>
          <w:p w:rsidR="00680995" w:rsidRPr="00712271" w:rsidRDefault="00680995" w:rsidP="009F3AC7">
            <w:pPr>
              <w:tabs>
                <w:tab w:val="left" w:pos="540"/>
              </w:tabs>
              <w:overflowPunct/>
              <w:autoSpaceDE/>
              <w:autoSpaceDN/>
              <w:adjustRightInd/>
              <w:ind w:right="-25"/>
              <w:jc w:val="right"/>
              <w:textAlignment w:val="auto"/>
              <w:rPr>
                <w:rFonts w:ascii="Angsana New" w:eastAsia="Cordi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sidRPr="00712271">
              <w:rPr>
                <w:rFonts w:ascii="Angsana New" w:eastAsia="Cordia New" w:hAnsi="Angsana New"/>
                <w:sz w:val="28"/>
                <w:szCs w:val="28"/>
                <w:cs/>
              </w:rPr>
              <w:t>)</w:t>
            </w:r>
          </w:p>
        </w:tc>
      </w:tr>
      <w:tr w:rsidR="00680995" w:rsidRPr="00712271" w:rsidTr="00A01A85">
        <w:tc>
          <w:tcPr>
            <w:tcW w:w="5850" w:type="dxa"/>
            <w:gridSpan w:val="3"/>
            <w:tcBorders>
              <w:left w:val="nil"/>
            </w:tcBorders>
          </w:tcPr>
          <w:p w:rsidR="00680995" w:rsidRPr="00712271" w:rsidRDefault="00680995" w:rsidP="006D255F">
            <w:pPr>
              <w:overflowPunct/>
              <w:autoSpaceDE/>
              <w:autoSpaceDN/>
              <w:adjustRightInd/>
              <w:ind w:right="28"/>
              <w:jc w:val="thaiDistribute"/>
              <w:textAlignment w:val="auto"/>
              <w:rPr>
                <w:rFonts w:ascii="Angsana New" w:eastAsia="Cordia New" w:hAnsi="Angsana New"/>
                <w:sz w:val="28"/>
                <w:szCs w:val="28"/>
                <w:cs/>
                <w:lang w:val="en-GB"/>
              </w:rPr>
            </w:pPr>
          </w:p>
        </w:tc>
        <w:tc>
          <w:tcPr>
            <w:tcW w:w="1540" w:type="dxa"/>
          </w:tcPr>
          <w:p w:rsidR="00680995" w:rsidRPr="00A351F9" w:rsidRDefault="00680995" w:rsidP="006D255F">
            <w:pPr>
              <w:tabs>
                <w:tab w:val="right" w:pos="7200"/>
                <w:tab w:val="right" w:pos="8540"/>
              </w:tabs>
              <w:overflowPunct/>
              <w:autoSpaceDE/>
              <w:autoSpaceDN/>
              <w:adjustRightInd/>
              <w:ind w:left="-21" w:right="-39"/>
              <w:jc w:val="center"/>
              <w:textAlignment w:val="auto"/>
              <w:rPr>
                <w:rFonts w:ascii="Angsana New" w:eastAsia="Cordia New" w:hAnsi="Angsana New"/>
                <w:spacing w:val="-4"/>
                <w:sz w:val="28"/>
                <w:szCs w:val="28"/>
                <w:u w:val="single"/>
              </w:rPr>
            </w:pPr>
            <w:r w:rsidRPr="006D255F">
              <w:rPr>
                <w:rFonts w:ascii="Angsana New" w:eastAsia="Cordia New" w:hAnsi="Angsana New"/>
                <w:spacing w:val="-4"/>
                <w:sz w:val="28"/>
                <w:szCs w:val="28"/>
                <w:u w:val="single"/>
              </w:rPr>
              <w:t>For the three-month period ended September 30,</w:t>
            </w:r>
            <w:r>
              <w:rPr>
                <w:rFonts w:ascii="Angsana New" w:eastAsia="Cordia New" w:hAnsi="Angsana New"/>
                <w:spacing w:val="-4"/>
                <w:sz w:val="28"/>
                <w:szCs w:val="28"/>
                <w:u w:val="single"/>
              </w:rPr>
              <w:t xml:space="preserve"> 2025</w:t>
            </w:r>
          </w:p>
        </w:tc>
        <w:tc>
          <w:tcPr>
            <w:tcW w:w="106" w:type="dxa"/>
          </w:tcPr>
          <w:p w:rsidR="00680995" w:rsidRPr="00A351F9" w:rsidRDefault="00680995" w:rsidP="006D255F">
            <w:pPr>
              <w:tabs>
                <w:tab w:val="right" w:pos="7200"/>
                <w:tab w:val="right" w:pos="8540"/>
              </w:tabs>
              <w:overflowPunct/>
              <w:autoSpaceDE/>
              <w:autoSpaceDN/>
              <w:adjustRightInd/>
              <w:ind w:left="-21" w:right="-39"/>
              <w:jc w:val="center"/>
              <w:textAlignment w:val="auto"/>
              <w:rPr>
                <w:rFonts w:ascii="Angsana New" w:eastAsia="Cordia New" w:hAnsi="Angsana New"/>
                <w:spacing w:val="-4"/>
                <w:sz w:val="28"/>
                <w:szCs w:val="28"/>
                <w:u w:val="single"/>
              </w:rPr>
            </w:pPr>
          </w:p>
        </w:tc>
        <w:tc>
          <w:tcPr>
            <w:tcW w:w="1539" w:type="dxa"/>
            <w:tcBorders>
              <w:left w:val="nil"/>
            </w:tcBorders>
          </w:tcPr>
          <w:p w:rsidR="00680995" w:rsidRPr="00764E38" w:rsidRDefault="00680995" w:rsidP="006D255F">
            <w:pPr>
              <w:tabs>
                <w:tab w:val="right" w:pos="7200"/>
                <w:tab w:val="right" w:pos="8540"/>
              </w:tabs>
              <w:overflowPunct/>
              <w:autoSpaceDE/>
              <w:autoSpaceDN/>
              <w:adjustRightInd/>
              <w:ind w:left="-21" w:right="-39"/>
              <w:jc w:val="center"/>
              <w:textAlignment w:val="auto"/>
              <w:rPr>
                <w:rFonts w:ascii="Angsana New" w:eastAsia="Cordia New" w:hAnsi="Angsana New"/>
                <w:spacing w:val="-4"/>
                <w:sz w:val="28"/>
                <w:szCs w:val="28"/>
                <w:u w:val="single"/>
                <w:cs/>
              </w:rPr>
            </w:pPr>
            <w:r w:rsidRPr="00A351F9">
              <w:rPr>
                <w:rFonts w:ascii="Angsana New" w:eastAsia="Cordia New" w:hAnsi="Angsana New"/>
                <w:spacing w:val="-4"/>
                <w:sz w:val="28"/>
                <w:szCs w:val="28"/>
                <w:u w:val="single"/>
              </w:rPr>
              <w:t>For the period from</w:t>
            </w:r>
            <w:r w:rsidRPr="00A351F9">
              <w:rPr>
                <w:rFonts w:ascii="Angsana New" w:eastAsia="Cordia New" w:hAnsi="Angsana New"/>
                <w:spacing w:val="-4"/>
                <w:sz w:val="28"/>
                <w:szCs w:val="28"/>
                <w:u w:val="single"/>
                <w:cs/>
              </w:rPr>
              <w:t xml:space="preserve"> </w:t>
            </w:r>
            <w:r w:rsidRPr="00A351F9">
              <w:rPr>
                <w:rFonts w:ascii="Angsana New" w:eastAsia="Cordia New" w:hAnsi="Angsana New"/>
                <w:spacing w:val="-4"/>
                <w:sz w:val="28"/>
                <w:szCs w:val="28"/>
                <w:u w:val="single"/>
              </w:rPr>
              <w:t xml:space="preserve">April </w:t>
            </w:r>
            <w:r>
              <w:rPr>
                <w:rFonts w:ascii="Angsana New" w:eastAsia="Cordia New" w:hAnsi="Angsana New"/>
                <w:spacing w:val="-4"/>
                <w:sz w:val="28"/>
                <w:szCs w:val="28"/>
                <w:u w:val="single"/>
              </w:rPr>
              <w:t xml:space="preserve">30, </w:t>
            </w:r>
            <w:r w:rsidRPr="00A351F9">
              <w:rPr>
                <w:rFonts w:ascii="Angsana New" w:eastAsia="Cordia New" w:hAnsi="Angsana New"/>
                <w:spacing w:val="-4"/>
                <w:sz w:val="28"/>
                <w:szCs w:val="28"/>
                <w:u w:val="single"/>
                <w:cs/>
              </w:rPr>
              <w:t xml:space="preserve">2025 </w:t>
            </w:r>
            <w:r w:rsidRPr="00A351F9">
              <w:rPr>
                <w:rFonts w:ascii="Angsana New" w:eastAsia="Cordia New" w:hAnsi="Angsana New"/>
                <w:spacing w:val="-4"/>
                <w:sz w:val="28"/>
                <w:szCs w:val="28"/>
                <w:u w:val="single"/>
              </w:rPr>
              <w:t>to</w:t>
            </w:r>
            <w:r w:rsidRPr="00A351F9">
              <w:rPr>
                <w:rFonts w:ascii="Angsana New" w:eastAsia="Cordia New" w:hAnsi="Angsana New"/>
                <w:spacing w:val="-4"/>
                <w:sz w:val="28"/>
                <w:szCs w:val="28"/>
                <w:u w:val="single"/>
                <w:cs/>
              </w:rPr>
              <w:t xml:space="preserve"> </w:t>
            </w:r>
            <w:r w:rsidRPr="00C855B2">
              <w:rPr>
                <w:rFonts w:ascii="Angsana New" w:eastAsia="Cordia New" w:hAnsi="Angsana New"/>
                <w:spacing w:val="-4"/>
                <w:sz w:val="28"/>
                <w:szCs w:val="28"/>
                <w:u w:val="single"/>
              </w:rPr>
              <w:t>September</w:t>
            </w:r>
            <w:r>
              <w:rPr>
                <w:rFonts w:ascii="Angsana New" w:eastAsia="Cordia New" w:hAnsi="Angsana New"/>
                <w:spacing w:val="-4"/>
                <w:sz w:val="28"/>
                <w:szCs w:val="28"/>
                <w:u w:val="single"/>
              </w:rPr>
              <w:t xml:space="preserve"> 30,</w:t>
            </w:r>
            <w:r w:rsidRPr="00A351F9">
              <w:rPr>
                <w:rFonts w:ascii="Angsana New" w:eastAsia="Cordia New" w:hAnsi="Angsana New"/>
                <w:spacing w:val="-4"/>
                <w:sz w:val="28"/>
                <w:szCs w:val="28"/>
                <w:u w:val="single"/>
              </w:rPr>
              <w:t xml:space="preserve"> </w:t>
            </w:r>
            <w:r w:rsidRPr="00A351F9">
              <w:rPr>
                <w:rFonts w:ascii="Angsana New" w:eastAsia="Cordia New" w:hAnsi="Angsana New"/>
                <w:spacing w:val="-4"/>
                <w:sz w:val="28"/>
                <w:szCs w:val="28"/>
                <w:u w:val="single"/>
                <w:cs/>
              </w:rPr>
              <w:t>2025</w:t>
            </w:r>
          </w:p>
        </w:tc>
      </w:tr>
      <w:tr w:rsidR="00031A5F" w:rsidRPr="00712271" w:rsidTr="00A01A85">
        <w:tc>
          <w:tcPr>
            <w:tcW w:w="5850" w:type="dxa"/>
            <w:gridSpan w:val="3"/>
            <w:vAlign w:val="bottom"/>
          </w:tcPr>
          <w:p w:rsidR="00031A5F" w:rsidRPr="006E0850" w:rsidRDefault="00031A5F" w:rsidP="00031A5F">
            <w:pPr>
              <w:ind w:left="360" w:hanging="360"/>
              <w:jc w:val="thaiDistribute"/>
              <w:rPr>
                <w:rFonts w:ascii="Angsana New" w:hAnsi="Angsana New"/>
                <w:sz w:val="28"/>
                <w:szCs w:val="28"/>
                <w:cs/>
              </w:rPr>
            </w:pPr>
            <w:r w:rsidRPr="006E0850">
              <w:rPr>
                <w:rFonts w:ascii="Angsana New" w:hAnsi="Angsana New"/>
                <w:sz w:val="28"/>
                <w:szCs w:val="28"/>
              </w:rPr>
              <w:t>Revenue</w:t>
            </w:r>
            <w:r>
              <w:rPr>
                <w:rFonts w:ascii="Angsana New" w:hAnsi="Angsana New"/>
                <w:sz w:val="28"/>
                <w:szCs w:val="28"/>
              </w:rPr>
              <w:t xml:space="preserve"> from construction</w:t>
            </w:r>
          </w:p>
        </w:tc>
        <w:tc>
          <w:tcPr>
            <w:tcW w:w="1540" w:type="dxa"/>
            <w:tcBorders>
              <w:bottom w:val="single" w:sz="4" w:space="0" w:color="auto"/>
            </w:tcBorders>
          </w:tcPr>
          <w:p w:rsidR="00031A5F" w:rsidRPr="00712271" w:rsidRDefault="00031A5F" w:rsidP="00031A5F">
            <w:pPr>
              <w:overflowPunct/>
              <w:autoSpaceDE/>
              <w:autoSpaceDN/>
              <w:adjustRightInd/>
              <w:ind w:left="-54" w:right="179"/>
              <w:jc w:val="right"/>
              <w:textAlignment w:val="auto"/>
              <w:rPr>
                <w:rFonts w:ascii="Angsana New" w:eastAsia="Cordia New" w:hAnsi="Angsana New"/>
                <w:sz w:val="28"/>
                <w:szCs w:val="28"/>
              </w:rPr>
            </w:pPr>
            <w:r w:rsidRPr="00DF5F02">
              <w:rPr>
                <w:rFonts w:ascii="Angsana New" w:eastAsia="Cordia New" w:hAnsi="Angsana New"/>
                <w:sz w:val="28"/>
                <w:szCs w:val="28"/>
              </w:rPr>
              <w:t>9,421</w:t>
            </w:r>
          </w:p>
        </w:tc>
        <w:tc>
          <w:tcPr>
            <w:tcW w:w="106" w:type="dxa"/>
          </w:tcPr>
          <w:p w:rsidR="00031A5F" w:rsidRPr="00712271" w:rsidRDefault="00031A5F" w:rsidP="00031A5F">
            <w:pPr>
              <w:overflowPunct/>
              <w:autoSpaceDE/>
              <w:autoSpaceDN/>
              <w:adjustRightInd/>
              <w:ind w:left="-54" w:right="179"/>
              <w:jc w:val="right"/>
              <w:textAlignment w:val="auto"/>
              <w:rPr>
                <w:rFonts w:ascii="Angsana New" w:eastAsia="Cordia New" w:hAnsi="Angsana New"/>
                <w:sz w:val="28"/>
                <w:szCs w:val="28"/>
              </w:rPr>
            </w:pPr>
          </w:p>
        </w:tc>
        <w:tc>
          <w:tcPr>
            <w:tcW w:w="1539" w:type="dxa"/>
            <w:tcBorders>
              <w:bottom w:val="single" w:sz="4" w:space="0" w:color="auto"/>
            </w:tcBorders>
            <w:vAlign w:val="bottom"/>
          </w:tcPr>
          <w:p w:rsidR="00031A5F" w:rsidRPr="00712271" w:rsidRDefault="00031A5F" w:rsidP="00031A5F">
            <w:pPr>
              <w:overflowPunct/>
              <w:autoSpaceDE/>
              <w:autoSpaceDN/>
              <w:adjustRightInd/>
              <w:ind w:left="-54" w:right="179"/>
              <w:jc w:val="right"/>
              <w:textAlignment w:val="auto"/>
              <w:rPr>
                <w:rFonts w:ascii="Angsana New" w:eastAsia="Cordia New" w:hAnsi="Angsana New"/>
                <w:sz w:val="28"/>
                <w:szCs w:val="28"/>
              </w:rPr>
            </w:pPr>
            <w:r w:rsidRPr="008B09FA">
              <w:rPr>
                <w:rFonts w:ascii="Angsana New" w:eastAsia="Cordia New" w:hAnsi="Angsana New"/>
                <w:sz w:val="28"/>
                <w:szCs w:val="28"/>
              </w:rPr>
              <w:t>14,173</w:t>
            </w:r>
          </w:p>
        </w:tc>
      </w:tr>
      <w:tr w:rsidR="00031A5F" w:rsidRPr="00712271" w:rsidTr="00A01A85">
        <w:tc>
          <w:tcPr>
            <w:tcW w:w="5850" w:type="dxa"/>
            <w:gridSpan w:val="3"/>
            <w:vAlign w:val="bottom"/>
          </w:tcPr>
          <w:p w:rsidR="00031A5F" w:rsidRPr="006E0850" w:rsidRDefault="007A29D8" w:rsidP="00031A5F">
            <w:pPr>
              <w:ind w:left="360" w:hanging="360"/>
              <w:jc w:val="thaiDistribute"/>
              <w:rPr>
                <w:rFonts w:ascii="Angsana New" w:hAnsi="Angsana New"/>
                <w:sz w:val="28"/>
                <w:szCs w:val="28"/>
                <w:cs/>
              </w:rPr>
            </w:pPr>
            <w:r>
              <w:rPr>
                <w:rFonts w:ascii="Angsana New" w:hAnsi="Angsana New"/>
                <w:sz w:val="28"/>
                <w:szCs w:val="28"/>
              </w:rPr>
              <w:t>Loss</w:t>
            </w:r>
            <w:r w:rsidR="00031A5F" w:rsidRPr="006E0850">
              <w:rPr>
                <w:rFonts w:ascii="Angsana New" w:hAnsi="Angsana New"/>
                <w:sz w:val="28"/>
                <w:szCs w:val="28"/>
              </w:rPr>
              <w:t xml:space="preserve"> attributable to equity holders of the company</w:t>
            </w:r>
          </w:p>
        </w:tc>
        <w:tc>
          <w:tcPr>
            <w:tcW w:w="1540" w:type="dxa"/>
            <w:tcBorders>
              <w:top w:val="single" w:sz="4" w:space="0" w:color="auto"/>
            </w:tcBorders>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Pr>
                <w:rFonts w:ascii="Angsana New" w:eastAsia="Cordia New" w:hAnsi="Angsana New"/>
                <w:sz w:val="28"/>
                <w:szCs w:val="28"/>
              </w:rPr>
              <w:t>(75)</w:t>
            </w:r>
          </w:p>
        </w:tc>
        <w:tc>
          <w:tcPr>
            <w:tcW w:w="106" w:type="dxa"/>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p>
        </w:tc>
        <w:tc>
          <w:tcPr>
            <w:tcW w:w="1539" w:type="dxa"/>
            <w:tcBorders>
              <w:top w:val="single" w:sz="4" w:space="0" w:color="auto"/>
            </w:tcBorders>
            <w:vAlign w:val="bottom"/>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0B294D">
              <w:rPr>
                <w:rFonts w:ascii="Angsana New" w:eastAsia="Cordia New" w:hAnsi="Angsana New"/>
                <w:sz w:val="28"/>
                <w:szCs w:val="28"/>
              </w:rPr>
              <w:t>(859)</w:t>
            </w:r>
          </w:p>
        </w:tc>
      </w:tr>
      <w:tr w:rsidR="00031A5F" w:rsidRPr="00712271" w:rsidTr="00A01A85">
        <w:tc>
          <w:tcPr>
            <w:tcW w:w="5850" w:type="dxa"/>
            <w:gridSpan w:val="3"/>
            <w:vAlign w:val="bottom"/>
          </w:tcPr>
          <w:p w:rsidR="00031A5F" w:rsidRPr="006E0850" w:rsidRDefault="007A29D8" w:rsidP="00031A5F">
            <w:pPr>
              <w:ind w:left="360" w:hanging="360"/>
              <w:jc w:val="thaiDistribute"/>
              <w:rPr>
                <w:rFonts w:ascii="Angsana New" w:hAnsi="Angsana New"/>
                <w:sz w:val="28"/>
                <w:szCs w:val="28"/>
                <w:cs/>
              </w:rPr>
            </w:pPr>
            <w:r>
              <w:rPr>
                <w:rFonts w:ascii="Angsana New" w:hAnsi="Angsana New"/>
                <w:sz w:val="28"/>
                <w:szCs w:val="28"/>
              </w:rPr>
              <w:t>Loss</w:t>
            </w:r>
            <w:r w:rsidR="00031A5F" w:rsidRPr="006E0850">
              <w:rPr>
                <w:rFonts w:ascii="Angsana New" w:hAnsi="Angsana New"/>
                <w:sz w:val="28"/>
                <w:szCs w:val="28"/>
              </w:rPr>
              <w:t xml:space="preserve"> attributable to non</w:t>
            </w:r>
            <w:r w:rsidR="00031A5F" w:rsidRPr="006E0850">
              <w:rPr>
                <w:rFonts w:ascii="Angsana New" w:hAnsi="Angsana New"/>
                <w:sz w:val="28"/>
                <w:szCs w:val="28"/>
                <w:cs/>
              </w:rPr>
              <w:t>-</w:t>
            </w:r>
            <w:r w:rsidR="00031A5F" w:rsidRPr="006E0850">
              <w:rPr>
                <w:rFonts w:ascii="Angsana New" w:hAnsi="Angsana New"/>
                <w:sz w:val="28"/>
                <w:szCs w:val="28"/>
              </w:rPr>
              <w:t>controlling interests</w:t>
            </w:r>
          </w:p>
        </w:tc>
        <w:tc>
          <w:tcPr>
            <w:tcW w:w="1540" w:type="dxa"/>
            <w:tcBorders>
              <w:bottom w:val="single" w:sz="4" w:space="0" w:color="auto"/>
            </w:tcBorders>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Pr>
                <w:rFonts w:ascii="Angsana New" w:eastAsia="Cordia New" w:hAnsi="Angsana New"/>
                <w:sz w:val="28"/>
                <w:szCs w:val="28"/>
              </w:rPr>
              <w:t>(79)</w:t>
            </w:r>
          </w:p>
        </w:tc>
        <w:tc>
          <w:tcPr>
            <w:tcW w:w="106" w:type="dxa"/>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p>
        </w:tc>
        <w:tc>
          <w:tcPr>
            <w:tcW w:w="1539" w:type="dxa"/>
            <w:tcBorders>
              <w:bottom w:val="single" w:sz="4" w:space="0" w:color="auto"/>
            </w:tcBorders>
            <w:vAlign w:val="bottom"/>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3218C6">
              <w:rPr>
                <w:rFonts w:ascii="Angsana New" w:eastAsia="Cordia New" w:hAnsi="Angsana New"/>
                <w:sz w:val="28"/>
                <w:szCs w:val="28"/>
              </w:rPr>
              <w:t>(894)</w:t>
            </w:r>
          </w:p>
        </w:tc>
      </w:tr>
      <w:tr w:rsidR="00031A5F" w:rsidRPr="00712271" w:rsidTr="00A01A85">
        <w:tc>
          <w:tcPr>
            <w:tcW w:w="5850" w:type="dxa"/>
            <w:gridSpan w:val="3"/>
            <w:vAlign w:val="bottom"/>
          </w:tcPr>
          <w:p w:rsidR="00031A5F" w:rsidRPr="006E0850" w:rsidRDefault="00031A5F" w:rsidP="00031A5F">
            <w:pPr>
              <w:ind w:left="360" w:hanging="360"/>
              <w:jc w:val="thaiDistribute"/>
              <w:rPr>
                <w:rFonts w:ascii="Angsana New" w:hAnsi="Angsana New"/>
                <w:sz w:val="28"/>
                <w:szCs w:val="28"/>
                <w:cs/>
              </w:rPr>
            </w:pPr>
            <w:r w:rsidRPr="006E0850">
              <w:rPr>
                <w:rFonts w:ascii="Angsana New" w:hAnsi="Angsana New"/>
                <w:sz w:val="28"/>
                <w:szCs w:val="28"/>
              </w:rPr>
              <w:t>Loss for the period</w:t>
            </w:r>
          </w:p>
        </w:tc>
        <w:tc>
          <w:tcPr>
            <w:tcW w:w="1540" w:type="dxa"/>
            <w:tcBorders>
              <w:top w:val="single" w:sz="4" w:space="0" w:color="auto"/>
            </w:tcBorders>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DF5F02">
              <w:rPr>
                <w:rFonts w:ascii="Angsana New" w:eastAsia="Cordia New" w:hAnsi="Angsana New"/>
                <w:sz w:val="28"/>
                <w:szCs w:val="28"/>
              </w:rPr>
              <w:t>(154)</w:t>
            </w:r>
          </w:p>
        </w:tc>
        <w:tc>
          <w:tcPr>
            <w:tcW w:w="106" w:type="dxa"/>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p>
        </w:tc>
        <w:tc>
          <w:tcPr>
            <w:tcW w:w="1539" w:type="dxa"/>
            <w:tcBorders>
              <w:top w:val="single" w:sz="4" w:space="0" w:color="auto"/>
            </w:tcBorders>
            <w:vAlign w:val="bottom"/>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1B41A5">
              <w:rPr>
                <w:rFonts w:ascii="Angsana New" w:eastAsia="Cordia New" w:hAnsi="Angsana New"/>
                <w:sz w:val="28"/>
                <w:szCs w:val="28"/>
              </w:rPr>
              <w:t>(1,753)</w:t>
            </w:r>
          </w:p>
        </w:tc>
      </w:tr>
      <w:tr w:rsidR="00031A5F" w:rsidRPr="00712271" w:rsidTr="00A01A85">
        <w:tc>
          <w:tcPr>
            <w:tcW w:w="5850" w:type="dxa"/>
            <w:gridSpan w:val="3"/>
            <w:vAlign w:val="bottom"/>
          </w:tcPr>
          <w:p w:rsidR="00031A5F" w:rsidRPr="006E0850" w:rsidRDefault="00031A5F" w:rsidP="00031A5F">
            <w:pPr>
              <w:ind w:left="360" w:hanging="360"/>
              <w:jc w:val="thaiDistribute"/>
              <w:rPr>
                <w:rFonts w:ascii="Angsana New" w:hAnsi="Angsana New"/>
                <w:sz w:val="28"/>
                <w:szCs w:val="28"/>
                <w:cs/>
              </w:rPr>
            </w:pPr>
            <w:r w:rsidRPr="006E0850">
              <w:rPr>
                <w:rFonts w:ascii="Angsana New" w:hAnsi="Angsana New"/>
                <w:sz w:val="28"/>
                <w:szCs w:val="28"/>
              </w:rPr>
              <w:t>Other comprehensive income</w:t>
            </w:r>
          </w:p>
        </w:tc>
        <w:tc>
          <w:tcPr>
            <w:tcW w:w="1540" w:type="dxa"/>
            <w:tcBorders>
              <w:bottom w:val="single" w:sz="4" w:space="0" w:color="auto"/>
            </w:tcBorders>
          </w:tcPr>
          <w:p w:rsidR="00031A5F" w:rsidRPr="00712271" w:rsidRDefault="00031A5F" w:rsidP="00031A5F">
            <w:pPr>
              <w:overflowPunct/>
              <w:autoSpaceDE/>
              <w:autoSpaceDN/>
              <w:adjustRightInd/>
              <w:ind w:left="-54" w:right="179"/>
              <w:jc w:val="right"/>
              <w:textAlignment w:val="auto"/>
              <w:rPr>
                <w:rFonts w:ascii="Angsana New" w:eastAsia="Cordia New" w:hAnsi="Angsana New"/>
                <w:sz w:val="28"/>
                <w:szCs w:val="28"/>
              </w:rPr>
            </w:pPr>
            <w:r w:rsidRPr="00DF5F02">
              <w:rPr>
                <w:rFonts w:ascii="Angsana New" w:eastAsia="Cordia New" w:hAnsi="Angsana New"/>
                <w:sz w:val="28"/>
                <w:szCs w:val="28"/>
              </w:rPr>
              <w:t>-</w:t>
            </w:r>
          </w:p>
        </w:tc>
        <w:tc>
          <w:tcPr>
            <w:tcW w:w="106" w:type="dxa"/>
          </w:tcPr>
          <w:p w:rsidR="00031A5F" w:rsidRPr="00712271" w:rsidRDefault="00031A5F" w:rsidP="00031A5F">
            <w:pPr>
              <w:overflowPunct/>
              <w:autoSpaceDE/>
              <w:autoSpaceDN/>
              <w:adjustRightInd/>
              <w:ind w:left="-54" w:right="179"/>
              <w:jc w:val="right"/>
              <w:textAlignment w:val="auto"/>
              <w:rPr>
                <w:rFonts w:ascii="Angsana New" w:eastAsia="Cordia New" w:hAnsi="Angsana New"/>
                <w:sz w:val="28"/>
                <w:szCs w:val="28"/>
              </w:rPr>
            </w:pPr>
          </w:p>
        </w:tc>
        <w:tc>
          <w:tcPr>
            <w:tcW w:w="1539" w:type="dxa"/>
            <w:tcBorders>
              <w:bottom w:val="single" w:sz="4" w:space="0" w:color="auto"/>
            </w:tcBorders>
            <w:vAlign w:val="bottom"/>
          </w:tcPr>
          <w:p w:rsidR="00031A5F" w:rsidRPr="00712271" w:rsidRDefault="00031A5F" w:rsidP="00031A5F">
            <w:pPr>
              <w:overflowPunct/>
              <w:autoSpaceDE/>
              <w:autoSpaceDN/>
              <w:adjustRightInd/>
              <w:ind w:left="-54" w:right="179"/>
              <w:jc w:val="right"/>
              <w:textAlignment w:val="auto"/>
              <w:rPr>
                <w:rFonts w:ascii="Angsana New" w:eastAsia="Cordia New" w:hAnsi="Angsana New"/>
                <w:sz w:val="28"/>
                <w:szCs w:val="28"/>
              </w:rPr>
            </w:pPr>
            <w:r w:rsidRPr="005836B2">
              <w:rPr>
                <w:rFonts w:ascii="Angsana New" w:eastAsia="Cordia New" w:hAnsi="Angsana New"/>
                <w:sz w:val="28"/>
                <w:szCs w:val="28"/>
              </w:rPr>
              <w:t>-</w:t>
            </w:r>
          </w:p>
        </w:tc>
      </w:tr>
      <w:tr w:rsidR="00031A5F" w:rsidRPr="00712271" w:rsidTr="00A01A85">
        <w:tc>
          <w:tcPr>
            <w:tcW w:w="5850" w:type="dxa"/>
            <w:gridSpan w:val="3"/>
            <w:vAlign w:val="bottom"/>
          </w:tcPr>
          <w:p w:rsidR="00031A5F" w:rsidRPr="006E0850" w:rsidRDefault="00031A5F" w:rsidP="00031A5F">
            <w:pPr>
              <w:ind w:left="360" w:hanging="360"/>
              <w:jc w:val="thaiDistribute"/>
              <w:rPr>
                <w:rFonts w:ascii="Angsana New" w:eastAsia="Cordia New" w:hAnsi="Angsana New"/>
                <w:spacing w:val="-4"/>
                <w:sz w:val="28"/>
                <w:szCs w:val="28"/>
                <w:cs/>
                <w:lang w:val="en-GB"/>
              </w:rPr>
            </w:pPr>
            <w:r w:rsidRPr="006E0850">
              <w:rPr>
                <w:rFonts w:ascii="Angsana New" w:hAnsi="Angsana New"/>
                <w:spacing w:val="-4"/>
                <w:sz w:val="28"/>
                <w:szCs w:val="28"/>
              </w:rPr>
              <w:t>Total comprehensive income attributable to equity holders of the company</w:t>
            </w:r>
          </w:p>
        </w:tc>
        <w:tc>
          <w:tcPr>
            <w:tcW w:w="1540" w:type="dxa"/>
            <w:tcBorders>
              <w:top w:val="single" w:sz="4" w:space="0" w:color="auto"/>
            </w:tcBorders>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Pr>
                <w:rFonts w:ascii="Angsana New" w:eastAsia="Cordia New" w:hAnsi="Angsana New"/>
                <w:sz w:val="28"/>
                <w:szCs w:val="28"/>
              </w:rPr>
              <w:t>(75)</w:t>
            </w:r>
          </w:p>
        </w:tc>
        <w:tc>
          <w:tcPr>
            <w:tcW w:w="106" w:type="dxa"/>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p>
        </w:tc>
        <w:tc>
          <w:tcPr>
            <w:tcW w:w="1539" w:type="dxa"/>
            <w:tcBorders>
              <w:top w:val="single" w:sz="4" w:space="0" w:color="auto"/>
            </w:tcBorders>
            <w:vAlign w:val="bottom"/>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0B294D">
              <w:rPr>
                <w:rFonts w:ascii="Angsana New" w:eastAsia="Cordia New" w:hAnsi="Angsana New"/>
                <w:sz w:val="28"/>
                <w:szCs w:val="28"/>
              </w:rPr>
              <w:t>(859)</w:t>
            </w:r>
          </w:p>
        </w:tc>
      </w:tr>
      <w:tr w:rsidR="00031A5F" w:rsidRPr="00712271" w:rsidTr="00A01A85">
        <w:tc>
          <w:tcPr>
            <w:tcW w:w="5850" w:type="dxa"/>
            <w:gridSpan w:val="3"/>
            <w:vAlign w:val="bottom"/>
          </w:tcPr>
          <w:p w:rsidR="00031A5F" w:rsidRPr="006E0850" w:rsidRDefault="00031A5F" w:rsidP="00031A5F">
            <w:pPr>
              <w:ind w:left="360" w:hanging="360"/>
              <w:jc w:val="thaiDistribute"/>
              <w:rPr>
                <w:rFonts w:ascii="Angsana New" w:hAnsi="Angsana New"/>
                <w:sz w:val="28"/>
                <w:szCs w:val="28"/>
                <w:cs/>
              </w:rPr>
            </w:pPr>
            <w:r w:rsidRPr="006E0850">
              <w:rPr>
                <w:rFonts w:ascii="Angsana New" w:hAnsi="Angsana New"/>
                <w:sz w:val="28"/>
                <w:szCs w:val="28"/>
              </w:rPr>
              <w:t>Total comprehensive income of non</w:t>
            </w:r>
            <w:r w:rsidRPr="006E0850">
              <w:rPr>
                <w:rFonts w:ascii="Angsana New" w:hAnsi="Angsana New"/>
                <w:sz w:val="28"/>
                <w:szCs w:val="28"/>
                <w:cs/>
              </w:rPr>
              <w:t>-</w:t>
            </w:r>
            <w:r w:rsidRPr="006E0850">
              <w:rPr>
                <w:rFonts w:ascii="Angsana New" w:hAnsi="Angsana New"/>
                <w:sz w:val="28"/>
                <w:szCs w:val="28"/>
              </w:rPr>
              <w:t>controlling interests</w:t>
            </w:r>
          </w:p>
        </w:tc>
        <w:tc>
          <w:tcPr>
            <w:tcW w:w="1540" w:type="dxa"/>
            <w:tcBorders>
              <w:bottom w:val="single" w:sz="4" w:space="0" w:color="auto"/>
            </w:tcBorders>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Pr>
                <w:rFonts w:ascii="Angsana New" w:eastAsia="Cordia New" w:hAnsi="Angsana New"/>
                <w:sz w:val="28"/>
                <w:szCs w:val="28"/>
              </w:rPr>
              <w:t>(79)</w:t>
            </w:r>
          </w:p>
        </w:tc>
        <w:tc>
          <w:tcPr>
            <w:tcW w:w="106" w:type="dxa"/>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p>
        </w:tc>
        <w:tc>
          <w:tcPr>
            <w:tcW w:w="1539" w:type="dxa"/>
            <w:tcBorders>
              <w:bottom w:val="single" w:sz="4" w:space="0" w:color="auto"/>
            </w:tcBorders>
            <w:vAlign w:val="bottom"/>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3218C6">
              <w:rPr>
                <w:rFonts w:ascii="Angsana New" w:eastAsia="Cordia New" w:hAnsi="Angsana New"/>
                <w:sz w:val="28"/>
                <w:szCs w:val="28"/>
              </w:rPr>
              <w:t>(894)</w:t>
            </w:r>
          </w:p>
        </w:tc>
      </w:tr>
      <w:tr w:rsidR="00031A5F" w:rsidRPr="001E4213" w:rsidTr="00A01A85">
        <w:trPr>
          <w:trHeight w:val="260"/>
        </w:trPr>
        <w:tc>
          <w:tcPr>
            <w:tcW w:w="5850" w:type="dxa"/>
            <w:gridSpan w:val="3"/>
            <w:vAlign w:val="bottom"/>
          </w:tcPr>
          <w:p w:rsidR="00031A5F" w:rsidRPr="006E0850" w:rsidRDefault="00031A5F" w:rsidP="00031A5F">
            <w:pPr>
              <w:ind w:left="360" w:hanging="360"/>
              <w:jc w:val="thaiDistribute"/>
              <w:rPr>
                <w:rFonts w:ascii="Angsana New" w:hAnsi="Angsana New"/>
                <w:sz w:val="28"/>
                <w:szCs w:val="28"/>
                <w:cs/>
              </w:rPr>
            </w:pPr>
            <w:r w:rsidRPr="006E0850">
              <w:rPr>
                <w:rFonts w:ascii="Angsana New" w:hAnsi="Angsana New"/>
                <w:sz w:val="28"/>
                <w:szCs w:val="28"/>
              </w:rPr>
              <w:t>Total comprehensive income for the period</w:t>
            </w:r>
          </w:p>
        </w:tc>
        <w:tc>
          <w:tcPr>
            <w:tcW w:w="1540" w:type="dxa"/>
            <w:tcBorders>
              <w:top w:val="single" w:sz="4" w:space="0" w:color="auto"/>
              <w:bottom w:val="double" w:sz="4" w:space="0" w:color="auto"/>
            </w:tcBorders>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DF5F02">
              <w:rPr>
                <w:rFonts w:ascii="Angsana New" w:eastAsia="Cordia New" w:hAnsi="Angsana New"/>
                <w:sz w:val="28"/>
                <w:szCs w:val="28"/>
              </w:rPr>
              <w:t>(154)</w:t>
            </w:r>
          </w:p>
        </w:tc>
        <w:tc>
          <w:tcPr>
            <w:tcW w:w="106" w:type="dxa"/>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p>
        </w:tc>
        <w:tc>
          <w:tcPr>
            <w:tcW w:w="1539" w:type="dxa"/>
            <w:tcBorders>
              <w:top w:val="single" w:sz="4" w:space="0" w:color="auto"/>
              <w:bottom w:val="double" w:sz="4" w:space="0" w:color="auto"/>
            </w:tcBorders>
            <w:vAlign w:val="bottom"/>
          </w:tcPr>
          <w:p w:rsidR="00031A5F" w:rsidRPr="00712271" w:rsidRDefault="00031A5F" w:rsidP="00031A5F">
            <w:pPr>
              <w:overflowPunct/>
              <w:autoSpaceDE/>
              <w:autoSpaceDN/>
              <w:adjustRightInd/>
              <w:ind w:left="-54" w:right="134"/>
              <w:jc w:val="right"/>
              <w:textAlignment w:val="auto"/>
              <w:rPr>
                <w:rFonts w:ascii="Angsana New" w:eastAsia="Cordia New" w:hAnsi="Angsana New"/>
                <w:sz w:val="28"/>
                <w:szCs w:val="28"/>
              </w:rPr>
            </w:pPr>
            <w:r w:rsidRPr="001B41A5">
              <w:rPr>
                <w:rFonts w:ascii="Angsana New" w:eastAsia="Cordia New" w:hAnsi="Angsana New"/>
                <w:sz w:val="28"/>
                <w:szCs w:val="28"/>
              </w:rPr>
              <w:t>(1,753)</w:t>
            </w:r>
          </w:p>
        </w:tc>
      </w:tr>
    </w:tbl>
    <w:p w:rsidR="00C855B2" w:rsidRDefault="00C855B2"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p w:rsidR="00C855B2" w:rsidRDefault="00C855B2" w:rsidP="00C855B2">
      <w:pPr>
        <w:tabs>
          <w:tab w:val="left" w:pos="990"/>
        </w:tabs>
        <w:ind w:left="990" w:hanging="640"/>
        <w:jc w:val="thaiDistribute"/>
        <w:rPr>
          <w:rFonts w:ascii="Angsana New" w:eastAsia="Calibri" w:hAnsi="Angsana New"/>
          <w:sz w:val="28"/>
          <w:szCs w:val="28"/>
        </w:rPr>
      </w:pPr>
      <w:r w:rsidRPr="00853D40">
        <w:rPr>
          <w:rFonts w:ascii="Angsana New" w:eastAsia="Calibri" w:hAnsi="Angsana New"/>
          <w:sz w:val="28"/>
          <w:szCs w:val="28"/>
        </w:rPr>
        <w:t>Dissolution of a Subsidiary</w:t>
      </w:r>
    </w:p>
    <w:p w:rsidR="00C855B2" w:rsidRPr="00802F8C" w:rsidRDefault="00C855B2" w:rsidP="00C855B2">
      <w:pPr>
        <w:tabs>
          <w:tab w:val="left" w:pos="990"/>
        </w:tabs>
        <w:ind w:left="990" w:hanging="540"/>
        <w:jc w:val="thaiDistribute"/>
        <w:rPr>
          <w:rFonts w:ascii="Angsana New" w:eastAsia="Calibri" w:hAnsi="Angsana New"/>
          <w:sz w:val="16"/>
          <w:szCs w:val="16"/>
        </w:rPr>
      </w:pPr>
    </w:p>
    <w:p w:rsidR="00C855B2" w:rsidRPr="00853D40" w:rsidRDefault="00C855B2" w:rsidP="00C855B2">
      <w:pPr>
        <w:ind w:left="360"/>
        <w:jc w:val="thaiDistribute"/>
        <w:rPr>
          <w:rFonts w:ascii="Angsana New" w:eastAsia="Calibri" w:hAnsi="Angsana New"/>
          <w:sz w:val="28"/>
          <w:szCs w:val="28"/>
        </w:rPr>
      </w:pPr>
      <w:r w:rsidRPr="00853D40">
        <w:rPr>
          <w:rFonts w:ascii="Angsana New" w:eastAsia="Calibri" w:hAnsi="Angsana New"/>
          <w:sz w:val="28"/>
          <w:szCs w:val="28"/>
        </w:rPr>
        <w:t>According to the resolution of the Board of Directors’ Meeting No. 2/2025 held on February</w:t>
      </w:r>
      <w:r>
        <w:rPr>
          <w:rFonts w:ascii="Angsana New" w:eastAsia="Calibri" w:hAnsi="Angsana New"/>
          <w:sz w:val="28"/>
          <w:szCs w:val="28"/>
        </w:rPr>
        <w:t xml:space="preserve"> 25,</w:t>
      </w:r>
      <w:r w:rsidRPr="00853D40">
        <w:rPr>
          <w:rFonts w:ascii="Angsana New" w:eastAsia="Calibri" w:hAnsi="Angsana New"/>
          <w:sz w:val="28"/>
          <w:szCs w:val="28"/>
        </w:rPr>
        <w:t xml:space="preserve"> 2025, the Company approved the dissolution of Hinoki Woodwork Co., Ltd.,  the subsidiary registered its dissolution with the Ministry of Commerce, and on June </w:t>
      </w:r>
      <w:r>
        <w:rPr>
          <w:rFonts w:ascii="Angsana New" w:eastAsia="Calibri" w:hAnsi="Angsana New"/>
          <w:sz w:val="28"/>
          <w:szCs w:val="28"/>
        </w:rPr>
        <w:t xml:space="preserve">17, </w:t>
      </w:r>
      <w:r w:rsidRPr="00853D40">
        <w:rPr>
          <w:rFonts w:ascii="Angsana New" w:eastAsia="Calibri" w:hAnsi="Angsana New"/>
          <w:sz w:val="28"/>
          <w:szCs w:val="28"/>
        </w:rPr>
        <w:t>2025, completed the liquidation process.</w:t>
      </w:r>
      <w:r>
        <w:rPr>
          <w:rFonts w:ascii="Angsana New" w:eastAsia="Calibri" w:hAnsi="Angsana New"/>
          <w:sz w:val="28"/>
          <w:szCs w:val="28"/>
        </w:rPr>
        <w:t xml:space="preserve"> </w:t>
      </w:r>
      <w:r w:rsidRPr="00853D40">
        <w:rPr>
          <w:rFonts w:ascii="Angsana New" w:eastAsia="Calibri" w:hAnsi="Angsana New"/>
          <w:sz w:val="28"/>
          <w:szCs w:val="28"/>
        </w:rPr>
        <w:t>Accordingly, the Company derecognised the remaining assets and liabilities from the consolidated financial statements and recognised a loss on dissolution in the amount of Baht 0.02 million. The details are as follows</w:t>
      </w:r>
      <w:r>
        <w:rPr>
          <w:rFonts w:ascii="Angsana New" w:eastAsia="Calibri" w:hAnsi="Angsana New"/>
          <w:sz w:val="28"/>
          <w:szCs w:val="28"/>
        </w:rPr>
        <w:t xml:space="preserve"> </w:t>
      </w:r>
      <w:r w:rsidRPr="00853D40">
        <w:rPr>
          <w:rFonts w:ascii="Angsana New" w:eastAsia="Calibri" w:hAnsi="Angsana New"/>
          <w:sz w:val="28"/>
          <w:szCs w:val="28"/>
        </w:rPr>
        <w:t>:</w:t>
      </w:r>
      <w:r>
        <w:rPr>
          <w:rFonts w:ascii="Angsana New" w:eastAsia="Calibri" w:hAnsi="Angsana New"/>
          <w:sz w:val="28"/>
          <w:szCs w:val="28"/>
        </w:rPr>
        <w:t>-</w:t>
      </w:r>
    </w:p>
    <w:p w:rsidR="00C855B2" w:rsidRDefault="00C855B2" w:rsidP="00E445F3">
      <w:pPr>
        <w:tabs>
          <w:tab w:val="left" w:pos="450"/>
          <w:tab w:val="left" w:pos="855"/>
        </w:tabs>
        <w:overflowPunct/>
        <w:autoSpaceDE/>
        <w:autoSpaceDN/>
        <w:adjustRightInd/>
        <w:ind w:left="432"/>
        <w:jc w:val="thaiDistribute"/>
        <w:textAlignment w:val="auto"/>
        <w:rPr>
          <w:rFonts w:ascii="Angsana New" w:hAnsi="Angsana New"/>
          <w:sz w:val="12"/>
          <w:szCs w:val="12"/>
        </w:rPr>
      </w:pPr>
    </w:p>
    <w:tbl>
      <w:tblPr>
        <w:tblW w:w="8973" w:type="dxa"/>
        <w:tblInd w:w="396" w:type="dxa"/>
        <w:tblCellMar>
          <w:top w:w="57" w:type="dxa"/>
        </w:tblCellMar>
        <w:tblLook w:val="01E0" w:firstRow="1" w:lastRow="1" w:firstColumn="1" w:lastColumn="1" w:noHBand="0" w:noVBand="0"/>
      </w:tblPr>
      <w:tblGrid>
        <w:gridCol w:w="7092"/>
        <w:gridCol w:w="621"/>
        <w:gridCol w:w="1260"/>
      </w:tblGrid>
      <w:tr w:rsidR="00C855B2" w:rsidRPr="001B1E11" w:rsidTr="00C855B2">
        <w:trPr>
          <w:trHeight w:val="311"/>
        </w:trPr>
        <w:tc>
          <w:tcPr>
            <w:tcW w:w="7092" w:type="dxa"/>
            <w:vAlign w:val="bottom"/>
          </w:tcPr>
          <w:p w:rsidR="00C855B2" w:rsidRPr="001B1E11" w:rsidRDefault="00C855B2" w:rsidP="00C855B2">
            <w:pPr>
              <w:pStyle w:val="a"/>
              <w:tabs>
                <w:tab w:val="left" w:pos="338"/>
                <w:tab w:val="right" w:pos="7200"/>
                <w:tab w:val="right" w:pos="9072"/>
              </w:tabs>
              <w:ind w:left="317" w:right="0"/>
              <w:jc w:val="center"/>
              <w:rPr>
                <w:rFonts w:ascii="Angsana New" w:hAnsi="Angsana New" w:cs="Angsana New"/>
                <w:u w:val="single"/>
                <w:cs/>
              </w:rPr>
            </w:pPr>
          </w:p>
        </w:tc>
        <w:tc>
          <w:tcPr>
            <w:tcW w:w="1881" w:type="dxa"/>
            <w:gridSpan w:val="2"/>
            <w:vAlign w:val="bottom"/>
          </w:tcPr>
          <w:p w:rsidR="00C855B2" w:rsidRPr="001B1E11" w:rsidRDefault="00C855B2" w:rsidP="00C855B2">
            <w:pPr>
              <w:tabs>
                <w:tab w:val="decimal" w:pos="-8118"/>
                <w:tab w:val="left" w:pos="985"/>
              </w:tabs>
              <w:ind w:left="-18" w:right="-70" w:hanging="158"/>
              <w:jc w:val="right"/>
              <w:rPr>
                <w:rFonts w:ascii="Angsan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Thousand Baht</w:t>
            </w:r>
            <w:r w:rsidRPr="00712271">
              <w:rPr>
                <w:rFonts w:ascii="Angsana New" w:eastAsia="Cordia New" w:hAnsi="Angsana New"/>
                <w:sz w:val="28"/>
                <w:szCs w:val="28"/>
                <w:cs/>
              </w:rPr>
              <w:t>)</w:t>
            </w:r>
          </w:p>
        </w:tc>
      </w:tr>
      <w:tr w:rsidR="00C855B2" w:rsidRPr="001B1E11" w:rsidTr="00C855B2">
        <w:trPr>
          <w:trHeight w:val="258"/>
        </w:trPr>
        <w:tc>
          <w:tcPr>
            <w:tcW w:w="7713" w:type="dxa"/>
            <w:gridSpan w:val="2"/>
          </w:tcPr>
          <w:p w:rsidR="00C855B2" w:rsidRPr="001B1E11" w:rsidRDefault="00C855B2" w:rsidP="00C855B2">
            <w:pPr>
              <w:tabs>
                <w:tab w:val="left" w:pos="100"/>
                <w:tab w:val="left" w:pos="450"/>
              </w:tabs>
              <w:jc w:val="both"/>
              <w:rPr>
                <w:rFonts w:ascii="Angsana New" w:hAnsi="Angsana New"/>
                <w:sz w:val="28"/>
                <w:szCs w:val="28"/>
                <w:cs/>
              </w:rPr>
            </w:pPr>
            <w:r w:rsidRPr="00E50C23">
              <w:rPr>
                <w:rFonts w:ascii="Angsana New" w:hAnsi="Angsana New"/>
                <w:sz w:val="28"/>
                <w:szCs w:val="28"/>
              </w:rPr>
              <w:t>Cash and cash equivalents</w:t>
            </w:r>
          </w:p>
        </w:tc>
        <w:tc>
          <w:tcPr>
            <w:tcW w:w="1260" w:type="dxa"/>
            <w:vAlign w:val="bottom"/>
          </w:tcPr>
          <w:p w:rsidR="00C855B2" w:rsidRPr="001B1E11" w:rsidRDefault="00C855B2" w:rsidP="00C855B2">
            <w:pPr>
              <w:overflowPunct/>
              <w:autoSpaceDE/>
              <w:autoSpaceDN/>
              <w:adjustRightInd/>
              <w:ind w:left="-54" w:right="80"/>
              <w:jc w:val="right"/>
              <w:textAlignment w:val="auto"/>
              <w:rPr>
                <w:rFonts w:ascii="Angsana New" w:hAnsi="Angsana New"/>
                <w:sz w:val="28"/>
                <w:szCs w:val="28"/>
              </w:rPr>
            </w:pPr>
            <w:r w:rsidRPr="00781F30">
              <w:rPr>
                <w:rFonts w:ascii="Angsana New" w:hAnsi="Angsana New"/>
                <w:sz w:val="28"/>
                <w:szCs w:val="28"/>
              </w:rPr>
              <w:t>227</w:t>
            </w:r>
          </w:p>
        </w:tc>
      </w:tr>
      <w:tr w:rsidR="00C855B2" w:rsidRPr="001B1E11" w:rsidTr="00C855B2">
        <w:trPr>
          <w:trHeight w:val="23"/>
        </w:trPr>
        <w:tc>
          <w:tcPr>
            <w:tcW w:w="7713" w:type="dxa"/>
            <w:gridSpan w:val="2"/>
          </w:tcPr>
          <w:p w:rsidR="00C855B2" w:rsidRPr="001B1E11" w:rsidRDefault="00C855B2" w:rsidP="00C855B2">
            <w:pPr>
              <w:tabs>
                <w:tab w:val="left" w:pos="100"/>
                <w:tab w:val="left" w:pos="450"/>
              </w:tabs>
              <w:ind w:left="242" w:hanging="242"/>
              <w:jc w:val="both"/>
              <w:rPr>
                <w:rFonts w:ascii="Angsana New" w:hAnsi="Angsana New"/>
                <w:sz w:val="28"/>
                <w:szCs w:val="28"/>
                <w:cs/>
              </w:rPr>
            </w:pPr>
            <w:r w:rsidRPr="00931DCD">
              <w:rPr>
                <w:rFonts w:ascii="Angsana New" w:hAnsi="Angsana New"/>
                <w:sz w:val="28"/>
                <w:szCs w:val="28"/>
              </w:rPr>
              <w:t xml:space="preserve">Trade and other </w:t>
            </w:r>
            <w:r>
              <w:rPr>
                <w:rFonts w:ascii="Angsana New" w:hAnsi="Angsana New"/>
                <w:sz w:val="28"/>
                <w:szCs w:val="28"/>
              </w:rPr>
              <w:t xml:space="preserve">current </w:t>
            </w:r>
            <w:r w:rsidRPr="00931DCD">
              <w:rPr>
                <w:rFonts w:ascii="Angsana New" w:hAnsi="Angsana New"/>
                <w:sz w:val="28"/>
                <w:szCs w:val="28"/>
              </w:rPr>
              <w:t>payables</w:t>
            </w:r>
          </w:p>
        </w:tc>
        <w:tc>
          <w:tcPr>
            <w:tcW w:w="1260" w:type="dxa"/>
            <w:vAlign w:val="bottom"/>
          </w:tcPr>
          <w:p w:rsidR="00C855B2" w:rsidRPr="001B1E11" w:rsidRDefault="00C855B2" w:rsidP="00C855B2">
            <w:pPr>
              <w:tabs>
                <w:tab w:val="left" w:pos="99"/>
              </w:tabs>
              <w:ind w:right="26"/>
              <w:jc w:val="right"/>
              <w:rPr>
                <w:rFonts w:ascii="Angsana New" w:hAnsi="Angsana New"/>
                <w:sz w:val="28"/>
                <w:szCs w:val="28"/>
              </w:rPr>
            </w:pPr>
            <w:r>
              <w:rPr>
                <w:rFonts w:ascii="Angsana New" w:hAnsi="Angsana New"/>
                <w:sz w:val="28"/>
                <w:szCs w:val="28"/>
              </w:rPr>
              <w:t>(51)</w:t>
            </w:r>
          </w:p>
        </w:tc>
      </w:tr>
      <w:tr w:rsidR="00C855B2" w:rsidRPr="001B1E11" w:rsidTr="00C855B2">
        <w:trPr>
          <w:trHeight w:val="23"/>
        </w:trPr>
        <w:tc>
          <w:tcPr>
            <w:tcW w:w="7713" w:type="dxa"/>
            <w:gridSpan w:val="2"/>
          </w:tcPr>
          <w:p w:rsidR="00C855B2" w:rsidRPr="001B1E11" w:rsidRDefault="00C855B2" w:rsidP="00C855B2">
            <w:pPr>
              <w:tabs>
                <w:tab w:val="left" w:pos="100"/>
                <w:tab w:val="left" w:pos="450"/>
              </w:tabs>
              <w:ind w:left="242" w:hanging="242"/>
              <w:jc w:val="both"/>
              <w:rPr>
                <w:rFonts w:ascii="Angsana New" w:hAnsi="Angsana New"/>
                <w:sz w:val="28"/>
                <w:szCs w:val="28"/>
                <w:cs/>
              </w:rPr>
            </w:pPr>
            <w:r w:rsidRPr="009927E6">
              <w:rPr>
                <w:rFonts w:ascii="Angsana New" w:hAnsi="Angsana New"/>
                <w:sz w:val="28"/>
                <w:szCs w:val="28"/>
              </w:rPr>
              <w:t>Accrued corporate income tax</w:t>
            </w:r>
          </w:p>
        </w:tc>
        <w:tc>
          <w:tcPr>
            <w:tcW w:w="1260" w:type="dxa"/>
            <w:vAlign w:val="bottom"/>
          </w:tcPr>
          <w:p w:rsidR="00C855B2" w:rsidRPr="001B1E11" w:rsidRDefault="00C855B2" w:rsidP="00C855B2">
            <w:pPr>
              <w:tabs>
                <w:tab w:val="left" w:pos="99"/>
              </w:tabs>
              <w:ind w:right="2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155)</w:t>
            </w:r>
          </w:p>
        </w:tc>
      </w:tr>
      <w:tr w:rsidR="00C855B2" w:rsidRPr="001B1E11" w:rsidTr="00C855B2">
        <w:trPr>
          <w:trHeight w:val="23"/>
        </w:trPr>
        <w:tc>
          <w:tcPr>
            <w:tcW w:w="7713" w:type="dxa"/>
            <w:gridSpan w:val="2"/>
          </w:tcPr>
          <w:p w:rsidR="00C855B2" w:rsidRDefault="00C855B2" w:rsidP="00C855B2">
            <w:pPr>
              <w:tabs>
                <w:tab w:val="left" w:pos="100"/>
                <w:tab w:val="left" w:pos="450"/>
              </w:tabs>
              <w:ind w:left="242" w:hanging="242"/>
              <w:jc w:val="both"/>
              <w:rPr>
                <w:rFonts w:ascii="Angsana New" w:hAnsi="Angsana New"/>
                <w:sz w:val="28"/>
                <w:szCs w:val="28"/>
                <w:cs/>
              </w:rPr>
            </w:pPr>
            <w:r w:rsidRPr="009927E6">
              <w:rPr>
                <w:rFonts w:ascii="Angsana New" w:hAnsi="Angsana New"/>
                <w:sz w:val="28"/>
                <w:szCs w:val="28"/>
              </w:rPr>
              <w:t>Loss from discontinued operations</w:t>
            </w:r>
          </w:p>
        </w:tc>
        <w:tc>
          <w:tcPr>
            <w:tcW w:w="1260" w:type="dxa"/>
            <w:tcBorders>
              <w:top w:val="single" w:sz="4" w:space="0" w:color="auto"/>
              <w:bottom w:val="double" w:sz="4" w:space="0" w:color="auto"/>
            </w:tcBorders>
            <w:vAlign w:val="bottom"/>
          </w:tcPr>
          <w:p w:rsidR="00C855B2" w:rsidRPr="001B1E11" w:rsidRDefault="00C855B2" w:rsidP="00C855B2">
            <w:pPr>
              <w:tabs>
                <w:tab w:val="left" w:pos="99"/>
              </w:tabs>
              <w:ind w:right="26"/>
              <w:jc w:val="right"/>
              <w:rPr>
                <w:rFonts w:ascii="Angsana New" w:hAnsi="Angsana New"/>
                <w:sz w:val="28"/>
                <w:szCs w:val="28"/>
              </w:rPr>
            </w:pPr>
            <w:r>
              <w:rPr>
                <w:rFonts w:ascii="Angsana New" w:hAnsi="Angsana New"/>
                <w:sz w:val="28"/>
                <w:szCs w:val="28"/>
              </w:rPr>
              <w:t>(</w:t>
            </w:r>
            <w:r w:rsidRPr="0087384A">
              <w:rPr>
                <w:rFonts w:ascii="Angsana New" w:hAnsi="Angsana New"/>
                <w:sz w:val="28"/>
                <w:szCs w:val="28"/>
              </w:rPr>
              <w:t>2</w:t>
            </w:r>
            <w:r>
              <w:rPr>
                <w:rFonts w:ascii="Angsana New" w:hAnsi="Angsana New"/>
                <w:sz w:val="28"/>
                <w:szCs w:val="28"/>
              </w:rPr>
              <w:t>1)</w:t>
            </w:r>
          </w:p>
        </w:tc>
      </w:tr>
    </w:tbl>
    <w:p w:rsidR="00C855B2" w:rsidRPr="00C855B2" w:rsidRDefault="00C855B2" w:rsidP="00E445F3">
      <w:pPr>
        <w:tabs>
          <w:tab w:val="left" w:pos="450"/>
          <w:tab w:val="left" w:pos="855"/>
        </w:tabs>
        <w:overflowPunct/>
        <w:autoSpaceDE/>
        <w:autoSpaceDN/>
        <w:adjustRightInd/>
        <w:ind w:left="432"/>
        <w:jc w:val="thaiDistribute"/>
        <w:textAlignment w:val="auto"/>
        <w:rPr>
          <w:rFonts w:ascii="Angsana New" w:hAnsi="Angsana New"/>
          <w:sz w:val="16"/>
          <w:szCs w:val="16"/>
        </w:rPr>
      </w:pPr>
    </w:p>
    <w:p w:rsidR="0074270D" w:rsidRPr="0057285B" w:rsidRDefault="00B068A3" w:rsidP="00C64E9A">
      <w:pPr>
        <w:numPr>
          <w:ilvl w:val="0"/>
          <w:numId w:val="27"/>
        </w:numPr>
        <w:rPr>
          <w:rFonts w:ascii="Angsana New" w:hAnsi="Angsana New"/>
          <w:sz w:val="28"/>
          <w:szCs w:val="28"/>
          <w:u w:val="single"/>
        </w:rPr>
      </w:pPr>
      <w:r w:rsidRPr="0057285B">
        <w:rPr>
          <w:rFonts w:ascii="Angsana New" w:hAnsi="Angsana New"/>
          <w:sz w:val="28"/>
          <w:szCs w:val="28"/>
          <w:u w:val="single"/>
        </w:rPr>
        <w:t>Trade and oth</w:t>
      </w:r>
      <w:r w:rsidR="00CF5BF8">
        <w:rPr>
          <w:rFonts w:ascii="Angsana New" w:hAnsi="Angsana New"/>
          <w:sz w:val="28"/>
          <w:szCs w:val="28"/>
          <w:u w:val="single"/>
        </w:rPr>
        <w:t>er non-current receivables</w:t>
      </w:r>
      <w:r w:rsidR="00651E64" w:rsidRPr="00457370">
        <w:rPr>
          <w:rFonts w:ascii="Angsana New" w:hAnsi="Angsana New" w:hint="cs"/>
          <w:sz w:val="28"/>
          <w:szCs w:val="28"/>
          <w:u w:val="single"/>
        </w:rPr>
        <w:t xml:space="preserve"> - </w:t>
      </w:r>
      <w:r w:rsidR="00651E64" w:rsidRPr="0057285B">
        <w:rPr>
          <w:rFonts w:ascii="Angsana New" w:hAnsi="Angsana New"/>
          <w:sz w:val="28"/>
          <w:szCs w:val="28"/>
          <w:u w:val="single"/>
        </w:rPr>
        <w:t>net</w:t>
      </w:r>
    </w:p>
    <w:p w:rsidR="001C53D5" w:rsidRPr="004C71F0" w:rsidRDefault="001C53D5" w:rsidP="0053360D">
      <w:pPr>
        <w:jc w:val="thaiDistribute"/>
        <w:rPr>
          <w:rFonts w:ascii="Angsana New" w:hAnsi="Angsana New"/>
          <w:sz w:val="12"/>
          <w:szCs w:val="12"/>
          <w:cs/>
        </w:rPr>
      </w:pPr>
    </w:p>
    <w:tbl>
      <w:tblPr>
        <w:tblW w:w="9057" w:type="dxa"/>
        <w:tblInd w:w="326" w:type="dxa"/>
        <w:tblLayout w:type="fixed"/>
        <w:tblCellMar>
          <w:left w:w="29" w:type="dxa"/>
          <w:right w:w="29" w:type="dxa"/>
        </w:tblCellMar>
        <w:tblLook w:val="0000" w:firstRow="0" w:lastRow="0" w:firstColumn="0" w:lastColumn="0" w:noHBand="0" w:noVBand="0"/>
      </w:tblPr>
      <w:tblGrid>
        <w:gridCol w:w="3468"/>
        <w:gridCol w:w="1382"/>
        <w:gridCol w:w="78"/>
        <w:gridCol w:w="1298"/>
        <w:gridCol w:w="81"/>
        <w:gridCol w:w="1343"/>
        <w:gridCol w:w="78"/>
        <w:gridCol w:w="1329"/>
      </w:tblGrid>
      <w:tr w:rsidR="003B7711" w:rsidRPr="00BC2122" w:rsidTr="00F15F73">
        <w:trPr>
          <w:cantSplit/>
        </w:trPr>
        <w:tc>
          <w:tcPr>
            <w:tcW w:w="3468" w:type="dxa"/>
          </w:tcPr>
          <w:p w:rsidR="003B7711" w:rsidRPr="003517A7" w:rsidRDefault="003B7711" w:rsidP="0063379F">
            <w:pPr>
              <w:ind w:left="41"/>
              <w:jc w:val="thaiDistribute"/>
              <w:rPr>
                <w:rFonts w:ascii="Angsana New" w:hAnsi="Angsana New"/>
                <w:sz w:val="27"/>
                <w:szCs w:val="27"/>
              </w:rPr>
            </w:pPr>
          </w:p>
        </w:tc>
        <w:tc>
          <w:tcPr>
            <w:tcW w:w="2758" w:type="dxa"/>
            <w:gridSpan w:val="3"/>
          </w:tcPr>
          <w:p w:rsidR="003B7711" w:rsidRPr="003517A7" w:rsidRDefault="003B7711" w:rsidP="0063379F">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81" w:type="dxa"/>
          </w:tcPr>
          <w:p w:rsidR="003B7711" w:rsidRPr="00494DEA" w:rsidRDefault="003B7711" w:rsidP="0063379F">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750" w:type="dxa"/>
            <w:gridSpan w:val="3"/>
          </w:tcPr>
          <w:p w:rsidR="003B7711" w:rsidRPr="00494DEA" w:rsidRDefault="00A82979" w:rsidP="009B3A6A">
            <w:pPr>
              <w:overflowPunct/>
              <w:autoSpaceDE/>
              <w:autoSpaceDN/>
              <w:adjustRightInd/>
              <w:snapToGrid w:val="0"/>
              <w:ind w:right="-39"/>
              <w:jc w:val="right"/>
              <w:textAlignment w:val="auto"/>
              <w:rPr>
                <w:rFonts w:ascii="Angsana New" w:eastAsia="Cordia New" w:hAnsi="Angsana New"/>
                <w:sz w:val="27"/>
                <w:szCs w:val="27"/>
                <w:cs/>
              </w:rPr>
            </w:pPr>
            <w:r w:rsidRPr="00457370">
              <w:rPr>
                <w:rFonts w:ascii="Angsana New" w:hAnsi="Angsana New"/>
                <w:sz w:val="27"/>
                <w:szCs w:val="27"/>
              </w:rPr>
              <w:t>(</w:t>
            </w:r>
            <w:r w:rsidRPr="00E21FB8">
              <w:rPr>
                <w:rFonts w:ascii="Angsana New" w:hAnsi="Angsana New"/>
                <w:sz w:val="27"/>
                <w:szCs w:val="27"/>
              </w:rPr>
              <w:t xml:space="preserve">Unit : </w:t>
            </w:r>
            <w:r w:rsidRPr="00E21FB8">
              <w:rPr>
                <w:rFonts w:ascii="Angsana New" w:eastAsia="Cordia New" w:hAnsi="Angsana New"/>
                <w:sz w:val="27"/>
                <w:szCs w:val="27"/>
              </w:rPr>
              <w:t>Thousand</w:t>
            </w:r>
            <w:r w:rsidRPr="00E21FB8">
              <w:rPr>
                <w:rFonts w:ascii="Angsana New" w:hAnsi="Angsana New"/>
                <w:sz w:val="27"/>
                <w:szCs w:val="27"/>
              </w:rPr>
              <w:t xml:space="preserve"> Baht)</w:t>
            </w:r>
          </w:p>
        </w:tc>
      </w:tr>
      <w:tr w:rsidR="003B7711" w:rsidRPr="00BC2122" w:rsidTr="00F15F73">
        <w:trPr>
          <w:cantSplit/>
        </w:trPr>
        <w:tc>
          <w:tcPr>
            <w:tcW w:w="3468" w:type="dxa"/>
          </w:tcPr>
          <w:p w:rsidR="003B7711" w:rsidRPr="003517A7" w:rsidRDefault="003B7711" w:rsidP="0063379F">
            <w:pPr>
              <w:ind w:left="41"/>
              <w:jc w:val="thaiDistribute"/>
              <w:rPr>
                <w:rFonts w:ascii="Angsana New" w:hAnsi="Angsana New"/>
                <w:sz w:val="27"/>
                <w:szCs w:val="27"/>
              </w:rPr>
            </w:pPr>
          </w:p>
        </w:tc>
        <w:tc>
          <w:tcPr>
            <w:tcW w:w="2758" w:type="dxa"/>
            <w:gridSpan w:val="3"/>
          </w:tcPr>
          <w:p w:rsidR="003B7711" w:rsidRPr="003517A7" w:rsidRDefault="00B068A3" w:rsidP="00B068A3">
            <w:pPr>
              <w:overflowPunct/>
              <w:autoSpaceDE/>
              <w:autoSpaceDN/>
              <w:adjustRightInd/>
              <w:ind w:left="-20" w:right="-29"/>
              <w:jc w:val="center"/>
              <w:textAlignment w:val="auto"/>
              <w:rPr>
                <w:rFonts w:ascii="Angsana New" w:eastAsia="Cordia New" w:hAnsi="Angsana New"/>
                <w:sz w:val="27"/>
                <w:szCs w:val="27"/>
                <w:u w:val="single"/>
              </w:rPr>
            </w:pPr>
            <w:r w:rsidRPr="003517A7">
              <w:rPr>
                <w:rFonts w:ascii="Angsana New" w:eastAsia="Cordia New" w:hAnsi="Angsana New"/>
                <w:sz w:val="27"/>
                <w:szCs w:val="27"/>
                <w:u w:val="single"/>
              </w:rPr>
              <w:t>Consolidated</w:t>
            </w:r>
            <w:r w:rsidRPr="00457370">
              <w:rPr>
                <w:rFonts w:ascii="Angsana New" w:eastAsia="Cordia New" w:hAnsi="Angsana New" w:hint="cs"/>
                <w:sz w:val="27"/>
                <w:szCs w:val="27"/>
                <w:u w:val="single"/>
              </w:rPr>
              <w:t xml:space="preserve"> </w:t>
            </w:r>
            <w:r w:rsidRPr="003517A7">
              <w:rPr>
                <w:rFonts w:ascii="Angsana New" w:eastAsia="Cordia New" w:hAnsi="Angsana New"/>
                <w:sz w:val="27"/>
                <w:szCs w:val="27"/>
                <w:u w:val="single"/>
              </w:rPr>
              <w:t>financial statements</w:t>
            </w:r>
          </w:p>
        </w:tc>
        <w:tc>
          <w:tcPr>
            <w:tcW w:w="81" w:type="dxa"/>
          </w:tcPr>
          <w:p w:rsidR="003B7711" w:rsidRPr="00494DEA" w:rsidRDefault="003B7711" w:rsidP="0063379F">
            <w:pPr>
              <w:overflowPunct/>
              <w:autoSpaceDE/>
              <w:autoSpaceDN/>
              <w:adjustRightInd/>
              <w:ind w:left="-20" w:right="-29"/>
              <w:jc w:val="center"/>
              <w:textAlignment w:val="auto"/>
              <w:rPr>
                <w:rFonts w:ascii="Angsana New" w:eastAsia="Cordia New" w:hAnsi="Angsana New"/>
                <w:sz w:val="27"/>
                <w:szCs w:val="27"/>
                <w:u w:val="single"/>
                <w:cs/>
              </w:rPr>
            </w:pPr>
          </w:p>
        </w:tc>
        <w:tc>
          <w:tcPr>
            <w:tcW w:w="2750" w:type="dxa"/>
            <w:gridSpan w:val="3"/>
          </w:tcPr>
          <w:p w:rsidR="003B7711" w:rsidRPr="003517A7" w:rsidRDefault="00B068A3" w:rsidP="0063379F">
            <w:pPr>
              <w:overflowPunct/>
              <w:autoSpaceDE/>
              <w:autoSpaceDN/>
              <w:adjustRightInd/>
              <w:ind w:left="-20" w:right="-29"/>
              <w:jc w:val="center"/>
              <w:textAlignment w:val="auto"/>
              <w:rPr>
                <w:rFonts w:ascii="Angsana New" w:eastAsia="Cordia New" w:hAnsi="Angsana New"/>
                <w:sz w:val="27"/>
                <w:szCs w:val="27"/>
                <w:u w:val="single"/>
              </w:rPr>
            </w:pPr>
            <w:r w:rsidRPr="003517A7">
              <w:rPr>
                <w:rFonts w:ascii="Angsana New" w:eastAsia="Cordia New" w:hAnsi="Angsana New"/>
                <w:sz w:val="27"/>
                <w:szCs w:val="27"/>
                <w:u w:val="single"/>
              </w:rPr>
              <w:t>Separate financial statements</w:t>
            </w:r>
          </w:p>
        </w:tc>
      </w:tr>
      <w:tr w:rsidR="003F26AA" w:rsidRPr="00494DEA" w:rsidTr="00F15F73">
        <w:tc>
          <w:tcPr>
            <w:tcW w:w="3468" w:type="dxa"/>
          </w:tcPr>
          <w:p w:rsidR="003F26AA" w:rsidRPr="003517A7" w:rsidRDefault="003F26AA" w:rsidP="003F26AA">
            <w:pPr>
              <w:ind w:left="41"/>
              <w:jc w:val="thaiDistribute"/>
              <w:rPr>
                <w:rFonts w:ascii="Angsana New" w:hAnsi="Angsana New"/>
                <w:sz w:val="27"/>
                <w:szCs w:val="27"/>
              </w:rPr>
            </w:pPr>
          </w:p>
        </w:tc>
        <w:tc>
          <w:tcPr>
            <w:tcW w:w="1382" w:type="dxa"/>
          </w:tcPr>
          <w:p w:rsidR="003F26AA" w:rsidRPr="00515012" w:rsidRDefault="003F26AA" w:rsidP="003F26AA">
            <w:pPr>
              <w:overflowPunct/>
              <w:autoSpaceDE/>
              <w:autoSpaceDN/>
              <w:adjustRightInd/>
              <w:ind w:left="-20" w:right="-29"/>
              <w:jc w:val="center"/>
              <w:textAlignment w:val="auto"/>
              <w:rPr>
                <w:rFonts w:ascii="Angsana New" w:hAnsi="Angsana New"/>
                <w:spacing w:val="-4"/>
                <w:sz w:val="27"/>
                <w:szCs w:val="27"/>
                <w:u w:val="single"/>
              </w:rPr>
            </w:pPr>
            <w:r w:rsidRPr="00515012">
              <w:rPr>
                <w:rFonts w:ascii="Angsana New" w:hAnsi="Angsana New"/>
                <w:spacing w:val="-4"/>
                <w:sz w:val="27"/>
                <w:szCs w:val="27"/>
                <w:u w:val="single"/>
              </w:rPr>
              <w:t xml:space="preserve">September 30, </w:t>
            </w:r>
            <w:r w:rsidR="00CE7836">
              <w:rPr>
                <w:rFonts w:ascii="Angsana New" w:hAnsi="Angsana New"/>
                <w:spacing w:val="-4"/>
                <w:sz w:val="27"/>
                <w:szCs w:val="27"/>
                <w:u w:val="single"/>
              </w:rPr>
              <w:t>2025</w:t>
            </w:r>
          </w:p>
        </w:tc>
        <w:tc>
          <w:tcPr>
            <w:tcW w:w="78" w:type="dxa"/>
          </w:tcPr>
          <w:p w:rsidR="003F26AA" w:rsidRPr="00494DEA" w:rsidRDefault="003F26AA" w:rsidP="003F26AA">
            <w:pPr>
              <w:overflowPunct/>
              <w:autoSpaceDE/>
              <w:autoSpaceDN/>
              <w:adjustRightInd/>
              <w:ind w:left="-20" w:right="-29"/>
              <w:jc w:val="center"/>
              <w:textAlignment w:val="auto"/>
              <w:rPr>
                <w:rFonts w:ascii="Angsana New" w:hAnsi="Angsana New"/>
                <w:spacing w:val="-4"/>
                <w:sz w:val="27"/>
                <w:szCs w:val="27"/>
                <w:u w:val="single"/>
                <w:cs/>
              </w:rPr>
            </w:pPr>
          </w:p>
        </w:tc>
        <w:tc>
          <w:tcPr>
            <w:tcW w:w="1298" w:type="dxa"/>
          </w:tcPr>
          <w:p w:rsidR="003F26AA" w:rsidRPr="003F26AA" w:rsidRDefault="003F26AA" w:rsidP="003F26AA">
            <w:pPr>
              <w:overflowPunct/>
              <w:autoSpaceDE/>
              <w:autoSpaceDN/>
              <w:adjustRightInd/>
              <w:ind w:left="-20" w:right="-29"/>
              <w:jc w:val="center"/>
              <w:textAlignment w:val="auto"/>
              <w:rPr>
                <w:rFonts w:ascii="Angsana New" w:hAnsi="Angsana New"/>
                <w:spacing w:val="-8"/>
                <w:sz w:val="27"/>
                <w:szCs w:val="27"/>
                <w:u w:val="single"/>
                <w:cs/>
              </w:rPr>
            </w:pPr>
            <w:r w:rsidRPr="003F26AA">
              <w:rPr>
                <w:rFonts w:ascii="Angsana New" w:hAnsi="Angsana New"/>
                <w:spacing w:val="-8"/>
                <w:sz w:val="27"/>
                <w:szCs w:val="27"/>
                <w:u w:val="single"/>
              </w:rPr>
              <w:t xml:space="preserve">December 31, </w:t>
            </w:r>
            <w:r w:rsidR="00CE7836">
              <w:rPr>
                <w:rFonts w:ascii="Angsana New" w:hAnsi="Angsana New"/>
                <w:spacing w:val="-8"/>
                <w:sz w:val="27"/>
                <w:szCs w:val="27"/>
                <w:u w:val="single"/>
              </w:rPr>
              <w:t>2024</w:t>
            </w:r>
          </w:p>
        </w:tc>
        <w:tc>
          <w:tcPr>
            <w:tcW w:w="81" w:type="dxa"/>
          </w:tcPr>
          <w:p w:rsidR="003F26AA" w:rsidRPr="00494DEA" w:rsidRDefault="003F26AA" w:rsidP="003F26AA">
            <w:pPr>
              <w:overflowPunct/>
              <w:autoSpaceDE/>
              <w:autoSpaceDN/>
              <w:adjustRightInd/>
              <w:ind w:left="-20" w:right="-29"/>
              <w:jc w:val="center"/>
              <w:textAlignment w:val="auto"/>
              <w:rPr>
                <w:rFonts w:ascii="Angsana New" w:hAnsi="Angsana New"/>
                <w:spacing w:val="-4"/>
                <w:sz w:val="27"/>
                <w:szCs w:val="27"/>
                <w:u w:val="single"/>
                <w:cs/>
              </w:rPr>
            </w:pPr>
          </w:p>
        </w:tc>
        <w:tc>
          <w:tcPr>
            <w:tcW w:w="1343" w:type="dxa"/>
          </w:tcPr>
          <w:p w:rsidR="003F26AA" w:rsidRPr="009B3A6A" w:rsidRDefault="003F26AA" w:rsidP="003F26AA">
            <w:pPr>
              <w:overflowPunct/>
              <w:autoSpaceDE/>
              <w:autoSpaceDN/>
              <w:adjustRightInd/>
              <w:ind w:left="-20" w:right="-29"/>
              <w:jc w:val="center"/>
              <w:textAlignment w:val="auto"/>
              <w:rPr>
                <w:rFonts w:ascii="Angsana New" w:hAnsi="Angsana New"/>
                <w:spacing w:val="-6"/>
                <w:sz w:val="27"/>
                <w:szCs w:val="27"/>
                <w:u w:val="single"/>
                <w:cs/>
              </w:rPr>
            </w:pPr>
            <w:r w:rsidRPr="009B3A6A">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78" w:type="dxa"/>
          </w:tcPr>
          <w:p w:rsidR="003F26AA" w:rsidRPr="00211276" w:rsidRDefault="003F26AA" w:rsidP="003F26AA">
            <w:pPr>
              <w:overflowPunct/>
              <w:autoSpaceDE/>
              <w:autoSpaceDN/>
              <w:adjustRightInd/>
              <w:ind w:left="-20" w:right="-29"/>
              <w:jc w:val="center"/>
              <w:textAlignment w:val="auto"/>
              <w:rPr>
                <w:rFonts w:ascii="Angsana New" w:hAnsi="Angsana New"/>
                <w:spacing w:val="-4"/>
                <w:sz w:val="27"/>
                <w:szCs w:val="27"/>
                <w:u w:val="single"/>
                <w:cs/>
              </w:rPr>
            </w:pPr>
          </w:p>
        </w:tc>
        <w:tc>
          <w:tcPr>
            <w:tcW w:w="1329" w:type="dxa"/>
          </w:tcPr>
          <w:p w:rsidR="003F26AA" w:rsidRPr="009B3A6A" w:rsidRDefault="003F26AA" w:rsidP="003F26AA">
            <w:pPr>
              <w:overflowPunct/>
              <w:autoSpaceDE/>
              <w:autoSpaceDN/>
              <w:adjustRightInd/>
              <w:ind w:left="-20" w:right="-29"/>
              <w:jc w:val="center"/>
              <w:textAlignment w:val="auto"/>
              <w:rPr>
                <w:rFonts w:ascii="Angsana New" w:hAnsi="Angsana New"/>
                <w:spacing w:val="-6"/>
                <w:sz w:val="27"/>
                <w:szCs w:val="27"/>
                <w:u w:val="single"/>
                <w:cs/>
              </w:rPr>
            </w:pPr>
            <w:r w:rsidRPr="009B3A6A">
              <w:rPr>
                <w:rFonts w:ascii="Angsana New" w:hAnsi="Angsana New"/>
                <w:spacing w:val="-6"/>
                <w:sz w:val="27"/>
                <w:szCs w:val="27"/>
                <w:u w:val="single"/>
              </w:rPr>
              <w:t xml:space="preserve">December 31, </w:t>
            </w:r>
            <w:r w:rsidR="00CE7836">
              <w:rPr>
                <w:rFonts w:ascii="Angsana New" w:hAnsi="Angsana New"/>
                <w:spacing w:val="-6"/>
                <w:sz w:val="27"/>
                <w:szCs w:val="27"/>
                <w:u w:val="single"/>
              </w:rPr>
              <w:t>2024</w:t>
            </w:r>
          </w:p>
        </w:tc>
      </w:tr>
      <w:tr w:rsidR="00F15F73" w:rsidRPr="00BC2122" w:rsidTr="00F15F73">
        <w:tc>
          <w:tcPr>
            <w:tcW w:w="3468" w:type="dxa"/>
          </w:tcPr>
          <w:p w:rsidR="00F15F73" w:rsidRPr="008C7650" w:rsidRDefault="00F15F73" w:rsidP="00F15F73">
            <w:pPr>
              <w:tabs>
                <w:tab w:val="left" w:pos="179"/>
                <w:tab w:val="left" w:pos="447"/>
              </w:tabs>
              <w:ind w:firstLine="32"/>
              <w:jc w:val="both"/>
              <w:rPr>
                <w:rFonts w:ascii="Angsana New" w:eastAsia="Cordia New" w:hAnsi="Angsana New"/>
                <w:sz w:val="27"/>
                <w:szCs w:val="27"/>
                <w:cs/>
              </w:rPr>
            </w:pPr>
            <w:r w:rsidRPr="003517A7">
              <w:rPr>
                <w:rFonts w:ascii="Angsana New" w:hAnsi="Angsana New"/>
                <w:sz w:val="27"/>
                <w:szCs w:val="27"/>
              </w:rPr>
              <w:t xml:space="preserve">Other receivables - related parties (Note </w:t>
            </w:r>
            <w:r>
              <w:rPr>
                <w:rFonts w:ascii="Angsana New" w:hAnsi="Angsana New"/>
                <w:sz w:val="27"/>
                <w:szCs w:val="27"/>
              </w:rPr>
              <w:t>8</w:t>
            </w:r>
            <w:r w:rsidRPr="00457370">
              <w:rPr>
                <w:rFonts w:ascii="Angsana New" w:hAnsi="Angsana New"/>
                <w:sz w:val="27"/>
                <w:szCs w:val="27"/>
              </w:rPr>
              <w:t>)</w:t>
            </w:r>
          </w:p>
        </w:tc>
        <w:tc>
          <w:tcPr>
            <w:tcW w:w="1382" w:type="dxa"/>
            <w:tcBorders>
              <w:top w:val="nil"/>
              <w:left w:val="nil"/>
              <w:right w:val="nil"/>
            </w:tcBorders>
            <w:vAlign w:val="bottom"/>
          </w:tcPr>
          <w:p w:rsidR="00F15F73" w:rsidRPr="008A0C74" w:rsidRDefault="00F15F73" w:rsidP="00F15F73">
            <w:pPr>
              <w:ind w:right="144"/>
              <w:jc w:val="right"/>
              <w:rPr>
                <w:rFonts w:ascii="Angsana New" w:hAnsi="Angsana New"/>
                <w:sz w:val="26"/>
                <w:szCs w:val="26"/>
              </w:rPr>
            </w:pPr>
            <w:r w:rsidRPr="008A0C74">
              <w:rPr>
                <w:rFonts w:ascii="Angsana New" w:hAnsi="Angsana New"/>
                <w:sz w:val="26"/>
                <w:szCs w:val="26"/>
              </w:rPr>
              <w:t>90,000</w:t>
            </w:r>
          </w:p>
        </w:tc>
        <w:tc>
          <w:tcPr>
            <w:tcW w:w="78" w:type="dxa"/>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298" w:type="dxa"/>
            <w:tcBorders>
              <w:top w:val="nil"/>
              <w:left w:val="nil"/>
              <w:right w:val="nil"/>
            </w:tcBorders>
            <w:vAlign w:val="bottom"/>
          </w:tcPr>
          <w:p w:rsidR="00F15F73" w:rsidRPr="008A0C74" w:rsidRDefault="00F15F73" w:rsidP="00F15F73">
            <w:pPr>
              <w:ind w:right="144"/>
              <w:jc w:val="right"/>
              <w:rPr>
                <w:rFonts w:ascii="Angsana New" w:hAnsi="Angsana New"/>
                <w:sz w:val="26"/>
                <w:szCs w:val="26"/>
              </w:rPr>
            </w:pPr>
            <w:r w:rsidRPr="008A0C74">
              <w:rPr>
                <w:rFonts w:ascii="Angsana New" w:hAnsi="Angsana New"/>
                <w:sz w:val="26"/>
                <w:szCs w:val="26"/>
              </w:rPr>
              <w:t>90,000</w:t>
            </w:r>
          </w:p>
        </w:tc>
        <w:tc>
          <w:tcPr>
            <w:tcW w:w="81" w:type="dxa"/>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343" w:type="dxa"/>
            <w:tcBorders>
              <w:top w:val="nil"/>
              <w:left w:val="nil"/>
              <w:right w:val="nil"/>
            </w:tcBorders>
            <w:vAlign w:val="bottom"/>
          </w:tcPr>
          <w:p w:rsidR="00F15F73" w:rsidRPr="008A0C74" w:rsidRDefault="00F15F73" w:rsidP="00F15F73">
            <w:pPr>
              <w:ind w:right="144"/>
              <w:jc w:val="right"/>
              <w:rPr>
                <w:rFonts w:ascii="Angsana New" w:hAnsi="Angsana New"/>
                <w:sz w:val="26"/>
                <w:szCs w:val="26"/>
              </w:rPr>
            </w:pPr>
            <w:r w:rsidRPr="008A0C74">
              <w:rPr>
                <w:rFonts w:ascii="Angsana New" w:hAnsi="Angsana New"/>
                <w:sz w:val="26"/>
                <w:szCs w:val="26"/>
              </w:rPr>
              <w:t>90,000</w:t>
            </w:r>
          </w:p>
        </w:tc>
        <w:tc>
          <w:tcPr>
            <w:tcW w:w="78" w:type="dxa"/>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329" w:type="dxa"/>
            <w:tcBorders>
              <w:top w:val="nil"/>
              <w:left w:val="nil"/>
              <w:right w:val="nil"/>
            </w:tcBorders>
            <w:vAlign w:val="bottom"/>
          </w:tcPr>
          <w:p w:rsidR="00F15F73" w:rsidRPr="008A0C74" w:rsidRDefault="00F15F73" w:rsidP="00F15F73">
            <w:pPr>
              <w:ind w:right="214"/>
              <w:jc w:val="right"/>
              <w:rPr>
                <w:rFonts w:ascii="Angsana New" w:hAnsi="Angsana New"/>
                <w:sz w:val="26"/>
                <w:szCs w:val="26"/>
              </w:rPr>
            </w:pPr>
            <w:r w:rsidRPr="008A0C74">
              <w:rPr>
                <w:rFonts w:ascii="Angsana New" w:hAnsi="Angsana New"/>
                <w:sz w:val="26"/>
                <w:szCs w:val="26"/>
              </w:rPr>
              <w:t>90,000</w:t>
            </w:r>
          </w:p>
        </w:tc>
      </w:tr>
      <w:tr w:rsidR="00F15F73" w:rsidRPr="00BC2122" w:rsidTr="00F15F73">
        <w:tc>
          <w:tcPr>
            <w:tcW w:w="3468" w:type="dxa"/>
          </w:tcPr>
          <w:p w:rsidR="00F15F73" w:rsidRPr="008C7650" w:rsidRDefault="00F15F73" w:rsidP="00F15F73">
            <w:pPr>
              <w:tabs>
                <w:tab w:val="left" w:pos="179"/>
                <w:tab w:val="left" w:pos="447"/>
              </w:tabs>
              <w:ind w:firstLine="32"/>
              <w:jc w:val="both"/>
              <w:rPr>
                <w:rFonts w:ascii="Angsana New" w:hAnsi="Angsana New"/>
                <w:spacing w:val="-2"/>
                <w:sz w:val="27"/>
                <w:szCs w:val="27"/>
                <w:cs/>
              </w:rPr>
            </w:pPr>
            <w:r w:rsidRPr="00C9174A">
              <w:rPr>
                <w:rFonts w:ascii="Angsana New" w:hAnsi="Angsana New"/>
                <w:sz w:val="27"/>
                <w:szCs w:val="27"/>
                <w:u w:val="single"/>
              </w:rPr>
              <w:t>Less</w:t>
            </w:r>
            <w:r>
              <w:rPr>
                <w:rFonts w:ascii="Angsana New" w:hAnsi="Angsana New"/>
                <w:spacing w:val="-2"/>
                <w:sz w:val="27"/>
                <w:szCs w:val="27"/>
              </w:rPr>
              <w:t xml:space="preserve"> </w:t>
            </w:r>
            <w:r w:rsidRPr="003517A7">
              <w:rPr>
                <w:rFonts w:ascii="Angsana New" w:hAnsi="Angsana New"/>
                <w:spacing w:val="-2"/>
                <w:sz w:val="27"/>
                <w:szCs w:val="27"/>
              </w:rPr>
              <w:t>Allowance for expected credit losses</w:t>
            </w:r>
          </w:p>
        </w:tc>
        <w:tc>
          <w:tcPr>
            <w:tcW w:w="1382" w:type="dxa"/>
            <w:tcBorders>
              <w:top w:val="nil"/>
              <w:left w:val="nil"/>
              <w:bottom w:val="single" w:sz="4" w:space="0" w:color="auto"/>
              <w:right w:val="nil"/>
            </w:tcBorders>
            <w:vAlign w:val="bottom"/>
          </w:tcPr>
          <w:p w:rsidR="00F15F73" w:rsidRPr="008A0C74" w:rsidRDefault="00F15F73" w:rsidP="00F15F73">
            <w:pPr>
              <w:ind w:right="90"/>
              <w:jc w:val="right"/>
              <w:rPr>
                <w:rFonts w:ascii="Angsana New" w:hAnsi="Angsana New"/>
                <w:sz w:val="26"/>
                <w:szCs w:val="26"/>
              </w:rPr>
            </w:pPr>
            <w:r w:rsidRPr="008A0C74">
              <w:rPr>
                <w:rFonts w:ascii="Angsana New" w:hAnsi="Angsana New"/>
                <w:sz w:val="26"/>
                <w:szCs w:val="26"/>
              </w:rPr>
              <w:t>(90,000)</w:t>
            </w:r>
          </w:p>
        </w:tc>
        <w:tc>
          <w:tcPr>
            <w:tcW w:w="78" w:type="dxa"/>
            <w:tcBorders>
              <w:bottom w:val="nil"/>
            </w:tcBorders>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298" w:type="dxa"/>
            <w:tcBorders>
              <w:top w:val="nil"/>
              <w:left w:val="nil"/>
              <w:bottom w:val="single" w:sz="4" w:space="0" w:color="auto"/>
              <w:right w:val="nil"/>
            </w:tcBorders>
            <w:vAlign w:val="bottom"/>
          </w:tcPr>
          <w:p w:rsidR="00F15F73" w:rsidRPr="008A0C74" w:rsidRDefault="00F15F73" w:rsidP="00F15F73">
            <w:pPr>
              <w:ind w:right="90"/>
              <w:jc w:val="right"/>
              <w:rPr>
                <w:rFonts w:ascii="Angsana New" w:hAnsi="Angsana New"/>
                <w:sz w:val="26"/>
                <w:szCs w:val="26"/>
              </w:rPr>
            </w:pPr>
            <w:r w:rsidRPr="008A0C74">
              <w:rPr>
                <w:rFonts w:ascii="Angsana New" w:hAnsi="Angsana New"/>
                <w:sz w:val="26"/>
                <w:szCs w:val="26"/>
              </w:rPr>
              <w:t>(90,000)</w:t>
            </w:r>
          </w:p>
        </w:tc>
        <w:tc>
          <w:tcPr>
            <w:tcW w:w="81" w:type="dxa"/>
            <w:tcBorders>
              <w:bottom w:val="nil"/>
            </w:tcBorders>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343" w:type="dxa"/>
            <w:tcBorders>
              <w:top w:val="nil"/>
              <w:left w:val="nil"/>
              <w:bottom w:val="single" w:sz="4" w:space="0" w:color="auto"/>
              <w:right w:val="nil"/>
            </w:tcBorders>
            <w:vAlign w:val="bottom"/>
          </w:tcPr>
          <w:p w:rsidR="00F15F73" w:rsidRPr="008A0C74" w:rsidRDefault="00F15F73" w:rsidP="00F15F73">
            <w:pPr>
              <w:ind w:right="90"/>
              <w:jc w:val="right"/>
              <w:rPr>
                <w:rFonts w:ascii="Angsana New" w:hAnsi="Angsana New"/>
                <w:sz w:val="26"/>
                <w:szCs w:val="26"/>
              </w:rPr>
            </w:pPr>
            <w:r w:rsidRPr="008A0C74">
              <w:rPr>
                <w:rFonts w:ascii="Angsana New" w:hAnsi="Angsana New"/>
                <w:sz w:val="26"/>
                <w:szCs w:val="26"/>
              </w:rPr>
              <w:t>(90,000)</w:t>
            </w:r>
          </w:p>
        </w:tc>
        <w:tc>
          <w:tcPr>
            <w:tcW w:w="78" w:type="dxa"/>
            <w:tcBorders>
              <w:bottom w:val="nil"/>
            </w:tcBorders>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329" w:type="dxa"/>
            <w:tcBorders>
              <w:top w:val="nil"/>
              <w:left w:val="nil"/>
              <w:bottom w:val="single" w:sz="4" w:space="0" w:color="auto"/>
              <w:right w:val="nil"/>
            </w:tcBorders>
            <w:vAlign w:val="bottom"/>
          </w:tcPr>
          <w:p w:rsidR="00F15F73" w:rsidRPr="008A0C74" w:rsidRDefault="00F15F73" w:rsidP="00F15F73">
            <w:pPr>
              <w:ind w:right="153"/>
              <w:jc w:val="right"/>
              <w:rPr>
                <w:rFonts w:ascii="Angsana New" w:eastAsia="Cordia New" w:hAnsi="Angsana New"/>
                <w:sz w:val="26"/>
                <w:szCs w:val="26"/>
              </w:rPr>
            </w:pPr>
            <w:r w:rsidRPr="008A0C74">
              <w:rPr>
                <w:rFonts w:ascii="Angsana New" w:hAnsi="Angsana New"/>
                <w:sz w:val="26"/>
                <w:szCs w:val="26"/>
              </w:rPr>
              <w:t>(90,000)</w:t>
            </w:r>
          </w:p>
        </w:tc>
      </w:tr>
      <w:tr w:rsidR="00F15F73" w:rsidRPr="00BC2122" w:rsidTr="00F15F73">
        <w:tc>
          <w:tcPr>
            <w:tcW w:w="3468" w:type="dxa"/>
          </w:tcPr>
          <w:p w:rsidR="00F15F73" w:rsidRPr="008C7650" w:rsidRDefault="00F15F73" w:rsidP="00F15F73">
            <w:pPr>
              <w:tabs>
                <w:tab w:val="left" w:pos="179"/>
                <w:tab w:val="left" w:pos="447"/>
              </w:tabs>
              <w:ind w:firstLine="32"/>
              <w:jc w:val="both"/>
              <w:rPr>
                <w:rFonts w:ascii="Angsana New" w:hAnsi="Angsana New"/>
                <w:sz w:val="27"/>
                <w:szCs w:val="27"/>
                <w:cs/>
              </w:rPr>
            </w:pPr>
            <w:r w:rsidRPr="003517A7">
              <w:rPr>
                <w:rFonts w:ascii="Angsana New" w:hAnsi="Angsana New"/>
                <w:sz w:val="27"/>
                <w:szCs w:val="27"/>
              </w:rPr>
              <w:t xml:space="preserve">Total </w:t>
            </w:r>
            <w:r>
              <w:rPr>
                <w:rFonts w:ascii="Angsana New" w:hAnsi="Angsana New"/>
                <w:sz w:val="27"/>
                <w:szCs w:val="27"/>
              </w:rPr>
              <w:t>o</w:t>
            </w:r>
            <w:r w:rsidRPr="003517A7">
              <w:rPr>
                <w:rFonts w:ascii="Angsana New" w:hAnsi="Angsana New"/>
                <w:sz w:val="27"/>
                <w:szCs w:val="27"/>
              </w:rPr>
              <w:t>ther receivables - related parties</w:t>
            </w:r>
          </w:p>
        </w:tc>
        <w:tc>
          <w:tcPr>
            <w:tcW w:w="1382" w:type="dxa"/>
            <w:tcBorders>
              <w:top w:val="single" w:sz="4" w:space="0" w:color="auto"/>
              <w:left w:val="nil"/>
              <w:bottom w:val="double" w:sz="4" w:space="0" w:color="auto"/>
              <w:right w:val="nil"/>
            </w:tcBorders>
            <w:vAlign w:val="bottom"/>
          </w:tcPr>
          <w:p w:rsidR="00F15F73" w:rsidRPr="008A0C74" w:rsidRDefault="00F15F73" w:rsidP="00F15F73">
            <w:pPr>
              <w:ind w:right="144"/>
              <w:jc w:val="right"/>
              <w:rPr>
                <w:rFonts w:ascii="Angsana New" w:hAnsi="Angsana New"/>
                <w:sz w:val="26"/>
                <w:szCs w:val="26"/>
              </w:rPr>
            </w:pPr>
            <w:r w:rsidRPr="00457370">
              <w:rPr>
                <w:rFonts w:ascii="Angsana New" w:hAnsi="Angsana New" w:hint="cs"/>
                <w:sz w:val="26"/>
                <w:szCs w:val="26"/>
              </w:rPr>
              <w:t>-</w:t>
            </w:r>
          </w:p>
        </w:tc>
        <w:tc>
          <w:tcPr>
            <w:tcW w:w="78" w:type="dxa"/>
            <w:tcBorders>
              <w:top w:val="nil"/>
              <w:bottom w:val="nil"/>
            </w:tcBorders>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298" w:type="dxa"/>
            <w:tcBorders>
              <w:top w:val="single" w:sz="4" w:space="0" w:color="auto"/>
              <w:left w:val="nil"/>
              <w:bottom w:val="double" w:sz="4" w:space="0" w:color="auto"/>
              <w:right w:val="nil"/>
            </w:tcBorders>
            <w:vAlign w:val="bottom"/>
          </w:tcPr>
          <w:p w:rsidR="00F15F73" w:rsidRPr="008A0C74" w:rsidRDefault="00F15F73" w:rsidP="00F15F73">
            <w:pPr>
              <w:ind w:right="144"/>
              <w:jc w:val="right"/>
              <w:rPr>
                <w:rFonts w:ascii="Angsana New" w:hAnsi="Angsana New"/>
                <w:sz w:val="26"/>
                <w:szCs w:val="26"/>
              </w:rPr>
            </w:pPr>
            <w:r w:rsidRPr="00457370">
              <w:rPr>
                <w:rFonts w:ascii="Angsana New" w:hAnsi="Angsana New" w:hint="cs"/>
                <w:sz w:val="26"/>
                <w:szCs w:val="26"/>
              </w:rPr>
              <w:t>-</w:t>
            </w:r>
          </w:p>
        </w:tc>
        <w:tc>
          <w:tcPr>
            <w:tcW w:w="81" w:type="dxa"/>
            <w:tcBorders>
              <w:top w:val="nil"/>
              <w:bottom w:val="nil"/>
            </w:tcBorders>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343" w:type="dxa"/>
            <w:tcBorders>
              <w:top w:val="single" w:sz="4" w:space="0" w:color="auto"/>
              <w:left w:val="nil"/>
              <w:bottom w:val="double" w:sz="4" w:space="0" w:color="auto"/>
              <w:right w:val="nil"/>
            </w:tcBorders>
            <w:vAlign w:val="bottom"/>
          </w:tcPr>
          <w:p w:rsidR="00F15F73" w:rsidRPr="008A0C74" w:rsidRDefault="00F15F73" w:rsidP="00F15F73">
            <w:pPr>
              <w:ind w:right="144"/>
              <w:jc w:val="right"/>
              <w:rPr>
                <w:rFonts w:ascii="Angsana New" w:hAnsi="Angsana New"/>
                <w:sz w:val="26"/>
                <w:szCs w:val="26"/>
              </w:rPr>
            </w:pPr>
            <w:r w:rsidRPr="00457370">
              <w:rPr>
                <w:rFonts w:ascii="Angsana New" w:hAnsi="Angsana New" w:hint="cs"/>
                <w:sz w:val="26"/>
                <w:szCs w:val="26"/>
              </w:rPr>
              <w:t>-</w:t>
            </w:r>
          </w:p>
        </w:tc>
        <w:tc>
          <w:tcPr>
            <w:tcW w:w="78" w:type="dxa"/>
            <w:tcBorders>
              <w:top w:val="nil"/>
              <w:bottom w:val="nil"/>
            </w:tcBorders>
          </w:tcPr>
          <w:p w:rsidR="00F15F73" w:rsidRPr="008A0C74" w:rsidRDefault="00F15F73" w:rsidP="00F15F73">
            <w:pPr>
              <w:overflowPunct/>
              <w:autoSpaceDE/>
              <w:autoSpaceDN/>
              <w:adjustRightInd/>
              <w:ind w:left="-51" w:right="-46"/>
              <w:jc w:val="right"/>
              <w:textAlignment w:val="auto"/>
              <w:rPr>
                <w:rFonts w:ascii="Angsana New" w:eastAsia="Cordia New" w:hAnsi="Angsana New"/>
                <w:sz w:val="26"/>
                <w:szCs w:val="26"/>
              </w:rPr>
            </w:pPr>
          </w:p>
        </w:tc>
        <w:tc>
          <w:tcPr>
            <w:tcW w:w="1329" w:type="dxa"/>
            <w:tcBorders>
              <w:top w:val="single" w:sz="4" w:space="0" w:color="auto"/>
              <w:left w:val="nil"/>
              <w:bottom w:val="double" w:sz="4" w:space="0" w:color="auto"/>
              <w:right w:val="nil"/>
            </w:tcBorders>
            <w:vAlign w:val="bottom"/>
          </w:tcPr>
          <w:p w:rsidR="00F15F73" w:rsidRPr="008A0C74" w:rsidRDefault="00F15F73" w:rsidP="00F15F73">
            <w:pPr>
              <w:ind w:right="214"/>
              <w:jc w:val="right"/>
              <w:rPr>
                <w:rFonts w:ascii="Angsana New" w:hAnsi="Angsana New"/>
                <w:sz w:val="26"/>
                <w:szCs w:val="26"/>
              </w:rPr>
            </w:pPr>
            <w:r w:rsidRPr="00457370">
              <w:rPr>
                <w:rFonts w:ascii="Angsana New" w:hAnsi="Angsana New" w:hint="cs"/>
                <w:sz w:val="26"/>
                <w:szCs w:val="26"/>
              </w:rPr>
              <w:t>-</w:t>
            </w:r>
          </w:p>
        </w:tc>
      </w:tr>
    </w:tbl>
    <w:p w:rsidR="00A82979" w:rsidRPr="00C855B2" w:rsidRDefault="00A82979" w:rsidP="00C855B2">
      <w:pPr>
        <w:ind w:left="360"/>
        <w:jc w:val="thaiDistribute"/>
        <w:rPr>
          <w:rFonts w:ascii="Angsana New" w:hAnsi="Angsana New"/>
          <w:sz w:val="16"/>
          <w:szCs w:val="16"/>
        </w:rPr>
      </w:pPr>
    </w:p>
    <w:p w:rsidR="007A0AAB" w:rsidRDefault="007A0AAB" w:rsidP="00801CD1">
      <w:pPr>
        <w:ind w:left="360"/>
        <w:jc w:val="thaiDistribute"/>
        <w:rPr>
          <w:rFonts w:ascii="Angsana New" w:hAnsi="Angsana New"/>
          <w:spacing w:val="-6"/>
          <w:sz w:val="28"/>
          <w:szCs w:val="28"/>
        </w:rPr>
      </w:pPr>
      <w:r w:rsidRPr="009B3A6A">
        <w:rPr>
          <w:rFonts w:ascii="Angsana New" w:hAnsi="Angsana New"/>
          <w:spacing w:val="-4"/>
          <w:sz w:val="28"/>
          <w:szCs w:val="28"/>
        </w:rPr>
        <w:t xml:space="preserve">For the </w:t>
      </w:r>
      <w:r w:rsidR="009B3A6A" w:rsidRPr="009B3A6A">
        <w:rPr>
          <w:rFonts w:ascii="Angsana New" w:hAnsi="Angsana New"/>
          <w:spacing w:val="-4"/>
          <w:sz w:val="28"/>
          <w:szCs w:val="28"/>
        </w:rPr>
        <w:t>nine</w:t>
      </w:r>
      <w:r w:rsidRPr="009B3A6A">
        <w:rPr>
          <w:rFonts w:ascii="Angsana New" w:hAnsi="Angsana New"/>
          <w:spacing w:val="-4"/>
          <w:sz w:val="28"/>
          <w:szCs w:val="28"/>
        </w:rPr>
        <w:t xml:space="preserve">-month period ended </w:t>
      </w:r>
      <w:r w:rsidR="009B3A6A" w:rsidRPr="009B3A6A">
        <w:rPr>
          <w:rFonts w:ascii="Angsana New" w:hAnsi="Angsana New"/>
          <w:spacing w:val="-4"/>
          <w:sz w:val="28"/>
          <w:szCs w:val="28"/>
        </w:rPr>
        <w:t xml:space="preserve">September 30, </w:t>
      </w:r>
      <w:r w:rsidR="00CE7836">
        <w:rPr>
          <w:rFonts w:ascii="Angsana New" w:hAnsi="Angsana New"/>
          <w:spacing w:val="-4"/>
          <w:sz w:val="28"/>
          <w:szCs w:val="28"/>
        </w:rPr>
        <w:t>2025</w:t>
      </w:r>
      <w:r w:rsidR="00897283" w:rsidRPr="009B3A6A">
        <w:rPr>
          <w:rFonts w:ascii="Angsana New" w:hAnsi="Angsana New"/>
          <w:spacing w:val="-4"/>
          <w:sz w:val="28"/>
          <w:szCs w:val="28"/>
        </w:rPr>
        <w:t xml:space="preserve"> and </w:t>
      </w:r>
      <w:r w:rsidR="00CE7836">
        <w:rPr>
          <w:rFonts w:ascii="Angsana New" w:hAnsi="Angsana New"/>
          <w:spacing w:val="-4"/>
          <w:sz w:val="28"/>
          <w:szCs w:val="28"/>
        </w:rPr>
        <w:t>2024</w:t>
      </w:r>
      <w:r w:rsidRPr="009B3A6A">
        <w:rPr>
          <w:rFonts w:ascii="Angsana New" w:hAnsi="Angsana New"/>
          <w:spacing w:val="-4"/>
          <w:sz w:val="28"/>
          <w:szCs w:val="28"/>
        </w:rPr>
        <w:t xml:space="preserve">, no movement of allowance for expected credit losses </w:t>
      </w:r>
      <w:r w:rsidR="009F0A4F" w:rsidRPr="009B3A6A">
        <w:rPr>
          <w:rFonts w:ascii="Angsana New" w:hAnsi="Angsana New"/>
          <w:spacing w:val="-4"/>
          <w:sz w:val="28"/>
          <w:szCs w:val="28"/>
        </w:rPr>
        <w:t>-</w:t>
      </w:r>
      <w:r w:rsidRPr="009B3A6A">
        <w:rPr>
          <w:rFonts w:ascii="Angsana New" w:hAnsi="Angsana New"/>
          <w:sz w:val="28"/>
          <w:szCs w:val="28"/>
        </w:rPr>
        <w:t xml:space="preserve"> Trade and other non-current receivables</w:t>
      </w:r>
      <w:r w:rsidR="0019436E">
        <w:rPr>
          <w:rFonts w:ascii="Angsana New" w:hAnsi="Angsana New"/>
          <w:spacing w:val="-6"/>
          <w:sz w:val="28"/>
          <w:szCs w:val="28"/>
        </w:rPr>
        <w:t>.</w:t>
      </w:r>
    </w:p>
    <w:p w:rsidR="00494DEA" w:rsidRPr="00C855B2" w:rsidRDefault="00494DEA" w:rsidP="00801CD1">
      <w:pPr>
        <w:ind w:left="360"/>
        <w:jc w:val="thaiDistribute"/>
        <w:rPr>
          <w:rFonts w:ascii="Angsana New" w:hAnsi="Angsana New"/>
          <w:spacing w:val="-6"/>
          <w:sz w:val="16"/>
          <w:szCs w:val="16"/>
        </w:rPr>
      </w:pPr>
    </w:p>
    <w:p w:rsidR="00494DEA" w:rsidRDefault="00494DEA" w:rsidP="00494DEA">
      <w:pPr>
        <w:ind w:left="360"/>
        <w:jc w:val="thaiDistribute"/>
        <w:rPr>
          <w:rFonts w:ascii="Angsana New" w:hAnsi="Angsana New"/>
          <w:spacing w:val="-6"/>
          <w:sz w:val="28"/>
          <w:szCs w:val="28"/>
        </w:rPr>
      </w:pPr>
      <w:r w:rsidRPr="00385865">
        <w:rPr>
          <w:rFonts w:ascii="Angsana New" w:hAnsi="Angsana New"/>
          <w:sz w:val="28"/>
          <w:szCs w:val="28"/>
        </w:rPr>
        <w:t xml:space="preserve">The Company recorded expected credit loss </w:t>
      </w:r>
      <w:r w:rsidR="00AB1AA9" w:rsidRPr="00385865">
        <w:rPr>
          <w:rFonts w:ascii="Angsana New" w:hAnsi="Angsana New"/>
          <w:sz w:val="28"/>
          <w:szCs w:val="28"/>
        </w:rPr>
        <w:t>from a receivable which is an associate,</w:t>
      </w:r>
      <w:r w:rsidR="00307C40" w:rsidRPr="00385865">
        <w:rPr>
          <w:rFonts w:ascii="Angsana New" w:hAnsi="Angsana New" w:hint="cs"/>
          <w:sz w:val="28"/>
          <w:szCs w:val="28"/>
          <w:cs/>
        </w:rPr>
        <w:t xml:space="preserve"> </w:t>
      </w:r>
      <w:r w:rsidR="00307C40" w:rsidRPr="00385865">
        <w:rPr>
          <w:rFonts w:ascii="Angsana New" w:hAnsi="Angsana New"/>
          <w:sz w:val="28"/>
          <w:szCs w:val="28"/>
        </w:rPr>
        <w:t>for</w:t>
      </w:r>
      <w:r w:rsidRPr="00385865">
        <w:rPr>
          <w:rFonts w:ascii="Angsana New" w:hAnsi="Angsana New"/>
          <w:sz w:val="28"/>
          <w:szCs w:val="28"/>
        </w:rPr>
        <w:t xml:space="preserve"> which the Company has pledged its fixed deposit as collateral for the loan of such associate company. Later, the bank has deducted the payment of the outstanding loan from the said deposit account Baht 90.00 million. Therefore, the associate company is obliged to pay back to the</w:t>
      </w:r>
      <w:r w:rsidRPr="00385865">
        <w:rPr>
          <w:rFonts w:ascii="Angsana New" w:hAnsi="Angsana New"/>
          <w:spacing w:val="-4"/>
          <w:sz w:val="28"/>
          <w:szCs w:val="28"/>
        </w:rPr>
        <w:t xml:space="preserve"> company according to the amount that the bank deducted from the deposit account. However, the associate company has ceased operations </w:t>
      </w:r>
      <w:r w:rsidRPr="00385865">
        <w:rPr>
          <w:rFonts w:ascii="Angsana New" w:hAnsi="Angsana New"/>
          <w:spacing w:val="-6"/>
          <w:sz w:val="28"/>
          <w:szCs w:val="28"/>
        </w:rPr>
        <w:t>and lacked liquidity. The Company therefore considers the expected credit loss in full amount</w:t>
      </w:r>
      <w:r w:rsidR="00D1734A" w:rsidRPr="00385865">
        <w:rPr>
          <w:rFonts w:ascii="Angsana New" w:hAnsi="Angsana New"/>
          <w:spacing w:val="-6"/>
          <w:sz w:val="28"/>
          <w:szCs w:val="28"/>
        </w:rPr>
        <w:t>.</w:t>
      </w:r>
    </w:p>
    <w:p w:rsidR="00C855B2" w:rsidRPr="00FB0B74" w:rsidRDefault="00C855B2" w:rsidP="00494DEA">
      <w:pPr>
        <w:ind w:left="360"/>
        <w:jc w:val="thaiDistribute"/>
        <w:rPr>
          <w:rFonts w:ascii="Angsana New" w:hAnsi="Angsana New"/>
          <w:spacing w:val="-4"/>
          <w:sz w:val="14"/>
          <w:szCs w:val="14"/>
        </w:rPr>
      </w:pPr>
    </w:p>
    <w:p w:rsidR="00A163A1" w:rsidRPr="0057285B" w:rsidRDefault="00A163A1" w:rsidP="00A163A1">
      <w:pPr>
        <w:numPr>
          <w:ilvl w:val="0"/>
          <w:numId w:val="27"/>
        </w:numPr>
        <w:rPr>
          <w:rFonts w:ascii="Angsana New" w:hAnsi="Angsana New"/>
          <w:sz w:val="28"/>
          <w:szCs w:val="28"/>
          <w:u w:val="single"/>
        </w:rPr>
      </w:pPr>
      <w:r w:rsidRPr="00A163A1">
        <w:rPr>
          <w:rFonts w:ascii="Angsana New" w:hAnsi="Angsana New"/>
          <w:sz w:val="28"/>
          <w:szCs w:val="28"/>
          <w:u w:val="single"/>
        </w:rPr>
        <w:t>Improvement of building rental, furniture and equipment</w:t>
      </w:r>
    </w:p>
    <w:p w:rsidR="003D075C" w:rsidRPr="00C855B2" w:rsidRDefault="003D075C" w:rsidP="003D075C">
      <w:pPr>
        <w:ind w:left="360"/>
        <w:rPr>
          <w:rFonts w:ascii="Angsana New" w:hAnsi="Angsana New"/>
          <w:sz w:val="14"/>
          <w:szCs w:val="14"/>
          <w:u w:val="single"/>
        </w:rPr>
      </w:pPr>
    </w:p>
    <w:p w:rsidR="00C855B2" w:rsidRDefault="00C855B2" w:rsidP="00EE1D71">
      <w:pPr>
        <w:tabs>
          <w:tab w:val="left" w:pos="360"/>
          <w:tab w:val="left" w:pos="7134"/>
        </w:tabs>
        <w:overflowPunct/>
        <w:autoSpaceDE/>
        <w:autoSpaceDN/>
        <w:adjustRightInd/>
        <w:ind w:left="360" w:right="-39"/>
        <w:textAlignment w:val="auto"/>
        <w:rPr>
          <w:rFonts w:ascii="Angsana New" w:eastAsia="Cordia New" w:hAnsi="Angsana New"/>
          <w:sz w:val="28"/>
          <w:szCs w:val="28"/>
        </w:rPr>
      </w:pPr>
      <w:r w:rsidRPr="006E0850">
        <w:rPr>
          <w:rFonts w:ascii="Angsana New" w:eastAsia="Cordia New" w:hAnsi="Angsana New"/>
          <w:sz w:val="28"/>
          <w:szCs w:val="28"/>
        </w:rPr>
        <w:t xml:space="preserve">For the </w:t>
      </w:r>
      <w:r>
        <w:rPr>
          <w:rFonts w:ascii="Angsana New" w:eastAsia="Cordia New" w:hAnsi="Angsana New"/>
          <w:sz w:val="28"/>
          <w:szCs w:val="28"/>
        </w:rPr>
        <w:t>nine</w:t>
      </w:r>
      <w:r w:rsidRPr="006E0850">
        <w:rPr>
          <w:rFonts w:ascii="Angsana New" w:eastAsia="Cordia New" w:hAnsi="Angsana New"/>
          <w:sz w:val="28"/>
          <w:szCs w:val="28"/>
        </w:rPr>
        <w:t xml:space="preserve">-month period ended </w:t>
      </w:r>
      <w:r w:rsidRPr="00C855B2">
        <w:rPr>
          <w:rFonts w:ascii="Angsana New" w:eastAsia="Cordia New" w:hAnsi="Angsana New"/>
          <w:sz w:val="28"/>
          <w:szCs w:val="28"/>
        </w:rPr>
        <w:t>September</w:t>
      </w:r>
      <w:r>
        <w:rPr>
          <w:rFonts w:ascii="Angsana New" w:eastAsia="Cordia New" w:hAnsi="Angsana New"/>
          <w:sz w:val="28"/>
          <w:szCs w:val="28"/>
        </w:rPr>
        <w:t xml:space="preserve"> 30, 2025</w:t>
      </w:r>
      <w:r w:rsidRPr="006E0850">
        <w:rPr>
          <w:rFonts w:ascii="Angsana New" w:eastAsia="Cordia New" w:hAnsi="Angsana New"/>
          <w:sz w:val="28"/>
          <w:szCs w:val="28"/>
        </w:rPr>
        <w:t xml:space="preserve"> the movement was as follows :-</w:t>
      </w:r>
      <w:r w:rsidR="00EE1D71">
        <w:rPr>
          <w:rFonts w:ascii="Angsana New" w:eastAsia="Cordia New" w:hAnsi="Angsana New"/>
          <w:sz w:val="28"/>
          <w:szCs w:val="28"/>
        </w:rPr>
        <w:tab/>
      </w:r>
    </w:p>
    <w:p w:rsidR="00EE1D71" w:rsidRPr="00EE1D71" w:rsidRDefault="00EE1D71" w:rsidP="00EE1D71">
      <w:pPr>
        <w:tabs>
          <w:tab w:val="left" w:pos="360"/>
          <w:tab w:val="left" w:pos="7134"/>
        </w:tabs>
        <w:overflowPunct/>
        <w:autoSpaceDE/>
        <w:autoSpaceDN/>
        <w:adjustRightInd/>
        <w:ind w:left="360" w:right="-39"/>
        <w:textAlignment w:val="auto"/>
        <w:rPr>
          <w:rFonts w:ascii="Angsana New" w:eastAsia="Cordia New" w:hAnsi="Angsana New"/>
          <w:sz w:val="16"/>
          <w:szCs w:val="16"/>
        </w:rPr>
      </w:pPr>
    </w:p>
    <w:tbl>
      <w:tblPr>
        <w:tblW w:w="8763" w:type="dxa"/>
        <w:tblInd w:w="360" w:type="dxa"/>
        <w:tblLayout w:type="fixed"/>
        <w:tblCellMar>
          <w:left w:w="0" w:type="dxa"/>
          <w:right w:w="0" w:type="dxa"/>
        </w:tblCellMar>
        <w:tblLook w:val="0000" w:firstRow="0" w:lastRow="0" w:firstColumn="0" w:lastColumn="0" w:noHBand="0" w:noVBand="0"/>
      </w:tblPr>
      <w:tblGrid>
        <w:gridCol w:w="5082"/>
        <w:gridCol w:w="228"/>
        <w:gridCol w:w="207"/>
        <w:gridCol w:w="1503"/>
        <w:gridCol w:w="180"/>
        <w:gridCol w:w="1557"/>
        <w:gridCol w:w="6"/>
      </w:tblGrid>
      <w:tr w:rsidR="0006138E" w:rsidRPr="00EC666B" w:rsidTr="00803F39">
        <w:trPr>
          <w:gridAfter w:val="1"/>
          <w:wAfter w:w="6" w:type="dxa"/>
          <w:cantSplit/>
        </w:trPr>
        <w:tc>
          <w:tcPr>
            <w:tcW w:w="7020" w:type="dxa"/>
            <w:gridSpan w:val="4"/>
          </w:tcPr>
          <w:p w:rsidR="0006138E" w:rsidRPr="00574858" w:rsidRDefault="0006138E" w:rsidP="00A163A1">
            <w:pPr>
              <w:tabs>
                <w:tab w:val="left" w:pos="3461"/>
              </w:tabs>
              <w:ind w:left="-108" w:right="16"/>
              <w:jc w:val="right"/>
              <w:rPr>
                <w:rFonts w:ascii="Angsana New" w:hAnsi="Angsana New"/>
                <w:sz w:val="28"/>
                <w:szCs w:val="28"/>
                <w:cs/>
              </w:rPr>
            </w:pPr>
          </w:p>
        </w:tc>
        <w:tc>
          <w:tcPr>
            <w:tcW w:w="1737" w:type="dxa"/>
            <w:gridSpan w:val="2"/>
          </w:tcPr>
          <w:p w:rsidR="0006138E" w:rsidRPr="006E0850" w:rsidRDefault="0006138E" w:rsidP="00131EF0">
            <w:pPr>
              <w:tabs>
                <w:tab w:val="left" w:pos="3461"/>
              </w:tabs>
              <w:ind w:left="-108" w:right="16"/>
              <w:jc w:val="right"/>
              <w:rPr>
                <w:rFonts w:ascii="Angsana New" w:hAnsi="Angsana New"/>
                <w:sz w:val="28"/>
                <w:szCs w:val="28"/>
                <w:cs/>
              </w:rPr>
            </w:pPr>
            <w:r w:rsidRPr="006E0850">
              <w:rPr>
                <w:rFonts w:ascii="Angsana New" w:hAnsi="Angsana New"/>
                <w:sz w:val="28"/>
                <w:szCs w:val="28"/>
              </w:rPr>
              <w:t>(Unit : Thousand Baht)</w:t>
            </w:r>
          </w:p>
        </w:tc>
      </w:tr>
      <w:tr w:rsidR="00A163A1" w:rsidRPr="00EC666B" w:rsidTr="00A163A1">
        <w:trPr>
          <w:cantSplit/>
        </w:trPr>
        <w:tc>
          <w:tcPr>
            <w:tcW w:w="5082" w:type="dxa"/>
          </w:tcPr>
          <w:p w:rsidR="00A163A1" w:rsidRPr="00EC666B" w:rsidRDefault="00A163A1" w:rsidP="00131EF0">
            <w:pPr>
              <w:ind w:left="-32" w:right="-72"/>
              <w:jc w:val="thaiDistribute"/>
              <w:rPr>
                <w:rFonts w:ascii="Angsana New" w:hAnsi="Angsana New"/>
                <w:sz w:val="28"/>
                <w:szCs w:val="28"/>
              </w:rPr>
            </w:pPr>
          </w:p>
        </w:tc>
        <w:tc>
          <w:tcPr>
            <w:tcW w:w="228" w:type="dxa"/>
          </w:tcPr>
          <w:p w:rsidR="00A163A1" w:rsidRPr="00EC666B" w:rsidRDefault="00A163A1" w:rsidP="00131EF0">
            <w:pPr>
              <w:ind w:left="-108" w:right="-108"/>
              <w:jc w:val="center"/>
              <w:rPr>
                <w:rFonts w:ascii="Angsana New" w:hAnsi="Angsana New"/>
                <w:sz w:val="28"/>
                <w:szCs w:val="28"/>
                <w:u w:val="single"/>
                <w:cs/>
              </w:rPr>
            </w:pPr>
          </w:p>
        </w:tc>
        <w:tc>
          <w:tcPr>
            <w:tcW w:w="1710" w:type="dxa"/>
            <w:gridSpan w:val="2"/>
          </w:tcPr>
          <w:p w:rsidR="00A163A1" w:rsidRPr="00853D40" w:rsidRDefault="00A163A1" w:rsidP="00131EF0">
            <w:pPr>
              <w:ind w:left="-108" w:right="-108"/>
              <w:jc w:val="center"/>
              <w:rPr>
                <w:rFonts w:ascii="Angsana New" w:hAnsi="Angsana New"/>
                <w:spacing w:val="-4"/>
                <w:sz w:val="28"/>
                <w:szCs w:val="28"/>
                <w:u w:val="single"/>
                <w:cs/>
              </w:rPr>
            </w:pPr>
            <w:r w:rsidRPr="00853D40">
              <w:rPr>
                <w:rFonts w:ascii="Angsana New" w:hAnsi="Angsana New"/>
                <w:spacing w:val="-4"/>
                <w:sz w:val="28"/>
                <w:szCs w:val="28"/>
                <w:u w:val="single"/>
              </w:rPr>
              <w:t>Consolidated financial statements</w:t>
            </w:r>
          </w:p>
        </w:tc>
        <w:tc>
          <w:tcPr>
            <w:tcW w:w="1743" w:type="dxa"/>
            <w:gridSpan w:val="3"/>
          </w:tcPr>
          <w:p w:rsidR="00A163A1" w:rsidRPr="00574858" w:rsidRDefault="00A163A1" w:rsidP="00131EF0">
            <w:pPr>
              <w:tabs>
                <w:tab w:val="left" w:pos="1152"/>
              </w:tabs>
              <w:ind w:left="-108" w:right="-108"/>
              <w:jc w:val="center"/>
              <w:rPr>
                <w:rFonts w:ascii="Angsana New" w:hAnsi="Angsana New"/>
                <w:sz w:val="28"/>
                <w:szCs w:val="28"/>
                <w:u w:val="single"/>
                <w:cs/>
              </w:rPr>
            </w:pPr>
            <w:r w:rsidRPr="009927E6">
              <w:rPr>
                <w:rFonts w:ascii="Angsana New" w:hAnsi="Angsana New"/>
                <w:sz w:val="28"/>
                <w:szCs w:val="28"/>
                <w:u w:val="single"/>
              </w:rPr>
              <w:t>Separate financial statements</w:t>
            </w:r>
          </w:p>
        </w:tc>
      </w:tr>
      <w:tr w:rsidR="00781E7E" w:rsidRPr="000479B5" w:rsidTr="00A163A1">
        <w:trPr>
          <w:cantSplit/>
        </w:trPr>
        <w:tc>
          <w:tcPr>
            <w:tcW w:w="5082" w:type="dxa"/>
          </w:tcPr>
          <w:p w:rsidR="00781E7E" w:rsidRPr="000479B5" w:rsidRDefault="00781E7E" w:rsidP="00781E7E">
            <w:pPr>
              <w:tabs>
                <w:tab w:val="left" w:pos="179"/>
                <w:tab w:val="left" w:pos="447"/>
              </w:tabs>
              <w:jc w:val="both"/>
              <w:rPr>
                <w:rFonts w:ascii="Angsana New" w:hAnsi="Angsana New"/>
                <w:sz w:val="28"/>
                <w:szCs w:val="28"/>
              </w:rPr>
            </w:pPr>
            <w:r w:rsidRPr="009927E6">
              <w:rPr>
                <w:rFonts w:ascii="Angsana New" w:hAnsi="Angsana New"/>
                <w:sz w:val="28"/>
                <w:szCs w:val="28"/>
              </w:rPr>
              <w:t>Beginning book value</w:t>
            </w:r>
          </w:p>
        </w:tc>
        <w:tc>
          <w:tcPr>
            <w:tcW w:w="435" w:type="dxa"/>
            <w:gridSpan w:val="2"/>
          </w:tcPr>
          <w:p w:rsidR="00781E7E" w:rsidRPr="000479B5" w:rsidRDefault="00781E7E" w:rsidP="00781E7E">
            <w:pPr>
              <w:ind w:left="-108" w:right="478"/>
              <w:jc w:val="right"/>
              <w:rPr>
                <w:rFonts w:ascii="Angsana New" w:hAnsi="Angsana New"/>
                <w:sz w:val="28"/>
                <w:szCs w:val="28"/>
              </w:rPr>
            </w:pPr>
          </w:p>
        </w:tc>
        <w:tc>
          <w:tcPr>
            <w:tcW w:w="1503" w:type="dxa"/>
          </w:tcPr>
          <w:p w:rsidR="00781E7E" w:rsidRPr="00A163A1" w:rsidRDefault="00781E7E" w:rsidP="00781E7E">
            <w:pPr>
              <w:tabs>
                <w:tab w:val="left" w:pos="1057"/>
              </w:tabs>
              <w:overflowPunct/>
              <w:autoSpaceDE/>
              <w:autoSpaceDN/>
              <w:adjustRightInd/>
              <w:ind w:right="408"/>
              <w:jc w:val="right"/>
              <w:textAlignment w:val="auto"/>
              <w:rPr>
                <w:rFonts w:ascii="Angsana New" w:hAnsi="Angsana New"/>
                <w:sz w:val="28"/>
                <w:szCs w:val="28"/>
                <w:highlight w:val="yellow"/>
              </w:rPr>
            </w:pPr>
            <w:r>
              <w:rPr>
                <w:rFonts w:ascii="Angsana New" w:hAnsi="Angsana New"/>
                <w:sz w:val="28"/>
                <w:szCs w:val="28"/>
              </w:rPr>
              <w:t>16,852</w:t>
            </w:r>
          </w:p>
        </w:tc>
        <w:tc>
          <w:tcPr>
            <w:tcW w:w="180" w:type="dxa"/>
          </w:tcPr>
          <w:p w:rsidR="00781E7E" w:rsidRPr="000479B5" w:rsidRDefault="00781E7E" w:rsidP="00781E7E">
            <w:pPr>
              <w:ind w:left="-108" w:right="1078"/>
              <w:jc w:val="right"/>
              <w:rPr>
                <w:rFonts w:ascii="Angsana New" w:hAnsi="Angsana New"/>
                <w:sz w:val="28"/>
                <w:szCs w:val="28"/>
              </w:rPr>
            </w:pPr>
          </w:p>
        </w:tc>
        <w:tc>
          <w:tcPr>
            <w:tcW w:w="1563" w:type="dxa"/>
            <w:gridSpan w:val="2"/>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lang w:val="en-GB"/>
              </w:rPr>
            </w:pPr>
            <w:r w:rsidRPr="006E29FE">
              <w:rPr>
                <w:rFonts w:ascii="Angsana New" w:eastAsia="Cordia New" w:hAnsi="Angsana New"/>
                <w:sz w:val="28"/>
                <w:szCs w:val="28"/>
                <w:lang w:val="en-GB"/>
              </w:rPr>
              <w:t>16,852</w:t>
            </w:r>
          </w:p>
        </w:tc>
      </w:tr>
      <w:tr w:rsidR="00781E7E" w:rsidRPr="00EC666B" w:rsidTr="00A163A1">
        <w:trPr>
          <w:cantSplit/>
        </w:trPr>
        <w:tc>
          <w:tcPr>
            <w:tcW w:w="5082" w:type="dxa"/>
          </w:tcPr>
          <w:p w:rsidR="00781E7E" w:rsidRPr="00EC666B" w:rsidRDefault="00781E7E" w:rsidP="00781E7E">
            <w:pPr>
              <w:tabs>
                <w:tab w:val="left" w:pos="179"/>
                <w:tab w:val="left" w:pos="447"/>
              </w:tabs>
              <w:jc w:val="both"/>
              <w:rPr>
                <w:rFonts w:ascii="Angsana New" w:hAnsi="Angsana New"/>
                <w:sz w:val="28"/>
                <w:szCs w:val="28"/>
              </w:rPr>
            </w:pPr>
            <w:r w:rsidRPr="009927E6">
              <w:rPr>
                <w:rFonts w:ascii="Angsana New" w:hAnsi="Angsana New"/>
                <w:sz w:val="28"/>
                <w:szCs w:val="28"/>
              </w:rPr>
              <w:t>Purchase of assets</w:t>
            </w:r>
          </w:p>
        </w:tc>
        <w:tc>
          <w:tcPr>
            <w:tcW w:w="435" w:type="dxa"/>
            <w:gridSpan w:val="2"/>
          </w:tcPr>
          <w:p w:rsidR="00781E7E" w:rsidRPr="00EC666B" w:rsidRDefault="00781E7E" w:rsidP="00781E7E">
            <w:pPr>
              <w:ind w:left="-108" w:right="478"/>
              <w:jc w:val="right"/>
              <w:rPr>
                <w:rFonts w:ascii="Angsana New" w:hAnsi="Angsana New"/>
                <w:sz w:val="28"/>
                <w:szCs w:val="28"/>
              </w:rPr>
            </w:pPr>
          </w:p>
        </w:tc>
        <w:tc>
          <w:tcPr>
            <w:tcW w:w="1503" w:type="dxa"/>
          </w:tcPr>
          <w:p w:rsidR="00781E7E" w:rsidRPr="00A163A1" w:rsidRDefault="00781E7E" w:rsidP="00781E7E">
            <w:pPr>
              <w:tabs>
                <w:tab w:val="left" w:pos="1057"/>
              </w:tabs>
              <w:overflowPunct/>
              <w:autoSpaceDE/>
              <w:autoSpaceDN/>
              <w:adjustRightInd/>
              <w:ind w:right="408"/>
              <w:jc w:val="right"/>
              <w:textAlignment w:val="auto"/>
              <w:rPr>
                <w:rFonts w:ascii="Angsana New" w:hAnsi="Angsana New"/>
                <w:sz w:val="28"/>
                <w:szCs w:val="28"/>
                <w:highlight w:val="yellow"/>
              </w:rPr>
            </w:pPr>
            <w:r>
              <w:rPr>
                <w:rFonts w:ascii="Angsana New" w:hAnsi="Angsana New"/>
                <w:sz w:val="28"/>
                <w:szCs w:val="28"/>
              </w:rPr>
              <w:t>6,664</w:t>
            </w:r>
          </w:p>
        </w:tc>
        <w:tc>
          <w:tcPr>
            <w:tcW w:w="180" w:type="dxa"/>
          </w:tcPr>
          <w:p w:rsidR="00781E7E" w:rsidRPr="00574858" w:rsidRDefault="00781E7E" w:rsidP="00781E7E">
            <w:pPr>
              <w:ind w:left="-108" w:right="1078"/>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rPr>
            </w:pPr>
            <w:r w:rsidRPr="00777BF9">
              <w:rPr>
                <w:rFonts w:ascii="Angsana New" w:eastAsia="Cordia New" w:hAnsi="Angsana New"/>
                <w:sz w:val="28"/>
                <w:szCs w:val="28"/>
              </w:rPr>
              <w:t>6,6</w:t>
            </w:r>
            <w:r>
              <w:rPr>
                <w:rFonts w:ascii="Angsana New" w:eastAsia="Cordia New" w:hAnsi="Angsana New"/>
                <w:sz w:val="28"/>
                <w:szCs w:val="28"/>
              </w:rPr>
              <w:t>43</w:t>
            </w:r>
          </w:p>
        </w:tc>
      </w:tr>
      <w:tr w:rsidR="00781E7E" w:rsidRPr="00EC666B" w:rsidTr="00A163A1">
        <w:trPr>
          <w:cantSplit/>
        </w:trPr>
        <w:tc>
          <w:tcPr>
            <w:tcW w:w="5082" w:type="dxa"/>
          </w:tcPr>
          <w:p w:rsidR="00781E7E" w:rsidRPr="00C60EC4" w:rsidRDefault="00781E7E" w:rsidP="00781E7E">
            <w:pPr>
              <w:tabs>
                <w:tab w:val="left" w:pos="179"/>
                <w:tab w:val="left" w:pos="447"/>
              </w:tabs>
              <w:jc w:val="both"/>
              <w:rPr>
                <w:rFonts w:ascii="Angsana New" w:hAnsi="Angsana New"/>
                <w:sz w:val="28"/>
                <w:szCs w:val="28"/>
              </w:rPr>
            </w:pPr>
            <w:r>
              <w:rPr>
                <w:rFonts w:ascii="Angsana New" w:hAnsi="Angsana New"/>
                <w:sz w:val="28"/>
                <w:szCs w:val="28"/>
              </w:rPr>
              <w:t>Acquired form</w:t>
            </w:r>
            <w:r w:rsidRPr="007B1701">
              <w:rPr>
                <w:rFonts w:ascii="Angsana New" w:hAnsi="Angsana New"/>
                <w:sz w:val="28"/>
                <w:szCs w:val="28"/>
              </w:rPr>
              <w:t xml:space="preserve"> a subsidiary (Note </w:t>
            </w:r>
            <w:r w:rsidRPr="007B1701">
              <w:rPr>
                <w:rFonts w:ascii="Angsana New" w:hAnsi="Angsana New"/>
                <w:sz w:val="28"/>
                <w:szCs w:val="28"/>
                <w:cs/>
              </w:rPr>
              <w:t>9)</w:t>
            </w:r>
          </w:p>
        </w:tc>
        <w:tc>
          <w:tcPr>
            <w:tcW w:w="435" w:type="dxa"/>
            <w:gridSpan w:val="2"/>
          </w:tcPr>
          <w:p w:rsidR="00781E7E" w:rsidRPr="00EC666B" w:rsidRDefault="00781E7E" w:rsidP="00781E7E">
            <w:pPr>
              <w:ind w:left="-108" w:right="478"/>
              <w:jc w:val="right"/>
              <w:rPr>
                <w:rFonts w:ascii="Angsana New" w:hAnsi="Angsana New"/>
                <w:sz w:val="28"/>
                <w:szCs w:val="28"/>
              </w:rPr>
            </w:pPr>
          </w:p>
        </w:tc>
        <w:tc>
          <w:tcPr>
            <w:tcW w:w="1503" w:type="dxa"/>
          </w:tcPr>
          <w:p w:rsidR="00781E7E" w:rsidRPr="00A163A1" w:rsidRDefault="00781E7E" w:rsidP="00781E7E">
            <w:pPr>
              <w:tabs>
                <w:tab w:val="left" w:pos="1057"/>
              </w:tabs>
              <w:overflowPunct/>
              <w:autoSpaceDE/>
              <w:autoSpaceDN/>
              <w:adjustRightInd/>
              <w:ind w:right="408"/>
              <w:jc w:val="right"/>
              <w:textAlignment w:val="auto"/>
              <w:rPr>
                <w:rFonts w:ascii="Angsana New" w:hAnsi="Angsana New"/>
                <w:sz w:val="28"/>
                <w:szCs w:val="28"/>
                <w:highlight w:val="yellow"/>
              </w:rPr>
            </w:pPr>
            <w:r>
              <w:rPr>
                <w:rFonts w:ascii="Angsana New" w:hAnsi="Angsana New"/>
                <w:sz w:val="28"/>
                <w:szCs w:val="28"/>
              </w:rPr>
              <w:t>417</w:t>
            </w:r>
          </w:p>
        </w:tc>
        <w:tc>
          <w:tcPr>
            <w:tcW w:w="180" w:type="dxa"/>
          </w:tcPr>
          <w:p w:rsidR="00781E7E" w:rsidRPr="00574858" w:rsidRDefault="00781E7E" w:rsidP="00781E7E">
            <w:pPr>
              <w:ind w:left="-108" w:right="1078"/>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rPr>
            </w:pPr>
            <w:r w:rsidRPr="00C16CFD">
              <w:rPr>
                <w:rFonts w:ascii="Angsana New" w:eastAsia="Cordia New" w:hAnsi="Angsana New"/>
                <w:sz w:val="28"/>
                <w:szCs w:val="28"/>
              </w:rPr>
              <w:t>-</w:t>
            </w:r>
          </w:p>
        </w:tc>
      </w:tr>
      <w:tr w:rsidR="00781E7E" w:rsidRPr="00EC666B" w:rsidTr="00A163A1">
        <w:trPr>
          <w:cantSplit/>
        </w:trPr>
        <w:tc>
          <w:tcPr>
            <w:tcW w:w="5082" w:type="dxa"/>
          </w:tcPr>
          <w:p w:rsidR="00781E7E" w:rsidRPr="00C60EC4" w:rsidRDefault="00781E7E" w:rsidP="00781E7E">
            <w:pPr>
              <w:tabs>
                <w:tab w:val="left" w:pos="179"/>
                <w:tab w:val="left" w:pos="447"/>
              </w:tabs>
              <w:jc w:val="both"/>
              <w:rPr>
                <w:rFonts w:ascii="Angsana New" w:hAnsi="Angsana New"/>
                <w:sz w:val="28"/>
                <w:szCs w:val="28"/>
                <w:cs/>
              </w:rPr>
            </w:pPr>
            <w:r w:rsidRPr="007B1701">
              <w:rPr>
                <w:rFonts w:ascii="Angsana New" w:hAnsi="Angsana New"/>
                <w:sz w:val="28"/>
                <w:szCs w:val="28"/>
              </w:rPr>
              <w:t>Transfer in</w:t>
            </w:r>
          </w:p>
        </w:tc>
        <w:tc>
          <w:tcPr>
            <w:tcW w:w="435" w:type="dxa"/>
            <w:gridSpan w:val="2"/>
          </w:tcPr>
          <w:p w:rsidR="00781E7E" w:rsidRPr="00EC666B" w:rsidRDefault="00781E7E" w:rsidP="00781E7E">
            <w:pPr>
              <w:ind w:left="-108" w:right="478"/>
              <w:jc w:val="right"/>
              <w:rPr>
                <w:rFonts w:ascii="Angsana New" w:hAnsi="Angsana New"/>
                <w:sz w:val="28"/>
                <w:szCs w:val="28"/>
              </w:rPr>
            </w:pPr>
          </w:p>
        </w:tc>
        <w:tc>
          <w:tcPr>
            <w:tcW w:w="1503" w:type="dxa"/>
          </w:tcPr>
          <w:p w:rsidR="00781E7E" w:rsidRPr="00A163A1" w:rsidRDefault="00781E7E" w:rsidP="00781E7E">
            <w:pPr>
              <w:tabs>
                <w:tab w:val="left" w:pos="1057"/>
              </w:tabs>
              <w:overflowPunct/>
              <w:autoSpaceDE/>
              <w:autoSpaceDN/>
              <w:adjustRightInd/>
              <w:ind w:right="408"/>
              <w:jc w:val="right"/>
              <w:textAlignment w:val="auto"/>
              <w:rPr>
                <w:rFonts w:ascii="Angsana New" w:hAnsi="Angsana New"/>
                <w:sz w:val="28"/>
                <w:szCs w:val="28"/>
                <w:highlight w:val="yellow"/>
                <w:cs/>
              </w:rPr>
            </w:pPr>
            <w:r>
              <w:rPr>
                <w:rFonts w:ascii="Angsana New" w:hAnsi="Angsana New"/>
                <w:sz w:val="28"/>
                <w:szCs w:val="28"/>
              </w:rPr>
              <w:t>5,000</w:t>
            </w:r>
          </w:p>
        </w:tc>
        <w:tc>
          <w:tcPr>
            <w:tcW w:w="180" w:type="dxa"/>
          </w:tcPr>
          <w:p w:rsidR="00781E7E" w:rsidRPr="00574858" w:rsidRDefault="00781E7E" w:rsidP="00781E7E">
            <w:pPr>
              <w:ind w:left="-108" w:right="1078"/>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lang w:val="en-GB"/>
              </w:rPr>
            </w:pPr>
            <w:r w:rsidRPr="00A02EB4">
              <w:rPr>
                <w:rFonts w:ascii="Angsana New" w:eastAsia="Cordia New" w:hAnsi="Angsana New"/>
                <w:sz w:val="28"/>
                <w:szCs w:val="28"/>
                <w:lang w:val="en-GB"/>
              </w:rPr>
              <w:t>5,000</w:t>
            </w:r>
          </w:p>
        </w:tc>
      </w:tr>
      <w:tr w:rsidR="00781E7E" w:rsidRPr="00EC666B" w:rsidTr="00A163A1">
        <w:trPr>
          <w:cantSplit/>
        </w:trPr>
        <w:tc>
          <w:tcPr>
            <w:tcW w:w="5082" w:type="dxa"/>
          </w:tcPr>
          <w:p w:rsidR="00781E7E" w:rsidRPr="00C60EC4" w:rsidRDefault="00781E7E" w:rsidP="00781E7E">
            <w:pPr>
              <w:tabs>
                <w:tab w:val="left" w:pos="179"/>
                <w:tab w:val="left" w:pos="447"/>
              </w:tabs>
              <w:jc w:val="both"/>
              <w:rPr>
                <w:rFonts w:ascii="Angsana New" w:hAnsi="Angsana New"/>
                <w:sz w:val="28"/>
                <w:szCs w:val="28"/>
                <w:cs/>
              </w:rPr>
            </w:pPr>
            <w:r w:rsidRPr="007B1701">
              <w:rPr>
                <w:rFonts w:ascii="Angsana New" w:hAnsi="Angsana New"/>
                <w:sz w:val="28"/>
                <w:szCs w:val="28"/>
              </w:rPr>
              <w:t>Transfer out</w:t>
            </w:r>
          </w:p>
        </w:tc>
        <w:tc>
          <w:tcPr>
            <w:tcW w:w="435" w:type="dxa"/>
            <w:gridSpan w:val="2"/>
          </w:tcPr>
          <w:p w:rsidR="00781E7E" w:rsidRPr="00EC666B" w:rsidRDefault="00781E7E" w:rsidP="00781E7E">
            <w:pPr>
              <w:ind w:left="-108" w:right="478"/>
              <w:jc w:val="right"/>
              <w:rPr>
                <w:rFonts w:ascii="Angsana New" w:hAnsi="Angsana New"/>
                <w:sz w:val="28"/>
                <w:szCs w:val="28"/>
              </w:rPr>
            </w:pPr>
          </w:p>
        </w:tc>
        <w:tc>
          <w:tcPr>
            <w:tcW w:w="1503" w:type="dxa"/>
          </w:tcPr>
          <w:p w:rsidR="00781E7E" w:rsidRPr="00A163A1" w:rsidRDefault="00781E7E" w:rsidP="00781E7E">
            <w:pPr>
              <w:tabs>
                <w:tab w:val="left" w:pos="665"/>
              </w:tabs>
              <w:overflowPunct/>
              <w:autoSpaceDE/>
              <w:autoSpaceDN/>
              <w:adjustRightInd/>
              <w:ind w:right="352"/>
              <w:jc w:val="right"/>
              <w:textAlignment w:val="auto"/>
              <w:rPr>
                <w:rFonts w:ascii="Angsana New" w:hAnsi="Angsana New"/>
                <w:sz w:val="28"/>
                <w:szCs w:val="28"/>
                <w:highlight w:val="yellow"/>
                <w:cs/>
              </w:rPr>
            </w:pPr>
            <w:r>
              <w:rPr>
                <w:rFonts w:ascii="Angsana New" w:hAnsi="Angsana New"/>
                <w:sz w:val="28"/>
                <w:szCs w:val="28"/>
              </w:rPr>
              <w:t>(5,000)</w:t>
            </w:r>
          </w:p>
        </w:tc>
        <w:tc>
          <w:tcPr>
            <w:tcW w:w="180" w:type="dxa"/>
          </w:tcPr>
          <w:p w:rsidR="00781E7E" w:rsidRPr="00574858" w:rsidRDefault="00781E7E" w:rsidP="00781E7E">
            <w:pPr>
              <w:ind w:left="-108" w:right="1078"/>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295"/>
              <w:jc w:val="right"/>
              <w:textAlignment w:val="auto"/>
              <w:rPr>
                <w:rFonts w:ascii="Angsana New" w:eastAsia="Cordia New" w:hAnsi="Angsana New"/>
                <w:sz w:val="28"/>
                <w:szCs w:val="28"/>
                <w:highlight w:val="yellow"/>
                <w:lang w:val="en-GB"/>
              </w:rPr>
            </w:pPr>
            <w:r>
              <w:rPr>
                <w:rFonts w:ascii="Angsana New" w:eastAsia="Cordia New" w:hAnsi="Angsana New"/>
                <w:sz w:val="28"/>
                <w:szCs w:val="28"/>
                <w:lang w:val="en-GB"/>
              </w:rPr>
              <w:t>(5,000)</w:t>
            </w:r>
          </w:p>
        </w:tc>
      </w:tr>
      <w:tr w:rsidR="00781E7E" w:rsidRPr="00EC666B" w:rsidTr="00A163A1">
        <w:trPr>
          <w:cantSplit/>
        </w:trPr>
        <w:tc>
          <w:tcPr>
            <w:tcW w:w="5082" w:type="dxa"/>
          </w:tcPr>
          <w:p w:rsidR="00781E7E" w:rsidRPr="00C60EC4" w:rsidRDefault="00781E7E" w:rsidP="00781E7E">
            <w:pPr>
              <w:tabs>
                <w:tab w:val="left" w:pos="179"/>
                <w:tab w:val="left" w:pos="447"/>
              </w:tabs>
              <w:jc w:val="both"/>
              <w:rPr>
                <w:rFonts w:ascii="Angsana New" w:hAnsi="Angsana New"/>
                <w:sz w:val="28"/>
                <w:szCs w:val="28"/>
                <w:cs/>
              </w:rPr>
            </w:pPr>
            <w:r w:rsidRPr="007B1701">
              <w:rPr>
                <w:rFonts w:ascii="Angsana New" w:hAnsi="Angsana New"/>
                <w:sz w:val="28"/>
                <w:szCs w:val="28"/>
              </w:rPr>
              <w:t>Depreciation</w:t>
            </w:r>
          </w:p>
        </w:tc>
        <w:tc>
          <w:tcPr>
            <w:tcW w:w="435" w:type="dxa"/>
            <w:gridSpan w:val="2"/>
          </w:tcPr>
          <w:p w:rsidR="00781E7E" w:rsidRPr="00EC666B" w:rsidRDefault="00781E7E" w:rsidP="00781E7E">
            <w:pPr>
              <w:ind w:left="-108" w:right="478"/>
              <w:jc w:val="right"/>
              <w:rPr>
                <w:rFonts w:ascii="Angsana New" w:hAnsi="Angsana New"/>
                <w:sz w:val="28"/>
                <w:szCs w:val="28"/>
              </w:rPr>
            </w:pPr>
          </w:p>
        </w:tc>
        <w:tc>
          <w:tcPr>
            <w:tcW w:w="1503" w:type="dxa"/>
          </w:tcPr>
          <w:p w:rsidR="00781E7E" w:rsidRPr="00A163A1" w:rsidRDefault="00781E7E" w:rsidP="00781E7E">
            <w:pPr>
              <w:tabs>
                <w:tab w:val="left" w:pos="665"/>
              </w:tabs>
              <w:overflowPunct/>
              <w:autoSpaceDE/>
              <w:autoSpaceDN/>
              <w:adjustRightInd/>
              <w:ind w:right="352"/>
              <w:jc w:val="right"/>
              <w:textAlignment w:val="auto"/>
              <w:rPr>
                <w:rFonts w:ascii="Angsana New" w:hAnsi="Angsana New"/>
                <w:sz w:val="28"/>
                <w:szCs w:val="28"/>
                <w:highlight w:val="yellow"/>
              </w:rPr>
            </w:pPr>
            <w:r>
              <w:rPr>
                <w:rFonts w:ascii="Angsana New" w:hAnsi="Angsana New"/>
                <w:sz w:val="28"/>
                <w:szCs w:val="28"/>
              </w:rPr>
              <w:t>(3,266)</w:t>
            </w:r>
          </w:p>
        </w:tc>
        <w:tc>
          <w:tcPr>
            <w:tcW w:w="180" w:type="dxa"/>
          </w:tcPr>
          <w:p w:rsidR="00781E7E" w:rsidRPr="00574858" w:rsidRDefault="00781E7E" w:rsidP="00781E7E">
            <w:pPr>
              <w:ind w:left="-108" w:right="1078"/>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rPr>
            </w:pPr>
            <w:r>
              <w:rPr>
                <w:rFonts w:ascii="Angsana New" w:eastAsia="Cordia New" w:hAnsi="Angsana New"/>
                <w:sz w:val="28"/>
                <w:szCs w:val="28"/>
              </w:rPr>
              <w:t>(3,266)</w:t>
            </w:r>
          </w:p>
        </w:tc>
      </w:tr>
      <w:tr w:rsidR="00781E7E" w:rsidRPr="00EC666B" w:rsidTr="00A163A1">
        <w:trPr>
          <w:cantSplit/>
        </w:trPr>
        <w:tc>
          <w:tcPr>
            <w:tcW w:w="5082" w:type="dxa"/>
          </w:tcPr>
          <w:p w:rsidR="00781E7E" w:rsidRPr="00C60EC4" w:rsidRDefault="00781E7E" w:rsidP="00781E7E">
            <w:pPr>
              <w:tabs>
                <w:tab w:val="left" w:pos="179"/>
                <w:tab w:val="left" w:pos="447"/>
              </w:tabs>
              <w:jc w:val="both"/>
              <w:rPr>
                <w:rFonts w:ascii="Angsana New" w:hAnsi="Angsana New"/>
                <w:sz w:val="28"/>
                <w:szCs w:val="28"/>
              </w:rPr>
            </w:pPr>
            <w:r w:rsidRPr="007B1701">
              <w:rPr>
                <w:rFonts w:ascii="Angsana New" w:hAnsi="Angsana New"/>
                <w:sz w:val="28"/>
                <w:szCs w:val="28"/>
              </w:rPr>
              <w:t>Depreciation for portion shown in profit or loss</w:t>
            </w:r>
          </w:p>
        </w:tc>
        <w:tc>
          <w:tcPr>
            <w:tcW w:w="435" w:type="dxa"/>
            <w:gridSpan w:val="2"/>
          </w:tcPr>
          <w:p w:rsidR="00781E7E" w:rsidRPr="00EC666B" w:rsidRDefault="00781E7E" w:rsidP="00781E7E">
            <w:pPr>
              <w:ind w:left="-108" w:right="417"/>
              <w:jc w:val="right"/>
              <w:rPr>
                <w:rFonts w:ascii="Angsana New" w:hAnsi="Angsana New"/>
                <w:sz w:val="28"/>
                <w:szCs w:val="28"/>
                <w:cs/>
              </w:rPr>
            </w:pPr>
          </w:p>
        </w:tc>
        <w:tc>
          <w:tcPr>
            <w:tcW w:w="1503" w:type="dxa"/>
          </w:tcPr>
          <w:p w:rsidR="00781E7E" w:rsidRPr="00A163A1" w:rsidRDefault="00781E7E" w:rsidP="00781E7E">
            <w:pPr>
              <w:tabs>
                <w:tab w:val="left" w:pos="665"/>
              </w:tabs>
              <w:overflowPunct/>
              <w:autoSpaceDE/>
              <w:autoSpaceDN/>
              <w:adjustRightInd/>
              <w:ind w:right="352"/>
              <w:jc w:val="right"/>
              <w:textAlignment w:val="auto"/>
              <w:rPr>
                <w:rFonts w:ascii="Angsana New" w:hAnsi="Angsana New"/>
                <w:sz w:val="28"/>
                <w:szCs w:val="28"/>
                <w:highlight w:val="yellow"/>
                <w:cs/>
              </w:rPr>
            </w:pPr>
            <w:r>
              <w:rPr>
                <w:rFonts w:ascii="Angsana New" w:hAnsi="Angsana New"/>
                <w:sz w:val="28"/>
                <w:szCs w:val="28"/>
              </w:rPr>
              <w:t>(3,658)</w:t>
            </w:r>
          </w:p>
        </w:tc>
        <w:tc>
          <w:tcPr>
            <w:tcW w:w="180" w:type="dxa"/>
          </w:tcPr>
          <w:p w:rsidR="00781E7E" w:rsidRPr="00574858" w:rsidRDefault="00781E7E" w:rsidP="00781E7E">
            <w:pPr>
              <w:ind w:left="-108" w:right="994"/>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295"/>
              <w:jc w:val="right"/>
              <w:textAlignment w:val="auto"/>
              <w:rPr>
                <w:rFonts w:ascii="Angsana New" w:eastAsia="Cordia New" w:hAnsi="Angsana New"/>
                <w:sz w:val="28"/>
                <w:szCs w:val="28"/>
                <w:highlight w:val="yellow"/>
                <w:cs/>
                <w:lang w:val="en-GB"/>
              </w:rPr>
            </w:pPr>
            <w:r>
              <w:rPr>
                <w:rFonts w:ascii="Angsana New" w:eastAsia="Cordia New" w:hAnsi="Angsana New"/>
                <w:sz w:val="28"/>
                <w:szCs w:val="28"/>
                <w:lang w:val="en-GB"/>
              </w:rPr>
              <w:t>(3,621)</w:t>
            </w:r>
          </w:p>
        </w:tc>
      </w:tr>
      <w:tr w:rsidR="00781E7E" w:rsidRPr="00EC666B" w:rsidTr="00A163A1">
        <w:trPr>
          <w:cantSplit/>
        </w:trPr>
        <w:tc>
          <w:tcPr>
            <w:tcW w:w="5082" w:type="dxa"/>
          </w:tcPr>
          <w:p w:rsidR="00781E7E" w:rsidRPr="00574858" w:rsidRDefault="00781E7E" w:rsidP="00781E7E">
            <w:pPr>
              <w:tabs>
                <w:tab w:val="left" w:pos="179"/>
                <w:tab w:val="left" w:pos="447"/>
              </w:tabs>
              <w:jc w:val="both"/>
              <w:rPr>
                <w:rFonts w:ascii="Angsana New" w:hAnsi="Angsana New"/>
                <w:sz w:val="28"/>
                <w:szCs w:val="28"/>
                <w:cs/>
              </w:rPr>
            </w:pPr>
            <w:r>
              <w:rPr>
                <w:rFonts w:ascii="Angsana New" w:hAnsi="Angsana New"/>
                <w:sz w:val="28"/>
                <w:szCs w:val="28"/>
              </w:rPr>
              <w:t>Accumutated depreciation for writter off assets</w:t>
            </w:r>
          </w:p>
        </w:tc>
        <w:tc>
          <w:tcPr>
            <w:tcW w:w="435" w:type="dxa"/>
            <w:gridSpan w:val="2"/>
          </w:tcPr>
          <w:p w:rsidR="00781E7E" w:rsidRPr="00EC666B" w:rsidRDefault="00781E7E" w:rsidP="00781E7E">
            <w:pPr>
              <w:ind w:left="-108" w:right="417"/>
              <w:jc w:val="right"/>
              <w:rPr>
                <w:rFonts w:ascii="Angsana New" w:hAnsi="Angsana New"/>
                <w:sz w:val="28"/>
                <w:szCs w:val="28"/>
                <w:cs/>
              </w:rPr>
            </w:pPr>
          </w:p>
        </w:tc>
        <w:tc>
          <w:tcPr>
            <w:tcW w:w="1503" w:type="dxa"/>
            <w:tcBorders>
              <w:bottom w:val="single" w:sz="4" w:space="0" w:color="auto"/>
            </w:tcBorders>
          </w:tcPr>
          <w:p w:rsidR="00781E7E" w:rsidRPr="00A163A1" w:rsidRDefault="00781E7E" w:rsidP="00781E7E">
            <w:pPr>
              <w:tabs>
                <w:tab w:val="left" w:pos="1057"/>
              </w:tabs>
              <w:overflowPunct/>
              <w:autoSpaceDE/>
              <w:autoSpaceDN/>
              <w:adjustRightInd/>
              <w:ind w:right="408"/>
              <w:jc w:val="right"/>
              <w:textAlignment w:val="auto"/>
              <w:rPr>
                <w:rFonts w:ascii="Angsana New" w:hAnsi="Angsana New"/>
                <w:sz w:val="28"/>
                <w:szCs w:val="28"/>
                <w:highlight w:val="yellow"/>
              </w:rPr>
            </w:pPr>
            <w:r>
              <w:rPr>
                <w:rFonts w:ascii="Angsana New" w:hAnsi="Angsana New"/>
                <w:sz w:val="28"/>
                <w:szCs w:val="28"/>
              </w:rPr>
              <w:t>3,266</w:t>
            </w:r>
          </w:p>
        </w:tc>
        <w:tc>
          <w:tcPr>
            <w:tcW w:w="180" w:type="dxa"/>
          </w:tcPr>
          <w:p w:rsidR="00781E7E" w:rsidRPr="00574858" w:rsidRDefault="00781E7E" w:rsidP="00781E7E">
            <w:pPr>
              <w:ind w:left="-108" w:right="994"/>
              <w:jc w:val="right"/>
              <w:rPr>
                <w:rFonts w:ascii="Angsana New" w:hAnsi="Angsana New"/>
                <w:sz w:val="28"/>
                <w:szCs w:val="28"/>
                <w:cs/>
              </w:rPr>
            </w:pPr>
          </w:p>
        </w:tc>
        <w:tc>
          <w:tcPr>
            <w:tcW w:w="1563" w:type="dxa"/>
            <w:gridSpan w:val="2"/>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rPr>
            </w:pPr>
            <w:r>
              <w:rPr>
                <w:rFonts w:ascii="Angsana New" w:eastAsia="Cordia New" w:hAnsi="Angsana New"/>
                <w:sz w:val="28"/>
                <w:szCs w:val="28"/>
              </w:rPr>
              <w:t>3,266</w:t>
            </w:r>
          </w:p>
        </w:tc>
      </w:tr>
      <w:tr w:rsidR="00781E7E" w:rsidRPr="00EC666B" w:rsidTr="00A163A1">
        <w:trPr>
          <w:cantSplit/>
        </w:trPr>
        <w:tc>
          <w:tcPr>
            <w:tcW w:w="5082" w:type="dxa"/>
          </w:tcPr>
          <w:p w:rsidR="00781E7E" w:rsidRPr="00EC666B" w:rsidRDefault="00781E7E" w:rsidP="00781E7E">
            <w:pPr>
              <w:tabs>
                <w:tab w:val="left" w:pos="179"/>
                <w:tab w:val="left" w:pos="447"/>
              </w:tabs>
              <w:jc w:val="both"/>
              <w:rPr>
                <w:rFonts w:ascii="Angsana New" w:hAnsi="Angsana New"/>
                <w:sz w:val="28"/>
                <w:szCs w:val="28"/>
              </w:rPr>
            </w:pPr>
            <w:r w:rsidRPr="006E0850">
              <w:rPr>
                <w:rFonts w:ascii="Angsana New" w:hAnsi="Angsana New"/>
                <w:sz w:val="28"/>
                <w:szCs w:val="28"/>
              </w:rPr>
              <w:t>Ending book value</w:t>
            </w:r>
          </w:p>
        </w:tc>
        <w:tc>
          <w:tcPr>
            <w:tcW w:w="435" w:type="dxa"/>
            <w:gridSpan w:val="2"/>
          </w:tcPr>
          <w:p w:rsidR="00781E7E" w:rsidRPr="00EC666B" w:rsidRDefault="00781E7E" w:rsidP="00781E7E">
            <w:pPr>
              <w:ind w:left="-108" w:right="478"/>
              <w:jc w:val="right"/>
              <w:rPr>
                <w:rFonts w:ascii="Angsana New" w:hAnsi="Angsana New"/>
                <w:sz w:val="28"/>
                <w:szCs w:val="28"/>
              </w:rPr>
            </w:pPr>
          </w:p>
        </w:tc>
        <w:tc>
          <w:tcPr>
            <w:tcW w:w="1503" w:type="dxa"/>
            <w:tcBorders>
              <w:top w:val="single" w:sz="4" w:space="0" w:color="auto"/>
              <w:bottom w:val="double" w:sz="4" w:space="0" w:color="auto"/>
            </w:tcBorders>
          </w:tcPr>
          <w:p w:rsidR="00781E7E" w:rsidRPr="00A163A1" w:rsidRDefault="00781E7E" w:rsidP="00781E7E">
            <w:pPr>
              <w:tabs>
                <w:tab w:val="left" w:pos="1057"/>
              </w:tabs>
              <w:overflowPunct/>
              <w:autoSpaceDE/>
              <w:autoSpaceDN/>
              <w:adjustRightInd/>
              <w:ind w:right="408"/>
              <w:jc w:val="right"/>
              <w:textAlignment w:val="auto"/>
              <w:rPr>
                <w:rFonts w:ascii="Angsana New" w:hAnsi="Angsana New"/>
                <w:sz w:val="28"/>
                <w:szCs w:val="28"/>
                <w:highlight w:val="yellow"/>
                <w:cs/>
              </w:rPr>
            </w:pPr>
            <w:r>
              <w:rPr>
                <w:rFonts w:ascii="Angsana New" w:hAnsi="Angsana New"/>
                <w:sz w:val="28"/>
                <w:szCs w:val="28"/>
              </w:rPr>
              <w:t>20,275</w:t>
            </w:r>
          </w:p>
        </w:tc>
        <w:tc>
          <w:tcPr>
            <w:tcW w:w="180" w:type="dxa"/>
          </w:tcPr>
          <w:p w:rsidR="00781E7E" w:rsidRPr="00574858" w:rsidRDefault="00781E7E" w:rsidP="00781E7E">
            <w:pPr>
              <w:ind w:left="-108" w:right="1078"/>
              <w:jc w:val="right"/>
              <w:rPr>
                <w:rFonts w:ascii="Angsana New" w:hAnsi="Angsana New"/>
                <w:sz w:val="28"/>
                <w:szCs w:val="28"/>
                <w:cs/>
              </w:rPr>
            </w:pPr>
          </w:p>
        </w:tc>
        <w:tc>
          <w:tcPr>
            <w:tcW w:w="1563" w:type="dxa"/>
            <w:gridSpan w:val="2"/>
            <w:tcBorders>
              <w:top w:val="single" w:sz="4" w:space="0" w:color="auto"/>
              <w:bottom w:val="double" w:sz="4" w:space="0" w:color="auto"/>
            </w:tcBorders>
          </w:tcPr>
          <w:p w:rsidR="00781E7E" w:rsidRPr="00A163A1" w:rsidRDefault="00781E7E" w:rsidP="00781E7E">
            <w:pPr>
              <w:overflowPunct/>
              <w:autoSpaceDE/>
              <w:autoSpaceDN/>
              <w:adjustRightInd/>
              <w:ind w:right="351"/>
              <w:jc w:val="right"/>
              <w:textAlignment w:val="auto"/>
              <w:rPr>
                <w:rFonts w:ascii="Angsana New" w:eastAsia="Cordia New" w:hAnsi="Angsana New"/>
                <w:sz w:val="28"/>
                <w:szCs w:val="28"/>
                <w:highlight w:val="yellow"/>
                <w:lang w:val="en-GB"/>
              </w:rPr>
            </w:pPr>
            <w:r w:rsidRPr="0079698E">
              <w:rPr>
                <w:rFonts w:ascii="Angsana New" w:eastAsia="Cordia New" w:hAnsi="Angsana New"/>
                <w:sz w:val="28"/>
                <w:szCs w:val="28"/>
                <w:lang w:val="en-GB"/>
              </w:rPr>
              <w:t>19,874</w:t>
            </w:r>
          </w:p>
        </w:tc>
      </w:tr>
    </w:tbl>
    <w:p w:rsidR="00FE4F89" w:rsidRPr="004C71F0" w:rsidRDefault="00FE4F89" w:rsidP="00A163A1">
      <w:pPr>
        <w:ind w:left="360"/>
        <w:jc w:val="thaiDistribute"/>
        <w:rPr>
          <w:rFonts w:ascii="Angsana New" w:hAnsi="Angsana New"/>
          <w:spacing w:val="2"/>
          <w:sz w:val="16"/>
          <w:szCs w:val="16"/>
        </w:rPr>
      </w:pPr>
    </w:p>
    <w:p w:rsidR="00FE4F89" w:rsidRPr="0090196E" w:rsidRDefault="005F6613" w:rsidP="00FE4F89">
      <w:pPr>
        <w:ind w:left="360"/>
        <w:jc w:val="thaiDistribute"/>
        <w:rPr>
          <w:rFonts w:ascii="Angsana New" w:hAnsi="Angsana New"/>
          <w:sz w:val="28"/>
          <w:szCs w:val="28"/>
        </w:rPr>
      </w:pPr>
      <w:r w:rsidRPr="0006138E">
        <w:rPr>
          <w:rFonts w:ascii="Angsana New" w:hAnsi="Angsana New"/>
          <w:sz w:val="28"/>
          <w:szCs w:val="28"/>
        </w:rPr>
        <w:t xml:space="preserve">As of </w:t>
      </w:r>
      <w:r w:rsidR="009B3A6A" w:rsidRPr="0006138E">
        <w:rPr>
          <w:rFonts w:ascii="Angsana New" w:hAnsi="Angsana New"/>
          <w:sz w:val="28"/>
          <w:szCs w:val="28"/>
        </w:rPr>
        <w:t xml:space="preserve">September 30, </w:t>
      </w:r>
      <w:r w:rsidR="00CE7836" w:rsidRPr="0006138E">
        <w:rPr>
          <w:rFonts w:ascii="Angsana New" w:hAnsi="Angsana New"/>
          <w:sz w:val="28"/>
          <w:szCs w:val="28"/>
        </w:rPr>
        <w:t>2025</w:t>
      </w:r>
      <w:r w:rsidR="002C6B8C">
        <w:rPr>
          <w:rFonts w:ascii="Angsana New" w:hAnsi="Angsana New"/>
          <w:sz w:val="28"/>
          <w:szCs w:val="28"/>
        </w:rPr>
        <w:t xml:space="preserve"> and </w:t>
      </w:r>
      <w:r w:rsidR="00A97D29">
        <w:rPr>
          <w:rFonts w:ascii="Angsana New" w:hAnsi="Angsana New"/>
          <w:sz w:val="28"/>
          <w:szCs w:val="28"/>
        </w:rPr>
        <w:t xml:space="preserve">December 31, 2024 </w:t>
      </w:r>
      <w:r w:rsidR="00C10E3F">
        <w:rPr>
          <w:rFonts w:ascii="Angsana New" w:hAnsi="Angsana New"/>
          <w:sz w:val="28"/>
          <w:szCs w:val="28"/>
        </w:rPr>
        <w:t xml:space="preserve">according to the consolidated </w:t>
      </w:r>
      <w:r w:rsidR="00E655DB">
        <w:rPr>
          <w:rFonts w:ascii="Angsana New" w:hAnsi="Angsana New"/>
          <w:sz w:val="28"/>
          <w:szCs w:val="28"/>
        </w:rPr>
        <w:t>and separate finan</w:t>
      </w:r>
      <w:r w:rsidR="00C34097">
        <w:rPr>
          <w:rFonts w:ascii="Angsana New" w:hAnsi="Angsana New"/>
          <w:sz w:val="28"/>
          <w:szCs w:val="28"/>
        </w:rPr>
        <w:t>cial statements The Group has assets that have been fully depre</w:t>
      </w:r>
      <w:r w:rsidR="00C21AF9">
        <w:rPr>
          <w:rFonts w:ascii="Angsana New" w:hAnsi="Angsana New"/>
          <w:sz w:val="28"/>
          <w:szCs w:val="28"/>
        </w:rPr>
        <w:t>ciated but are still</w:t>
      </w:r>
      <w:r w:rsidR="009D7032">
        <w:rPr>
          <w:rFonts w:ascii="Angsana New" w:hAnsi="Angsana New"/>
          <w:sz w:val="28"/>
          <w:szCs w:val="28"/>
        </w:rPr>
        <w:t xml:space="preserve"> in use with a cost price of Bath</w:t>
      </w:r>
      <w:r w:rsidR="00B5051C">
        <w:rPr>
          <w:rFonts w:ascii="Angsana New" w:hAnsi="Angsana New"/>
          <w:sz w:val="28"/>
          <w:szCs w:val="28"/>
        </w:rPr>
        <w:t xml:space="preserve"> </w:t>
      </w:r>
      <w:r w:rsidR="004861DD">
        <w:rPr>
          <w:rFonts w:ascii="Angsana New" w:hAnsi="Angsana New"/>
          <w:sz w:val="28"/>
          <w:szCs w:val="28"/>
        </w:rPr>
        <w:t>9</w:t>
      </w:r>
      <w:r w:rsidR="00B5051C">
        <w:rPr>
          <w:rFonts w:ascii="Angsana New" w:hAnsi="Angsana New"/>
          <w:sz w:val="28"/>
          <w:szCs w:val="28"/>
        </w:rPr>
        <w:t>.</w:t>
      </w:r>
      <w:r w:rsidR="004861DD">
        <w:rPr>
          <w:rFonts w:ascii="Angsana New" w:hAnsi="Angsana New"/>
          <w:sz w:val="28"/>
          <w:szCs w:val="28"/>
        </w:rPr>
        <w:t>43</w:t>
      </w:r>
      <w:r w:rsidR="00B5051C">
        <w:rPr>
          <w:rFonts w:ascii="Angsana New" w:hAnsi="Angsana New"/>
          <w:sz w:val="28"/>
          <w:szCs w:val="28"/>
        </w:rPr>
        <w:t xml:space="preserve"> million, a book value of Bath 7</w:t>
      </w:r>
      <w:r w:rsidR="004861DD">
        <w:rPr>
          <w:rFonts w:ascii="Angsana New" w:hAnsi="Angsana New"/>
          <w:sz w:val="28"/>
          <w:szCs w:val="28"/>
        </w:rPr>
        <w:t>45</w:t>
      </w:r>
      <w:r w:rsidR="00B5051C">
        <w:rPr>
          <w:rFonts w:ascii="Angsana New" w:hAnsi="Angsana New"/>
          <w:sz w:val="28"/>
          <w:szCs w:val="28"/>
        </w:rPr>
        <w:t xml:space="preserve">.00 and a cost </w:t>
      </w:r>
      <w:r w:rsidR="00273A2A">
        <w:rPr>
          <w:rFonts w:ascii="Angsana New" w:hAnsi="Angsana New"/>
          <w:sz w:val="28"/>
          <w:szCs w:val="28"/>
        </w:rPr>
        <w:t xml:space="preserve">price of Bath 8.52 million, a book </w:t>
      </w:r>
      <w:r w:rsidR="00B53993">
        <w:rPr>
          <w:rFonts w:ascii="Angsana New" w:hAnsi="Angsana New"/>
          <w:sz w:val="28"/>
          <w:szCs w:val="28"/>
        </w:rPr>
        <w:t>value of Bath 725.00 respective</w:t>
      </w:r>
      <w:r w:rsidR="003C3138">
        <w:rPr>
          <w:rFonts w:ascii="Angsana New" w:hAnsi="Angsana New"/>
          <w:sz w:val="28"/>
          <w:szCs w:val="28"/>
        </w:rPr>
        <w:t>ly.</w:t>
      </w:r>
    </w:p>
    <w:p w:rsidR="00646F7B" w:rsidRPr="00FB0B74" w:rsidRDefault="00646F7B" w:rsidP="00FE4F89">
      <w:pPr>
        <w:ind w:left="360"/>
        <w:jc w:val="thaiDistribute"/>
        <w:rPr>
          <w:rFonts w:ascii="Angsana New" w:hAnsi="Angsana New"/>
          <w:spacing w:val="-2"/>
          <w:sz w:val="16"/>
          <w:szCs w:val="16"/>
        </w:rPr>
      </w:pPr>
    </w:p>
    <w:p w:rsidR="007359A0" w:rsidRDefault="00D92687" w:rsidP="00C64E9A">
      <w:pPr>
        <w:numPr>
          <w:ilvl w:val="0"/>
          <w:numId w:val="27"/>
        </w:numPr>
        <w:rPr>
          <w:rFonts w:ascii="Angsana New" w:hAnsi="Angsana New"/>
          <w:sz w:val="28"/>
          <w:szCs w:val="28"/>
          <w:u w:val="single"/>
        </w:rPr>
      </w:pPr>
      <w:bookmarkStart w:id="5" w:name="_Hlk127744544"/>
      <w:r w:rsidRPr="008C7230">
        <w:rPr>
          <w:rFonts w:ascii="Angsana New" w:hAnsi="Angsana New"/>
          <w:sz w:val="28"/>
          <w:szCs w:val="28"/>
          <w:u w:val="single"/>
        </w:rPr>
        <w:t>Right-of-use assets</w:t>
      </w:r>
    </w:p>
    <w:p w:rsidR="00E0278A" w:rsidRPr="00BB083C" w:rsidRDefault="00E0278A" w:rsidP="0034375E">
      <w:pPr>
        <w:tabs>
          <w:tab w:val="left" w:pos="8343"/>
        </w:tabs>
        <w:ind w:left="360"/>
        <w:rPr>
          <w:rFonts w:ascii="Angsana New" w:hAnsi="Angsana New"/>
          <w:sz w:val="12"/>
          <w:szCs w:val="12"/>
          <w:u w:val="single"/>
        </w:rPr>
      </w:pPr>
    </w:p>
    <w:bookmarkEnd w:id="5"/>
    <w:tbl>
      <w:tblPr>
        <w:tblW w:w="8857" w:type="dxa"/>
        <w:tblInd w:w="270" w:type="dxa"/>
        <w:tblLayout w:type="fixed"/>
        <w:tblCellMar>
          <w:left w:w="0" w:type="dxa"/>
          <w:right w:w="0" w:type="dxa"/>
        </w:tblCellMar>
        <w:tblLook w:val="0000" w:firstRow="0" w:lastRow="0" w:firstColumn="0" w:lastColumn="0" w:noHBand="0" w:noVBand="0"/>
      </w:tblPr>
      <w:tblGrid>
        <w:gridCol w:w="5623"/>
        <w:gridCol w:w="1498"/>
        <w:gridCol w:w="168"/>
        <w:gridCol w:w="1568"/>
      </w:tblGrid>
      <w:tr w:rsidR="0006138E" w:rsidRPr="00E0278A" w:rsidTr="00803F39">
        <w:trPr>
          <w:cantSplit/>
        </w:trPr>
        <w:tc>
          <w:tcPr>
            <w:tcW w:w="5623" w:type="dxa"/>
          </w:tcPr>
          <w:p w:rsidR="0006138E" w:rsidRPr="00E0278A" w:rsidRDefault="0006138E" w:rsidP="00D87DD2">
            <w:pPr>
              <w:ind w:left="-108" w:right="-77"/>
              <w:jc w:val="right"/>
              <w:rPr>
                <w:rFonts w:ascii="Angsana New" w:hAnsi="Angsana New"/>
                <w:sz w:val="28"/>
                <w:szCs w:val="28"/>
                <w:cs/>
              </w:rPr>
            </w:pPr>
          </w:p>
        </w:tc>
        <w:tc>
          <w:tcPr>
            <w:tcW w:w="3234" w:type="dxa"/>
            <w:gridSpan w:val="3"/>
          </w:tcPr>
          <w:p w:rsidR="0006138E" w:rsidRPr="00494DEA" w:rsidRDefault="0006138E" w:rsidP="000F3181">
            <w:pPr>
              <w:tabs>
                <w:tab w:val="left" w:pos="3461"/>
              </w:tabs>
              <w:ind w:left="-108" w:right="16"/>
              <w:jc w:val="right"/>
              <w:rPr>
                <w:rFonts w:ascii="Angsana New" w:hAnsi="Angsana New"/>
                <w:sz w:val="28"/>
                <w:szCs w:val="28"/>
                <w:cs/>
              </w:rPr>
            </w:pPr>
            <w:r w:rsidRPr="00457370">
              <w:rPr>
                <w:rFonts w:ascii="Angsana New" w:hAnsi="Angsana New"/>
                <w:sz w:val="28"/>
                <w:szCs w:val="28"/>
              </w:rPr>
              <w:t>(</w:t>
            </w:r>
            <w:r w:rsidRPr="00E0278A">
              <w:rPr>
                <w:rFonts w:ascii="Angsana New" w:hAnsi="Angsana New"/>
                <w:sz w:val="28"/>
                <w:szCs w:val="28"/>
              </w:rPr>
              <w:t>Unit : Thousand Baht)</w:t>
            </w:r>
          </w:p>
        </w:tc>
      </w:tr>
      <w:tr w:rsidR="00E0278A" w:rsidRPr="00E0278A" w:rsidTr="0006138E">
        <w:trPr>
          <w:cantSplit/>
        </w:trPr>
        <w:tc>
          <w:tcPr>
            <w:tcW w:w="5623" w:type="dxa"/>
          </w:tcPr>
          <w:p w:rsidR="00E0278A" w:rsidRPr="00E0278A" w:rsidRDefault="00E0278A" w:rsidP="00D87DD2">
            <w:pPr>
              <w:ind w:left="-108" w:right="-72"/>
              <w:jc w:val="thaiDistribute"/>
              <w:rPr>
                <w:rFonts w:ascii="Angsana New" w:hAnsi="Angsana New"/>
                <w:sz w:val="28"/>
                <w:szCs w:val="28"/>
              </w:rPr>
            </w:pPr>
          </w:p>
        </w:tc>
        <w:tc>
          <w:tcPr>
            <w:tcW w:w="3234" w:type="dxa"/>
            <w:gridSpan w:val="3"/>
          </w:tcPr>
          <w:p w:rsidR="00E0278A" w:rsidRPr="00E0278A" w:rsidRDefault="00E0278A" w:rsidP="00D87DD2">
            <w:pPr>
              <w:jc w:val="center"/>
              <w:rPr>
                <w:sz w:val="28"/>
                <w:szCs w:val="28"/>
              </w:rPr>
            </w:pPr>
            <w:r w:rsidRPr="00E0278A">
              <w:rPr>
                <w:rFonts w:ascii="Angsana New" w:hAnsi="Angsana New"/>
                <w:sz w:val="28"/>
                <w:szCs w:val="28"/>
                <w:u w:val="single"/>
              </w:rPr>
              <w:t>Consolidated / Separate financial statement</w:t>
            </w:r>
          </w:p>
        </w:tc>
      </w:tr>
      <w:tr w:rsidR="00E0278A" w:rsidRPr="00E0278A" w:rsidTr="0006138E">
        <w:trPr>
          <w:cantSplit/>
        </w:trPr>
        <w:tc>
          <w:tcPr>
            <w:tcW w:w="5623" w:type="dxa"/>
          </w:tcPr>
          <w:p w:rsidR="00E0278A" w:rsidRPr="00E0278A" w:rsidRDefault="00E0278A" w:rsidP="00D87DD2">
            <w:pPr>
              <w:ind w:left="-27"/>
              <w:jc w:val="thaiDistribute"/>
              <w:rPr>
                <w:rFonts w:ascii="Angsana New" w:hAnsi="Angsana New"/>
                <w:sz w:val="28"/>
                <w:szCs w:val="28"/>
              </w:rPr>
            </w:pPr>
          </w:p>
        </w:tc>
        <w:tc>
          <w:tcPr>
            <w:tcW w:w="1498" w:type="dxa"/>
          </w:tcPr>
          <w:p w:rsidR="00E0278A" w:rsidRPr="00515012" w:rsidRDefault="009B3A6A" w:rsidP="00D87DD2">
            <w:pPr>
              <w:overflowPunct/>
              <w:autoSpaceDE/>
              <w:autoSpaceDN/>
              <w:adjustRightInd/>
              <w:ind w:left="-39" w:right="-70"/>
              <w:jc w:val="center"/>
              <w:textAlignment w:val="auto"/>
              <w:rPr>
                <w:rFonts w:ascii="Angsana New" w:eastAsia="Cordia New" w:hAnsi="Angsana New"/>
                <w:sz w:val="28"/>
                <w:szCs w:val="28"/>
                <w:u w:val="single"/>
                <w:cs/>
              </w:rPr>
            </w:pPr>
            <w:r w:rsidRPr="00515012">
              <w:rPr>
                <w:rFonts w:ascii="Angsana New" w:eastAsia="Cordia New" w:hAnsi="Angsana New"/>
                <w:sz w:val="28"/>
                <w:szCs w:val="28"/>
                <w:u w:val="single"/>
              </w:rPr>
              <w:t xml:space="preserve">September 30, </w:t>
            </w:r>
            <w:r w:rsidR="00CE7836">
              <w:rPr>
                <w:rFonts w:ascii="Angsana New" w:eastAsia="Cordia New" w:hAnsi="Angsana New"/>
                <w:sz w:val="28"/>
                <w:szCs w:val="28"/>
                <w:u w:val="single"/>
              </w:rPr>
              <w:t>2025</w:t>
            </w:r>
          </w:p>
        </w:tc>
        <w:tc>
          <w:tcPr>
            <w:tcW w:w="168" w:type="dxa"/>
          </w:tcPr>
          <w:p w:rsidR="00E0278A" w:rsidRPr="00515012" w:rsidRDefault="00E0278A" w:rsidP="00D87DD2">
            <w:pPr>
              <w:ind w:left="-108" w:right="1078"/>
              <w:jc w:val="right"/>
              <w:rPr>
                <w:rFonts w:ascii="Angsana New" w:hAnsi="Angsana New"/>
                <w:sz w:val="28"/>
                <w:szCs w:val="28"/>
              </w:rPr>
            </w:pPr>
          </w:p>
        </w:tc>
        <w:tc>
          <w:tcPr>
            <w:tcW w:w="1568" w:type="dxa"/>
          </w:tcPr>
          <w:p w:rsidR="00E0278A" w:rsidRPr="0006138E" w:rsidRDefault="00E0278A" w:rsidP="0006138E">
            <w:pPr>
              <w:ind w:right="12"/>
              <w:jc w:val="right"/>
              <w:rPr>
                <w:rFonts w:ascii="Angsana New" w:hAnsi="Angsana New"/>
                <w:spacing w:val="-4"/>
                <w:sz w:val="28"/>
                <w:szCs w:val="28"/>
                <w:cs/>
              </w:rPr>
            </w:pPr>
            <w:r w:rsidRPr="0006138E">
              <w:rPr>
                <w:rFonts w:ascii="Angsana New" w:eastAsia="Cordia New" w:hAnsi="Angsana New"/>
                <w:spacing w:val="-4"/>
                <w:sz w:val="28"/>
                <w:szCs w:val="28"/>
                <w:u w:val="single"/>
              </w:rPr>
              <w:t xml:space="preserve">December 31, </w:t>
            </w:r>
            <w:r w:rsidR="00CE7836" w:rsidRPr="0006138E">
              <w:rPr>
                <w:rFonts w:ascii="Angsana New" w:eastAsia="Cordia New" w:hAnsi="Angsana New"/>
                <w:spacing w:val="-4"/>
                <w:sz w:val="28"/>
                <w:szCs w:val="28"/>
                <w:u w:val="single"/>
              </w:rPr>
              <w:t>2024</w:t>
            </w:r>
          </w:p>
        </w:tc>
      </w:tr>
      <w:tr w:rsidR="00B62555" w:rsidRPr="00E0278A" w:rsidTr="0006138E">
        <w:trPr>
          <w:cantSplit/>
        </w:trPr>
        <w:tc>
          <w:tcPr>
            <w:tcW w:w="5623" w:type="dxa"/>
          </w:tcPr>
          <w:p w:rsidR="00B62555" w:rsidRPr="006B2F72" w:rsidRDefault="00B62555" w:rsidP="00B62555">
            <w:pPr>
              <w:ind w:firstLine="92"/>
              <w:jc w:val="thaiDistribute"/>
              <w:rPr>
                <w:rFonts w:ascii="Angsana New" w:eastAsia="Cordia New" w:hAnsi="Angsana New"/>
                <w:sz w:val="28"/>
                <w:szCs w:val="28"/>
              </w:rPr>
            </w:pPr>
            <w:r w:rsidRPr="006B2F72">
              <w:rPr>
                <w:rFonts w:ascii="Angsana New" w:eastAsia="Cordia New" w:hAnsi="Angsana New"/>
                <w:sz w:val="28"/>
                <w:szCs w:val="28"/>
              </w:rPr>
              <w:t>Right-of-use assets</w:t>
            </w:r>
            <w:r w:rsidRPr="00494DEA">
              <w:rPr>
                <w:rFonts w:ascii="Angsana New" w:eastAsia="Cordia New" w:hAnsi="Angsana New" w:hint="cs"/>
                <w:sz w:val="28"/>
                <w:szCs w:val="28"/>
              </w:rPr>
              <w:t xml:space="preserve"> </w:t>
            </w:r>
            <w:r w:rsidRPr="006B2F72">
              <w:rPr>
                <w:rFonts w:ascii="Angsana New" w:eastAsia="Cordia New" w:hAnsi="Angsana New"/>
                <w:sz w:val="28"/>
                <w:szCs w:val="28"/>
              </w:rPr>
              <w:t>-</w:t>
            </w:r>
            <w:r w:rsidRPr="006B2F72">
              <w:rPr>
                <w:rFonts w:ascii="Angsana New" w:hAnsi="Angsana New"/>
                <w:sz w:val="28"/>
                <w:szCs w:val="28"/>
              </w:rPr>
              <w:t xml:space="preserve"> related person</w:t>
            </w:r>
          </w:p>
        </w:tc>
        <w:tc>
          <w:tcPr>
            <w:tcW w:w="1498" w:type="dxa"/>
          </w:tcPr>
          <w:p w:rsidR="00B62555" w:rsidRPr="00684850" w:rsidRDefault="00B62555" w:rsidP="00B62555">
            <w:pPr>
              <w:tabs>
                <w:tab w:val="left" w:pos="1038"/>
              </w:tabs>
              <w:spacing w:line="20" w:lineRule="atLeast"/>
              <w:ind w:left="-63" w:right="414"/>
              <w:jc w:val="right"/>
              <w:rPr>
                <w:rFonts w:ascii="Angsana New" w:eastAsia="Cordia New" w:hAnsi="Angsana New"/>
                <w:sz w:val="28"/>
                <w:szCs w:val="28"/>
              </w:rPr>
            </w:pPr>
            <w:r>
              <w:rPr>
                <w:rFonts w:ascii="Angsana New" w:eastAsia="Cordia New" w:hAnsi="Angsana New"/>
                <w:sz w:val="28"/>
                <w:szCs w:val="28"/>
              </w:rPr>
              <w:t>-</w:t>
            </w:r>
          </w:p>
        </w:tc>
        <w:tc>
          <w:tcPr>
            <w:tcW w:w="168" w:type="dxa"/>
          </w:tcPr>
          <w:p w:rsidR="00B62555" w:rsidRPr="00494DEA" w:rsidRDefault="00B62555" w:rsidP="00B62555">
            <w:pPr>
              <w:ind w:left="-108" w:right="1078"/>
              <w:jc w:val="right"/>
              <w:rPr>
                <w:rFonts w:ascii="Angsana New" w:hAnsi="Angsana New"/>
                <w:sz w:val="28"/>
                <w:szCs w:val="28"/>
                <w:cs/>
              </w:rPr>
            </w:pPr>
          </w:p>
        </w:tc>
        <w:tc>
          <w:tcPr>
            <w:tcW w:w="1568" w:type="dxa"/>
          </w:tcPr>
          <w:p w:rsidR="00B62555" w:rsidRPr="00684850" w:rsidRDefault="00B62555" w:rsidP="00B62555">
            <w:pPr>
              <w:tabs>
                <w:tab w:val="left" w:pos="1038"/>
                <w:tab w:val="left" w:pos="1485"/>
              </w:tabs>
              <w:spacing w:line="20" w:lineRule="atLeast"/>
              <w:ind w:left="-63" w:right="387"/>
              <w:jc w:val="right"/>
              <w:rPr>
                <w:rFonts w:ascii="Angsana New" w:eastAsia="Cordia New" w:hAnsi="Angsana New"/>
                <w:sz w:val="28"/>
                <w:szCs w:val="28"/>
              </w:rPr>
            </w:pPr>
            <w:r>
              <w:rPr>
                <w:rFonts w:ascii="Angsana New" w:eastAsia="Cordia New" w:hAnsi="Angsana New"/>
                <w:sz w:val="28"/>
                <w:szCs w:val="28"/>
              </w:rPr>
              <w:t>9,205</w:t>
            </w:r>
          </w:p>
        </w:tc>
      </w:tr>
      <w:tr w:rsidR="00B62555" w:rsidRPr="00E0278A" w:rsidTr="0006138E">
        <w:trPr>
          <w:cantSplit/>
        </w:trPr>
        <w:tc>
          <w:tcPr>
            <w:tcW w:w="5623" w:type="dxa"/>
          </w:tcPr>
          <w:p w:rsidR="00B62555" w:rsidRPr="00494DEA" w:rsidRDefault="00B62555" w:rsidP="00B62555">
            <w:pPr>
              <w:ind w:firstLine="92"/>
              <w:jc w:val="thaiDistribute"/>
              <w:rPr>
                <w:rFonts w:ascii="Angsana New" w:eastAsia="Cordia New" w:hAnsi="Angsana New"/>
                <w:sz w:val="28"/>
                <w:szCs w:val="28"/>
                <w:cs/>
              </w:rPr>
            </w:pPr>
            <w:r w:rsidRPr="006B2F72">
              <w:rPr>
                <w:rFonts w:ascii="Angsana New" w:eastAsia="Cordia New" w:hAnsi="Angsana New"/>
                <w:sz w:val="28"/>
                <w:szCs w:val="28"/>
              </w:rPr>
              <w:t>Right-of-use assets</w:t>
            </w:r>
            <w:r w:rsidRPr="00494DEA">
              <w:rPr>
                <w:rFonts w:ascii="Angsana New" w:eastAsia="Cordia New" w:hAnsi="Angsana New" w:hint="cs"/>
                <w:sz w:val="28"/>
                <w:szCs w:val="28"/>
              </w:rPr>
              <w:t xml:space="preserve"> </w:t>
            </w:r>
            <w:r w:rsidRPr="006B2F72">
              <w:rPr>
                <w:rFonts w:ascii="Angsana New" w:eastAsia="Cordia New" w:hAnsi="Angsana New"/>
                <w:sz w:val="28"/>
                <w:szCs w:val="28"/>
              </w:rPr>
              <w:t>-</w:t>
            </w:r>
            <w:r w:rsidRPr="006B2F72">
              <w:rPr>
                <w:rFonts w:ascii="Angsana New" w:hAnsi="Angsana New"/>
                <w:sz w:val="28"/>
                <w:szCs w:val="28"/>
              </w:rPr>
              <w:t xml:space="preserve"> </w:t>
            </w:r>
            <w:r w:rsidR="00DC1842" w:rsidRPr="00DC1842">
              <w:rPr>
                <w:rFonts w:ascii="Angsana New" w:hAnsi="Angsana New"/>
                <w:sz w:val="28"/>
                <w:szCs w:val="28"/>
              </w:rPr>
              <w:t xml:space="preserve">person </w:t>
            </w:r>
            <w:r w:rsidR="00A52E3C">
              <w:rPr>
                <w:rFonts w:ascii="Angsana New" w:hAnsi="Angsana New"/>
                <w:sz w:val="28"/>
                <w:szCs w:val="28"/>
              </w:rPr>
              <w:t xml:space="preserve">and </w:t>
            </w:r>
            <w:r w:rsidRPr="006B2F72">
              <w:rPr>
                <w:rFonts w:ascii="Angsana New" w:hAnsi="Angsana New"/>
                <w:sz w:val="28"/>
                <w:szCs w:val="28"/>
              </w:rPr>
              <w:t>other party</w:t>
            </w:r>
          </w:p>
        </w:tc>
        <w:tc>
          <w:tcPr>
            <w:tcW w:w="1498" w:type="dxa"/>
            <w:tcBorders>
              <w:bottom w:val="single" w:sz="4" w:space="0" w:color="auto"/>
            </w:tcBorders>
          </w:tcPr>
          <w:p w:rsidR="00B62555" w:rsidRPr="00684850" w:rsidRDefault="00B62555" w:rsidP="00B62555">
            <w:pPr>
              <w:ind w:right="423"/>
              <w:jc w:val="right"/>
              <w:rPr>
                <w:rFonts w:ascii="Angsana New" w:eastAsia="Cordia New" w:hAnsi="Angsana New"/>
                <w:sz w:val="28"/>
                <w:szCs w:val="28"/>
                <w:cs/>
                <w:lang w:val="en-GB"/>
              </w:rPr>
            </w:pPr>
            <w:r>
              <w:rPr>
                <w:rFonts w:ascii="Angsana New" w:eastAsia="Cordia New" w:hAnsi="Angsana New"/>
                <w:sz w:val="28"/>
                <w:szCs w:val="28"/>
              </w:rPr>
              <w:t>10</w:t>
            </w:r>
            <w:r w:rsidRPr="00505FE6">
              <w:rPr>
                <w:rFonts w:ascii="Angsana New" w:eastAsia="Cordia New" w:hAnsi="Angsana New"/>
                <w:sz w:val="28"/>
                <w:szCs w:val="28"/>
              </w:rPr>
              <w:t>,</w:t>
            </w:r>
            <w:r>
              <w:rPr>
                <w:rFonts w:ascii="Angsana New" w:eastAsia="Cordia New" w:hAnsi="Angsana New"/>
                <w:sz w:val="28"/>
                <w:szCs w:val="28"/>
              </w:rPr>
              <w:t>994</w:t>
            </w:r>
          </w:p>
        </w:tc>
        <w:tc>
          <w:tcPr>
            <w:tcW w:w="168" w:type="dxa"/>
          </w:tcPr>
          <w:p w:rsidR="00B62555" w:rsidRPr="00494DEA" w:rsidRDefault="00B62555" w:rsidP="00B62555">
            <w:pPr>
              <w:ind w:left="-108" w:right="1078"/>
              <w:jc w:val="right"/>
              <w:rPr>
                <w:rFonts w:ascii="Angsana New" w:hAnsi="Angsana New"/>
                <w:sz w:val="28"/>
                <w:szCs w:val="28"/>
                <w:cs/>
              </w:rPr>
            </w:pPr>
          </w:p>
        </w:tc>
        <w:tc>
          <w:tcPr>
            <w:tcW w:w="1568" w:type="dxa"/>
            <w:tcBorders>
              <w:bottom w:val="single" w:sz="4" w:space="0" w:color="auto"/>
            </w:tcBorders>
          </w:tcPr>
          <w:p w:rsidR="00B62555" w:rsidRPr="0034375E" w:rsidRDefault="00B62555" w:rsidP="00B62555">
            <w:pPr>
              <w:tabs>
                <w:tab w:val="left" w:pos="1038"/>
                <w:tab w:val="left" w:pos="1485"/>
              </w:tabs>
              <w:spacing w:line="20" w:lineRule="atLeast"/>
              <w:ind w:left="-63" w:right="387"/>
              <w:jc w:val="right"/>
              <w:rPr>
                <w:rFonts w:ascii="Angsana New" w:eastAsia="Cordia New" w:hAnsi="Angsana New"/>
                <w:sz w:val="28"/>
                <w:szCs w:val="28"/>
                <w:cs/>
              </w:rPr>
            </w:pPr>
            <w:r>
              <w:rPr>
                <w:rFonts w:ascii="Angsana New" w:eastAsia="Cordia New" w:hAnsi="Angsana New"/>
                <w:sz w:val="28"/>
                <w:szCs w:val="28"/>
              </w:rPr>
              <w:t>3,771</w:t>
            </w:r>
          </w:p>
        </w:tc>
      </w:tr>
      <w:tr w:rsidR="00B62555" w:rsidRPr="00E0278A" w:rsidTr="0006138E">
        <w:trPr>
          <w:cantSplit/>
        </w:trPr>
        <w:tc>
          <w:tcPr>
            <w:tcW w:w="5623" w:type="dxa"/>
          </w:tcPr>
          <w:p w:rsidR="00B62555" w:rsidRPr="00E0278A" w:rsidRDefault="00B62555" w:rsidP="00B62555">
            <w:pPr>
              <w:ind w:firstLine="92"/>
              <w:jc w:val="thaiDistribute"/>
              <w:rPr>
                <w:rFonts w:ascii="Angsana New" w:eastAsia="Cordia New" w:hAnsi="Angsana New"/>
                <w:sz w:val="28"/>
                <w:szCs w:val="28"/>
              </w:rPr>
            </w:pPr>
            <w:r w:rsidRPr="00E0278A">
              <w:rPr>
                <w:rFonts w:ascii="Angsana New" w:eastAsia="Cordia New" w:hAnsi="Angsana New"/>
                <w:sz w:val="28"/>
                <w:szCs w:val="28"/>
              </w:rPr>
              <w:t>Total</w:t>
            </w:r>
          </w:p>
        </w:tc>
        <w:tc>
          <w:tcPr>
            <w:tcW w:w="1498" w:type="dxa"/>
            <w:tcBorders>
              <w:top w:val="single" w:sz="4" w:space="0" w:color="auto"/>
              <w:bottom w:val="double" w:sz="4" w:space="0" w:color="auto"/>
            </w:tcBorders>
          </w:tcPr>
          <w:p w:rsidR="00B62555" w:rsidRPr="00684850" w:rsidRDefault="00B62555" w:rsidP="00B62555">
            <w:pPr>
              <w:ind w:right="423"/>
              <w:jc w:val="right"/>
              <w:rPr>
                <w:rFonts w:ascii="Angsana New" w:eastAsia="Cordia New" w:hAnsi="Angsana New"/>
                <w:sz w:val="28"/>
                <w:szCs w:val="28"/>
              </w:rPr>
            </w:pPr>
            <w:r w:rsidRPr="00505FE6">
              <w:rPr>
                <w:rFonts w:ascii="Angsana New" w:eastAsia="Cordia New" w:hAnsi="Angsana New"/>
                <w:sz w:val="28"/>
                <w:szCs w:val="28"/>
              </w:rPr>
              <w:t>10,994</w:t>
            </w:r>
          </w:p>
        </w:tc>
        <w:tc>
          <w:tcPr>
            <w:tcW w:w="168" w:type="dxa"/>
          </w:tcPr>
          <w:p w:rsidR="00B62555" w:rsidRPr="00494DEA" w:rsidRDefault="00B62555" w:rsidP="00B62555">
            <w:pPr>
              <w:ind w:left="-108" w:right="1078"/>
              <w:jc w:val="right"/>
              <w:rPr>
                <w:rFonts w:ascii="Angsana New" w:hAnsi="Angsana New"/>
                <w:sz w:val="28"/>
                <w:szCs w:val="28"/>
                <w:cs/>
              </w:rPr>
            </w:pPr>
          </w:p>
        </w:tc>
        <w:tc>
          <w:tcPr>
            <w:tcW w:w="1568" w:type="dxa"/>
            <w:tcBorders>
              <w:top w:val="single" w:sz="4" w:space="0" w:color="auto"/>
              <w:bottom w:val="double" w:sz="4" w:space="0" w:color="auto"/>
            </w:tcBorders>
          </w:tcPr>
          <w:p w:rsidR="00B62555" w:rsidRPr="0034375E" w:rsidRDefault="00B62555" w:rsidP="00B62555">
            <w:pPr>
              <w:tabs>
                <w:tab w:val="left" w:pos="1038"/>
                <w:tab w:val="left" w:pos="1485"/>
              </w:tabs>
              <w:spacing w:line="20" w:lineRule="atLeast"/>
              <w:ind w:left="-63" w:right="387"/>
              <w:jc w:val="right"/>
              <w:rPr>
                <w:rFonts w:ascii="Angsana New" w:eastAsia="Cordia New" w:hAnsi="Angsana New"/>
                <w:sz w:val="28"/>
                <w:szCs w:val="28"/>
                <w:rtl/>
                <w:cs/>
              </w:rPr>
            </w:pPr>
            <w:r>
              <w:rPr>
                <w:rFonts w:ascii="Angsana New" w:eastAsia="Cordia New" w:hAnsi="Angsana New"/>
                <w:sz w:val="28"/>
                <w:szCs w:val="28"/>
              </w:rPr>
              <w:t>12,976</w:t>
            </w:r>
          </w:p>
        </w:tc>
      </w:tr>
    </w:tbl>
    <w:p w:rsidR="004861DD" w:rsidRDefault="004861DD" w:rsidP="008C7230">
      <w:pPr>
        <w:tabs>
          <w:tab w:val="left" w:pos="360"/>
        </w:tabs>
        <w:overflowPunct/>
        <w:autoSpaceDE/>
        <w:autoSpaceDN/>
        <w:adjustRightInd/>
        <w:ind w:left="360" w:right="-39"/>
        <w:textAlignment w:val="auto"/>
        <w:rPr>
          <w:rFonts w:ascii="Angsana New" w:hAnsi="Angsana New"/>
          <w:sz w:val="28"/>
          <w:szCs w:val="28"/>
        </w:rPr>
      </w:pPr>
    </w:p>
    <w:p w:rsidR="00E242EC" w:rsidRDefault="00E242EC" w:rsidP="008C7230">
      <w:pPr>
        <w:tabs>
          <w:tab w:val="left" w:pos="360"/>
        </w:tabs>
        <w:overflowPunct/>
        <w:autoSpaceDE/>
        <w:autoSpaceDN/>
        <w:adjustRightInd/>
        <w:ind w:left="360" w:right="-39"/>
        <w:textAlignment w:val="auto"/>
        <w:rPr>
          <w:rFonts w:ascii="Angsana New" w:hAnsi="Angsana New"/>
          <w:sz w:val="28"/>
          <w:szCs w:val="28"/>
        </w:rPr>
      </w:pPr>
    </w:p>
    <w:p w:rsidR="001D577E" w:rsidRDefault="001D577E" w:rsidP="00485CB9">
      <w:pPr>
        <w:tabs>
          <w:tab w:val="left" w:pos="360"/>
        </w:tabs>
        <w:overflowPunct/>
        <w:autoSpaceDE/>
        <w:autoSpaceDN/>
        <w:adjustRightInd/>
        <w:ind w:right="-39"/>
        <w:textAlignment w:val="auto"/>
        <w:rPr>
          <w:rFonts w:ascii="Angsana New" w:hAnsi="Angsana New"/>
          <w:sz w:val="28"/>
          <w:szCs w:val="28"/>
        </w:rPr>
      </w:pPr>
    </w:p>
    <w:p w:rsidR="00D92687" w:rsidRPr="00515012" w:rsidRDefault="00B06619" w:rsidP="008C7230">
      <w:pPr>
        <w:tabs>
          <w:tab w:val="left" w:pos="360"/>
        </w:tabs>
        <w:overflowPunct/>
        <w:autoSpaceDE/>
        <w:autoSpaceDN/>
        <w:adjustRightInd/>
        <w:ind w:left="360" w:right="-39"/>
        <w:textAlignment w:val="auto"/>
        <w:rPr>
          <w:rFonts w:ascii="Angsana New" w:hAnsi="Angsana New"/>
          <w:sz w:val="28"/>
          <w:szCs w:val="28"/>
        </w:rPr>
      </w:pPr>
      <w:r w:rsidRPr="00515012">
        <w:rPr>
          <w:rFonts w:ascii="Angsana New" w:hAnsi="Angsana New"/>
          <w:sz w:val="28"/>
          <w:szCs w:val="28"/>
        </w:rPr>
        <w:t>F</w:t>
      </w:r>
      <w:r w:rsidR="008C7230" w:rsidRPr="00515012">
        <w:rPr>
          <w:rFonts w:ascii="Angsana New" w:hAnsi="Angsana New"/>
          <w:sz w:val="28"/>
          <w:szCs w:val="28"/>
        </w:rPr>
        <w:t xml:space="preserve">or the </w:t>
      </w:r>
      <w:r w:rsidR="009B3A6A" w:rsidRPr="00515012">
        <w:rPr>
          <w:rFonts w:ascii="Angsana New" w:hAnsi="Angsana New"/>
          <w:sz w:val="28"/>
          <w:szCs w:val="28"/>
        </w:rPr>
        <w:t>nine</w:t>
      </w:r>
      <w:r w:rsidR="006F606F" w:rsidRPr="00515012">
        <w:rPr>
          <w:rFonts w:ascii="Angsana New" w:hAnsi="Angsana New"/>
          <w:sz w:val="28"/>
          <w:szCs w:val="28"/>
        </w:rPr>
        <w:t>-</w:t>
      </w:r>
      <w:r w:rsidR="00971AC9" w:rsidRPr="00515012">
        <w:rPr>
          <w:rFonts w:ascii="Angsana New" w:hAnsi="Angsana New"/>
          <w:sz w:val="28"/>
          <w:szCs w:val="28"/>
        </w:rPr>
        <w:t>month period</w:t>
      </w:r>
      <w:r w:rsidR="00D92687" w:rsidRPr="00515012">
        <w:rPr>
          <w:rFonts w:ascii="Angsana New" w:hAnsi="Angsana New"/>
          <w:sz w:val="28"/>
          <w:szCs w:val="28"/>
        </w:rPr>
        <w:t xml:space="preserve"> </w:t>
      </w:r>
      <w:r w:rsidR="008C7230" w:rsidRPr="00515012">
        <w:rPr>
          <w:rFonts w:ascii="Angsana New" w:hAnsi="Angsana New"/>
          <w:sz w:val="28"/>
          <w:szCs w:val="28"/>
        </w:rPr>
        <w:t xml:space="preserve">ended </w:t>
      </w:r>
      <w:r w:rsidR="009B3A6A" w:rsidRPr="00515012">
        <w:rPr>
          <w:rFonts w:ascii="Angsana New" w:hAnsi="Angsana New"/>
          <w:sz w:val="28"/>
          <w:szCs w:val="28"/>
        </w:rPr>
        <w:t xml:space="preserve">September 30, </w:t>
      </w:r>
      <w:r w:rsidR="00CE7836">
        <w:rPr>
          <w:rFonts w:ascii="Angsana New" w:hAnsi="Angsana New"/>
          <w:sz w:val="28"/>
          <w:szCs w:val="28"/>
        </w:rPr>
        <w:t>2025</w:t>
      </w:r>
      <w:r w:rsidR="00DC019C" w:rsidRPr="00515012">
        <w:rPr>
          <w:rFonts w:ascii="Angsana New" w:hAnsi="Angsana New"/>
          <w:sz w:val="28"/>
          <w:szCs w:val="28"/>
        </w:rPr>
        <w:t xml:space="preserve"> </w:t>
      </w:r>
      <w:r w:rsidRPr="00515012">
        <w:rPr>
          <w:rFonts w:ascii="Angsana New" w:hAnsi="Angsana New"/>
          <w:sz w:val="28"/>
          <w:szCs w:val="28"/>
        </w:rPr>
        <w:t>the movement was</w:t>
      </w:r>
      <w:r w:rsidR="008C7230" w:rsidRPr="00515012">
        <w:rPr>
          <w:rFonts w:ascii="Angsana New" w:hAnsi="Angsana New"/>
          <w:sz w:val="28"/>
          <w:szCs w:val="28"/>
        </w:rPr>
        <w:t xml:space="preserve"> </w:t>
      </w:r>
      <w:r w:rsidR="00D92687" w:rsidRPr="00515012">
        <w:rPr>
          <w:rFonts w:ascii="Angsana New" w:hAnsi="Angsana New"/>
          <w:sz w:val="28"/>
          <w:szCs w:val="28"/>
        </w:rPr>
        <w:t>as follows :-</w:t>
      </w:r>
    </w:p>
    <w:p w:rsidR="006F683E" w:rsidRPr="00BB083C" w:rsidRDefault="006F683E" w:rsidP="009F0A4F">
      <w:pPr>
        <w:overflowPunct/>
        <w:autoSpaceDE/>
        <w:autoSpaceDN/>
        <w:adjustRightInd/>
        <w:ind w:left="360"/>
        <w:jc w:val="thaiDistribute"/>
        <w:textAlignment w:val="auto"/>
        <w:rPr>
          <w:rFonts w:ascii="Angsana New" w:hAnsi="Angsana New"/>
          <w:spacing w:val="-4"/>
          <w:sz w:val="12"/>
          <w:szCs w:val="12"/>
        </w:rPr>
      </w:pPr>
    </w:p>
    <w:tbl>
      <w:tblPr>
        <w:tblW w:w="8725" w:type="dxa"/>
        <w:tblInd w:w="360" w:type="dxa"/>
        <w:tblLayout w:type="fixed"/>
        <w:tblCellMar>
          <w:left w:w="0" w:type="dxa"/>
          <w:right w:w="0" w:type="dxa"/>
        </w:tblCellMar>
        <w:tblLook w:val="0000" w:firstRow="0" w:lastRow="0" w:firstColumn="0" w:lastColumn="0" w:noHBand="0" w:noVBand="0"/>
      </w:tblPr>
      <w:tblGrid>
        <w:gridCol w:w="6489"/>
        <w:gridCol w:w="556"/>
        <w:gridCol w:w="1680"/>
      </w:tblGrid>
      <w:tr w:rsidR="00AE4C11" w:rsidRPr="00971AC9" w:rsidTr="0006138E">
        <w:trPr>
          <w:cantSplit/>
        </w:trPr>
        <w:tc>
          <w:tcPr>
            <w:tcW w:w="6489" w:type="dxa"/>
          </w:tcPr>
          <w:p w:rsidR="00AE4C11" w:rsidRPr="000F3181" w:rsidRDefault="00AE4C11" w:rsidP="004C6B72">
            <w:pPr>
              <w:ind w:left="-108" w:right="-77"/>
              <w:jc w:val="right"/>
              <w:rPr>
                <w:rFonts w:ascii="Angsana New" w:hAnsi="Angsana New"/>
                <w:sz w:val="28"/>
                <w:szCs w:val="28"/>
                <w:cs/>
              </w:rPr>
            </w:pPr>
          </w:p>
        </w:tc>
        <w:tc>
          <w:tcPr>
            <w:tcW w:w="2236" w:type="dxa"/>
            <w:gridSpan w:val="2"/>
          </w:tcPr>
          <w:p w:rsidR="00AE4C11" w:rsidRPr="000F3181" w:rsidRDefault="00AE4C11" w:rsidP="004C6B72">
            <w:pPr>
              <w:tabs>
                <w:tab w:val="left" w:pos="3461"/>
              </w:tabs>
              <w:ind w:left="-108" w:right="16"/>
              <w:jc w:val="right"/>
              <w:rPr>
                <w:rFonts w:ascii="Angsana New" w:hAnsi="Angsana New"/>
                <w:sz w:val="28"/>
                <w:szCs w:val="28"/>
                <w:cs/>
              </w:rPr>
            </w:pPr>
            <w:r w:rsidRPr="000F3181">
              <w:rPr>
                <w:rFonts w:ascii="Angsana New" w:hAnsi="Angsana New"/>
                <w:sz w:val="28"/>
                <w:szCs w:val="28"/>
              </w:rPr>
              <w:t>(Unit : Thousand Baht)</w:t>
            </w:r>
          </w:p>
        </w:tc>
      </w:tr>
      <w:tr w:rsidR="00AE4C11" w:rsidRPr="00971AC9" w:rsidTr="0006138E">
        <w:trPr>
          <w:cantSplit/>
        </w:trPr>
        <w:tc>
          <w:tcPr>
            <w:tcW w:w="6489" w:type="dxa"/>
          </w:tcPr>
          <w:p w:rsidR="00AE4C11" w:rsidRPr="000F3181" w:rsidRDefault="00AE4C11" w:rsidP="004C6B72">
            <w:pPr>
              <w:ind w:left="-108" w:right="-72"/>
              <w:jc w:val="thaiDistribute"/>
              <w:rPr>
                <w:rFonts w:ascii="Angsana New" w:hAnsi="Angsana New"/>
                <w:sz w:val="28"/>
                <w:szCs w:val="28"/>
              </w:rPr>
            </w:pPr>
          </w:p>
        </w:tc>
        <w:tc>
          <w:tcPr>
            <w:tcW w:w="2236" w:type="dxa"/>
            <w:gridSpan w:val="2"/>
          </w:tcPr>
          <w:p w:rsidR="00AE4C11" w:rsidRPr="000F3181" w:rsidRDefault="00AE4C11" w:rsidP="004C6B72">
            <w:pPr>
              <w:ind w:left="-108" w:right="-108"/>
              <w:jc w:val="center"/>
              <w:rPr>
                <w:rFonts w:ascii="Angsana New" w:hAnsi="Angsana New"/>
                <w:sz w:val="28"/>
                <w:szCs w:val="28"/>
                <w:u w:val="single"/>
                <w:cs/>
              </w:rPr>
            </w:pPr>
            <w:r w:rsidRPr="000F3181">
              <w:rPr>
                <w:rFonts w:ascii="Angsana New" w:hAnsi="Angsana New"/>
                <w:sz w:val="28"/>
                <w:szCs w:val="28"/>
                <w:u w:val="single"/>
              </w:rPr>
              <w:t>Consolidated</w:t>
            </w:r>
            <w:r w:rsidRPr="000F3181">
              <w:rPr>
                <w:rFonts w:ascii="Angsana New" w:hAnsi="Angsana New" w:hint="cs"/>
                <w:sz w:val="28"/>
                <w:szCs w:val="28"/>
                <w:u w:val="single"/>
              </w:rPr>
              <w:t xml:space="preserve"> /</w:t>
            </w:r>
            <w:r w:rsidRPr="000F3181">
              <w:rPr>
                <w:rFonts w:ascii="Angsana New" w:hAnsi="Angsana New"/>
                <w:sz w:val="28"/>
                <w:szCs w:val="28"/>
                <w:u w:val="single"/>
                <w:cs/>
              </w:rPr>
              <w:br/>
            </w:r>
            <w:r w:rsidRPr="000F3181">
              <w:rPr>
                <w:rFonts w:ascii="Angsana New" w:hAnsi="Angsana New"/>
                <w:sz w:val="28"/>
                <w:szCs w:val="28"/>
                <w:u w:val="single"/>
              </w:rPr>
              <w:t>Separate financial statements</w:t>
            </w:r>
          </w:p>
        </w:tc>
      </w:tr>
      <w:tr w:rsidR="00897A00" w:rsidRPr="00971AC9" w:rsidTr="00897A00">
        <w:trPr>
          <w:cantSplit/>
        </w:trPr>
        <w:tc>
          <w:tcPr>
            <w:tcW w:w="7045" w:type="dxa"/>
            <w:gridSpan w:val="2"/>
          </w:tcPr>
          <w:p w:rsidR="00897A00" w:rsidRPr="000F3181" w:rsidRDefault="00897A00" w:rsidP="00897A00">
            <w:pPr>
              <w:ind w:left="-108" w:right="-72" w:firstLine="108"/>
              <w:jc w:val="thaiDistribute"/>
              <w:rPr>
                <w:rFonts w:ascii="Angsana New" w:hAnsi="Angsana New"/>
                <w:sz w:val="28"/>
                <w:szCs w:val="28"/>
              </w:rPr>
            </w:pPr>
            <w:r w:rsidRPr="000F3181">
              <w:rPr>
                <w:rFonts w:ascii="Angsana New" w:hAnsi="Angsana New"/>
                <w:sz w:val="28"/>
                <w:szCs w:val="28"/>
              </w:rPr>
              <w:t>Beginning book value</w:t>
            </w:r>
          </w:p>
        </w:tc>
        <w:tc>
          <w:tcPr>
            <w:tcW w:w="1680" w:type="dxa"/>
          </w:tcPr>
          <w:p w:rsidR="00897A00" w:rsidRPr="00EC666B" w:rsidRDefault="00897A00" w:rsidP="00897A00">
            <w:pPr>
              <w:ind w:left="-108" w:right="440"/>
              <w:jc w:val="right"/>
              <w:rPr>
                <w:rFonts w:ascii="Angsana New" w:hAnsi="Angsana New"/>
                <w:sz w:val="28"/>
                <w:szCs w:val="28"/>
              </w:rPr>
            </w:pPr>
            <w:r w:rsidRPr="003C7390">
              <w:rPr>
                <w:rFonts w:ascii="Angsana New" w:eastAsia="Cordia New" w:hAnsi="Angsana New"/>
                <w:sz w:val="28"/>
                <w:szCs w:val="28"/>
              </w:rPr>
              <w:t>12,</w:t>
            </w:r>
            <w:r>
              <w:rPr>
                <w:rFonts w:ascii="Angsana New" w:eastAsia="Cordia New" w:hAnsi="Angsana New"/>
                <w:sz w:val="28"/>
                <w:szCs w:val="28"/>
              </w:rPr>
              <w:t>976</w:t>
            </w:r>
          </w:p>
        </w:tc>
      </w:tr>
      <w:tr w:rsidR="00897A00" w:rsidRPr="00971AC9" w:rsidTr="00897A00">
        <w:trPr>
          <w:cantSplit/>
        </w:trPr>
        <w:tc>
          <w:tcPr>
            <w:tcW w:w="7045" w:type="dxa"/>
            <w:gridSpan w:val="2"/>
          </w:tcPr>
          <w:p w:rsidR="00897A00" w:rsidRPr="000F3181" w:rsidRDefault="00897A00" w:rsidP="00897A00">
            <w:pPr>
              <w:ind w:left="-108" w:right="-72" w:firstLine="108"/>
              <w:jc w:val="thaiDistribute"/>
              <w:rPr>
                <w:rFonts w:ascii="Angsana New" w:hAnsi="Angsana New"/>
                <w:sz w:val="28"/>
                <w:szCs w:val="28"/>
              </w:rPr>
            </w:pPr>
            <w:r w:rsidRPr="000F3181">
              <w:rPr>
                <w:rFonts w:ascii="Angsana New" w:hAnsi="Angsana New"/>
                <w:sz w:val="28"/>
                <w:szCs w:val="28"/>
              </w:rPr>
              <w:t>Depreciation during the period</w:t>
            </w:r>
          </w:p>
        </w:tc>
        <w:tc>
          <w:tcPr>
            <w:tcW w:w="1680" w:type="dxa"/>
          </w:tcPr>
          <w:p w:rsidR="00897A00" w:rsidRPr="00A17FC9" w:rsidRDefault="00897A00" w:rsidP="00897A00">
            <w:pPr>
              <w:ind w:left="-108" w:right="382"/>
              <w:jc w:val="right"/>
              <w:rPr>
                <w:rFonts w:ascii="Angsana New" w:hAnsi="Angsana New"/>
                <w:sz w:val="28"/>
                <w:szCs w:val="28"/>
                <w:cs/>
              </w:rPr>
            </w:pPr>
            <w:r>
              <w:rPr>
                <w:rFonts w:ascii="Angsana New" w:hAnsi="Angsana New"/>
                <w:sz w:val="28"/>
                <w:szCs w:val="28"/>
              </w:rPr>
              <w:t>(1,982)</w:t>
            </w:r>
          </w:p>
        </w:tc>
      </w:tr>
      <w:tr w:rsidR="00897A00" w:rsidRPr="00971AC9" w:rsidTr="00897A00">
        <w:trPr>
          <w:cantSplit/>
        </w:trPr>
        <w:tc>
          <w:tcPr>
            <w:tcW w:w="7045" w:type="dxa"/>
            <w:gridSpan w:val="2"/>
          </w:tcPr>
          <w:p w:rsidR="00897A00" w:rsidRPr="000F3181" w:rsidRDefault="00897A00" w:rsidP="00897A00">
            <w:pPr>
              <w:ind w:left="-108" w:right="-72" w:firstLine="108"/>
              <w:jc w:val="thaiDistribute"/>
              <w:rPr>
                <w:rFonts w:ascii="Angsana New" w:hAnsi="Angsana New"/>
                <w:sz w:val="28"/>
                <w:szCs w:val="28"/>
              </w:rPr>
            </w:pPr>
            <w:r w:rsidRPr="000F3181">
              <w:rPr>
                <w:rFonts w:ascii="Angsana New" w:hAnsi="Angsana New"/>
                <w:sz w:val="28"/>
                <w:szCs w:val="28"/>
              </w:rPr>
              <w:t>Ending book value</w:t>
            </w:r>
          </w:p>
        </w:tc>
        <w:tc>
          <w:tcPr>
            <w:tcW w:w="1680" w:type="dxa"/>
            <w:tcBorders>
              <w:top w:val="single" w:sz="4" w:space="0" w:color="auto"/>
              <w:bottom w:val="double" w:sz="4" w:space="0" w:color="auto"/>
            </w:tcBorders>
          </w:tcPr>
          <w:p w:rsidR="00897A00" w:rsidRPr="00EC666B" w:rsidRDefault="00897A00" w:rsidP="00897A00">
            <w:pPr>
              <w:ind w:left="-108" w:right="440"/>
              <w:jc w:val="right"/>
              <w:rPr>
                <w:rFonts w:ascii="Angsana New" w:hAnsi="Angsana New"/>
                <w:sz w:val="28"/>
                <w:szCs w:val="28"/>
              </w:rPr>
            </w:pPr>
            <w:r>
              <w:rPr>
                <w:rFonts w:ascii="Angsana New" w:hAnsi="Angsana New"/>
                <w:sz w:val="28"/>
                <w:szCs w:val="28"/>
              </w:rPr>
              <w:t>10,994</w:t>
            </w:r>
          </w:p>
        </w:tc>
      </w:tr>
    </w:tbl>
    <w:p w:rsidR="001F0E93" w:rsidRPr="00A163A1" w:rsidRDefault="001F0E93" w:rsidP="00FC3CAD">
      <w:pPr>
        <w:tabs>
          <w:tab w:val="left" w:pos="360"/>
        </w:tabs>
        <w:overflowPunct/>
        <w:autoSpaceDE/>
        <w:autoSpaceDN/>
        <w:adjustRightInd/>
        <w:ind w:left="360" w:right="-39"/>
        <w:jc w:val="thaiDistribute"/>
        <w:textAlignment w:val="auto"/>
        <w:rPr>
          <w:rFonts w:ascii="Angsana New" w:hAnsi="Angsana New"/>
          <w:sz w:val="16"/>
          <w:szCs w:val="16"/>
        </w:rPr>
      </w:pPr>
    </w:p>
    <w:p w:rsidR="00D87DD2" w:rsidRDefault="00A163A1" w:rsidP="00FC3CAD">
      <w:pPr>
        <w:tabs>
          <w:tab w:val="left" w:pos="360"/>
        </w:tabs>
        <w:overflowPunct/>
        <w:autoSpaceDE/>
        <w:autoSpaceDN/>
        <w:adjustRightInd/>
        <w:ind w:left="360" w:right="-39"/>
        <w:jc w:val="thaiDistribute"/>
        <w:textAlignment w:val="auto"/>
        <w:rPr>
          <w:rFonts w:ascii="Angsana New" w:hAnsi="Angsana New"/>
          <w:sz w:val="28"/>
          <w:szCs w:val="28"/>
        </w:rPr>
      </w:pPr>
      <w:r w:rsidRPr="006E0850">
        <w:rPr>
          <w:rFonts w:ascii="Angsana New" w:hAnsi="Angsana New"/>
          <w:sz w:val="28"/>
          <w:szCs w:val="28"/>
        </w:rPr>
        <w:t xml:space="preserve">In during the year 2024, the Company has entered into an warehouse lease rental agreement with </w:t>
      </w:r>
      <w:r w:rsidRPr="006E0850">
        <w:rPr>
          <w:rFonts w:ascii="Angsana New" w:hAnsi="Angsana New"/>
          <w:spacing w:val="-6"/>
          <w:sz w:val="28"/>
          <w:szCs w:val="28"/>
        </w:rPr>
        <w:t>an other party</w:t>
      </w:r>
      <w:r w:rsidRPr="006E0850">
        <w:rPr>
          <w:rFonts w:ascii="Angsana New" w:hAnsi="Angsana New"/>
          <w:sz w:val="28"/>
          <w:szCs w:val="28"/>
        </w:rPr>
        <w:t xml:space="preserve"> for a period of 3 years </w:t>
      </w:r>
      <w:r w:rsidRPr="006E0850">
        <w:rPr>
          <w:rFonts w:ascii="Angsana New" w:hAnsi="Angsana New"/>
          <w:sz w:val="28"/>
          <w:szCs w:val="28"/>
          <w:cs/>
        </w:rPr>
        <w:t>(</w:t>
      </w:r>
      <w:r w:rsidRPr="006E0850">
        <w:rPr>
          <w:rFonts w:ascii="Angsana New" w:hAnsi="Angsana New"/>
          <w:sz w:val="28"/>
          <w:szCs w:val="28"/>
        </w:rPr>
        <w:t>and can be renewed for 3 years at the end of the contract date</w:t>
      </w:r>
      <w:r w:rsidRPr="006E0850">
        <w:rPr>
          <w:rFonts w:ascii="Angsana New" w:hAnsi="Angsana New"/>
          <w:sz w:val="28"/>
          <w:szCs w:val="28"/>
          <w:cs/>
        </w:rPr>
        <w:t>)</w:t>
      </w:r>
      <w:r w:rsidRPr="006E0850">
        <w:rPr>
          <w:rFonts w:ascii="Angsana New" w:hAnsi="Angsana New"/>
          <w:sz w:val="28"/>
          <w:szCs w:val="28"/>
        </w:rPr>
        <w:t>, starting on November 15, 2024 and ending on November 14, 2027</w:t>
      </w:r>
      <w:r w:rsidR="00C373E8" w:rsidRPr="006B2F72">
        <w:rPr>
          <w:rFonts w:ascii="Angsana New" w:hAnsi="Angsana New"/>
          <w:sz w:val="28"/>
          <w:szCs w:val="28"/>
        </w:rPr>
        <w:t>.</w:t>
      </w:r>
    </w:p>
    <w:p w:rsidR="00CF5BF8" w:rsidRPr="00D9255C" w:rsidRDefault="00CF5BF8" w:rsidP="00CF5BF8">
      <w:pPr>
        <w:tabs>
          <w:tab w:val="left" w:pos="360"/>
        </w:tabs>
        <w:overflowPunct/>
        <w:autoSpaceDE/>
        <w:autoSpaceDN/>
        <w:adjustRightInd/>
        <w:ind w:left="360" w:right="-39"/>
        <w:textAlignment w:val="auto"/>
        <w:rPr>
          <w:rFonts w:ascii="Angsana New" w:hAnsi="Angsana New"/>
          <w:spacing w:val="-2"/>
          <w:sz w:val="16"/>
          <w:szCs w:val="16"/>
        </w:rPr>
      </w:pPr>
      <w:bookmarkStart w:id="6" w:name="_Hlk149676657"/>
    </w:p>
    <w:bookmarkEnd w:id="6"/>
    <w:p w:rsidR="00D9255C" w:rsidRDefault="00D9255C" w:rsidP="00D9255C">
      <w:pPr>
        <w:tabs>
          <w:tab w:val="left" w:pos="360"/>
        </w:tabs>
        <w:overflowPunct/>
        <w:autoSpaceDE/>
        <w:autoSpaceDN/>
        <w:adjustRightInd/>
        <w:ind w:left="360" w:right="-39"/>
        <w:jc w:val="both"/>
        <w:textAlignment w:val="auto"/>
        <w:rPr>
          <w:rFonts w:ascii="Angsana New" w:hAnsi="Angsana New"/>
          <w:sz w:val="28"/>
          <w:szCs w:val="28"/>
        </w:rPr>
      </w:pPr>
      <w:r w:rsidRPr="006E0850">
        <w:rPr>
          <w:rFonts w:ascii="Angsana New" w:hAnsi="Angsana New"/>
          <w:sz w:val="28"/>
          <w:szCs w:val="28"/>
        </w:rPr>
        <w:t xml:space="preserve">In during the year 2023, the Company has entered into an office space rental agreement with a related person for a period of 3 years </w:t>
      </w:r>
      <w:r w:rsidRPr="006E0850">
        <w:rPr>
          <w:rFonts w:ascii="Angsana New" w:hAnsi="Angsana New"/>
          <w:sz w:val="28"/>
          <w:szCs w:val="28"/>
          <w:cs/>
        </w:rPr>
        <w:t>(</w:t>
      </w:r>
      <w:r w:rsidRPr="006E0850">
        <w:rPr>
          <w:rFonts w:ascii="Angsana New" w:hAnsi="Angsana New"/>
          <w:sz w:val="28"/>
          <w:szCs w:val="28"/>
        </w:rPr>
        <w:t>and can be renewed for 3 years at the end of the contract date</w:t>
      </w:r>
      <w:r w:rsidRPr="006E0850">
        <w:rPr>
          <w:rFonts w:ascii="Angsana New" w:hAnsi="Angsana New"/>
          <w:sz w:val="28"/>
          <w:szCs w:val="28"/>
          <w:cs/>
        </w:rPr>
        <w:t>)</w:t>
      </w:r>
      <w:r w:rsidRPr="006E0850">
        <w:rPr>
          <w:rFonts w:ascii="Angsana New" w:hAnsi="Angsana New"/>
          <w:sz w:val="28"/>
          <w:szCs w:val="28"/>
        </w:rPr>
        <w:t>, starting on May 1, 2023 and ending on April 30, 2026</w:t>
      </w:r>
      <w:r w:rsidR="009E333A">
        <w:rPr>
          <w:rFonts w:ascii="Angsana New" w:hAnsi="Angsana New"/>
          <w:sz w:val="28"/>
          <w:szCs w:val="28"/>
        </w:rPr>
        <w:t>.</w:t>
      </w:r>
      <w:r w:rsidR="009E333A">
        <w:rPr>
          <w:rFonts w:ascii="Angsana New" w:hAnsi="Angsana New" w:hint="cs"/>
          <w:sz w:val="28"/>
          <w:szCs w:val="28"/>
          <w:cs/>
        </w:rPr>
        <w:t xml:space="preserve"> </w:t>
      </w:r>
      <w:r w:rsidR="009E333A" w:rsidRPr="00EA0D1A">
        <w:rPr>
          <w:rFonts w:ascii="Angsana New" w:hAnsi="Angsana New"/>
          <w:sz w:val="28"/>
          <w:szCs w:val="28"/>
        </w:rPr>
        <w:t xml:space="preserve">Subsequently, the individual ceased to be a related </w:t>
      </w:r>
      <w:r w:rsidR="00E242EC" w:rsidRPr="00EA0D1A">
        <w:rPr>
          <w:rFonts w:ascii="Angsana New" w:hAnsi="Angsana New"/>
          <w:sz w:val="28"/>
          <w:szCs w:val="28"/>
        </w:rPr>
        <w:t>per</w:t>
      </w:r>
      <w:r w:rsidR="00EA0D1A" w:rsidRPr="00EA0D1A">
        <w:rPr>
          <w:rFonts w:ascii="Angsana New" w:hAnsi="Angsana New"/>
          <w:sz w:val="28"/>
          <w:szCs w:val="28"/>
        </w:rPr>
        <w:t>son</w:t>
      </w:r>
      <w:r w:rsidR="009E333A" w:rsidRPr="00EA0D1A">
        <w:rPr>
          <w:rFonts w:ascii="Angsana New" w:hAnsi="Angsana New"/>
          <w:sz w:val="28"/>
          <w:szCs w:val="28"/>
        </w:rPr>
        <w:t xml:space="preserve"> on August 25, 2025.</w:t>
      </w:r>
    </w:p>
    <w:p w:rsidR="00D9255C" w:rsidRPr="00D9255C" w:rsidRDefault="00D9255C" w:rsidP="00CF5BF8">
      <w:pPr>
        <w:tabs>
          <w:tab w:val="left" w:pos="360"/>
        </w:tabs>
        <w:overflowPunct/>
        <w:autoSpaceDE/>
        <w:autoSpaceDN/>
        <w:adjustRightInd/>
        <w:ind w:left="360" w:right="-39"/>
        <w:textAlignment w:val="auto"/>
        <w:rPr>
          <w:rFonts w:ascii="Angsana New" w:hAnsi="Angsana New"/>
          <w:spacing w:val="-6"/>
          <w:sz w:val="16"/>
          <w:szCs w:val="16"/>
        </w:rPr>
      </w:pPr>
    </w:p>
    <w:p w:rsidR="00CF5BF8" w:rsidRDefault="00D9255C" w:rsidP="00985D78">
      <w:pPr>
        <w:overflowPunct/>
        <w:autoSpaceDE/>
        <w:autoSpaceDN/>
        <w:adjustRightInd/>
        <w:ind w:left="360" w:right="-39"/>
        <w:jc w:val="both"/>
        <w:textAlignment w:val="auto"/>
        <w:rPr>
          <w:rFonts w:ascii="Angsana New" w:hAnsi="Angsana New"/>
          <w:spacing w:val="-6"/>
          <w:sz w:val="28"/>
          <w:szCs w:val="28"/>
        </w:rPr>
      </w:pPr>
      <w:r w:rsidRPr="006E0850">
        <w:rPr>
          <w:rFonts w:ascii="Angsana New" w:hAnsi="Angsana New"/>
          <w:spacing w:val="-2"/>
          <w:sz w:val="28"/>
          <w:szCs w:val="28"/>
        </w:rPr>
        <w:t>In during the year 2023, the Company has entered into a photocopier rental agreement with an other party for a period of</w:t>
      </w:r>
      <w:r w:rsidRPr="006E0850">
        <w:rPr>
          <w:rFonts w:ascii="Angsana New" w:hAnsi="Angsana New"/>
          <w:spacing w:val="-6"/>
          <w:sz w:val="28"/>
          <w:szCs w:val="28"/>
        </w:rPr>
        <w:t xml:space="preserve"> 5 years quantity 3 machines, starting on September 1, 2023 and ending on August 31, 2028</w:t>
      </w:r>
      <w:r w:rsidRPr="006E0850">
        <w:rPr>
          <w:rFonts w:ascii="Angsana New" w:hAnsi="Angsana New"/>
          <w:spacing w:val="-6"/>
          <w:sz w:val="28"/>
          <w:szCs w:val="28"/>
          <w:cs/>
        </w:rPr>
        <w:t xml:space="preserve">. </w:t>
      </w:r>
      <w:r w:rsidRPr="006E0850">
        <w:rPr>
          <w:rFonts w:ascii="Angsana New" w:hAnsi="Angsana New"/>
          <w:spacing w:val="-6"/>
          <w:sz w:val="28"/>
          <w:szCs w:val="28"/>
        </w:rPr>
        <w:t>The 1</w:t>
      </w:r>
      <w:r w:rsidRPr="006E0850">
        <w:rPr>
          <w:rFonts w:ascii="Angsana New" w:hAnsi="Angsana New"/>
          <w:spacing w:val="-6"/>
          <w:sz w:val="28"/>
          <w:szCs w:val="28"/>
          <w:vertAlign w:val="superscript"/>
        </w:rPr>
        <w:t>St</w:t>
      </w:r>
      <w:r w:rsidRPr="006E0850">
        <w:rPr>
          <w:rFonts w:ascii="Angsana New" w:hAnsi="Angsana New"/>
          <w:spacing w:val="-6"/>
          <w:sz w:val="28"/>
          <w:szCs w:val="28"/>
        </w:rPr>
        <w:t xml:space="preserve"> to pay on October 25, 2023</w:t>
      </w:r>
      <w:r w:rsidRPr="006E0850">
        <w:rPr>
          <w:rFonts w:ascii="Angsana New" w:hAnsi="Angsana New"/>
          <w:spacing w:val="-6"/>
          <w:sz w:val="28"/>
          <w:szCs w:val="28"/>
          <w:cs/>
        </w:rPr>
        <w:t>.</w:t>
      </w:r>
    </w:p>
    <w:p w:rsidR="001F5026" w:rsidRPr="001F0E93" w:rsidRDefault="001F5026" w:rsidP="00CF5BF8">
      <w:pPr>
        <w:tabs>
          <w:tab w:val="left" w:pos="360"/>
        </w:tabs>
        <w:overflowPunct/>
        <w:autoSpaceDE/>
        <w:autoSpaceDN/>
        <w:adjustRightInd/>
        <w:ind w:left="360" w:right="-39"/>
        <w:textAlignment w:val="auto"/>
        <w:rPr>
          <w:rFonts w:ascii="Angsana New" w:hAnsi="Angsana New"/>
          <w:spacing w:val="-6"/>
        </w:rPr>
      </w:pPr>
    </w:p>
    <w:p w:rsidR="00F210BF" w:rsidRPr="00F210BF" w:rsidRDefault="00F210BF" w:rsidP="00C64E9A">
      <w:pPr>
        <w:numPr>
          <w:ilvl w:val="0"/>
          <w:numId w:val="27"/>
        </w:numPr>
        <w:rPr>
          <w:rFonts w:ascii="Angsana New" w:hAnsi="Angsana New"/>
          <w:sz w:val="28"/>
          <w:szCs w:val="28"/>
          <w:u w:val="single"/>
        </w:rPr>
      </w:pPr>
      <w:r w:rsidRPr="00F210BF">
        <w:rPr>
          <w:rFonts w:ascii="Angsana New" w:hAnsi="Angsana New"/>
          <w:sz w:val="28"/>
          <w:szCs w:val="28"/>
          <w:u w:val="single"/>
        </w:rPr>
        <w:t>Intangible asset</w:t>
      </w:r>
    </w:p>
    <w:p w:rsidR="00F210BF" w:rsidRPr="00D9255C" w:rsidRDefault="00F210BF" w:rsidP="00815F7C">
      <w:pPr>
        <w:overflowPunct/>
        <w:autoSpaceDE/>
        <w:autoSpaceDN/>
        <w:adjustRightInd/>
        <w:ind w:left="360"/>
        <w:jc w:val="thaiDistribute"/>
        <w:textAlignment w:val="auto"/>
        <w:rPr>
          <w:rFonts w:ascii="Angsana New" w:hAnsi="Angsana New"/>
          <w:sz w:val="16"/>
          <w:szCs w:val="16"/>
        </w:rPr>
      </w:pPr>
    </w:p>
    <w:p w:rsidR="00F210BF" w:rsidRDefault="00BC0C37" w:rsidP="00F210BF">
      <w:pPr>
        <w:ind w:left="360"/>
        <w:jc w:val="thaiDistribute"/>
        <w:rPr>
          <w:rFonts w:ascii="Angsana New" w:hAnsi="Angsana New"/>
          <w:sz w:val="28"/>
          <w:szCs w:val="28"/>
        </w:rPr>
      </w:pPr>
      <w:r w:rsidRPr="00BC0C37">
        <w:rPr>
          <w:rFonts w:ascii="Angsana New" w:hAnsi="Angsana New"/>
          <w:sz w:val="28"/>
          <w:szCs w:val="28"/>
        </w:rPr>
        <w:t xml:space="preserve">For the </w:t>
      </w:r>
      <w:r w:rsidR="009B3A6A">
        <w:rPr>
          <w:rFonts w:ascii="Angsana New" w:hAnsi="Angsana New"/>
          <w:sz w:val="28"/>
          <w:szCs w:val="28"/>
        </w:rPr>
        <w:t>nine</w:t>
      </w:r>
      <w:r w:rsidRPr="00BC0C37">
        <w:rPr>
          <w:rFonts w:ascii="Angsana New" w:hAnsi="Angsana New"/>
          <w:sz w:val="28"/>
          <w:szCs w:val="28"/>
        </w:rPr>
        <w:t xml:space="preserve">-month period ended </w:t>
      </w:r>
      <w:r w:rsidR="009B3A6A">
        <w:rPr>
          <w:rFonts w:ascii="Angsana New" w:hAnsi="Angsana New"/>
          <w:sz w:val="28"/>
          <w:szCs w:val="28"/>
        </w:rPr>
        <w:t xml:space="preserve">September 30, </w:t>
      </w:r>
      <w:r w:rsidR="00CE7836">
        <w:rPr>
          <w:rFonts w:ascii="Angsana New" w:hAnsi="Angsana New"/>
          <w:sz w:val="28"/>
          <w:szCs w:val="28"/>
        </w:rPr>
        <w:t>2025</w:t>
      </w:r>
      <w:r w:rsidRPr="00BC0C37">
        <w:rPr>
          <w:rFonts w:ascii="Angsana New" w:hAnsi="Angsana New"/>
          <w:sz w:val="28"/>
          <w:szCs w:val="28"/>
        </w:rPr>
        <w:t xml:space="preserve"> the movement was as follows :-</w:t>
      </w:r>
    </w:p>
    <w:p w:rsidR="0006138E" w:rsidRPr="0006138E" w:rsidRDefault="0006138E" w:rsidP="00F210BF">
      <w:pPr>
        <w:ind w:left="360"/>
        <w:jc w:val="thaiDistribute"/>
        <w:rPr>
          <w:rFonts w:ascii="Angsana New" w:hAnsi="Angsana New"/>
          <w:sz w:val="16"/>
          <w:szCs w:val="16"/>
        </w:rPr>
      </w:pPr>
    </w:p>
    <w:tbl>
      <w:tblPr>
        <w:tblW w:w="8779" w:type="dxa"/>
        <w:tblInd w:w="306" w:type="dxa"/>
        <w:tblLayout w:type="fixed"/>
        <w:tblLook w:val="0000" w:firstRow="0" w:lastRow="0" w:firstColumn="0" w:lastColumn="0" w:noHBand="0" w:noVBand="0"/>
      </w:tblPr>
      <w:tblGrid>
        <w:gridCol w:w="5056"/>
        <w:gridCol w:w="11"/>
        <w:gridCol w:w="324"/>
        <w:gridCol w:w="22"/>
        <w:gridCol w:w="1490"/>
        <w:gridCol w:w="178"/>
        <w:gridCol w:w="64"/>
        <w:gridCol w:w="1634"/>
      </w:tblGrid>
      <w:tr w:rsidR="00D9255C" w:rsidRPr="00EC666B" w:rsidTr="00985D78">
        <w:trPr>
          <w:cantSplit/>
        </w:trPr>
        <w:tc>
          <w:tcPr>
            <w:tcW w:w="5067" w:type="dxa"/>
            <w:gridSpan w:val="2"/>
          </w:tcPr>
          <w:p w:rsidR="00D9255C" w:rsidRPr="00EC666B" w:rsidRDefault="00D9255C" w:rsidP="00131EF0">
            <w:pPr>
              <w:ind w:left="-108" w:right="-77"/>
              <w:jc w:val="right"/>
              <w:rPr>
                <w:rFonts w:ascii="Angsana New" w:hAnsi="Angsana New"/>
                <w:sz w:val="28"/>
                <w:szCs w:val="28"/>
                <w:cs/>
              </w:rPr>
            </w:pPr>
          </w:p>
        </w:tc>
        <w:tc>
          <w:tcPr>
            <w:tcW w:w="346" w:type="dxa"/>
            <w:gridSpan w:val="2"/>
          </w:tcPr>
          <w:p w:rsidR="00D9255C" w:rsidRPr="00A17FC9" w:rsidRDefault="00D9255C" w:rsidP="00131EF0">
            <w:pPr>
              <w:ind w:left="-108" w:right="-77"/>
              <w:jc w:val="right"/>
              <w:rPr>
                <w:rFonts w:ascii="Angsana New" w:hAnsi="Angsana New"/>
                <w:sz w:val="28"/>
                <w:szCs w:val="28"/>
                <w:cs/>
              </w:rPr>
            </w:pPr>
          </w:p>
        </w:tc>
        <w:tc>
          <w:tcPr>
            <w:tcW w:w="3366" w:type="dxa"/>
            <w:gridSpan w:val="4"/>
          </w:tcPr>
          <w:p w:rsidR="00D9255C" w:rsidRPr="00A17FC9" w:rsidRDefault="00D9255C" w:rsidP="0006138E">
            <w:pPr>
              <w:ind w:left="-108" w:right="-107"/>
              <w:jc w:val="right"/>
              <w:rPr>
                <w:rFonts w:ascii="Angsana New" w:hAnsi="Angsana New"/>
                <w:sz w:val="28"/>
                <w:szCs w:val="28"/>
                <w:cs/>
              </w:rPr>
            </w:pPr>
            <w:r w:rsidRPr="006E0850">
              <w:rPr>
                <w:rFonts w:ascii="Angsana New" w:hAnsi="Angsana New"/>
                <w:sz w:val="28"/>
                <w:szCs w:val="28"/>
              </w:rPr>
              <w:t>(Unit : Thousand Baht)</w:t>
            </w:r>
          </w:p>
        </w:tc>
      </w:tr>
      <w:tr w:rsidR="008F2433" w:rsidRPr="00EC666B" w:rsidTr="00985D78">
        <w:trPr>
          <w:cantSplit/>
        </w:trPr>
        <w:tc>
          <w:tcPr>
            <w:tcW w:w="5056" w:type="dxa"/>
          </w:tcPr>
          <w:p w:rsidR="008F2433" w:rsidRPr="00EC666B" w:rsidRDefault="008F2433" w:rsidP="008F2433">
            <w:pPr>
              <w:ind w:left="-305" w:right="-72" w:firstLine="180"/>
              <w:jc w:val="thaiDistribute"/>
              <w:rPr>
                <w:rFonts w:ascii="Angsana New" w:hAnsi="Angsana New"/>
                <w:sz w:val="28"/>
                <w:szCs w:val="28"/>
              </w:rPr>
            </w:pPr>
          </w:p>
        </w:tc>
        <w:tc>
          <w:tcPr>
            <w:tcW w:w="357" w:type="dxa"/>
            <w:gridSpan w:val="3"/>
          </w:tcPr>
          <w:p w:rsidR="008F2433" w:rsidRPr="00EC666B" w:rsidRDefault="008F2433" w:rsidP="00131EF0">
            <w:pPr>
              <w:ind w:left="-108" w:right="-108"/>
              <w:jc w:val="center"/>
              <w:rPr>
                <w:rFonts w:ascii="Angsana New" w:hAnsi="Angsana New"/>
                <w:sz w:val="28"/>
                <w:szCs w:val="28"/>
                <w:u w:val="single"/>
                <w:cs/>
              </w:rPr>
            </w:pPr>
          </w:p>
        </w:tc>
        <w:tc>
          <w:tcPr>
            <w:tcW w:w="1668" w:type="dxa"/>
            <w:gridSpan w:val="2"/>
          </w:tcPr>
          <w:p w:rsidR="008F2433" w:rsidRPr="00A17FC9" w:rsidRDefault="008F2433" w:rsidP="00131EF0">
            <w:pPr>
              <w:tabs>
                <w:tab w:val="left" w:pos="1125"/>
              </w:tabs>
              <w:ind w:left="-108" w:right="-108"/>
              <w:jc w:val="center"/>
              <w:rPr>
                <w:rFonts w:ascii="Angsana New" w:hAnsi="Angsana New"/>
                <w:sz w:val="28"/>
                <w:szCs w:val="28"/>
                <w:u w:val="single"/>
                <w:cs/>
              </w:rPr>
            </w:pPr>
            <w:r w:rsidRPr="00853D40">
              <w:rPr>
                <w:rFonts w:ascii="Angsana New" w:hAnsi="Angsana New"/>
                <w:sz w:val="28"/>
                <w:szCs w:val="28"/>
                <w:u w:val="single"/>
              </w:rPr>
              <w:t>Consolidated financial statements</w:t>
            </w:r>
          </w:p>
        </w:tc>
        <w:tc>
          <w:tcPr>
            <w:tcW w:w="1698" w:type="dxa"/>
            <w:gridSpan w:val="2"/>
          </w:tcPr>
          <w:p w:rsidR="008F2433" w:rsidRPr="00A17FC9" w:rsidRDefault="008F2433" w:rsidP="00131EF0">
            <w:pPr>
              <w:tabs>
                <w:tab w:val="left" w:pos="1125"/>
              </w:tabs>
              <w:ind w:left="-108" w:right="-108"/>
              <w:jc w:val="center"/>
              <w:rPr>
                <w:rFonts w:ascii="Angsana New" w:hAnsi="Angsana New"/>
                <w:sz w:val="28"/>
                <w:szCs w:val="28"/>
                <w:u w:val="single"/>
                <w:cs/>
              </w:rPr>
            </w:pPr>
            <w:r w:rsidRPr="009927E6">
              <w:rPr>
                <w:rFonts w:ascii="Angsana New" w:hAnsi="Angsana New"/>
                <w:sz w:val="28"/>
                <w:szCs w:val="28"/>
                <w:u w:val="single"/>
              </w:rPr>
              <w:t>Separate financial statements</w:t>
            </w:r>
          </w:p>
        </w:tc>
      </w:tr>
      <w:tr w:rsidR="00E36808" w:rsidRPr="00EC666B" w:rsidTr="00985D78">
        <w:trPr>
          <w:cantSplit/>
        </w:trPr>
        <w:tc>
          <w:tcPr>
            <w:tcW w:w="5056" w:type="dxa"/>
          </w:tcPr>
          <w:p w:rsidR="00E36808" w:rsidRPr="00EC666B" w:rsidRDefault="00E36808" w:rsidP="00E36808">
            <w:pPr>
              <w:tabs>
                <w:tab w:val="left" w:pos="855"/>
              </w:tabs>
              <w:overflowPunct/>
              <w:autoSpaceDE/>
              <w:autoSpaceDN/>
              <w:adjustRightInd/>
              <w:ind w:left="149" w:hanging="95"/>
              <w:jc w:val="thaiDistribute"/>
              <w:textAlignment w:val="auto"/>
              <w:rPr>
                <w:rFonts w:ascii="Angsana New" w:hAnsi="Angsana New"/>
                <w:sz w:val="28"/>
                <w:szCs w:val="28"/>
              </w:rPr>
            </w:pPr>
            <w:r w:rsidRPr="007B1701">
              <w:rPr>
                <w:rFonts w:ascii="Angsana New" w:hAnsi="Angsana New"/>
                <w:sz w:val="28"/>
                <w:szCs w:val="28"/>
              </w:rPr>
              <w:t>Beginning book value</w:t>
            </w:r>
          </w:p>
        </w:tc>
        <w:tc>
          <w:tcPr>
            <w:tcW w:w="335" w:type="dxa"/>
            <w:gridSpan w:val="2"/>
          </w:tcPr>
          <w:p w:rsidR="00E36808" w:rsidRPr="00EC666B" w:rsidRDefault="00E36808" w:rsidP="00E36808">
            <w:pPr>
              <w:ind w:left="-108" w:right="478"/>
              <w:jc w:val="right"/>
              <w:rPr>
                <w:rFonts w:ascii="Angsana New" w:hAnsi="Angsana New"/>
                <w:sz w:val="28"/>
                <w:szCs w:val="28"/>
              </w:rPr>
            </w:pPr>
          </w:p>
        </w:tc>
        <w:tc>
          <w:tcPr>
            <w:tcW w:w="1512" w:type="dxa"/>
            <w:gridSpan w:val="2"/>
          </w:tcPr>
          <w:p w:rsidR="00E36808" w:rsidRPr="00556FCA" w:rsidRDefault="00E36808" w:rsidP="00E36808">
            <w:pPr>
              <w:ind w:left="-108" w:right="206"/>
              <w:jc w:val="right"/>
              <w:rPr>
                <w:rFonts w:ascii="Angsana New" w:eastAsia="Cordia New" w:hAnsi="Angsana New"/>
                <w:sz w:val="28"/>
                <w:szCs w:val="28"/>
              </w:rPr>
            </w:pPr>
            <w:r>
              <w:rPr>
                <w:rFonts w:ascii="Angsana New" w:eastAsia="Cordia New" w:hAnsi="Angsana New"/>
                <w:sz w:val="28"/>
                <w:szCs w:val="28"/>
              </w:rPr>
              <w:t>3,314</w:t>
            </w:r>
          </w:p>
        </w:tc>
        <w:tc>
          <w:tcPr>
            <w:tcW w:w="242" w:type="dxa"/>
            <w:gridSpan w:val="2"/>
          </w:tcPr>
          <w:p w:rsidR="00E36808" w:rsidRDefault="00E36808" w:rsidP="00E36808">
            <w:pPr>
              <w:ind w:left="-108" w:right="440"/>
              <w:jc w:val="right"/>
              <w:rPr>
                <w:rFonts w:ascii="Angsana New" w:eastAsia="Cordia New" w:hAnsi="Angsana New"/>
                <w:sz w:val="28"/>
                <w:szCs w:val="28"/>
              </w:rPr>
            </w:pPr>
          </w:p>
        </w:tc>
        <w:tc>
          <w:tcPr>
            <w:tcW w:w="1634" w:type="dxa"/>
          </w:tcPr>
          <w:p w:rsidR="00E36808" w:rsidRPr="00A24C42" w:rsidRDefault="00E36808" w:rsidP="00E36808">
            <w:pPr>
              <w:ind w:left="-108" w:right="306"/>
              <w:jc w:val="right"/>
              <w:rPr>
                <w:rFonts w:ascii="Angsana New" w:hAnsi="Angsana New"/>
                <w:sz w:val="28"/>
                <w:szCs w:val="28"/>
              </w:rPr>
            </w:pPr>
            <w:r>
              <w:rPr>
                <w:rFonts w:ascii="Angsana New" w:eastAsia="Cordia New" w:hAnsi="Angsana New"/>
                <w:sz w:val="28"/>
                <w:szCs w:val="28"/>
              </w:rPr>
              <w:t>3,314</w:t>
            </w:r>
          </w:p>
        </w:tc>
      </w:tr>
      <w:tr w:rsidR="00E36808" w:rsidRPr="00EC666B" w:rsidTr="00985D78">
        <w:trPr>
          <w:cantSplit/>
        </w:trPr>
        <w:tc>
          <w:tcPr>
            <w:tcW w:w="5056" w:type="dxa"/>
          </w:tcPr>
          <w:p w:rsidR="00E36808" w:rsidRPr="00A17FC9" w:rsidRDefault="00E36808" w:rsidP="00E36808">
            <w:pPr>
              <w:tabs>
                <w:tab w:val="left" w:pos="450"/>
                <w:tab w:val="left" w:pos="855"/>
              </w:tabs>
              <w:overflowPunct/>
              <w:autoSpaceDE/>
              <w:autoSpaceDN/>
              <w:adjustRightInd/>
              <w:ind w:left="432" w:hanging="368"/>
              <w:jc w:val="thaiDistribute"/>
              <w:textAlignment w:val="auto"/>
              <w:rPr>
                <w:rFonts w:ascii="Angsana New" w:hAnsi="Angsana New"/>
                <w:sz w:val="28"/>
                <w:szCs w:val="28"/>
                <w:cs/>
              </w:rPr>
            </w:pPr>
            <w:r>
              <w:rPr>
                <w:rFonts w:ascii="Angsana New" w:hAnsi="Angsana New"/>
                <w:sz w:val="28"/>
                <w:szCs w:val="28"/>
              </w:rPr>
              <w:t>Acquired from</w:t>
            </w:r>
            <w:r w:rsidRPr="007B1701">
              <w:rPr>
                <w:rFonts w:ascii="Angsana New" w:hAnsi="Angsana New"/>
                <w:sz w:val="28"/>
                <w:szCs w:val="28"/>
              </w:rPr>
              <w:t xml:space="preserve"> a subsidiary (Note </w:t>
            </w:r>
            <w:r w:rsidRPr="007B1701">
              <w:rPr>
                <w:rFonts w:ascii="Angsana New" w:hAnsi="Angsana New"/>
                <w:sz w:val="28"/>
                <w:szCs w:val="28"/>
                <w:cs/>
              </w:rPr>
              <w:t>9)</w:t>
            </w:r>
          </w:p>
        </w:tc>
        <w:tc>
          <w:tcPr>
            <w:tcW w:w="335" w:type="dxa"/>
            <w:gridSpan w:val="2"/>
          </w:tcPr>
          <w:p w:rsidR="00E36808" w:rsidRPr="00EC666B" w:rsidRDefault="00E36808" w:rsidP="00E36808">
            <w:pPr>
              <w:ind w:left="-108" w:right="478"/>
              <w:jc w:val="right"/>
              <w:rPr>
                <w:rFonts w:ascii="Angsana New" w:hAnsi="Angsana New"/>
                <w:sz w:val="28"/>
                <w:szCs w:val="28"/>
              </w:rPr>
            </w:pPr>
          </w:p>
        </w:tc>
        <w:tc>
          <w:tcPr>
            <w:tcW w:w="1512" w:type="dxa"/>
            <w:gridSpan w:val="2"/>
          </w:tcPr>
          <w:p w:rsidR="00E36808" w:rsidRDefault="00E36808" w:rsidP="00E36808">
            <w:pPr>
              <w:ind w:left="-108" w:right="206"/>
              <w:jc w:val="right"/>
              <w:rPr>
                <w:rFonts w:ascii="Angsana New" w:eastAsia="Cordia New" w:hAnsi="Angsana New"/>
                <w:sz w:val="28"/>
                <w:szCs w:val="28"/>
              </w:rPr>
            </w:pPr>
            <w:r>
              <w:rPr>
                <w:rFonts w:ascii="Angsana New" w:eastAsia="Cordia New" w:hAnsi="Angsana New"/>
                <w:sz w:val="28"/>
                <w:szCs w:val="28"/>
              </w:rPr>
              <w:t>243</w:t>
            </w:r>
          </w:p>
        </w:tc>
        <w:tc>
          <w:tcPr>
            <w:tcW w:w="242" w:type="dxa"/>
            <w:gridSpan w:val="2"/>
          </w:tcPr>
          <w:p w:rsidR="00E36808" w:rsidRDefault="00E36808" w:rsidP="00E36808">
            <w:pPr>
              <w:ind w:left="-108" w:right="440"/>
              <w:jc w:val="right"/>
              <w:rPr>
                <w:rFonts w:ascii="Angsana New" w:eastAsia="Cordia New" w:hAnsi="Angsana New"/>
                <w:sz w:val="28"/>
                <w:szCs w:val="28"/>
              </w:rPr>
            </w:pPr>
          </w:p>
        </w:tc>
        <w:tc>
          <w:tcPr>
            <w:tcW w:w="1634" w:type="dxa"/>
          </w:tcPr>
          <w:p w:rsidR="00E36808" w:rsidRPr="00A24C42" w:rsidRDefault="00E36808" w:rsidP="00E36808">
            <w:pPr>
              <w:ind w:left="-108" w:right="306"/>
              <w:jc w:val="right"/>
              <w:rPr>
                <w:rFonts w:ascii="Angsana New" w:hAnsi="Angsana New"/>
                <w:sz w:val="28"/>
                <w:szCs w:val="28"/>
              </w:rPr>
            </w:pPr>
            <w:r>
              <w:rPr>
                <w:rFonts w:ascii="Angsana New" w:eastAsia="Cordia New" w:hAnsi="Angsana New"/>
                <w:sz w:val="28"/>
                <w:szCs w:val="28"/>
              </w:rPr>
              <w:t>-</w:t>
            </w:r>
          </w:p>
        </w:tc>
      </w:tr>
      <w:tr w:rsidR="00E36808" w:rsidRPr="00EC666B" w:rsidTr="00985D78">
        <w:trPr>
          <w:cantSplit/>
        </w:trPr>
        <w:tc>
          <w:tcPr>
            <w:tcW w:w="5056" w:type="dxa"/>
          </w:tcPr>
          <w:p w:rsidR="00E36808" w:rsidRDefault="00894F87" w:rsidP="00E36808">
            <w:pPr>
              <w:tabs>
                <w:tab w:val="left" w:pos="450"/>
                <w:tab w:val="left" w:pos="855"/>
              </w:tabs>
              <w:overflowPunct/>
              <w:autoSpaceDE/>
              <w:autoSpaceDN/>
              <w:adjustRightInd/>
              <w:ind w:left="432" w:hanging="368"/>
              <w:jc w:val="thaiDistribute"/>
              <w:textAlignment w:val="auto"/>
              <w:rPr>
                <w:rFonts w:ascii="Angsana New" w:hAnsi="Angsana New"/>
                <w:sz w:val="28"/>
                <w:szCs w:val="28"/>
              </w:rPr>
            </w:pPr>
            <w:r w:rsidRPr="00894F87">
              <w:rPr>
                <w:rFonts w:ascii="Angsana New" w:hAnsi="Angsana New"/>
                <w:sz w:val="28"/>
                <w:szCs w:val="28"/>
              </w:rPr>
              <w:t>Additions during the period</w:t>
            </w:r>
          </w:p>
        </w:tc>
        <w:tc>
          <w:tcPr>
            <w:tcW w:w="335" w:type="dxa"/>
            <w:gridSpan w:val="2"/>
          </w:tcPr>
          <w:p w:rsidR="00E36808" w:rsidRPr="00EC666B" w:rsidRDefault="00E36808" w:rsidP="00E36808">
            <w:pPr>
              <w:ind w:left="-108" w:right="478"/>
              <w:jc w:val="right"/>
              <w:rPr>
                <w:rFonts w:ascii="Angsana New" w:hAnsi="Angsana New"/>
                <w:sz w:val="28"/>
                <w:szCs w:val="28"/>
              </w:rPr>
            </w:pPr>
          </w:p>
        </w:tc>
        <w:tc>
          <w:tcPr>
            <w:tcW w:w="1512" w:type="dxa"/>
            <w:gridSpan w:val="2"/>
          </w:tcPr>
          <w:p w:rsidR="00E36808" w:rsidRDefault="00E36808" w:rsidP="00EA0D1A">
            <w:pPr>
              <w:ind w:left="-108" w:right="206"/>
              <w:jc w:val="right"/>
              <w:rPr>
                <w:rFonts w:ascii="Angsana New" w:eastAsia="Cordia New" w:hAnsi="Angsana New"/>
                <w:sz w:val="28"/>
                <w:szCs w:val="28"/>
              </w:rPr>
            </w:pPr>
            <w:r>
              <w:rPr>
                <w:rFonts w:ascii="Angsana New" w:eastAsia="Cordia New" w:hAnsi="Angsana New"/>
                <w:sz w:val="28"/>
                <w:szCs w:val="28"/>
              </w:rPr>
              <w:t>135</w:t>
            </w:r>
          </w:p>
        </w:tc>
        <w:tc>
          <w:tcPr>
            <w:tcW w:w="242" w:type="dxa"/>
            <w:gridSpan w:val="2"/>
          </w:tcPr>
          <w:p w:rsidR="00E36808" w:rsidRDefault="00E36808" w:rsidP="00E36808">
            <w:pPr>
              <w:ind w:left="-108" w:right="440"/>
              <w:jc w:val="right"/>
              <w:rPr>
                <w:rFonts w:ascii="Angsana New" w:eastAsia="Cordia New" w:hAnsi="Angsana New"/>
                <w:sz w:val="28"/>
                <w:szCs w:val="28"/>
              </w:rPr>
            </w:pPr>
          </w:p>
        </w:tc>
        <w:tc>
          <w:tcPr>
            <w:tcW w:w="1634" w:type="dxa"/>
          </w:tcPr>
          <w:p w:rsidR="00E36808" w:rsidRPr="00A24C42" w:rsidRDefault="00E36808" w:rsidP="00E36808">
            <w:pPr>
              <w:ind w:left="-108" w:right="306"/>
              <w:jc w:val="right"/>
              <w:rPr>
                <w:rFonts w:ascii="Angsana New" w:hAnsi="Angsana New"/>
                <w:sz w:val="28"/>
                <w:szCs w:val="28"/>
              </w:rPr>
            </w:pPr>
            <w:r>
              <w:rPr>
                <w:rFonts w:ascii="Angsana New" w:eastAsia="Cordia New" w:hAnsi="Angsana New"/>
                <w:sz w:val="28"/>
                <w:szCs w:val="28"/>
              </w:rPr>
              <w:t>-</w:t>
            </w:r>
          </w:p>
        </w:tc>
      </w:tr>
      <w:tr w:rsidR="00E36808" w:rsidRPr="00EC666B" w:rsidTr="00985D78">
        <w:trPr>
          <w:cantSplit/>
        </w:trPr>
        <w:tc>
          <w:tcPr>
            <w:tcW w:w="5056" w:type="dxa"/>
          </w:tcPr>
          <w:p w:rsidR="00E36808" w:rsidRPr="00556FCA" w:rsidRDefault="00E36808" w:rsidP="00E36808">
            <w:pPr>
              <w:tabs>
                <w:tab w:val="left" w:pos="450"/>
                <w:tab w:val="left" w:pos="855"/>
              </w:tabs>
              <w:overflowPunct/>
              <w:autoSpaceDE/>
              <w:autoSpaceDN/>
              <w:adjustRightInd/>
              <w:ind w:left="432" w:hanging="368"/>
              <w:jc w:val="thaiDistribute"/>
              <w:textAlignment w:val="auto"/>
              <w:rPr>
                <w:rFonts w:ascii="Angsana New" w:hAnsi="Angsana New"/>
                <w:sz w:val="28"/>
                <w:szCs w:val="28"/>
                <w:cs/>
              </w:rPr>
            </w:pPr>
            <w:r>
              <w:rPr>
                <w:rFonts w:ascii="Angsana New" w:hAnsi="Angsana New"/>
                <w:sz w:val="28"/>
                <w:szCs w:val="28"/>
              </w:rPr>
              <w:t>Amortization</w:t>
            </w:r>
          </w:p>
        </w:tc>
        <w:tc>
          <w:tcPr>
            <w:tcW w:w="335" w:type="dxa"/>
            <w:gridSpan w:val="2"/>
          </w:tcPr>
          <w:p w:rsidR="00E36808" w:rsidRPr="00EC666B" w:rsidRDefault="00E36808" w:rsidP="00E36808">
            <w:pPr>
              <w:ind w:left="-108" w:right="478"/>
              <w:jc w:val="right"/>
              <w:rPr>
                <w:rFonts w:ascii="Angsana New" w:hAnsi="Angsana New"/>
                <w:sz w:val="28"/>
                <w:szCs w:val="28"/>
              </w:rPr>
            </w:pPr>
          </w:p>
        </w:tc>
        <w:tc>
          <w:tcPr>
            <w:tcW w:w="1512" w:type="dxa"/>
            <w:gridSpan w:val="2"/>
          </w:tcPr>
          <w:p w:rsidR="00E36808" w:rsidRDefault="00E36808" w:rsidP="004E2888">
            <w:pPr>
              <w:ind w:left="-108" w:right="143"/>
              <w:jc w:val="right"/>
              <w:rPr>
                <w:rFonts w:ascii="Angsana New" w:eastAsia="Cordia New" w:hAnsi="Angsana New"/>
                <w:sz w:val="28"/>
                <w:szCs w:val="28"/>
              </w:rPr>
            </w:pPr>
            <w:r>
              <w:rPr>
                <w:rFonts w:ascii="Angsana New" w:eastAsia="Cordia New" w:hAnsi="Angsana New"/>
                <w:sz w:val="28"/>
                <w:szCs w:val="28"/>
              </w:rPr>
              <w:t>(150)</w:t>
            </w:r>
          </w:p>
        </w:tc>
        <w:tc>
          <w:tcPr>
            <w:tcW w:w="242" w:type="dxa"/>
            <w:gridSpan w:val="2"/>
          </w:tcPr>
          <w:p w:rsidR="00E36808" w:rsidRDefault="00E36808" w:rsidP="00E36808">
            <w:pPr>
              <w:ind w:left="-108" w:right="440"/>
              <w:jc w:val="right"/>
              <w:rPr>
                <w:rFonts w:ascii="Angsana New" w:eastAsia="Cordia New" w:hAnsi="Angsana New"/>
                <w:sz w:val="28"/>
                <w:szCs w:val="28"/>
              </w:rPr>
            </w:pPr>
          </w:p>
        </w:tc>
        <w:tc>
          <w:tcPr>
            <w:tcW w:w="1634" w:type="dxa"/>
          </w:tcPr>
          <w:p w:rsidR="00E36808" w:rsidRPr="00A24C42" w:rsidRDefault="00E36808" w:rsidP="00E36808">
            <w:pPr>
              <w:ind w:left="-108" w:right="306"/>
              <w:jc w:val="right"/>
              <w:rPr>
                <w:rFonts w:ascii="Angsana New" w:hAnsi="Angsana New"/>
                <w:sz w:val="28"/>
                <w:szCs w:val="28"/>
              </w:rPr>
            </w:pPr>
            <w:r>
              <w:rPr>
                <w:rFonts w:ascii="Angsana New" w:eastAsia="Cordia New" w:hAnsi="Angsana New"/>
                <w:sz w:val="28"/>
                <w:szCs w:val="28"/>
              </w:rPr>
              <w:t>-</w:t>
            </w:r>
          </w:p>
        </w:tc>
      </w:tr>
      <w:tr w:rsidR="00E36808" w:rsidRPr="00EC666B" w:rsidTr="00985D78">
        <w:trPr>
          <w:cantSplit/>
        </w:trPr>
        <w:tc>
          <w:tcPr>
            <w:tcW w:w="5056" w:type="dxa"/>
          </w:tcPr>
          <w:p w:rsidR="00E36808" w:rsidRPr="00EC666B" w:rsidRDefault="00E36808" w:rsidP="00E36808">
            <w:pPr>
              <w:tabs>
                <w:tab w:val="left" w:pos="450"/>
                <w:tab w:val="left" w:pos="855"/>
              </w:tabs>
              <w:overflowPunct/>
              <w:autoSpaceDE/>
              <w:autoSpaceDN/>
              <w:adjustRightInd/>
              <w:ind w:left="432" w:hanging="368"/>
              <w:jc w:val="thaiDistribute"/>
              <w:textAlignment w:val="auto"/>
              <w:rPr>
                <w:rFonts w:ascii="Angsana New" w:hAnsi="Angsana New"/>
                <w:sz w:val="28"/>
                <w:szCs w:val="28"/>
              </w:rPr>
            </w:pPr>
            <w:r w:rsidRPr="006E0850">
              <w:rPr>
                <w:rFonts w:ascii="Angsana New" w:hAnsi="Angsana New"/>
                <w:sz w:val="28"/>
                <w:szCs w:val="28"/>
              </w:rPr>
              <w:t>Amortization for portion shown in profit or loss</w:t>
            </w:r>
          </w:p>
        </w:tc>
        <w:tc>
          <w:tcPr>
            <w:tcW w:w="335" w:type="dxa"/>
            <w:gridSpan w:val="2"/>
          </w:tcPr>
          <w:p w:rsidR="00E36808" w:rsidRPr="00EC666B" w:rsidRDefault="00E36808" w:rsidP="00E36808">
            <w:pPr>
              <w:ind w:left="-108" w:right="478"/>
              <w:jc w:val="right"/>
              <w:rPr>
                <w:rFonts w:ascii="Angsana New" w:hAnsi="Angsana New"/>
                <w:sz w:val="28"/>
                <w:szCs w:val="28"/>
              </w:rPr>
            </w:pPr>
          </w:p>
        </w:tc>
        <w:tc>
          <w:tcPr>
            <w:tcW w:w="1512" w:type="dxa"/>
            <w:gridSpan w:val="2"/>
            <w:tcBorders>
              <w:bottom w:val="single" w:sz="4" w:space="0" w:color="auto"/>
            </w:tcBorders>
          </w:tcPr>
          <w:p w:rsidR="00E36808" w:rsidRPr="00556FCA" w:rsidRDefault="00E36808" w:rsidP="004E2888">
            <w:pPr>
              <w:ind w:left="-108" w:right="143"/>
              <w:jc w:val="right"/>
              <w:rPr>
                <w:rFonts w:ascii="Angsana New" w:eastAsia="Cordia New" w:hAnsi="Angsana New"/>
                <w:sz w:val="28"/>
                <w:szCs w:val="28"/>
                <w:cs/>
              </w:rPr>
            </w:pPr>
            <w:r>
              <w:rPr>
                <w:rFonts w:ascii="Angsana New" w:eastAsia="Cordia New" w:hAnsi="Angsana New"/>
                <w:sz w:val="28"/>
                <w:szCs w:val="28"/>
              </w:rPr>
              <w:t>(502)</w:t>
            </w:r>
          </w:p>
        </w:tc>
        <w:tc>
          <w:tcPr>
            <w:tcW w:w="242" w:type="dxa"/>
            <w:gridSpan w:val="2"/>
          </w:tcPr>
          <w:p w:rsidR="00E36808" w:rsidRDefault="00E36808" w:rsidP="00E36808">
            <w:pPr>
              <w:ind w:left="-108" w:right="382"/>
              <w:jc w:val="right"/>
              <w:rPr>
                <w:rFonts w:ascii="Angsana New" w:hAnsi="Angsana New"/>
                <w:sz w:val="28"/>
                <w:szCs w:val="28"/>
              </w:rPr>
            </w:pPr>
          </w:p>
        </w:tc>
        <w:tc>
          <w:tcPr>
            <w:tcW w:w="1634" w:type="dxa"/>
          </w:tcPr>
          <w:p w:rsidR="00E36808" w:rsidRPr="00A554C0" w:rsidRDefault="00E36808" w:rsidP="00E36808">
            <w:pPr>
              <w:ind w:left="-108" w:right="264"/>
              <w:jc w:val="right"/>
              <w:rPr>
                <w:rFonts w:ascii="Angsana New" w:hAnsi="Angsana New"/>
                <w:sz w:val="28"/>
                <w:szCs w:val="28"/>
              </w:rPr>
            </w:pPr>
            <w:r>
              <w:rPr>
                <w:rFonts w:ascii="Angsana New" w:hAnsi="Angsana New"/>
                <w:sz w:val="28"/>
                <w:szCs w:val="28"/>
              </w:rPr>
              <w:t>(492)</w:t>
            </w:r>
          </w:p>
        </w:tc>
      </w:tr>
      <w:tr w:rsidR="00E36808" w:rsidRPr="00EC666B" w:rsidTr="00985D78">
        <w:trPr>
          <w:cantSplit/>
        </w:trPr>
        <w:tc>
          <w:tcPr>
            <w:tcW w:w="5056" w:type="dxa"/>
          </w:tcPr>
          <w:p w:rsidR="00E36808" w:rsidRPr="00EC666B" w:rsidRDefault="00E36808" w:rsidP="00E36808">
            <w:pPr>
              <w:tabs>
                <w:tab w:val="left" w:pos="450"/>
                <w:tab w:val="left" w:pos="855"/>
              </w:tabs>
              <w:overflowPunct/>
              <w:autoSpaceDE/>
              <w:autoSpaceDN/>
              <w:adjustRightInd/>
              <w:ind w:left="432" w:hanging="368"/>
              <w:jc w:val="thaiDistribute"/>
              <w:textAlignment w:val="auto"/>
              <w:rPr>
                <w:rFonts w:ascii="Angsana New" w:hAnsi="Angsana New"/>
                <w:sz w:val="28"/>
                <w:szCs w:val="28"/>
              </w:rPr>
            </w:pPr>
            <w:r w:rsidRPr="007B1701">
              <w:rPr>
                <w:rFonts w:ascii="Angsana New" w:hAnsi="Angsana New"/>
                <w:sz w:val="28"/>
                <w:szCs w:val="28"/>
              </w:rPr>
              <w:t>Ending book value</w:t>
            </w:r>
          </w:p>
        </w:tc>
        <w:tc>
          <w:tcPr>
            <w:tcW w:w="335" w:type="dxa"/>
            <w:gridSpan w:val="2"/>
          </w:tcPr>
          <w:p w:rsidR="00E36808" w:rsidRPr="00EC666B" w:rsidRDefault="00E36808" w:rsidP="00E36808">
            <w:pPr>
              <w:ind w:left="-108" w:right="478"/>
              <w:jc w:val="right"/>
              <w:rPr>
                <w:rFonts w:ascii="Angsana New" w:hAnsi="Angsana New"/>
                <w:sz w:val="28"/>
                <w:szCs w:val="28"/>
              </w:rPr>
            </w:pPr>
          </w:p>
        </w:tc>
        <w:tc>
          <w:tcPr>
            <w:tcW w:w="1512" w:type="dxa"/>
            <w:gridSpan w:val="2"/>
            <w:tcBorders>
              <w:top w:val="single" w:sz="4" w:space="0" w:color="auto"/>
              <w:bottom w:val="double" w:sz="4" w:space="0" w:color="auto"/>
            </w:tcBorders>
          </w:tcPr>
          <w:p w:rsidR="00E36808" w:rsidRPr="00556FCA" w:rsidRDefault="00E36808" w:rsidP="00E36808">
            <w:pPr>
              <w:ind w:left="-108" w:right="206"/>
              <w:jc w:val="right"/>
              <w:rPr>
                <w:rFonts w:ascii="Angsana New" w:eastAsia="Cordia New" w:hAnsi="Angsana New"/>
                <w:sz w:val="28"/>
                <w:szCs w:val="28"/>
                <w:cs/>
              </w:rPr>
            </w:pPr>
            <w:r>
              <w:rPr>
                <w:rFonts w:ascii="Angsana New" w:eastAsia="Cordia New" w:hAnsi="Angsana New"/>
                <w:sz w:val="28"/>
                <w:szCs w:val="28"/>
              </w:rPr>
              <w:t>3,040</w:t>
            </w:r>
          </w:p>
        </w:tc>
        <w:tc>
          <w:tcPr>
            <w:tcW w:w="242" w:type="dxa"/>
            <w:gridSpan w:val="2"/>
          </w:tcPr>
          <w:p w:rsidR="00E36808" w:rsidRDefault="00E36808" w:rsidP="00E36808">
            <w:pPr>
              <w:ind w:left="-108" w:right="440"/>
              <w:jc w:val="right"/>
              <w:rPr>
                <w:rFonts w:ascii="Angsana New" w:hAnsi="Angsana New"/>
                <w:sz w:val="28"/>
                <w:szCs w:val="28"/>
              </w:rPr>
            </w:pPr>
          </w:p>
        </w:tc>
        <w:tc>
          <w:tcPr>
            <w:tcW w:w="1634" w:type="dxa"/>
            <w:tcBorders>
              <w:top w:val="single" w:sz="4" w:space="0" w:color="auto"/>
              <w:bottom w:val="double" w:sz="4" w:space="0" w:color="auto"/>
            </w:tcBorders>
          </w:tcPr>
          <w:p w:rsidR="00E36808" w:rsidRPr="00A554C0" w:rsidRDefault="00E36808" w:rsidP="00E36808">
            <w:pPr>
              <w:ind w:left="-108" w:right="306"/>
              <w:jc w:val="right"/>
              <w:rPr>
                <w:rFonts w:ascii="Angsana New" w:hAnsi="Angsana New"/>
                <w:sz w:val="28"/>
                <w:szCs w:val="28"/>
              </w:rPr>
            </w:pPr>
            <w:r>
              <w:rPr>
                <w:rFonts w:ascii="Angsana New" w:hAnsi="Angsana New"/>
                <w:sz w:val="28"/>
                <w:szCs w:val="28"/>
              </w:rPr>
              <w:t>2,822</w:t>
            </w:r>
          </w:p>
        </w:tc>
      </w:tr>
    </w:tbl>
    <w:p w:rsidR="00BC0C37" w:rsidRPr="00D9255C" w:rsidRDefault="00BC0C37" w:rsidP="009F0A4F">
      <w:pPr>
        <w:overflowPunct/>
        <w:autoSpaceDE/>
        <w:autoSpaceDN/>
        <w:adjustRightInd/>
        <w:ind w:left="360"/>
        <w:jc w:val="thaiDistribute"/>
        <w:textAlignment w:val="auto"/>
        <w:rPr>
          <w:rFonts w:ascii="Angsana New" w:hAnsi="Angsana New"/>
          <w:sz w:val="16"/>
          <w:szCs w:val="16"/>
        </w:rPr>
      </w:pPr>
    </w:p>
    <w:p w:rsidR="00D9255C" w:rsidRPr="00286759" w:rsidRDefault="00D9255C" w:rsidP="00D9255C">
      <w:pPr>
        <w:ind w:left="360"/>
        <w:jc w:val="thaiDistribute"/>
        <w:rPr>
          <w:rFonts w:ascii="Angsana New" w:hAnsi="Angsana New"/>
          <w:sz w:val="28"/>
          <w:szCs w:val="28"/>
        </w:rPr>
      </w:pPr>
      <w:r w:rsidRPr="00286759">
        <w:rPr>
          <w:rFonts w:ascii="Angsana New" w:hAnsi="Angsana New"/>
          <w:sz w:val="28"/>
          <w:szCs w:val="28"/>
        </w:rPr>
        <w:t xml:space="preserve">For the </w:t>
      </w:r>
      <w:r>
        <w:rPr>
          <w:rFonts w:ascii="Angsana New" w:hAnsi="Angsana New"/>
          <w:sz w:val="28"/>
          <w:szCs w:val="28"/>
        </w:rPr>
        <w:t>nine</w:t>
      </w:r>
      <w:r w:rsidRPr="00286759">
        <w:rPr>
          <w:rFonts w:ascii="Angsana New" w:hAnsi="Angsana New"/>
          <w:sz w:val="28"/>
          <w:szCs w:val="28"/>
        </w:rPr>
        <w:t xml:space="preserve">-month period ended </w:t>
      </w:r>
      <w:r w:rsidRPr="00D9255C">
        <w:rPr>
          <w:rFonts w:ascii="Angsana New" w:hAnsi="Angsana New"/>
          <w:sz w:val="28"/>
          <w:szCs w:val="28"/>
        </w:rPr>
        <w:t>September</w:t>
      </w:r>
      <w:r>
        <w:rPr>
          <w:rFonts w:ascii="Angsana New" w:hAnsi="Angsana New"/>
          <w:sz w:val="28"/>
          <w:szCs w:val="28"/>
        </w:rPr>
        <w:t xml:space="preserve"> 30, 2025</w:t>
      </w:r>
      <w:r w:rsidRPr="00286759">
        <w:rPr>
          <w:rFonts w:ascii="Angsana New" w:hAnsi="Angsana New"/>
          <w:sz w:val="28"/>
          <w:szCs w:val="28"/>
        </w:rPr>
        <w:t xml:space="preserve"> and 2024, no movement of allowance for impairment of intangible assets</w:t>
      </w:r>
      <w:r w:rsidRPr="00286759">
        <w:rPr>
          <w:rFonts w:ascii="Angsana New" w:hAnsi="Angsana New"/>
          <w:sz w:val="28"/>
          <w:szCs w:val="28"/>
          <w:cs/>
        </w:rPr>
        <w:t>.</w:t>
      </w:r>
    </w:p>
    <w:p w:rsidR="001F5026" w:rsidRDefault="001F5026" w:rsidP="00815F7C">
      <w:pPr>
        <w:overflowPunct/>
        <w:autoSpaceDE/>
        <w:autoSpaceDN/>
        <w:adjustRightInd/>
        <w:ind w:left="360"/>
        <w:jc w:val="thaiDistribute"/>
        <w:textAlignment w:val="auto"/>
        <w:rPr>
          <w:rFonts w:ascii="Angsana New" w:hAnsi="Angsana New"/>
          <w:sz w:val="16"/>
          <w:szCs w:val="16"/>
        </w:rPr>
      </w:pPr>
    </w:p>
    <w:p w:rsidR="00D9255C" w:rsidRDefault="00D9255C" w:rsidP="00815F7C">
      <w:pPr>
        <w:overflowPunct/>
        <w:autoSpaceDE/>
        <w:autoSpaceDN/>
        <w:adjustRightInd/>
        <w:ind w:left="360"/>
        <w:jc w:val="thaiDistribute"/>
        <w:textAlignment w:val="auto"/>
        <w:rPr>
          <w:rFonts w:ascii="Angsana New" w:hAnsi="Angsana New"/>
          <w:sz w:val="16"/>
          <w:szCs w:val="16"/>
        </w:rPr>
      </w:pPr>
    </w:p>
    <w:p w:rsidR="00D9255C" w:rsidRDefault="00D9255C" w:rsidP="00815F7C">
      <w:pPr>
        <w:overflowPunct/>
        <w:autoSpaceDE/>
        <w:autoSpaceDN/>
        <w:adjustRightInd/>
        <w:ind w:left="360"/>
        <w:jc w:val="thaiDistribute"/>
        <w:textAlignment w:val="auto"/>
        <w:rPr>
          <w:rFonts w:ascii="Angsana New" w:hAnsi="Angsana New"/>
          <w:sz w:val="16"/>
          <w:szCs w:val="16"/>
        </w:rPr>
      </w:pPr>
    </w:p>
    <w:p w:rsidR="00D9255C" w:rsidRDefault="00D9255C" w:rsidP="00815F7C">
      <w:pPr>
        <w:overflowPunct/>
        <w:autoSpaceDE/>
        <w:autoSpaceDN/>
        <w:adjustRightInd/>
        <w:ind w:left="360"/>
        <w:jc w:val="thaiDistribute"/>
        <w:textAlignment w:val="auto"/>
        <w:rPr>
          <w:rFonts w:ascii="Angsana New" w:hAnsi="Angsana New"/>
          <w:sz w:val="16"/>
          <w:szCs w:val="16"/>
        </w:rPr>
      </w:pPr>
    </w:p>
    <w:p w:rsidR="00D9255C" w:rsidRDefault="00D9255C" w:rsidP="00815F7C">
      <w:pPr>
        <w:overflowPunct/>
        <w:autoSpaceDE/>
        <w:autoSpaceDN/>
        <w:adjustRightInd/>
        <w:ind w:left="360"/>
        <w:jc w:val="thaiDistribute"/>
        <w:textAlignment w:val="auto"/>
        <w:rPr>
          <w:rFonts w:ascii="Angsana New" w:hAnsi="Angsana New"/>
          <w:sz w:val="16"/>
          <w:szCs w:val="16"/>
        </w:rPr>
      </w:pPr>
    </w:p>
    <w:p w:rsidR="00D9255C" w:rsidRPr="00D9255C" w:rsidRDefault="00D9255C" w:rsidP="00815F7C">
      <w:pPr>
        <w:overflowPunct/>
        <w:autoSpaceDE/>
        <w:autoSpaceDN/>
        <w:adjustRightInd/>
        <w:ind w:left="360"/>
        <w:jc w:val="thaiDistribute"/>
        <w:textAlignment w:val="auto"/>
        <w:rPr>
          <w:rFonts w:ascii="Angsana New" w:hAnsi="Angsana New"/>
          <w:sz w:val="16"/>
          <w:szCs w:val="16"/>
        </w:rPr>
      </w:pPr>
    </w:p>
    <w:p w:rsidR="00F210BF" w:rsidRDefault="00F210BF" w:rsidP="00FF71A3">
      <w:pPr>
        <w:ind w:left="360"/>
        <w:jc w:val="thaiDistribute"/>
        <w:rPr>
          <w:rFonts w:ascii="Angsana New" w:hAnsi="Angsana New"/>
          <w:sz w:val="28"/>
          <w:szCs w:val="28"/>
        </w:rPr>
      </w:pPr>
      <w:r w:rsidRPr="007A2988">
        <w:rPr>
          <w:rFonts w:ascii="Angsana New" w:hAnsi="Angsana New"/>
          <w:bCs/>
          <w:sz w:val="28"/>
          <w:szCs w:val="28"/>
        </w:rPr>
        <w:t>On</w:t>
      </w:r>
      <w:r w:rsidRPr="007A2988">
        <w:rPr>
          <w:rFonts w:ascii="Angsana New" w:eastAsia="Calibri" w:hAnsi="Angsana New"/>
          <w:sz w:val="28"/>
          <w:szCs w:val="28"/>
        </w:rPr>
        <w:t xml:space="preserve"> January 30, 2015, the Company entered into an Agreement relating to the purchase of the right to manage </w:t>
      </w:r>
      <w:r w:rsidRPr="007A2988">
        <w:rPr>
          <w:rFonts w:ascii="Angsana New" w:eastAsia="Calibri" w:hAnsi="Angsana New"/>
          <w:color w:val="000000"/>
          <w:sz w:val="28"/>
          <w:szCs w:val="28"/>
        </w:rPr>
        <w:t xml:space="preserve">the broadcasting time (the “Broadcasting Right Purchase Agreement” or the “BPA”) with Media Agency Thai Company </w:t>
      </w:r>
      <w:r w:rsidRPr="007A2988">
        <w:rPr>
          <w:rFonts w:ascii="Angsana New" w:hAnsi="Angsana New"/>
          <w:color w:val="000000"/>
          <w:sz w:val="28"/>
          <w:szCs w:val="28"/>
        </w:rPr>
        <w:t>Limited</w:t>
      </w:r>
      <w:r w:rsidRPr="007A2988">
        <w:rPr>
          <w:rFonts w:ascii="Angsana New" w:eastAsia="Calibri" w:hAnsi="Angsana New"/>
          <w:color w:val="000000"/>
          <w:sz w:val="28"/>
          <w:szCs w:val="28"/>
        </w:rPr>
        <w:t xml:space="preserve"> (“MAT”). Under the BPA, the Company has been appointed as a co-manager, with the exclusive right to manage the broadcasting time, the purchase and sale of broadcasting time, lease or lease out the broadcasting time and products and services advertised through 5 satellite television channels (the “Right</w:t>
      </w:r>
      <w:r w:rsidRPr="00457370">
        <w:rPr>
          <w:rFonts w:ascii="Angsana New" w:eastAsia="Calibri" w:hAnsi="Angsana New" w:hint="cs"/>
          <w:color w:val="000000"/>
          <w:sz w:val="28"/>
          <w:szCs w:val="28"/>
        </w:rPr>
        <w:t xml:space="preserve"> </w:t>
      </w:r>
      <w:r w:rsidRPr="007A2988">
        <w:rPr>
          <w:rFonts w:ascii="Angsana New" w:eastAsia="Calibri" w:hAnsi="Angsana New"/>
          <w:color w:val="000000"/>
          <w:sz w:val="28"/>
          <w:szCs w:val="28"/>
        </w:rPr>
        <w:t xml:space="preserve">to Manage the Satellite </w:t>
      </w:r>
      <w:r w:rsidRPr="007A2988">
        <w:rPr>
          <w:rFonts w:ascii="Angsana New" w:eastAsia="Calibri" w:hAnsi="Angsana New"/>
          <w:color w:val="000000"/>
          <w:spacing w:val="8"/>
          <w:sz w:val="28"/>
          <w:szCs w:val="28"/>
        </w:rPr>
        <w:t xml:space="preserve">Television Broadcasting”) for three years beginning on January 30, 2015 and ending on January 29, 2018. </w:t>
      </w:r>
      <w:r w:rsidRPr="007A2988">
        <w:rPr>
          <w:rFonts w:ascii="Angsana New" w:eastAsia="Calibri" w:hAnsi="Angsana New"/>
          <w:color w:val="000000"/>
          <w:sz w:val="28"/>
          <w:szCs w:val="28"/>
        </w:rPr>
        <w:t>In consideration of the Right to Manage the Satellite Television Broadcasting, the Company agreed to make</w:t>
      </w:r>
      <w:r w:rsidRPr="007A2988">
        <w:rPr>
          <w:rFonts w:ascii="Angsana New" w:eastAsia="Calibri" w:hAnsi="Angsana New"/>
          <w:sz w:val="28"/>
          <w:szCs w:val="28"/>
        </w:rPr>
        <w:t xml:space="preserve"> </w:t>
      </w:r>
      <w:r w:rsidRPr="007A2988">
        <w:rPr>
          <w:rFonts w:ascii="Angsana New" w:eastAsia="Calibri" w:hAnsi="Angsana New"/>
          <w:spacing w:val="2"/>
          <w:sz w:val="28"/>
          <w:szCs w:val="28"/>
        </w:rPr>
        <w:t xml:space="preserve">payments to MAT consisting of a onetime payment in the total amount of Baht 369,200,000.00 within 15 days </w:t>
      </w:r>
      <w:r w:rsidRPr="007A2988">
        <w:rPr>
          <w:rFonts w:ascii="Angsana New" w:eastAsia="Calibri" w:hAnsi="Angsana New"/>
          <w:sz w:val="28"/>
          <w:szCs w:val="28"/>
        </w:rPr>
        <w:t xml:space="preserve">from the date of the BPA, and monthly payments in the amount of Baht 10,300,000.00 (excluded VAT) throughout </w:t>
      </w:r>
      <w:r w:rsidRPr="007A2988">
        <w:rPr>
          <w:rFonts w:ascii="Angsana New" w:eastAsia="Calibri" w:hAnsi="Angsana New"/>
          <w:spacing w:val="4"/>
          <w:sz w:val="28"/>
          <w:szCs w:val="28"/>
        </w:rPr>
        <w:t xml:space="preserve">the term of the BPA. Under the BPA, MAT agrees to guarantee a monthly minimum income amount derived </w:t>
      </w:r>
      <w:r w:rsidRPr="007A2988">
        <w:rPr>
          <w:rFonts w:ascii="Angsana New" w:eastAsia="Calibri" w:hAnsi="Angsana New"/>
          <w:sz w:val="28"/>
          <w:szCs w:val="28"/>
        </w:rPr>
        <w:t>from the BPA for the Company in the amount of VAT included of Baht 24,000,000.00 for the first year, amount of Baht 19,000,000.00 for the second year, and amount of Baht 12,900,000.00 for the third year. If the income derived from the BPA is less than the aforementioned guaranteed amounts, MAT agrees to compensate the Company by making payments of the shortfall amount in order to procure that the Company receives the guaranteed amounts within the 25</w:t>
      </w:r>
      <w:r w:rsidRPr="007A2988">
        <w:rPr>
          <w:rFonts w:ascii="Angsana New" w:eastAsia="Calibri" w:hAnsi="Angsana New"/>
          <w:sz w:val="28"/>
          <w:szCs w:val="28"/>
          <w:vertAlign w:val="superscript"/>
        </w:rPr>
        <w:t>th</w:t>
      </w:r>
      <w:r w:rsidRPr="007A2988">
        <w:rPr>
          <w:rFonts w:ascii="Angsana New" w:eastAsia="Calibri" w:hAnsi="Angsana New"/>
          <w:sz w:val="28"/>
          <w:szCs w:val="28"/>
        </w:rPr>
        <w:t xml:space="preserve"> day of each month, and the first payment shall be made by MAT on February 2015.</w:t>
      </w:r>
      <w:r w:rsidRPr="007A2988">
        <w:rPr>
          <w:rFonts w:ascii="Angsana New" w:hAnsi="Angsana New"/>
          <w:sz w:val="28"/>
          <w:szCs w:val="28"/>
        </w:rPr>
        <w:t xml:space="preserve"> </w:t>
      </w:r>
    </w:p>
    <w:p w:rsidR="00BB083C" w:rsidRPr="009454B2" w:rsidRDefault="00BB083C" w:rsidP="00FF71A3">
      <w:pPr>
        <w:ind w:left="360"/>
        <w:jc w:val="thaiDistribute"/>
        <w:rPr>
          <w:rFonts w:ascii="Angsana New" w:hAnsi="Angsana New"/>
          <w:sz w:val="16"/>
          <w:szCs w:val="16"/>
        </w:rPr>
      </w:pPr>
    </w:p>
    <w:p w:rsidR="00CF5BF8" w:rsidRPr="007A2988" w:rsidRDefault="00CF5BF8" w:rsidP="00CF5BF8">
      <w:pPr>
        <w:ind w:left="360"/>
        <w:jc w:val="thaiDistribute"/>
        <w:rPr>
          <w:rFonts w:ascii="Angsana New" w:hAnsi="Angsana New"/>
          <w:sz w:val="28"/>
          <w:szCs w:val="28"/>
        </w:rPr>
      </w:pPr>
      <w:r w:rsidRPr="008B62B9">
        <w:rPr>
          <w:rFonts w:ascii="Angsana New" w:eastAsia="Calibri" w:hAnsi="Angsana New"/>
          <w:spacing w:val="-6"/>
          <w:sz w:val="28"/>
          <w:szCs w:val="28"/>
        </w:rPr>
        <w:t xml:space="preserve">For the </w:t>
      </w:r>
      <w:r w:rsidRPr="008B62B9">
        <w:rPr>
          <w:rFonts w:ascii="Angsana New" w:hAnsi="Angsana New"/>
          <w:spacing w:val="-6"/>
          <w:sz w:val="28"/>
          <w:szCs w:val="28"/>
        </w:rPr>
        <w:t>period between February 2015 and September 30, 2015, there are outstanding payments relating to</w:t>
      </w:r>
      <w:r w:rsidRPr="008B62B9">
        <w:rPr>
          <w:rFonts w:ascii="Angsana New" w:hAnsi="Angsana New" w:hint="cs"/>
          <w:spacing w:val="-6"/>
          <w:sz w:val="28"/>
          <w:szCs w:val="28"/>
        </w:rPr>
        <w:t xml:space="preserve"> </w:t>
      </w:r>
      <w:r w:rsidRPr="008B62B9">
        <w:rPr>
          <w:rFonts w:ascii="Angsana New" w:hAnsi="Angsana New"/>
          <w:spacing w:val="-6"/>
          <w:sz w:val="28"/>
          <w:szCs w:val="28"/>
        </w:rPr>
        <w:t>the guaranteed</w:t>
      </w:r>
      <w:r w:rsidRPr="007A2988">
        <w:rPr>
          <w:rFonts w:ascii="Angsana New" w:hAnsi="Angsana New"/>
          <w:sz w:val="28"/>
          <w:szCs w:val="28"/>
        </w:rPr>
        <w:t xml:space="preserve"> minimum income consisting of the principal amount of Baht 93,543,538.46 and the default interest thereon in the </w:t>
      </w:r>
      <w:r w:rsidRPr="008B62B9">
        <w:rPr>
          <w:rFonts w:ascii="Angsana New" w:hAnsi="Angsana New"/>
          <w:spacing w:val="-4"/>
          <w:sz w:val="28"/>
          <w:szCs w:val="28"/>
        </w:rPr>
        <w:t>amount of Baht 1,703,493.75 (together referred to as the “Outstanding Payments”) to be paid by MAT to the Company.</w:t>
      </w:r>
      <w:r w:rsidRPr="00457370">
        <w:rPr>
          <w:rFonts w:ascii="Angsana New" w:hAnsi="Angsana New"/>
          <w:sz w:val="28"/>
          <w:szCs w:val="28"/>
        </w:rPr>
        <w:t xml:space="preserve"> </w:t>
      </w:r>
    </w:p>
    <w:p w:rsidR="00CF5BF8" w:rsidRPr="009454B2" w:rsidRDefault="00CF5BF8" w:rsidP="00CF5BF8">
      <w:pPr>
        <w:ind w:left="360"/>
        <w:jc w:val="thaiDistribute"/>
        <w:rPr>
          <w:rFonts w:ascii="Angsana New" w:hAnsi="Angsana New"/>
          <w:sz w:val="16"/>
          <w:szCs w:val="16"/>
        </w:rPr>
      </w:pPr>
    </w:p>
    <w:p w:rsidR="00CF5BF8" w:rsidRPr="007A2988" w:rsidRDefault="00CF5BF8" w:rsidP="00CF5BF8">
      <w:pPr>
        <w:ind w:left="360"/>
        <w:jc w:val="thaiDistribute"/>
        <w:rPr>
          <w:rFonts w:ascii="Angsana New" w:hAnsi="Angsana New"/>
          <w:sz w:val="28"/>
          <w:szCs w:val="28"/>
        </w:rPr>
      </w:pPr>
      <w:r w:rsidRPr="007A2988">
        <w:rPr>
          <w:rFonts w:ascii="Angsana New" w:hAnsi="Angsana New"/>
          <w:sz w:val="28"/>
          <w:szCs w:val="28"/>
        </w:rPr>
        <w:t xml:space="preserve">The Company did not record the fair value of the "Right to Sell the Advertising Time" as non-intangible asset in the financial statement since the received right is not considered as a novation. In this regard, the Repayment Agreement does not restrain MAT from performing its duties and obligations under the BPA. The Company and MAT intend to set forth methods for the repayment of debts arising out of the BPA and entitle the Company to deduct the income generated by the Right to Sell the Advertising Time from outstanding debts owed by MAT under the BPA. The </w:t>
      </w:r>
      <w:r w:rsidRPr="008B62B9">
        <w:rPr>
          <w:rFonts w:ascii="Angsana New" w:hAnsi="Angsana New"/>
          <w:spacing w:val="-6"/>
          <w:sz w:val="28"/>
          <w:szCs w:val="28"/>
        </w:rPr>
        <w:t>Company shall also be entitled to claim the guaranteed minimum income provided by MAT to</w:t>
      </w:r>
      <w:r w:rsidRPr="008B62B9">
        <w:rPr>
          <w:rFonts w:ascii="Angsana New" w:hAnsi="Angsana New" w:hint="cs"/>
          <w:spacing w:val="-6"/>
          <w:sz w:val="28"/>
          <w:szCs w:val="28"/>
        </w:rPr>
        <w:t xml:space="preserve"> </w:t>
      </w:r>
      <w:r w:rsidRPr="008B62B9">
        <w:rPr>
          <w:rFonts w:ascii="Angsana New" w:hAnsi="Angsana New"/>
          <w:spacing w:val="-6"/>
          <w:sz w:val="28"/>
          <w:szCs w:val="28"/>
        </w:rPr>
        <w:t>the Company under the BPA.</w:t>
      </w:r>
    </w:p>
    <w:p w:rsidR="00CF5BF8" w:rsidRPr="009454B2" w:rsidRDefault="00CF5BF8" w:rsidP="00815F7C">
      <w:pPr>
        <w:ind w:left="360"/>
        <w:jc w:val="thaiDistribute"/>
        <w:rPr>
          <w:rFonts w:ascii="Angsana New" w:hAnsi="Angsana New"/>
          <w:sz w:val="16"/>
          <w:szCs w:val="16"/>
        </w:rPr>
      </w:pPr>
    </w:p>
    <w:p w:rsidR="00F210BF" w:rsidRDefault="00F210BF" w:rsidP="00815F7C">
      <w:pPr>
        <w:ind w:left="360"/>
        <w:jc w:val="thaiDistribute"/>
        <w:rPr>
          <w:rFonts w:ascii="Angsana New" w:hAnsi="Angsana New"/>
          <w:sz w:val="28"/>
          <w:szCs w:val="28"/>
        </w:rPr>
      </w:pPr>
      <w:r w:rsidRPr="007A2988">
        <w:rPr>
          <w:rFonts w:ascii="Angsana New" w:hAnsi="Angsana New"/>
          <w:sz w:val="28"/>
          <w:szCs w:val="28"/>
        </w:rPr>
        <w:t xml:space="preserve">Inter-company contingencies and liabilities under that agreement, As at </w:t>
      </w:r>
      <w:r w:rsidR="008261CB">
        <w:rPr>
          <w:rFonts w:ascii="Angsana New" w:hAnsi="Angsana New"/>
          <w:sz w:val="28"/>
          <w:szCs w:val="28"/>
        </w:rPr>
        <w:t>September</w:t>
      </w:r>
      <w:r w:rsidR="006F606F">
        <w:rPr>
          <w:rFonts w:ascii="Angsana New" w:eastAsia="Calibri" w:hAnsi="Angsana New"/>
          <w:sz w:val="28"/>
          <w:szCs w:val="28"/>
        </w:rPr>
        <w:t xml:space="preserve"> 30</w:t>
      </w:r>
      <w:r w:rsidR="007F0F9B" w:rsidRPr="007A2988">
        <w:rPr>
          <w:rFonts w:ascii="Angsana New" w:eastAsia="Calibri" w:hAnsi="Angsana New"/>
          <w:sz w:val="28"/>
          <w:szCs w:val="28"/>
        </w:rPr>
        <w:t xml:space="preserve">, </w:t>
      </w:r>
      <w:r w:rsidR="00CE7836">
        <w:rPr>
          <w:rFonts w:ascii="Angsana New" w:eastAsia="Calibri" w:hAnsi="Angsana New"/>
          <w:sz w:val="28"/>
          <w:szCs w:val="28"/>
        </w:rPr>
        <w:t>2025</w:t>
      </w:r>
      <w:r w:rsidRPr="007A2988">
        <w:rPr>
          <w:rFonts w:ascii="Angsana New" w:hAnsi="Angsana New"/>
          <w:sz w:val="28"/>
          <w:szCs w:val="28"/>
        </w:rPr>
        <w:t xml:space="preserve"> remain at amount of Baht 299.45 million, comprising :</w:t>
      </w:r>
      <w:r w:rsidR="00677C73" w:rsidRPr="00457370">
        <w:rPr>
          <w:rFonts w:ascii="Angsana New" w:hAnsi="Angsana New" w:hint="cs"/>
          <w:sz w:val="28"/>
          <w:szCs w:val="28"/>
        </w:rPr>
        <w:t>-</w:t>
      </w:r>
    </w:p>
    <w:p w:rsidR="00D87DD2" w:rsidRPr="001F0E93" w:rsidRDefault="00D87DD2" w:rsidP="00CF5BF8">
      <w:pPr>
        <w:ind w:left="360"/>
        <w:jc w:val="center"/>
        <w:rPr>
          <w:rFonts w:ascii="Angsana New" w:hAnsi="Angsana New"/>
          <w:sz w:val="16"/>
          <w:szCs w:val="16"/>
        </w:rPr>
      </w:pPr>
    </w:p>
    <w:p w:rsidR="00F210BF" w:rsidRDefault="00F210BF" w:rsidP="009B3A6A">
      <w:pPr>
        <w:numPr>
          <w:ilvl w:val="0"/>
          <w:numId w:val="14"/>
        </w:numPr>
        <w:ind w:left="364" w:hanging="298"/>
        <w:jc w:val="thaiDistribute"/>
        <w:rPr>
          <w:rFonts w:ascii="Angsana New" w:eastAsia="Calibri" w:hAnsi="Angsana New"/>
          <w:sz w:val="28"/>
          <w:szCs w:val="28"/>
        </w:rPr>
      </w:pPr>
      <w:r w:rsidRPr="007A2988">
        <w:rPr>
          <w:rFonts w:ascii="Angsana New" w:hAnsi="Angsana New"/>
          <w:sz w:val="28"/>
          <w:szCs w:val="28"/>
        </w:rPr>
        <w:t>Receivables</w:t>
      </w:r>
      <w:r w:rsidRPr="007A2988">
        <w:rPr>
          <w:rFonts w:ascii="Angsana New" w:eastAsia="Calibri" w:hAnsi="Angsana New"/>
          <w:sz w:val="28"/>
          <w:szCs w:val="28"/>
        </w:rPr>
        <w:t xml:space="preserve"> under the Debt Restructuring Agreement remain as at </w:t>
      </w:r>
      <w:r w:rsidR="009B3A6A">
        <w:rPr>
          <w:rFonts w:ascii="Angsana New" w:eastAsia="Calibri" w:hAnsi="Angsana New"/>
          <w:sz w:val="28"/>
          <w:szCs w:val="28"/>
        </w:rPr>
        <w:t xml:space="preserve">September 30, </w:t>
      </w:r>
      <w:r w:rsidR="00CE7836">
        <w:rPr>
          <w:rFonts w:ascii="Angsana New" w:eastAsia="Calibri" w:hAnsi="Angsana New"/>
          <w:sz w:val="28"/>
          <w:szCs w:val="28"/>
        </w:rPr>
        <w:t>2025</w:t>
      </w:r>
      <w:r w:rsidRPr="007A2988">
        <w:rPr>
          <w:rFonts w:ascii="Angsana New" w:eastAsia="Calibri" w:hAnsi="Angsana New"/>
          <w:sz w:val="28"/>
          <w:szCs w:val="28"/>
        </w:rPr>
        <w:t xml:space="preserve"> amount of Baht 72.01 million (included VAT). The details are as follows :</w:t>
      </w:r>
      <w:r w:rsidR="00677C73" w:rsidRPr="00457370">
        <w:rPr>
          <w:rFonts w:ascii="Angsana New" w:eastAsia="Calibri" w:hAnsi="Angsana New" w:hint="cs"/>
          <w:sz w:val="28"/>
          <w:szCs w:val="28"/>
        </w:rPr>
        <w:t>-</w:t>
      </w:r>
    </w:p>
    <w:p w:rsidR="003928B8" w:rsidRPr="003928B8" w:rsidRDefault="003928B8" w:rsidP="003928B8">
      <w:pPr>
        <w:ind w:left="364"/>
        <w:jc w:val="thaiDistribute"/>
        <w:rPr>
          <w:rFonts w:ascii="Angsana New" w:eastAsia="Calibri" w:hAnsi="Angsana New"/>
          <w:sz w:val="16"/>
          <w:szCs w:val="16"/>
        </w:rPr>
      </w:pPr>
    </w:p>
    <w:p w:rsidR="001F5026" w:rsidRPr="00BB083C" w:rsidRDefault="001F5026" w:rsidP="001F5026">
      <w:pPr>
        <w:ind w:left="364"/>
        <w:jc w:val="thaiDistribute"/>
        <w:rPr>
          <w:rFonts w:ascii="Angsana New" w:eastAsia="Calibri" w:hAnsi="Angsana New"/>
          <w:sz w:val="6"/>
          <w:szCs w:val="6"/>
        </w:rPr>
      </w:pPr>
    </w:p>
    <w:tbl>
      <w:tblPr>
        <w:tblW w:w="8651" w:type="dxa"/>
        <w:tblInd w:w="378" w:type="dxa"/>
        <w:tblCellMar>
          <w:top w:w="57" w:type="dxa"/>
        </w:tblCellMar>
        <w:tblLook w:val="01E0" w:firstRow="1" w:lastRow="1" w:firstColumn="1" w:lastColumn="1" w:noHBand="0" w:noVBand="0"/>
      </w:tblPr>
      <w:tblGrid>
        <w:gridCol w:w="6817"/>
        <w:gridCol w:w="1834"/>
      </w:tblGrid>
      <w:tr w:rsidR="00F210BF" w:rsidRPr="007A2988" w:rsidTr="00D813C7">
        <w:trPr>
          <w:trHeight w:val="23"/>
        </w:trPr>
        <w:tc>
          <w:tcPr>
            <w:tcW w:w="6817" w:type="dxa"/>
            <w:vAlign w:val="bottom"/>
          </w:tcPr>
          <w:p w:rsidR="00F210BF" w:rsidRPr="00494DEA" w:rsidRDefault="00F210BF" w:rsidP="00815F7C">
            <w:pPr>
              <w:pStyle w:val="a"/>
              <w:tabs>
                <w:tab w:val="right" w:pos="7200"/>
                <w:tab w:val="right" w:pos="9072"/>
              </w:tabs>
              <w:ind w:left="317" w:right="0"/>
              <w:jc w:val="center"/>
              <w:rPr>
                <w:rFonts w:ascii="Angsana New" w:hAnsi="Angsana New" w:cs="Angsana New"/>
                <w:u w:val="single"/>
                <w:cs/>
              </w:rPr>
            </w:pPr>
            <w:r w:rsidRPr="007A2988">
              <w:rPr>
                <w:rFonts w:ascii="Angsana New" w:hAnsi="Angsana New" w:cs="Angsana New"/>
                <w:u w:val="single"/>
              </w:rPr>
              <w:t>Details</w:t>
            </w:r>
          </w:p>
        </w:tc>
        <w:tc>
          <w:tcPr>
            <w:tcW w:w="1834" w:type="dxa"/>
            <w:vAlign w:val="bottom"/>
          </w:tcPr>
          <w:p w:rsidR="00F210BF" w:rsidRPr="00494DEA" w:rsidRDefault="00F210BF" w:rsidP="00815F7C">
            <w:pPr>
              <w:tabs>
                <w:tab w:val="decimal" w:pos="-8118"/>
                <w:tab w:val="left" w:pos="1466"/>
              </w:tabs>
              <w:ind w:left="-18"/>
              <w:jc w:val="right"/>
              <w:rPr>
                <w:rFonts w:ascii="Angsana New" w:hAnsi="Angsana New"/>
                <w:sz w:val="28"/>
                <w:szCs w:val="28"/>
                <w:cs/>
              </w:rPr>
            </w:pPr>
            <w:r w:rsidRPr="00457370">
              <w:rPr>
                <w:rFonts w:ascii="Angsana New" w:hAnsi="Angsana New"/>
                <w:sz w:val="28"/>
                <w:szCs w:val="28"/>
              </w:rPr>
              <w:t>(</w:t>
            </w:r>
            <w:r w:rsidRPr="00E91CC7">
              <w:rPr>
                <w:rFonts w:ascii="Angsana New" w:hAnsi="Angsana New"/>
                <w:sz w:val="28"/>
                <w:szCs w:val="28"/>
              </w:rPr>
              <w:t>Unit : Million Baht)</w:t>
            </w:r>
          </w:p>
        </w:tc>
      </w:tr>
      <w:tr w:rsidR="00B022F5" w:rsidRPr="007A2988" w:rsidTr="00D813C7">
        <w:trPr>
          <w:trHeight w:val="23"/>
        </w:trPr>
        <w:tc>
          <w:tcPr>
            <w:tcW w:w="6817" w:type="dxa"/>
          </w:tcPr>
          <w:p w:rsidR="00B022F5" w:rsidRPr="00494DEA" w:rsidRDefault="00B022F5" w:rsidP="00B022F5">
            <w:pPr>
              <w:tabs>
                <w:tab w:val="left" w:pos="743"/>
              </w:tabs>
              <w:rPr>
                <w:rFonts w:ascii="Angsana New" w:hAnsi="Angsana New"/>
                <w:sz w:val="28"/>
                <w:szCs w:val="28"/>
                <w:cs/>
              </w:rPr>
            </w:pPr>
            <w:r w:rsidRPr="007A2988">
              <w:rPr>
                <w:rFonts w:ascii="Angsana New" w:hAnsi="Angsana New"/>
                <w:sz w:val="28"/>
                <w:szCs w:val="28"/>
              </w:rPr>
              <w:t>Accounts receivable under the Debt Restructuring Agreement</w:t>
            </w:r>
          </w:p>
        </w:tc>
        <w:tc>
          <w:tcPr>
            <w:tcW w:w="1834" w:type="dxa"/>
            <w:vAlign w:val="bottom"/>
          </w:tcPr>
          <w:p w:rsidR="00B022F5" w:rsidRDefault="00B022F5" w:rsidP="00B022F5">
            <w:pPr>
              <w:pStyle w:val="a"/>
              <w:tabs>
                <w:tab w:val="right" w:pos="7200"/>
                <w:tab w:val="right" w:pos="9072"/>
              </w:tabs>
              <w:ind w:left="540" w:right="83"/>
              <w:jc w:val="right"/>
              <w:rPr>
                <w:rFonts w:ascii="Angsana New" w:hAnsi="Angsana New" w:cs="Angsana New"/>
              </w:rPr>
            </w:pPr>
            <w:r>
              <w:rPr>
                <w:rFonts w:ascii="Angsana New" w:hAnsi="Angsana New" w:cs="Angsana New"/>
              </w:rPr>
              <w:t>98.16</w:t>
            </w:r>
          </w:p>
        </w:tc>
      </w:tr>
      <w:tr w:rsidR="00B022F5" w:rsidRPr="007A2988" w:rsidTr="00D813C7">
        <w:trPr>
          <w:trHeight w:val="23"/>
        </w:trPr>
        <w:tc>
          <w:tcPr>
            <w:tcW w:w="6817" w:type="dxa"/>
          </w:tcPr>
          <w:p w:rsidR="00B022F5" w:rsidRPr="00494DEA" w:rsidRDefault="00B022F5" w:rsidP="00B022F5">
            <w:pPr>
              <w:tabs>
                <w:tab w:val="left" w:pos="743"/>
              </w:tabs>
              <w:rPr>
                <w:rFonts w:ascii="Angsana New" w:hAnsi="Angsana New"/>
                <w:sz w:val="28"/>
                <w:szCs w:val="28"/>
                <w:cs/>
              </w:rPr>
            </w:pPr>
            <w:r w:rsidRPr="007A2988">
              <w:rPr>
                <w:rFonts w:ascii="Angsana New" w:hAnsi="Angsana New"/>
                <w:sz w:val="28"/>
                <w:szCs w:val="28"/>
                <w:u w:val="single"/>
              </w:rPr>
              <w:t>Less</w:t>
            </w:r>
            <w:r w:rsidRPr="007A2988">
              <w:rPr>
                <w:rFonts w:ascii="Angsana New" w:hAnsi="Angsana New"/>
                <w:sz w:val="28"/>
                <w:szCs w:val="28"/>
              </w:rPr>
              <w:t xml:space="preserve"> Payment received</w:t>
            </w:r>
          </w:p>
        </w:tc>
        <w:tc>
          <w:tcPr>
            <w:tcW w:w="1834" w:type="dxa"/>
            <w:tcBorders>
              <w:bottom w:val="single" w:sz="4" w:space="0" w:color="auto"/>
            </w:tcBorders>
            <w:vAlign w:val="bottom"/>
          </w:tcPr>
          <w:p w:rsidR="00B022F5" w:rsidRDefault="00B022F5" w:rsidP="00B022F5">
            <w:pPr>
              <w:tabs>
                <w:tab w:val="left" w:pos="99"/>
              </w:tabs>
              <w:ind w:right="8"/>
              <w:jc w:val="right"/>
              <w:rPr>
                <w:rFonts w:ascii="Angsana New" w:hAnsi="Angsana New"/>
                <w:sz w:val="28"/>
                <w:szCs w:val="28"/>
              </w:rPr>
            </w:pPr>
            <w:r>
              <w:rPr>
                <w:rFonts w:ascii="Angsana New" w:hAnsi="Angsana New"/>
                <w:sz w:val="28"/>
                <w:szCs w:val="28"/>
              </w:rPr>
              <w:t>(26.15)</w:t>
            </w:r>
          </w:p>
        </w:tc>
      </w:tr>
      <w:tr w:rsidR="00B022F5" w:rsidRPr="007A2988" w:rsidTr="00D813C7">
        <w:trPr>
          <w:trHeight w:val="23"/>
        </w:trPr>
        <w:tc>
          <w:tcPr>
            <w:tcW w:w="6817" w:type="dxa"/>
          </w:tcPr>
          <w:p w:rsidR="00B022F5" w:rsidRPr="007A2988" w:rsidRDefault="00B022F5" w:rsidP="00B022F5">
            <w:pPr>
              <w:tabs>
                <w:tab w:val="left" w:pos="743"/>
              </w:tabs>
              <w:rPr>
                <w:rFonts w:ascii="Angsana New" w:hAnsi="Angsana New"/>
                <w:sz w:val="28"/>
                <w:szCs w:val="28"/>
              </w:rPr>
            </w:pPr>
            <w:r w:rsidRPr="007A2988">
              <w:rPr>
                <w:rFonts w:ascii="Angsana New" w:hAnsi="Angsana New"/>
                <w:sz w:val="28"/>
                <w:szCs w:val="28"/>
              </w:rPr>
              <w:t xml:space="preserve">Receivables under the Debt Restructuring Agreement as at </w:t>
            </w:r>
            <w:r w:rsidRPr="009B3A6A">
              <w:rPr>
                <w:rFonts w:ascii="Angsana New" w:hAnsi="Angsana New"/>
                <w:sz w:val="28"/>
                <w:szCs w:val="28"/>
              </w:rPr>
              <w:t xml:space="preserve">September 30, </w:t>
            </w:r>
            <w:r>
              <w:rPr>
                <w:rFonts w:ascii="Angsana New" w:hAnsi="Angsana New"/>
                <w:sz w:val="28"/>
                <w:szCs w:val="28"/>
              </w:rPr>
              <w:t>2025</w:t>
            </w:r>
          </w:p>
        </w:tc>
        <w:tc>
          <w:tcPr>
            <w:tcW w:w="1834" w:type="dxa"/>
            <w:tcBorders>
              <w:top w:val="single" w:sz="4" w:space="0" w:color="auto"/>
              <w:bottom w:val="double" w:sz="4" w:space="0" w:color="auto"/>
            </w:tcBorders>
            <w:vAlign w:val="bottom"/>
          </w:tcPr>
          <w:p w:rsidR="00B022F5" w:rsidRDefault="00B022F5" w:rsidP="00B022F5">
            <w:pPr>
              <w:ind w:right="42"/>
              <w:jc w:val="right"/>
              <w:rPr>
                <w:rFonts w:ascii="Angsana New" w:hAnsi="Angsana New"/>
                <w:sz w:val="28"/>
                <w:szCs w:val="28"/>
              </w:rPr>
            </w:pPr>
            <w:r>
              <w:rPr>
                <w:rFonts w:ascii="Angsana New" w:hAnsi="Angsana New"/>
                <w:sz w:val="28"/>
                <w:szCs w:val="28"/>
              </w:rPr>
              <w:t>72.01</w:t>
            </w:r>
          </w:p>
        </w:tc>
      </w:tr>
    </w:tbl>
    <w:p w:rsidR="001F0E93" w:rsidRDefault="001F0E93" w:rsidP="001F0E93">
      <w:pPr>
        <w:ind w:left="360"/>
        <w:jc w:val="thaiDistribute"/>
        <w:rPr>
          <w:rFonts w:ascii="Angsana New" w:eastAsia="Calibri" w:hAnsi="Angsana New"/>
          <w:sz w:val="16"/>
          <w:szCs w:val="16"/>
        </w:rPr>
      </w:pPr>
    </w:p>
    <w:p w:rsidR="00F210BF" w:rsidRDefault="00F210BF" w:rsidP="00815F7C">
      <w:pPr>
        <w:numPr>
          <w:ilvl w:val="0"/>
          <w:numId w:val="14"/>
        </w:numPr>
        <w:ind w:left="360"/>
        <w:jc w:val="thaiDistribute"/>
        <w:rPr>
          <w:rFonts w:ascii="Angsana New" w:eastAsia="Calibri" w:hAnsi="Angsana New"/>
          <w:sz w:val="28"/>
          <w:szCs w:val="28"/>
        </w:rPr>
      </w:pPr>
      <w:r w:rsidRPr="00E91CC7">
        <w:rPr>
          <w:rFonts w:ascii="Angsana New" w:hAnsi="Angsana New"/>
          <w:sz w:val="28"/>
          <w:szCs w:val="28"/>
        </w:rPr>
        <w:t>Value</w:t>
      </w:r>
      <w:r w:rsidRPr="00E91CC7">
        <w:rPr>
          <w:rFonts w:ascii="Angsana New" w:eastAsia="Calibri" w:hAnsi="Angsana New"/>
          <w:sz w:val="28"/>
          <w:szCs w:val="28"/>
        </w:rPr>
        <w:t xml:space="preserve"> under the Repayment Agreement amount of Baht 227.44 million (excluded VAT). The details are as follows</w:t>
      </w:r>
      <w:r w:rsidRPr="00457370">
        <w:rPr>
          <w:rFonts w:ascii="Angsana New" w:eastAsia="Calibri" w:hAnsi="Angsana New" w:hint="cs"/>
          <w:sz w:val="28"/>
          <w:szCs w:val="28"/>
        </w:rPr>
        <w:t xml:space="preserve"> </w:t>
      </w:r>
      <w:r w:rsidRPr="00E91CC7">
        <w:rPr>
          <w:rFonts w:ascii="Angsana New" w:eastAsia="Calibri" w:hAnsi="Angsana New"/>
          <w:sz w:val="28"/>
          <w:szCs w:val="28"/>
        </w:rPr>
        <w:t>:</w:t>
      </w:r>
      <w:r w:rsidR="00677C73" w:rsidRPr="00457370">
        <w:rPr>
          <w:rFonts w:ascii="Angsana New" w:eastAsia="Calibri" w:hAnsi="Angsana New" w:hint="cs"/>
          <w:sz w:val="28"/>
          <w:szCs w:val="28"/>
        </w:rPr>
        <w:t>-</w:t>
      </w:r>
    </w:p>
    <w:p w:rsidR="00F210BF" w:rsidRPr="00BB083C" w:rsidRDefault="00F210BF" w:rsidP="00485CB9">
      <w:pPr>
        <w:jc w:val="thaiDistribute"/>
        <w:rPr>
          <w:rFonts w:ascii="Angsana New" w:eastAsia="Calibri" w:hAnsi="Angsana New"/>
          <w:sz w:val="6"/>
          <w:szCs w:val="6"/>
        </w:rPr>
      </w:pPr>
    </w:p>
    <w:tbl>
      <w:tblPr>
        <w:tblW w:w="8989" w:type="dxa"/>
        <w:tblInd w:w="333" w:type="dxa"/>
        <w:tblCellMar>
          <w:top w:w="57" w:type="dxa"/>
        </w:tblCellMar>
        <w:tblLook w:val="01E0" w:firstRow="1" w:lastRow="1" w:firstColumn="1" w:lastColumn="1" w:noHBand="0" w:noVBand="0"/>
      </w:tblPr>
      <w:tblGrid>
        <w:gridCol w:w="7155"/>
        <w:gridCol w:w="1834"/>
      </w:tblGrid>
      <w:tr w:rsidR="00F210BF" w:rsidRPr="00F4740D" w:rsidTr="00985D78">
        <w:trPr>
          <w:trHeight w:val="23"/>
        </w:trPr>
        <w:tc>
          <w:tcPr>
            <w:tcW w:w="7155" w:type="dxa"/>
            <w:vAlign w:val="bottom"/>
          </w:tcPr>
          <w:p w:rsidR="00F210BF" w:rsidRPr="00494DEA" w:rsidRDefault="00F210BF" w:rsidP="00815F7C">
            <w:pPr>
              <w:pStyle w:val="a"/>
              <w:tabs>
                <w:tab w:val="right" w:pos="7200"/>
                <w:tab w:val="right" w:pos="9072"/>
              </w:tabs>
              <w:ind w:left="317" w:right="0"/>
              <w:jc w:val="center"/>
              <w:rPr>
                <w:rFonts w:ascii="Angsana New" w:hAnsi="Angsana New" w:cs="Angsana New"/>
                <w:u w:val="single"/>
                <w:cs/>
              </w:rPr>
            </w:pPr>
            <w:r w:rsidRPr="00F4740D">
              <w:rPr>
                <w:rFonts w:ascii="Angsana New" w:hAnsi="Angsana New" w:cs="Angsana New"/>
                <w:u w:val="single"/>
              </w:rPr>
              <w:t>Details</w:t>
            </w:r>
          </w:p>
        </w:tc>
        <w:tc>
          <w:tcPr>
            <w:tcW w:w="1834" w:type="dxa"/>
            <w:vAlign w:val="bottom"/>
          </w:tcPr>
          <w:p w:rsidR="00F210BF" w:rsidRPr="00494DEA" w:rsidRDefault="00F210BF" w:rsidP="00815F7C">
            <w:pPr>
              <w:tabs>
                <w:tab w:val="decimal" w:pos="-8118"/>
                <w:tab w:val="left" w:pos="1466"/>
              </w:tabs>
              <w:ind w:left="-18"/>
              <w:jc w:val="right"/>
              <w:rPr>
                <w:rFonts w:ascii="Angsana New" w:hAnsi="Angsana New"/>
                <w:spacing w:val="-6"/>
                <w:sz w:val="28"/>
                <w:szCs w:val="28"/>
                <w:cs/>
              </w:rPr>
            </w:pPr>
            <w:r w:rsidRPr="00457370">
              <w:rPr>
                <w:rFonts w:ascii="Angsana New" w:hAnsi="Angsana New"/>
                <w:spacing w:val="-6"/>
                <w:sz w:val="28"/>
                <w:szCs w:val="28"/>
              </w:rPr>
              <w:t>(</w:t>
            </w:r>
            <w:r w:rsidRPr="007F7481">
              <w:rPr>
                <w:rFonts w:ascii="Angsana New" w:hAnsi="Angsana New"/>
                <w:spacing w:val="-6"/>
                <w:sz w:val="28"/>
                <w:szCs w:val="28"/>
              </w:rPr>
              <w:t xml:space="preserve">Unit : </w:t>
            </w:r>
            <w:r>
              <w:rPr>
                <w:rFonts w:ascii="Angsana New" w:hAnsi="Angsana New"/>
                <w:spacing w:val="-6"/>
                <w:sz w:val="28"/>
                <w:szCs w:val="28"/>
              </w:rPr>
              <w:t>Million</w:t>
            </w:r>
            <w:r w:rsidRPr="007F7481">
              <w:rPr>
                <w:rFonts w:ascii="Angsana New" w:hAnsi="Angsana New"/>
                <w:spacing w:val="-6"/>
                <w:sz w:val="28"/>
                <w:szCs w:val="28"/>
              </w:rPr>
              <w:t xml:space="preserve"> Baht)</w:t>
            </w:r>
          </w:p>
        </w:tc>
      </w:tr>
      <w:tr w:rsidR="009C5B84" w:rsidRPr="00F4740D" w:rsidTr="00985D78">
        <w:trPr>
          <w:trHeight w:val="23"/>
        </w:trPr>
        <w:tc>
          <w:tcPr>
            <w:tcW w:w="7155" w:type="dxa"/>
          </w:tcPr>
          <w:p w:rsidR="009C5B84" w:rsidRPr="00F4740D" w:rsidRDefault="009C5B84" w:rsidP="009C5B84">
            <w:pPr>
              <w:tabs>
                <w:tab w:val="left" w:pos="743"/>
              </w:tabs>
              <w:ind w:left="288" w:hanging="299"/>
              <w:rPr>
                <w:rFonts w:ascii="Angsana New" w:hAnsi="Angsana New"/>
                <w:sz w:val="28"/>
                <w:szCs w:val="28"/>
              </w:rPr>
            </w:pPr>
            <w:r w:rsidRPr="00F4740D">
              <w:rPr>
                <w:rFonts w:ascii="Angsana New" w:hAnsi="Angsana New"/>
                <w:sz w:val="28"/>
                <w:szCs w:val="28"/>
              </w:rPr>
              <w:t xml:space="preserve">Fair value of the right to sell the advertising time during the broadcasting of Golf </w:t>
            </w:r>
          </w:p>
          <w:p w:rsidR="009C5B84" w:rsidRPr="00F4740D" w:rsidRDefault="009C5B84" w:rsidP="009C5B84">
            <w:pPr>
              <w:tabs>
                <w:tab w:val="left" w:pos="743"/>
              </w:tabs>
              <w:ind w:left="625" w:hanging="286"/>
              <w:rPr>
                <w:rFonts w:ascii="Angsana New" w:hAnsi="Angsana New"/>
                <w:sz w:val="28"/>
                <w:szCs w:val="28"/>
              </w:rPr>
            </w:pPr>
            <w:r w:rsidRPr="00F4740D">
              <w:rPr>
                <w:rFonts w:ascii="Angsana New" w:hAnsi="Angsana New"/>
                <w:sz w:val="28"/>
                <w:szCs w:val="28"/>
              </w:rPr>
              <w:t>European Tour Program</w:t>
            </w:r>
          </w:p>
        </w:tc>
        <w:tc>
          <w:tcPr>
            <w:tcW w:w="1834" w:type="dxa"/>
            <w:vAlign w:val="bottom"/>
          </w:tcPr>
          <w:p w:rsidR="009C5B84" w:rsidRDefault="009C5B84" w:rsidP="009C5B84">
            <w:pPr>
              <w:pStyle w:val="a"/>
              <w:tabs>
                <w:tab w:val="right" w:pos="7200"/>
                <w:tab w:val="right" w:pos="9072"/>
              </w:tabs>
              <w:ind w:left="540" w:right="83"/>
              <w:jc w:val="right"/>
              <w:rPr>
                <w:rFonts w:ascii="Angsana New" w:hAnsi="Angsana New" w:cs="Angsana New"/>
              </w:rPr>
            </w:pPr>
            <w:r>
              <w:rPr>
                <w:rFonts w:ascii="Angsana New" w:hAnsi="Angsana New"/>
                <w:spacing w:val="-4"/>
              </w:rPr>
              <w:t>254.79</w:t>
            </w:r>
          </w:p>
        </w:tc>
      </w:tr>
      <w:tr w:rsidR="009C5B84" w:rsidRPr="00F4740D" w:rsidTr="00985D78">
        <w:trPr>
          <w:trHeight w:val="23"/>
        </w:trPr>
        <w:tc>
          <w:tcPr>
            <w:tcW w:w="7155" w:type="dxa"/>
          </w:tcPr>
          <w:p w:rsidR="009C5B84" w:rsidRPr="00494DEA" w:rsidRDefault="009C5B84" w:rsidP="009C5B84">
            <w:pPr>
              <w:tabs>
                <w:tab w:val="left" w:pos="743"/>
              </w:tabs>
              <w:ind w:left="288" w:hanging="299"/>
              <w:rPr>
                <w:rFonts w:ascii="Angsana New" w:hAnsi="Angsana New"/>
                <w:sz w:val="28"/>
                <w:szCs w:val="28"/>
                <w:cs/>
              </w:rPr>
            </w:pPr>
            <w:r w:rsidRPr="00E91CC7">
              <w:rPr>
                <w:rFonts w:ascii="Angsana New" w:hAnsi="Angsana New"/>
                <w:sz w:val="28"/>
                <w:szCs w:val="28"/>
                <w:u w:val="single"/>
              </w:rPr>
              <w:t>Less</w:t>
            </w:r>
            <w:r w:rsidRPr="00F4740D">
              <w:rPr>
                <w:rFonts w:ascii="Angsana New" w:hAnsi="Angsana New"/>
                <w:sz w:val="28"/>
                <w:szCs w:val="28"/>
              </w:rPr>
              <w:t xml:space="preserve"> Payment received</w:t>
            </w:r>
          </w:p>
        </w:tc>
        <w:tc>
          <w:tcPr>
            <w:tcW w:w="1834" w:type="dxa"/>
            <w:tcBorders>
              <w:bottom w:val="single" w:sz="4" w:space="0" w:color="auto"/>
            </w:tcBorders>
            <w:vAlign w:val="bottom"/>
          </w:tcPr>
          <w:p w:rsidR="009C5B84" w:rsidRDefault="009C5B84" w:rsidP="009C5B84">
            <w:pPr>
              <w:tabs>
                <w:tab w:val="left" w:pos="99"/>
              </w:tabs>
              <w:ind w:right="30"/>
              <w:jc w:val="right"/>
              <w:rPr>
                <w:rFonts w:ascii="Angsana New" w:hAnsi="Angsana New"/>
                <w:sz w:val="28"/>
                <w:szCs w:val="28"/>
              </w:rPr>
            </w:pPr>
            <w:r>
              <w:rPr>
                <w:rFonts w:ascii="Angsana New" w:hAnsi="Angsana New"/>
                <w:sz w:val="28"/>
                <w:szCs w:val="28"/>
              </w:rPr>
              <w:t>(27.35)</w:t>
            </w:r>
          </w:p>
        </w:tc>
      </w:tr>
      <w:tr w:rsidR="009C5B84" w:rsidRPr="00F4740D" w:rsidTr="00985D78">
        <w:trPr>
          <w:trHeight w:val="23"/>
        </w:trPr>
        <w:tc>
          <w:tcPr>
            <w:tcW w:w="7155" w:type="dxa"/>
          </w:tcPr>
          <w:p w:rsidR="009C5B84" w:rsidRPr="00F4740D" w:rsidRDefault="009C5B84" w:rsidP="009C5B84">
            <w:pPr>
              <w:tabs>
                <w:tab w:val="left" w:pos="743"/>
              </w:tabs>
              <w:rPr>
                <w:rFonts w:ascii="Angsana New" w:hAnsi="Angsana New"/>
                <w:sz w:val="28"/>
                <w:szCs w:val="28"/>
              </w:rPr>
            </w:pPr>
            <w:r w:rsidRPr="00E91CC7">
              <w:rPr>
                <w:rFonts w:ascii="Angsana New" w:hAnsi="Angsana New"/>
                <w:sz w:val="28"/>
                <w:szCs w:val="28"/>
              </w:rPr>
              <w:t xml:space="preserve">Value under the Repayment Agreement </w:t>
            </w:r>
            <w:r w:rsidRPr="00F4740D">
              <w:rPr>
                <w:rFonts w:ascii="Angsana New" w:hAnsi="Angsana New"/>
                <w:sz w:val="28"/>
                <w:szCs w:val="28"/>
              </w:rPr>
              <w:t>as at</w:t>
            </w:r>
            <w:r>
              <w:rPr>
                <w:rFonts w:ascii="Angsana New" w:hAnsi="Angsana New"/>
                <w:sz w:val="28"/>
                <w:szCs w:val="28"/>
              </w:rPr>
              <w:t xml:space="preserve"> </w:t>
            </w:r>
            <w:r w:rsidRPr="009B3A6A">
              <w:rPr>
                <w:rFonts w:ascii="Angsana New" w:hAnsi="Angsana New"/>
                <w:sz w:val="28"/>
                <w:szCs w:val="28"/>
              </w:rPr>
              <w:t xml:space="preserve">September 30, </w:t>
            </w:r>
            <w:r>
              <w:rPr>
                <w:rFonts w:ascii="Angsana New" w:hAnsi="Angsana New"/>
                <w:sz w:val="28"/>
                <w:szCs w:val="28"/>
              </w:rPr>
              <w:t>2025</w:t>
            </w:r>
          </w:p>
        </w:tc>
        <w:tc>
          <w:tcPr>
            <w:tcW w:w="1834" w:type="dxa"/>
            <w:tcBorders>
              <w:top w:val="single" w:sz="4" w:space="0" w:color="auto"/>
              <w:bottom w:val="double" w:sz="4" w:space="0" w:color="auto"/>
            </w:tcBorders>
            <w:vAlign w:val="bottom"/>
          </w:tcPr>
          <w:p w:rsidR="009C5B84" w:rsidRDefault="009C5B84" w:rsidP="009C5B84">
            <w:pPr>
              <w:pStyle w:val="a"/>
              <w:tabs>
                <w:tab w:val="right" w:pos="7200"/>
                <w:tab w:val="right" w:pos="9072"/>
              </w:tabs>
              <w:ind w:left="540" w:right="83"/>
              <w:jc w:val="right"/>
              <w:rPr>
                <w:rFonts w:ascii="Angsana New" w:hAnsi="Angsana New" w:cs="Angsana New"/>
              </w:rPr>
            </w:pPr>
            <w:r>
              <w:rPr>
                <w:rFonts w:ascii="Angsana New" w:hAnsi="Angsana New" w:cs="Angsana New"/>
              </w:rPr>
              <w:t>227.44</w:t>
            </w:r>
          </w:p>
        </w:tc>
      </w:tr>
    </w:tbl>
    <w:p w:rsidR="00F210BF" w:rsidRPr="00D9255C" w:rsidRDefault="00F210BF" w:rsidP="00677C73">
      <w:pPr>
        <w:ind w:left="360"/>
        <w:jc w:val="thaiDistribute"/>
        <w:rPr>
          <w:rFonts w:ascii="Angsana New" w:hAnsi="Angsana New"/>
          <w:spacing w:val="-4"/>
          <w:sz w:val="16"/>
          <w:szCs w:val="16"/>
        </w:rPr>
      </w:pPr>
    </w:p>
    <w:p w:rsidR="00677C73" w:rsidRDefault="000B65D0" w:rsidP="00815F7C">
      <w:pPr>
        <w:ind w:left="360"/>
        <w:jc w:val="thaiDistribute"/>
        <w:rPr>
          <w:rFonts w:ascii="Angsana New" w:hAnsi="Angsana New"/>
          <w:sz w:val="28"/>
          <w:szCs w:val="28"/>
        </w:rPr>
      </w:pPr>
      <w:r>
        <w:rPr>
          <w:rFonts w:ascii="Angsana New" w:hAnsi="Angsana New"/>
          <w:sz w:val="28"/>
          <w:szCs w:val="28"/>
        </w:rPr>
        <w:t xml:space="preserve">From the incident, </w:t>
      </w:r>
      <w:r w:rsidR="00F210BF" w:rsidRPr="007F1334">
        <w:rPr>
          <w:rFonts w:ascii="Angsana New" w:hAnsi="Angsana New"/>
          <w:sz w:val="28"/>
          <w:szCs w:val="28"/>
        </w:rPr>
        <w:t>the Company considers it appropriate not to recognize revenues already incurred under the BPA. In these financial statements the Company will recognize the revenue in accounting when the Company has received the payment under the BPA. (recorded as a cash basis)</w:t>
      </w:r>
    </w:p>
    <w:p w:rsidR="00677C73" w:rsidRPr="00D9255C" w:rsidRDefault="00677C73" w:rsidP="00815F7C">
      <w:pPr>
        <w:ind w:left="360"/>
        <w:jc w:val="thaiDistribute"/>
        <w:rPr>
          <w:rFonts w:ascii="Angsana New" w:hAnsi="Angsana New"/>
          <w:sz w:val="16"/>
          <w:szCs w:val="16"/>
        </w:rPr>
      </w:pPr>
    </w:p>
    <w:p w:rsidR="00F210BF" w:rsidRPr="00E91CC7" w:rsidRDefault="00F210BF" w:rsidP="00677C73">
      <w:pPr>
        <w:ind w:left="360"/>
        <w:jc w:val="thaiDistribute"/>
        <w:rPr>
          <w:rFonts w:ascii="Angsana New" w:hAnsi="Angsana New"/>
          <w:sz w:val="28"/>
          <w:szCs w:val="28"/>
        </w:rPr>
      </w:pPr>
      <w:r w:rsidRPr="007F1334">
        <w:rPr>
          <w:rFonts w:ascii="Angsana New" w:hAnsi="Angsana New"/>
          <w:sz w:val="28"/>
          <w:szCs w:val="28"/>
        </w:rPr>
        <w:t xml:space="preserve">The </w:t>
      </w:r>
      <w:r w:rsidRPr="00E91CC7">
        <w:rPr>
          <w:rFonts w:ascii="Angsana New" w:hAnsi="Angsana New"/>
          <w:sz w:val="28"/>
          <w:szCs w:val="28"/>
        </w:rPr>
        <w:t>Company recorded a provision for impairment of the rights with its net book value.</w:t>
      </w:r>
    </w:p>
    <w:p w:rsidR="001F0E93" w:rsidRPr="00D9255C" w:rsidRDefault="001F0E93" w:rsidP="00815F7C">
      <w:pPr>
        <w:ind w:left="360"/>
        <w:jc w:val="thaiDistribute"/>
        <w:rPr>
          <w:rFonts w:ascii="Angsana New" w:hAnsi="Angsana New"/>
          <w:sz w:val="16"/>
          <w:szCs w:val="16"/>
        </w:rPr>
      </w:pPr>
    </w:p>
    <w:p w:rsidR="00932E12" w:rsidRDefault="00932E12" w:rsidP="00932E12">
      <w:pPr>
        <w:ind w:left="360"/>
        <w:jc w:val="thaiDistribute"/>
        <w:rPr>
          <w:rFonts w:ascii="Angsana New" w:hAnsi="Angsana New"/>
          <w:sz w:val="28"/>
          <w:szCs w:val="28"/>
        </w:rPr>
      </w:pPr>
      <w:r w:rsidRPr="004640C2">
        <w:rPr>
          <w:rFonts w:ascii="Angsana New" w:hAnsi="Angsana New"/>
          <w:sz w:val="28"/>
          <w:szCs w:val="28"/>
        </w:rPr>
        <w:t>On September 7, 2017, MAT informed the Company that MAT was not entitled to the right to broadcast the Golf European Tour Program in Thailand for the years 2017 and 2018</w:t>
      </w:r>
      <w:r w:rsidRPr="004640C2">
        <w:rPr>
          <w:rFonts w:ascii="Angsana New" w:hAnsi="Angsana New"/>
          <w:sz w:val="28"/>
          <w:szCs w:val="28"/>
          <w:cs/>
        </w:rPr>
        <w:t xml:space="preserve">. </w:t>
      </w:r>
      <w:r w:rsidRPr="004640C2">
        <w:rPr>
          <w:rFonts w:ascii="Angsana New" w:hAnsi="Angsana New"/>
          <w:sz w:val="28"/>
          <w:szCs w:val="28"/>
        </w:rPr>
        <w:t xml:space="preserve">The Company filed a lawsuit against MAT on September 21, 2017, which the Court arranged for the negotiation </w:t>
      </w:r>
      <w:r w:rsidRPr="004640C2">
        <w:rPr>
          <w:rFonts w:ascii="Angsana New" w:hAnsi="Angsana New"/>
          <w:sz w:val="28"/>
          <w:szCs w:val="28"/>
          <w:cs/>
        </w:rPr>
        <w:t xml:space="preserve">/ </w:t>
      </w:r>
      <w:r w:rsidRPr="004640C2">
        <w:rPr>
          <w:rFonts w:ascii="Angsana New" w:hAnsi="Angsana New"/>
          <w:sz w:val="28"/>
          <w:szCs w:val="28"/>
        </w:rPr>
        <w:t>plaintiff to testify on November 20, 2017</w:t>
      </w:r>
      <w:r w:rsidRPr="004640C2">
        <w:rPr>
          <w:rFonts w:ascii="Angsana New" w:hAnsi="Angsana New"/>
          <w:sz w:val="28"/>
          <w:szCs w:val="28"/>
          <w:cs/>
        </w:rPr>
        <w:t xml:space="preserve">. </w:t>
      </w:r>
      <w:r w:rsidRPr="004640C2">
        <w:rPr>
          <w:rFonts w:ascii="Angsana New" w:hAnsi="Angsana New"/>
          <w:sz w:val="28"/>
          <w:szCs w:val="28"/>
        </w:rPr>
        <w:t>Later, the defendant postponed the mediation appointment to January 19, 2018, after which they could not mediate</w:t>
      </w:r>
      <w:r w:rsidRPr="004640C2">
        <w:rPr>
          <w:rFonts w:ascii="Angsana New" w:hAnsi="Angsana New"/>
          <w:sz w:val="28"/>
          <w:szCs w:val="28"/>
          <w:cs/>
        </w:rPr>
        <w:t xml:space="preserve">. </w:t>
      </w:r>
      <w:r w:rsidRPr="004640C2">
        <w:rPr>
          <w:rFonts w:ascii="Angsana New" w:hAnsi="Angsana New"/>
          <w:sz w:val="28"/>
          <w:szCs w:val="28"/>
        </w:rPr>
        <w:t>The Court made the appointment to examine the plaintiff on May 17, 2018 and examine the defendant on May 18, 2018</w:t>
      </w:r>
      <w:r w:rsidRPr="004640C2">
        <w:rPr>
          <w:rFonts w:ascii="Angsana New" w:hAnsi="Angsana New"/>
          <w:sz w:val="28"/>
          <w:szCs w:val="28"/>
          <w:cs/>
        </w:rPr>
        <w:t xml:space="preserve">. </w:t>
      </w:r>
      <w:r w:rsidRPr="004640C2">
        <w:rPr>
          <w:rFonts w:ascii="Angsana New" w:hAnsi="Angsana New"/>
          <w:sz w:val="28"/>
          <w:szCs w:val="28"/>
        </w:rPr>
        <w:t>On July 16, 2018, the court sentenced Media agency pay to the Company amount of Baht 314</w:t>
      </w:r>
      <w:r w:rsidRPr="004640C2">
        <w:rPr>
          <w:rFonts w:ascii="Angsana New" w:hAnsi="Angsana New"/>
          <w:sz w:val="28"/>
          <w:szCs w:val="28"/>
          <w:cs/>
        </w:rPr>
        <w:t>.</w:t>
      </w:r>
      <w:r w:rsidRPr="004640C2">
        <w:rPr>
          <w:rFonts w:ascii="Angsana New" w:hAnsi="Angsana New"/>
          <w:sz w:val="28"/>
          <w:szCs w:val="28"/>
        </w:rPr>
        <w:t>99</w:t>
      </w:r>
      <w:r w:rsidRPr="004640C2">
        <w:rPr>
          <w:rFonts w:ascii="Angsana New" w:hAnsi="Angsana New"/>
          <w:sz w:val="28"/>
          <w:szCs w:val="28"/>
          <w:cs/>
        </w:rPr>
        <w:t xml:space="preserve"> </w:t>
      </w:r>
      <w:r w:rsidRPr="004640C2">
        <w:rPr>
          <w:rFonts w:ascii="Angsana New" w:hAnsi="Angsana New"/>
          <w:sz w:val="28"/>
          <w:szCs w:val="28"/>
        </w:rPr>
        <w:t>million plus interest at the rate of 12</w:t>
      </w:r>
      <w:r w:rsidRPr="004640C2">
        <w:rPr>
          <w:rFonts w:ascii="Angsana New" w:hAnsi="Angsana New" w:hint="cs"/>
          <w:sz w:val="28"/>
          <w:szCs w:val="28"/>
          <w:cs/>
        </w:rPr>
        <w:t>.00</w:t>
      </w:r>
      <w:r w:rsidRPr="004640C2">
        <w:rPr>
          <w:rFonts w:ascii="Angsana New" w:hAnsi="Angsana New"/>
          <w:sz w:val="28"/>
          <w:szCs w:val="28"/>
          <w:cs/>
        </w:rPr>
        <w:t xml:space="preserve">% </w:t>
      </w:r>
      <w:r w:rsidRPr="004640C2">
        <w:rPr>
          <w:rFonts w:ascii="Angsana New" w:hAnsi="Angsana New"/>
          <w:sz w:val="28"/>
          <w:szCs w:val="28"/>
        </w:rPr>
        <w:t>per annum of principal amounting to amount of Baht 243</w:t>
      </w:r>
      <w:r w:rsidRPr="004640C2">
        <w:rPr>
          <w:rFonts w:ascii="Angsana New" w:hAnsi="Angsana New"/>
          <w:sz w:val="28"/>
          <w:szCs w:val="28"/>
          <w:cs/>
        </w:rPr>
        <w:t>.</w:t>
      </w:r>
      <w:r w:rsidRPr="004640C2">
        <w:rPr>
          <w:rFonts w:ascii="Angsana New" w:hAnsi="Angsana New"/>
          <w:sz w:val="28"/>
          <w:szCs w:val="28"/>
        </w:rPr>
        <w:t>36</w:t>
      </w:r>
      <w:r w:rsidRPr="004640C2">
        <w:rPr>
          <w:rFonts w:ascii="Angsana New" w:hAnsi="Angsana New"/>
          <w:sz w:val="28"/>
          <w:szCs w:val="28"/>
          <w:cs/>
        </w:rPr>
        <w:t xml:space="preserve"> </w:t>
      </w:r>
      <w:r w:rsidRPr="004640C2">
        <w:rPr>
          <w:rFonts w:ascii="Angsana New" w:hAnsi="Angsana New"/>
          <w:sz w:val="28"/>
          <w:szCs w:val="28"/>
        </w:rPr>
        <w:t>million as from June 30, 2017</w:t>
      </w:r>
      <w:r w:rsidRPr="004640C2">
        <w:rPr>
          <w:rFonts w:ascii="Angsana New" w:hAnsi="Angsana New"/>
          <w:sz w:val="28"/>
          <w:szCs w:val="28"/>
          <w:cs/>
        </w:rPr>
        <w:t xml:space="preserve"> </w:t>
      </w:r>
      <w:r w:rsidRPr="004640C2">
        <w:rPr>
          <w:rFonts w:ascii="Angsana New" w:hAnsi="Angsana New"/>
          <w:sz w:val="28"/>
          <w:szCs w:val="28"/>
        </w:rPr>
        <w:t>and pay interest at the rate of 7</w:t>
      </w:r>
      <w:r w:rsidRPr="004640C2">
        <w:rPr>
          <w:rFonts w:ascii="Angsana New" w:hAnsi="Angsana New"/>
          <w:sz w:val="28"/>
          <w:szCs w:val="28"/>
          <w:cs/>
        </w:rPr>
        <w:t>.</w:t>
      </w:r>
      <w:r w:rsidRPr="004640C2">
        <w:rPr>
          <w:rFonts w:ascii="Angsana New" w:hAnsi="Angsana New"/>
          <w:sz w:val="28"/>
          <w:szCs w:val="28"/>
        </w:rPr>
        <w:t>50</w:t>
      </w:r>
      <w:r w:rsidRPr="004640C2">
        <w:rPr>
          <w:rFonts w:ascii="Angsana New" w:hAnsi="Angsana New"/>
          <w:sz w:val="28"/>
          <w:szCs w:val="28"/>
          <w:cs/>
        </w:rPr>
        <w:t xml:space="preserve">% </w:t>
      </w:r>
      <w:r w:rsidRPr="004640C2">
        <w:rPr>
          <w:rFonts w:ascii="Angsana New" w:hAnsi="Angsana New"/>
          <w:sz w:val="28"/>
          <w:szCs w:val="28"/>
        </w:rPr>
        <w:t>per annum of principal amounting to amount of Baht 68</w:t>
      </w:r>
      <w:r w:rsidRPr="004640C2">
        <w:rPr>
          <w:rFonts w:ascii="Angsana New" w:hAnsi="Angsana New"/>
          <w:sz w:val="28"/>
          <w:szCs w:val="28"/>
          <w:cs/>
        </w:rPr>
        <w:t>.</w:t>
      </w:r>
      <w:r w:rsidRPr="004640C2">
        <w:rPr>
          <w:rFonts w:ascii="Angsana New" w:hAnsi="Angsana New"/>
          <w:sz w:val="28"/>
          <w:szCs w:val="28"/>
        </w:rPr>
        <w:t>76</w:t>
      </w:r>
      <w:r w:rsidRPr="004640C2">
        <w:rPr>
          <w:rFonts w:ascii="Angsana New" w:hAnsi="Angsana New"/>
          <w:sz w:val="28"/>
          <w:szCs w:val="28"/>
          <w:cs/>
        </w:rPr>
        <w:t xml:space="preserve"> </w:t>
      </w:r>
      <w:r w:rsidRPr="004640C2">
        <w:rPr>
          <w:rFonts w:ascii="Angsana New" w:hAnsi="Angsana New"/>
          <w:sz w:val="28"/>
          <w:szCs w:val="28"/>
        </w:rPr>
        <w:t xml:space="preserve">million as from the date filing onwards </w:t>
      </w:r>
      <w:r w:rsidRPr="004640C2">
        <w:rPr>
          <w:rFonts w:ascii="Angsana New" w:hAnsi="Angsana New"/>
          <w:sz w:val="28"/>
          <w:szCs w:val="28"/>
          <w:cs/>
        </w:rPr>
        <w:t>(</w:t>
      </w:r>
      <w:r w:rsidRPr="004640C2">
        <w:rPr>
          <w:rFonts w:ascii="Angsana New" w:hAnsi="Angsana New"/>
          <w:sz w:val="28"/>
          <w:szCs w:val="28"/>
        </w:rPr>
        <w:t>filing date on September 21, 2017</w:t>
      </w:r>
      <w:r w:rsidRPr="004640C2">
        <w:rPr>
          <w:rFonts w:ascii="Angsana New" w:hAnsi="Angsana New"/>
          <w:sz w:val="28"/>
          <w:szCs w:val="28"/>
          <w:cs/>
        </w:rPr>
        <w:t xml:space="preserve">) </w:t>
      </w:r>
      <w:r w:rsidRPr="004640C2">
        <w:rPr>
          <w:rFonts w:ascii="Angsana New" w:hAnsi="Angsana New"/>
          <w:sz w:val="28"/>
          <w:szCs w:val="28"/>
        </w:rPr>
        <w:t>until the payment is completed</w:t>
      </w:r>
      <w:r w:rsidRPr="004640C2">
        <w:rPr>
          <w:rFonts w:ascii="Angsana New" w:hAnsi="Angsana New"/>
          <w:sz w:val="28"/>
          <w:szCs w:val="28"/>
          <w:cs/>
        </w:rPr>
        <w:t xml:space="preserve">. </w:t>
      </w:r>
      <w:r w:rsidRPr="004640C2">
        <w:rPr>
          <w:rFonts w:ascii="Angsana New" w:hAnsi="Angsana New"/>
          <w:sz w:val="28"/>
          <w:szCs w:val="28"/>
        </w:rPr>
        <w:t>This case, the defendant did not appeal</w:t>
      </w:r>
      <w:r w:rsidRPr="004640C2">
        <w:rPr>
          <w:rFonts w:ascii="Angsana New" w:hAnsi="Angsana New"/>
          <w:sz w:val="28"/>
          <w:szCs w:val="28"/>
          <w:cs/>
        </w:rPr>
        <w:t xml:space="preserve">. </w:t>
      </w:r>
      <w:r w:rsidRPr="004640C2">
        <w:rPr>
          <w:rFonts w:ascii="Angsana New" w:hAnsi="Angsana New"/>
          <w:sz w:val="28"/>
          <w:szCs w:val="28"/>
        </w:rPr>
        <w:t>The case has been to the end</w:t>
      </w:r>
      <w:r w:rsidRPr="004640C2">
        <w:rPr>
          <w:rFonts w:ascii="Angsana New" w:hAnsi="Angsana New"/>
          <w:sz w:val="28"/>
          <w:szCs w:val="28"/>
          <w:cs/>
        </w:rPr>
        <w:t xml:space="preserve">. </w:t>
      </w:r>
      <w:r>
        <w:rPr>
          <w:rFonts w:ascii="Angsana New" w:hAnsi="Angsana New"/>
          <w:sz w:val="28"/>
          <w:szCs w:val="28"/>
        </w:rPr>
        <w:t>I</w:t>
      </w:r>
      <w:r w:rsidRPr="004640C2">
        <w:rPr>
          <w:rFonts w:ascii="Angsana New" w:hAnsi="Angsana New"/>
          <w:sz w:val="28"/>
          <w:szCs w:val="28"/>
        </w:rPr>
        <w:t>t is in the process of issuing regulations for the defendant to comply with the judgment</w:t>
      </w:r>
      <w:r w:rsidRPr="004640C2">
        <w:rPr>
          <w:rFonts w:ascii="Angsana New" w:hAnsi="Angsana New"/>
          <w:sz w:val="28"/>
          <w:szCs w:val="28"/>
          <w:cs/>
        </w:rPr>
        <w:t xml:space="preserve">. </w:t>
      </w:r>
      <w:r>
        <w:rPr>
          <w:rFonts w:ascii="Angsana New" w:hAnsi="Angsana New"/>
          <w:sz w:val="28"/>
          <w:szCs w:val="28"/>
        </w:rPr>
        <w:t>T</w:t>
      </w:r>
      <w:r w:rsidRPr="004640C2">
        <w:rPr>
          <w:rFonts w:ascii="Angsana New" w:hAnsi="Angsana New"/>
          <w:sz w:val="28"/>
          <w:szCs w:val="28"/>
        </w:rPr>
        <w:t>he company has investigated this debtor's assets and found that no business has been conducted and the debtor has not submitted financial statements for many consecutive years</w:t>
      </w:r>
      <w:r w:rsidRPr="004640C2">
        <w:rPr>
          <w:rFonts w:ascii="Angsana New" w:hAnsi="Angsana New"/>
          <w:sz w:val="28"/>
          <w:szCs w:val="28"/>
          <w:cs/>
        </w:rPr>
        <w:t xml:space="preserve">. </w:t>
      </w:r>
      <w:r w:rsidRPr="004640C2">
        <w:rPr>
          <w:rFonts w:ascii="Angsana New" w:hAnsi="Angsana New"/>
          <w:sz w:val="28"/>
          <w:szCs w:val="28"/>
        </w:rPr>
        <w:t xml:space="preserve">On May 21, 2020, the Company inspected the defendant's assets and found that the defendant had no property to seize, attach </w:t>
      </w:r>
      <w:r>
        <w:rPr>
          <w:rFonts w:ascii="Angsana New" w:hAnsi="Angsana New"/>
          <w:sz w:val="28"/>
          <w:szCs w:val="28"/>
        </w:rPr>
        <w:t>or execute the case</w:t>
      </w:r>
      <w:r>
        <w:rPr>
          <w:rFonts w:ascii="Angsana New" w:hAnsi="Angsana New"/>
          <w:sz w:val="28"/>
          <w:szCs w:val="28"/>
          <w:cs/>
        </w:rPr>
        <w:t xml:space="preserve">. </w:t>
      </w:r>
      <w:r>
        <w:rPr>
          <w:rFonts w:ascii="Angsana New" w:hAnsi="Angsana New"/>
          <w:sz w:val="28"/>
          <w:szCs w:val="28"/>
        </w:rPr>
        <w:t>I</w:t>
      </w:r>
      <w:r w:rsidRPr="004640C2">
        <w:rPr>
          <w:rFonts w:ascii="Angsana New" w:hAnsi="Angsana New"/>
          <w:sz w:val="28"/>
          <w:szCs w:val="28"/>
        </w:rPr>
        <w:t>n the process of being in the compulsory force level</w:t>
      </w:r>
      <w:r w:rsidRPr="004640C2">
        <w:rPr>
          <w:rFonts w:ascii="Angsana New" w:hAnsi="Angsana New"/>
          <w:sz w:val="28"/>
          <w:szCs w:val="28"/>
          <w:cs/>
        </w:rPr>
        <w:t xml:space="preserve">. </w:t>
      </w:r>
      <w:r w:rsidRPr="004640C2">
        <w:rPr>
          <w:rFonts w:ascii="Angsana New" w:hAnsi="Angsana New"/>
          <w:sz w:val="28"/>
          <w:szCs w:val="28"/>
        </w:rPr>
        <w:t>The executing officer has postponed the schedule for the confiscation indefinitely, due to the situation of the spread of the covid</w:t>
      </w:r>
      <w:r w:rsidRPr="004640C2">
        <w:rPr>
          <w:rFonts w:ascii="Angsana New" w:hAnsi="Angsana New"/>
          <w:sz w:val="28"/>
          <w:szCs w:val="28"/>
          <w:cs/>
        </w:rPr>
        <w:t>-1</w:t>
      </w:r>
      <w:r w:rsidRPr="00175B94">
        <w:rPr>
          <w:rFonts w:ascii="Angsana New" w:hAnsi="Angsana New"/>
          <w:sz w:val="28"/>
          <w:szCs w:val="28"/>
          <w:cs/>
        </w:rPr>
        <w:t xml:space="preserve">9 </w:t>
      </w:r>
      <w:r w:rsidRPr="00175B94">
        <w:rPr>
          <w:rFonts w:ascii="Angsana New" w:hAnsi="Angsana New"/>
          <w:sz w:val="28"/>
          <w:szCs w:val="28"/>
        </w:rPr>
        <w:t>virus</w:t>
      </w:r>
      <w:r w:rsidRPr="00175B94">
        <w:rPr>
          <w:rFonts w:ascii="Angsana New" w:hAnsi="Angsana New"/>
          <w:sz w:val="28"/>
          <w:szCs w:val="28"/>
          <w:cs/>
        </w:rPr>
        <w:t>.</w:t>
      </w:r>
      <w:r w:rsidRPr="00175B94">
        <w:rPr>
          <w:rFonts w:ascii="Angsana New" w:hAnsi="Angsana New"/>
          <w:sz w:val="28"/>
          <w:szCs w:val="28"/>
        </w:rPr>
        <w:t xml:space="preserve"> Currently, the Company was in the process of contacting the official receiver of the idiom owner in order to schedule an appointment to seize the debtor's assets according to the Court order</w:t>
      </w:r>
      <w:r>
        <w:rPr>
          <w:rFonts w:ascii="Angsana New" w:hAnsi="Angsana New" w:hint="cs"/>
          <w:sz w:val="28"/>
          <w:szCs w:val="28"/>
          <w:cs/>
        </w:rPr>
        <w:t>.</w:t>
      </w:r>
    </w:p>
    <w:p w:rsidR="003970A0" w:rsidRDefault="003970A0" w:rsidP="00932E12">
      <w:pPr>
        <w:ind w:left="360"/>
        <w:jc w:val="thaiDistribute"/>
        <w:rPr>
          <w:rFonts w:ascii="Angsana New" w:hAnsi="Angsana New"/>
          <w:sz w:val="28"/>
          <w:szCs w:val="28"/>
        </w:rPr>
      </w:pPr>
    </w:p>
    <w:p w:rsidR="003970A0" w:rsidRDefault="003970A0" w:rsidP="00932E12">
      <w:pPr>
        <w:ind w:left="360"/>
        <w:jc w:val="thaiDistribute"/>
        <w:rPr>
          <w:rFonts w:ascii="Angsana New" w:hAnsi="Angsana New"/>
          <w:sz w:val="28"/>
          <w:szCs w:val="28"/>
        </w:rPr>
      </w:pPr>
    </w:p>
    <w:p w:rsidR="003970A0" w:rsidRDefault="003970A0" w:rsidP="00932E12">
      <w:pPr>
        <w:ind w:left="360"/>
        <w:jc w:val="thaiDistribute"/>
        <w:rPr>
          <w:rFonts w:ascii="Angsana New" w:hAnsi="Angsana New"/>
          <w:sz w:val="28"/>
          <w:szCs w:val="28"/>
        </w:rPr>
      </w:pPr>
    </w:p>
    <w:p w:rsidR="003970A0" w:rsidRDefault="003970A0" w:rsidP="00932E12">
      <w:pPr>
        <w:ind w:left="360"/>
        <w:jc w:val="thaiDistribute"/>
        <w:rPr>
          <w:rFonts w:ascii="Angsana New" w:hAnsi="Angsana New"/>
          <w:sz w:val="28"/>
          <w:szCs w:val="28"/>
        </w:rPr>
      </w:pPr>
    </w:p>
    <w:p w:rsidR="003970A0" w:rsidRDefault="003970A0" w:rsidP="00932E12">
      <w:pPr>
        <w:ind w:left="360"/>
        <w:jc w:val="thaiDistribute"/>
        <w:rPr>
          <w:rFonts w:ascii="Angsana New" w:hAnsi="Angsana New"/>
          <w:sz w:val="28"/>
          <w:szCs w:val="28"/>
        </w:rPr>
      </w:pPr>
    </w:p>
    <w:p w:rsidR="003970A0" w:rsidRDefault="003970A0" w:rsidP="00932E12">
      <w:pPr>
        <w:ind w:left="360"/>
        <w:jc w:val="thaiDistribute"/>
        <w:rPr>
          <w:rFonts w:ascii="Angsana New" w:hAnsi="Angsana New"/>
          <w:sz w:val="28"/>
          <w:szCs w:val="28"/>
        </w:rPr>
      </w:pPr>
    </w:p>
    <w:p w:rsidR="000C56C5" w:rsidRPr="009A54FC" w:rsidRDefault="009A54FC" w:rsidP="00C64E9A">
      <w:pPr>
        <w:numPr>
          <w:ilvl w:val="0"/>
          <w:numId w:val="27"/>
        </w:numPr>
        <w:rPr>
          <w:rFonts w:ascii="Angsana New" w:hAnsi="Angsana New"/>
          <w:sz w:val="28"/>
          <w:szCs w:val="28"/>
          <w:u w:val="single"/>
        </w:rPr>
      </w:pPr>
      <w:r w:rsidRPr="009A54FC">
        <w:rPr>
          <w:rFonts w:ascii="Angsana New" w:hAnsi="Angsana New"/>
          <w:sz w:val="28"/>
          <w:szCs w:val="28"/>
          <w:u w:val="single"/>
        </w:rPr>
        <w:t>Deferred tax asset</w:t>
      </w:r>
    </w:p>
    <w:p w:rsidR="000C56C5" w:rsidRPr="003970A0" w:rsidRDefault="000C56C5" w:rsidP="009F0A4F">
      <w:pPr>
        <w:ind w:left="360"/>
        <w:jc w:val="thaiDistribute"/>
        <w:rPr>
          <w:rFonts w:ascii="Angsana New" w:hAnsi="Angsana New"/>
          <w:b/>
          <w:bCs/>
          <w:sz w:val="16"/>
          <w:szCs w:val="16"/>
        </w:rPr>
      </w:pPr>
    </w:p>
    <w:p w:rsidR="009A54FC" w:rsidRPr="009B3A6A" w:rsidRDefault="009A54FC" w:rsidP="009A54FC">
      <w:pPr>
        <w:ind w:left="360"/>
        <w:jc w:val="thaiDistribute"/>
        <w:rPr>
          <w:rFonts w:ascii="Angsana New" w:hAnsi="Angsana New"/>
          <w:sz w:val="28"/>
          <w:szCs w:val="28"/>
        </w:rPr>
      </w:pPr>
      <w:r w:rsidRPr="009B3A6A">
        <w:rPr>
          <w:rFonts w:ascii="Angsana New" w:hAnsi="Angsana New"/>
          <w:sz w:val="28"/>
          <w:szCs w:val="28"/>
        </w:rPr>
        <w:t xml:space="preserve">Deferred tax asset arising temporary differences not recognized in the financial statement as at </w:t>
      </w:r>
      <w:r w:rsidR="009B3A6A" w:rsidRPr="009B3A6A">
        <w:rPr>
          <w:rFonts w:ascii="Angsana New" w:hAnsi="Angsana New"/>
          <w:sz w:val="28"/>
          <w:szCs w:val="28"/>
        </w:rPr>
        <w:t xml:space="preserve">September 30, </w:t>
      </w:r>
      <w:r w:rsidR="00CE7836">
        <w:rPr>
          <w:rFonts w:ascii="Angsana New" w:hAnsi="Angsana New"/>
          <w:sz w:val="28"/>
          <w:szCs w:val="28"/>
        </w:rPr>
        <w:t>2025</w:t>
      </w:r>
      <w:r w:rsidRPr="009B3A6A">
        <w:rPr>
          <w:rFonts w:ascii="Angsana New" w:hAnsi="Angsana New"/>
          <w:sz w:val="28"/>
          <w:szCs w:val="28"/>
        </w:rPr>
        <w:t xml:space="preserve"> and December 31,</w:t>
      </w:r>
      <w:r w:rsidR="009F0A4F" w:rsidRPr="009B3A6A">
        <w:rPr>
          <w:rFonts w:ascii="Angsana New" w:hAnsi="Angsana New"/>
          <w:sz w:val="28"/>
          <w:szCs w:val="28"/>
        </w:rPr>
        <w:t xml:space="preserve"> </w:t>
      </w:r>
      <w:r w:rsidR="00CE7836">
        <w:rPr>
          <w:rFonts w:ascii="Angsana New" w:hAnsi="Angsana New"/>
          <w:sz w:val="28"/>
          <w:szCs w:val="28"/>
        </w:rPr>
        <w:t>2024</w:t>
      </w:r>
      <w:r w:rsidRPr="009B3A6A">
        <w:rPr>
          <w:rFonts w:ascii="Angsana New" w:hAnsi="Angsana New"/>
          <w:sz w:val="28"/>
          <w:szCs w:val="28"/>
        </w:rPr>
        <w:t xml:space="preserve"> are as follows</w:t>
      </w:r>
      <w:r w:rsidR="009F0A4F" w:rsidRPr="009B3A6A">
        <w:rPr>
          <w:rFonts w:ascii="Angsana New" w:hAnsi="Angsana New"/>
          <w:sz w:val="28"/>
          <w:szCs w:val="28"/>
        </w:rPr>
        <w:t xml:space="preserve"> :</w:t>
      </w:r>
      <w:r w:rsidR="009F0A4F" w:rsidRPr="009B3A6A">
        <w:rPr>
          <w:rFonts w:ascii="Angsana New" w:hAnsi="Angsana New" w:hint="cs"/>
          <w:sz w:val="28"/>
          <w:szCs w:val="28"/>
        </w:rPr>
        <w:t>-</w:t>
      </w:r>
    </w:p>
    <w:p w:rsidR="009F0A4F" w:rsidRPr="00D744BA" w:rsidRDefault="009F0A4F" w:rsidP="009A54FC">
      <w:pPr>
        <w:ind w:left="360"/>
        <w:jc w:val="thaiDistribute"/>
        <w:rPr>
          <w:rFonts w:ascii="Angsana New" w:hAnsi="Angsana New"/>
          <w:sz w:val="16"/>
          <w:szCs w:val="16"/>
        </w:rPr>
      </w:pPr>
    </w:p>
    <w:tbl>
      <w:tblPr>
        <w:tblW w:w="8971" w:type="dxa"/>
        <w:tblInd w:w="297" w:type="dxa"/>
        <w:tblLayout w:type="fixed"/>
        <w:tblCellMar>
          <w:left w:w="43" w:type="dxa"/>
          <w:right w:w="43" w:type="dxa"/>
        </w:tblCellMar>
        <w:tblLook w:val="0000" w:firstRow="0" w:lastRow="0" w:firstColumn="0" w:lastColumn="0" w:noHBand="0" w:noVBand="0"/>
      </w:tblPr>
      <w:tblGrid>
        <w:gridCol w:w="3031"/>
        <w:gridCol w:w="1440"/>
        <w:gridCol w:w="108"/>
        <w:gridCol w:w="1431"/>
        <w:gridCol w:w="108"/>
        <w:gridCol w:w="1377"/>
        <w:gridCol w:w="106"/>
        <w:gridCol w:w="1370"/>
      </w:tblGrid>
      <w:tr w:rsidR="000C56C5" w:rsidRPr="004C6E84" w:rsidTr="00C60EC4">
        <w:trPr>
          <w:cantSplit/>
        </w:trPr>
        <w:tc>
          <w:tcPr>
            <w:tcW w:w="3031" w:type="dxa"/>
          </w:tcPr>
          <w:p w:rsidR="000C56C5" w:rsidRPr="00AF73F9" w:rsidRDefault="000C56C5" w:rsidP="004C6B72">
            <w:pPr>
              <w:overflowPunct/>
              <w:autoSpaceDE/>
              <w:autoSpaceDN/>
              <w:adjustRightInd/>
              <w:ind w:left="-45" w:right="-19"/>
              <w:jc w:val="thaiDistribute"/>
              <w:textAlignment w:val="auto"/>
              <w:rPr>
                <w:rFonts w:ascii="Angsana New" w:eastAsia="Cordia New" w:hAnsi="Angsana New"/>
                <w:spacing w:val="-4"/>
                <w:sz w:val="28"/>
                <w:szCs w:val="28"/>
              </w:rPr>
            </w:pPr>
          </w:p>
        </w:tc>
        <w:tc>
          <w:tcPr>
            <w:tcW w:w="2979" w:type="dxa"/>
            <w:gridSpan w:val="3"/>
          </w:tcPr>
          <w:p w:rsidR="000C56C5" w:rsidRPr="00AF73F9" w:rsidRDefault="000C56C5" w:rsidP="004C6B72">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8" w:type="dxa"/>
          </w:tcPr>
          <w:p w:rsidR="000C56C5" w:rsidRPr="00494DEA" w:rsidRDefault="000C56C5" w:rsidP="004C6B72">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53" w:type="dxa"/>
            <w:gridSpan w:val="3"/>
          </w:tcPr>
          <w:p w:rsidR="000C56C5" w:rsidRPr="00494DEA" w:rsidRDefault="009D1943" w:rsidP="004C6B72">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457370">
              <w:rPr>
                <w:rFonts w:ascii="Angsana New" w:eastAsia="Cordia New" w:hAnsi="Angsana New"/>
                <w:sz w:val="26"/>
                <w:szCs w:val="26"/>
              </w:rPr>
              <w:t>(</w:t>
            </w:r>
            <w:r w:rsidRPr="004C6E84">
              <w:rPr>
                <w:rFonts w:ascii="Angsana New" w:eastAsia="Cordia New" w:hAnsi="Angsana New"/>
                <w:sz w:val="26"/>
                <w:szCs w:val="26"/>
              </w:rPr>
              <w:t>Unit : Thousand Baht)</w:t>
            </w:r>
          </w:p>
        </w:tc>
      </w:tr>
      <w:tr w:rsidR="000C56C5" w:rsidRPr="004C6E84" w:rsidTr="00C60EC4">
        <w:trPr>
          <w:cantSplit/>
        </w:trPr>
        <w:tc>
          <w:tcPr>
            <w:tcW w:w="3031" w:type="dxa"/>
          </w:tcPr>
          <w:p w:rsidR="000C56C5" w:rsidRPr="004C6E84" w:rsidRDefault="000C56C5" w:rsidP="004C6B72">
            <w:pPr>
              <w:overflowPunct/>
              <w:autoSpaceDE/>
              <w:autoSpaceDN/>
              <w:adjustRightInd/>
              <w:ind w:left="-45" w:right="-19"/>
              <w:jc w:val="thaiDistribute"/>
              <w:textAlignment w:val="auto"/>
              <w:rPr>
                <w:rFonts w:ascii="Angsana New" w:eastAsia="Cordia New" w:hAnsi="Angsana New"/>
                <w:spacing w:val="-4"/>
                <w:sz w:val="28"/>
                <w:szCs w:val="28"/>
              </w:rPr>
            </w:pPr>
          </w:p>
        </w:tc>
        <w:tc>
          <w:tcPr>
            <w:tcW w:w="2979" w:type="dxa"/>
            <w:gridSpan w:val="3"/>
          </w:tcPr>
          <w:p w:rsidR="000C56C5" w:rsidRPr="004C6E84" w:rsidRDefault="009D1943" w:rsidP="004C6B72">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4C6E84">
              <w:rPr>
                <w:rFonts w:ascii="Angsana New" w:eastAsia="Cordia New" w:hAnsi="Angsana New"/>
                <w:sz w:val="26"/>
                <w:szCs w:val="26"/>
                <w:u w:val="single"/>
              </w:rPr>
              <w:t>Consolidated financial statement</w:t>
            </w:r>
          </w:p>
        </w:tc>
        <w:tc>
          <w:tcPr>
            <w:tcW w:w="108" w:type="dxa"/>
          </w:tcPr>
          <w:p w:rsidR="000C56C5" w:rsidRPr="00494DEA" w:rsidRDefault="000C56C5" w:rsidP="004C6B72">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53" w:type="dxa"/>
            <w:gridSpan w:val="3"/>
          </w:tcPr>
          <w:p w:rsidR="000C56C5" w:rsidRPr="004C6E84" w:rsidRDefault="009D1943" w:rsidP="004C6B72">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4C6E84">
              <w:rPr>
                <w:rFonts w:ascii="Angsana New" w:eastAsia="Cordia New" w:hAnsi="Angsana New"/>
                <w:sz w:val="26"/>
                <w:szCs w:val="26"/>
                <w:u w:val="single"/>
              </w:rPr>
              <w:t>Separate financial statements</w:t>
            </w:r>
          </w:p>
        </w:tc>
      </w:tr>
      <w:tr w:rsidR="009D1943" w:rsidRPr="004C6E84" w:rsidTr="00C60EC4">
        <w:tc>
          <w:tcPr>
            <w:tcW w:w="3031" w:type="dxa"/>
          </w:tcPr>
          <w:p w:rsidR="009D1943" w:rsidRPr="004C6E84" w:rsidRDefault="009D1943" w:rsidP="009D1943">
            <w:pPr>
              <w:overflowPunct/>
              <w:autoSpaceDE/>
              <w:autoSpaceDN/>
              <w:adjustRightInd/>
              <w:ind w:left="-45" w:right="-19"/>
              <w:jc w:val="thaiDistribute"/>
              <w:textAlignment w:val="auto"/>
              <w:rPr>
                <w:rFonts w:ascii="Angsana New" w:eastAsia="Cordia New" w:hAnsi="Angsana New"/>
                <w:spacing w:val="-4"/>
                <w:sz w:val="28"/>
                <w:szCs w:val="28"/>
              </w:rPr>
            </w:pPr>
          </w:p>
        </w:tc>
        <w:tc>
          <w:tcPr>
            <w:tcW w:w="1440" w:type="dxa"/>
          </w:tcPr>
          <w:p w:rsidR="009D1943" w:rsidRPr="004C6E84" w:rsidRDefault="009B3A6A" w:rsidP="009D1943">
            <w:pPr>
              <w:overflowPunct/>
              <w:autoSpaceDE/>
              <w:autoSpaceDN/>
              <w:adjustRightInd/>
              <w:ind w:left="-20" w:right="-29"/>
              <w:jc w:val="center"/>
              <w:textAlignment w:val="auto"/>
              <w:rPr>
                <w:rFonts w:ascii="Angsana New" w:hAnsi="Angsana New"/>
                <w:spacing w:val="-4"/>
                <w:sz w:val="27"/>
                <w:szCs w:val="27"/>
                <w:u w:val="single"/>
              </w:rPr>
            </w:pPr>
            <w:r w:rsidRPr="009B3A6A">
              <w:rPr>
                <w:rFonts w:ascii="Angsana New" w:hAnsi="Angsana New"/>
                <w:spacing w:val="-4"/>
                <w:sz w:val="27"/>
                <w:szCs w:val="27"/>
                <w:u w:val="single"/>
              </w:rPr>
              <w:t xml:space="preserve">September 30, </w:t>
            </w:r>
            <w:r w:rsidR="00CE7836">
              <w:rPr>
                <w:rFonts w:ascii="Angsana New" w:hAnsi="Angsana New"/>
                <w:spacing w:val="-4"/>
                <w:sz w:val="27"/>
                <w:szCs w:val="27"/>
                <w:u w:val="single"/>
              </w:rPr>
              <w:t>2025</w:t>
            </w:r>
          </w:p>
        </w:tc>
        <w:tc>
          <w:tcPr>
            <w:tcW w:w="108" w:type="dxa"/>
          </w:tcPr>
          <w:p w:rsidR="009D1943" w:rsidRPr="00494DEA" w:rsidRDefault="009D1943" w:rsidP="009D1943">
            <w:pPr>
              <w:overflowPunct/>
              <w:autoSpaceDE/>
              <w:autoSpaceDN/>
              <w:adjustRightInd/>
              <w:ind w:left="-20" w:right="-29"/>
              <w:jc w:val="center"/>
              <w:textAlignment w:val="auto"/>
              <w:rPr>
                <w:rFonts w:ascii="Angsana New" w:hAnsi="Angsana New"/>
                <w:spacing w:val="-4"/>
                <w:sz w:val="27"/>
                <w:szCs w:val="27"/>
                <w:u w:val="single"/>
                <w:cs/>
              </w:rPr>
            </w:pPr>
          </w:p>
        </w:tc>
        <w:tc>
          <w:tcPr>
            <w:tcW w:w="1431" w:type="dxa"/>
          </w:tcPr>
          <w:p w:rsidR="009D1943" w:rsidRPr="004C6E84" w:rsidRDefault="009D1943" w:rsidP="009D1943">
            <w:pPr>
              <w:overflowPunct/>
              <w:autoSpaceDE/>
              <w:autoSpaceDN/>
              <w:adjustRightInd/>
              <w:ind w:left="-20" w:right="-29"/>
              <w:jc w:val="center"/>
              <w:textAlignment w:val="auto"/>
              <w:rPr>
                <w:rFonts w:ascii="Angsana New" w:hAnsi="Angsana New"/>
                <w:spacing w:val="-6"/>
                <w:sz w:val="27"/>
                <w:szCs w:val="27"/>
                <w:u w:val="single"/>
                <w:cs/>
              </w:rPr>
            </w:pPr>
            <w:r w:rsidRPr="004C6E84">
              <w:rPr>
                <w:rFonts w:ascii="Angsana New" w:hAnsi="Angsana New"/>
                <w:spacing w:val="-6"/>
                <w:sz w:val="27"/>
                <w:szCs w:val="27"/>
                <w:u w:val="single"/>
              </w:rPr>
              <w:t xml:space="preserve">December </w:t>
            </w:r>
            <w:r w:rsidRPr="00457370">
              <w:rPr>
                <w:rFonts w:ascii="Angsana New" w:hAnsi="Angsana New"/>
                <w:spacing w:val="-6"/>
                <w:sz w:val="27"/>
                <w:szCs w:val="27"/>
                <w:u w:val="single"/>
              </w:rPr>
              <w:t>31</w:t>
            </w:r>
            <w:r w:rsidRPr="004C6E84">
              <w:rPr>
                <w:rFonts w:ascii="Angsana New" w:hAnsi="Angsana New"/>
                <w:spacing w:val="-6"/>
                <w:sz w:val="27"/>
                <w:szCs w:val="27"/>
                <w:u w:val="single"/>
              </w:rPr>
              <w:t xml:space="preserve">, </w:t>
            </w:r>
            <w:r w:rsidR="00CE7836">
              <w:rPr>
                <w:rFonts w:ascii="Angsana New" w:hAnsi="Angsana New"/>
                <w:spacing w:val="-6"/>
                <w:sz w:val="27"/>
                <w:szCs w:val="27"/>
                <w:u w:val="single"/>
              </w:rPr>
              <w:t>2024</w:t>
            </w:r>
          </w:p>
        </w:tc>
        <w:tc>
          <w:tcPr>
            <w:tcW w:w="108" w:type="dxa"/>
          </w:tcPr>
          <w:p w:rsidR="009D1943" w:rsidRPr="00494DEA" w:rsidRDefault="009D1943" w:rsidP="009D1943">
            <w:pPr>
              <w:overflowPunct/>
              <w:autoSpaceDE/>
              <w:autoSpaceDN/>
              <w:adjustRightInd/>
              <w:ind w:left="-20" w:right="-29"/>
              <w:jc w:val="center"/>
              <w:textAlignment w:val="auto"/>
              <w:rPr>
                <w:rFonts w:ascii="Angsana New" w:hAnsi="Angsana New"/>
                <w:spacing w:val="-4"/>
                <w:sz w:val="27"/>
                <w:szCs w:val="27"/>
                <w:u w:val="single"/>
                <w:cs/>
              </w:rPr>
            </w:pPr>
          </w:p>
        </w:tc>
        <w:tc>
          <w:tcPr>
            <w:tcW w:w="1377" w:type="dxa"/>
          </w:tcPr>
          <w:p w:rsidR="009D1943" w:rsidRPr="009B3A6A" w:rsidRDefault="009B3A6A" w:rsidP="009D1943">
            <w:pPr>
              <w:overflowPunct/>
              <w:autoSpaceDE/>
              <w:autoSpaceDN/>
              <w:adjustRightInd/>
              <w:ind w:left="-20" w:right="-29"/>
              <w:jc w:val="center"/>
              <w:textAlignment w:val="auto"/>
              <w:rPr>
                <w:rFonts w:ascii="Angsana New" w:hAnsi="Angsana New"/>
                <w:spacing w:val="-6"/>
                <w:sz w:val="27"/>
                <w:szCs w:val="27"/>
                <w:u w:val="single"/>
                <w:cs/>
              </w:rPr>
            </w:pPr>
            <w:r w:rsidRPr="009B3A6A">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106" w:type="dxa"/>
          </w:tcPr>
          <w:p w:rsidR="009D1943" w:rsidRPr="00494DEA" w:rsidRDefault="009D1943" w:rsidP="009D1943">
            <w:pPr>
              <w:overflowPunct/>
              <w:autoSpaceDE/>
              <w:autoSpaceDN/>
              <w:adjustRightInd/>
              <w:ind w:left="-20" w:right="-29"/>
              <w:jc w:val="center"/>
              <w:textAlignment w:val="auto"/>
              <w:rPr>
                <w:rFonts w:ascii="Angsana New" w:hAnsi="Angsana New"/>
                <w:spacing w:val="-4"/>
                <w:sz w:val="27"/>
                <w:szCs w:val="27"/>
                <w:u w:val="single"/>
                <w:cs/>
              </w:rPr>
            </w:pPr>
          </w:p>
        </w:tc>
        <w:tc>
          <w:tcPr>
            <w:tcW w:w="1370" w:type="dxa"/>
          </w:tcPr>
          <w:p w:rsidR="009D1943" w:rsidRPr="00494DEA" w:rsidRDefault="009D1943" w:rsidP="00EF1BCA">
            <w:pPr>
              <w:overflowPunct/>
              <w:autoSpaceDE/>
              <w:autoSpaceDN/>
              <w:adjustRightInd/>
              <w:ind w:left="-20" w:right="-29"/>
              <w:jc w:val="center"/>
              <w:textAlignment w:val="auto"/>
              <w:rPr>
                <w:rFonts w:ascii="Angsana New" w:hAnsi="Angsana New"/>
                <w:spacing w:val="-4"/>
                <w:sz w:val="27"/>
                <w:szCs w:val="27"/>
                <w:u w:val="single"/>
                <w:cs/>
              </w:rPr>
            </w:pPr>
            <w:r w:rsidRPr="004C6E84">
              <w:rPr>
                <w:rFonts w:ascii="Angsana New" w:hAnsi="Angsana New"/>
                <w:spacing w:val="-4"/>
                <w:sz w:val="27"/>
                <w:szCs w:val="27"/>
                <w:u w:val="single"/>
              </w:rPr>
              <w:t xml:space="preserve">December </w:t>
            </w:r>
            <w:r w:rsidRPr="00457370">
              <w:rPr>
                <w:rFonts w:ascii="Angsana New" w:hAnsi="Angsana New"/>
                <w:spacing w:val="-4"/>
                <w:sz w:val="27"/>
                <w:szCs w:val="27"/>
                <w:u w:val="single"/>
              </w:rPr>
              <w:t>31</w:t>
            </w:r>
            <w:r w:rsidRPr="004C6E84">
              <w:rPr>
                <w:rFonts w:ascii="Angsana New" w:hAnsi="Angsana New"/>
                <w:spacing w:val="-4"/>
                <w:sz w:val="27"/>
                <w:szCs w:val="27"/>
                <w:u w:val="single"/>
              </w:rPr>
              <w:t xml:space="preserve">, </w:t>
            </w:r>
            <w:r w:rsidR="00CE7836">
              <w:rPr>
                <w:rFonts w:ascii="Angsana New" w:hAnsi="Angsana New"/>
                <w:spacing w:val="-4"/>
                <w:sz w:val="27"/>
                <w:szCs w:val="27"/>
                <w:u w:val="single"/>
              </w:rPr>
              <w:t>2024</w:t>
            </w:r>
          </w:p>
        </w:tc>
      </w:tr>
      <w:tr w:rsidR="00840FD4" w:rsidRPr="004C6E84" w:rsidTr="00840FD4">
        <w:tc>
          <w:tcPr>
            <w:tcW w:w="3031" w:type="dxa"/>
          </w:tcPr>
          <w:p w:rsidR="00840FD4" w:rsidRPr="004C6E84" w:rsidRDefault="00840FD4" w:rsidP="00840FD4">
            <w:pPr>
              <w:ind w:left="-108" w:right="-72" w:firstLine="108"/>
              <w:jc w:val="thaiDistribute"/>
              <w:rPr>
                <w:rFonts w:ascii="Angsana New" w:hAnsi="Angsana New"/>
                <w:sz w:val="28"/>
                <w:szCs w:val="28"/>
              </w:rPr>
            </w:pPr>
            <w:r w:rsidRPr="004C6E84">
              <w:rPr>
                <w:rFonts w:ascii="Angsana New" w:hAnsi="Angsana New"/>
                <w:sz w:val="28"/>
                <w:szCs w:val="28"/>
              </w:rPr>
              <w:t>Accumulated loss not exceed</w:t>
            </w:r>
          </w:p>
          <w:p w:rsidR="00840FD4" w:rsidRPr="004C6E84" w:rsidRDefault="00840FD4" w:rsidP="00840FD4">
            <w:pPr>
              <w:ind w:left="51" w:right="-72" w:firstLine="108"/>
              <w:jc w:val="thaiDistribute"/>
              <w:rPr>
                <w:rFonts w:ascii="Angsana New" w:hAnsi="Angsana New"/>
                <w:sz w:val="28"/>
                <w:szCs w:val="28"/>
              </w:rPr>
            </w:pPr>
            <w:r w:rsidRPr="004C6E84">
              <w:rPr>
                <w:rFonts w:ascii="Angsana New" w:hAnsi="Angsana New"/>
                <w:sz w:val="28"/>
                <w:szCs w:val="28"/>
              </w:rPr>
              <w:t>5 accounting periods</w:t>
            </w:r>
          </w:p>
        </w:tc>
        <w:tc>
          <w:tcPr>
            <w:tcW w:w="1440" w:type="dxa"/>
            <w:tcBorders>
              <w:bottom w:val="single" w:sz="4" w:space="0" w:color="auto"/>
            </w:tcBorders>
            <w:vAlign w:val="bottom"/>
          </w:tcPr>
          <w:p w:rsidR="00840FD4" w:rsidRPr="000879C0" w:rsidRDefault="00604B92" w:rsidP="00840FD4">
            <w:pPr>
              <w:tabs>
                <w:tab w:val="left" w:pos="992"/>
              </w:tabs>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113</w:t>
            </w:r>
            <w:r w:rsidRPr="00A24BBA">
              <w:rPr>
                <w:rFonts w:ascii="Angsana New" w:hAnsi="Angsana New"/>
                <w:spacing w:val="-4"/>
                <w:sz w:val="28"/>
                <w:szCs w:val="28"/>
              </w:rPr>
              <w:t>,</w:t>
            </w:r>
            <w:r>
              <w:rPr>
                <w:rFonts w:ascii="Angsana New" w:hAnsi="Angsana New"/>
                <w:spacing w:val="-4"/>
                <w:sz w:val="28"/>
                <w:szCs w:val="28"/>
              </w:rPr>
              <w:t>297</w:t>
            </w:r>
          </w:p>
        </w:tc>
        <w:tc>
          <w:tcPr>
            <w:tcW w:w="108" w:type="dxa"/>
            <w:vAlign w:val="bottom"/>
          </w:tcPr>
          <w:p w:rsidR="00840FD4" w:rsidRPr="000879C0" w:rsidRDefault="00840FD4" w:rsidP="00840FD4">
            <w:pPr>
              <w:overflowPunct/>
              <w:autoSpaceDE/>
              <w:autoSpaceDN/>
              <w:adjustRightInd/>
              <w:ind w:right="72"/>
              <w:jc w:val="right"/>
              <w:textAlignment w:val="auto"/>
              <w:rPr>
                <w:rFonts w:ascii="Angsana New" w:eastAsia="Cordia New" w:hAnsi="Angsana New"/>
                <w:sz w:val="28"/>
                <w:szCs w:val="28"/>
              </w:rPr>
            </w:pPr>
          </w:p>
        </w:tc>
        <w:tc>
          <w:tcPr>
            <w:tcW w:w="1431" w:type="dxa"/>
            <w:tcBorders>
              <w:bottom w:val="single" w:sz="4" w:space="0" w:color="auto"/>
            </w:tcBorders>
            <w:vAlign w:val="bottom"/>
          </w:tcPr>
          <w:p w:rsidR="00840FD4" w:rsidRPr="000879C0" w:rsidRDefault="00840FD4" w:rsidP="00840FD4">
            <w:pPr>
              <w:overflowPunct/>
              <w:autoSpaceDE/>
              <w:autoSpaceDN/>
              <w:adjustRightInd/>
              <w:ind w:left="-63" w:right="71"/>
              <w:jc w:val="right"/>
              <w:textAlignment w:val="auto"/>
              <w:rPr>
                <w:rFonts w:ascii="Angsana New" w:hAnsi="Angsana New"/>
                <w:spacing w:val="-4"/>
                <w:sz w:val="28"/>
                <w:szCs w:val="28"/>
              </w:rPr>
            </w:pPr>
            <w:r w:rsidRPr="000879C0">
              <w:rPr>
                <w:rFonts w:ascii="Angsana New" w:hAnsi="Angsana New"/>
                <w:spacing w:val="-4"/>
                <w:sz w:val="28"/>
                <w:szCs w:val="28"/>
              </w:rPr>
              <w:t>215,630</w:t>
            </w:r>
          </w:p>
        </w:tc>
        <w:tc>
          <w:tcPr>
            <w:tcW w:w="108" w:type="dxa"/>
            <w:vAlign w:val="bottom"/>
          </w:tcPr>
          <w:p w:rsidR="00840FD4" w:rsidRPr="000879C0" w:rsidRDefault="00840FD4" w:rsidP="00840FD4">
            <w:pPr>
              <w:overflowPunct/>
              <w:autoSpaceDE/>
              <w:autoSpaceDN/>
              <w:adjustRightInd/>
              <w:ind w:right="126"/>
              <w:jc w:val="right"/>
              <w:textAlignment w:val="auto"/>
              <w:rPr>
                <w:rFonts w:ascii="Angsana New" w:eastAsia="Cordia New" w:hAnsi="Angsana New"/>
                <w:sz w:val="28"/>
                <w:szCs w:val="28"/>
              </w:rPr>
            </w:pPr>
          </w:p>
        </w:tc>
        <w:tc>
          <w:tcPr>
            <w:tcW w:w="1377" w:type="dxa"/>
            <w:tcBorders>
              <w:bottom w:val="single" w:sz="4" w:space="0" w:color="auto"/>
            </w:tcBorders>
            <w:vAlign w:val="bottom"/>
          </w:tcPr>
          <w:p w:rsidR="00840FD4" w:rsidRPr="000879C0" w:rsidRDefault="00604B92" w:rsidP="00840FD4">
            <w:pPr>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19,376</w:t>
            </w:r>
          </w:p>
        </w:tc>
        <w:tc>
          <w:tcPr>
            <w:tcW w:w="106" w:type="dxa"/>
            <w:vAlign w:val="bottom"/>
          </w:tcPr>
          <w:p w:rsidR="00840FD4" w:rsidRPr="00330108" w:rsidRDefault="00840FD4" w:rsidP="00840FD4">
            <w:pPr>
              <w:overflowPunct/>
              <w:autoSpaceDE/>
              <w:autoSpaceDN/>
              <w:adjustRightInd/>
              <w:ind w:right="126"/>
              <w:jc w:val="right"/>
              <w:textAlignment w:val="auto"/>
              <w:rPr>
                <w:rFonts w:ascii="Angsana New" w:eastAsia="Cordia New" w:hAnsi="Angsana New"/>
                <w:sz w:val="28"/>
                <w:szCs w:val="28"/>
              </w:rPr>
            </w:pPr>
          </w:p>
        </w:tc>
        <w:tc>
          <w:tcPr>
            <w:tcW w:w="1370" w:type="dxa"/>
            <w:tcBorders>
              <w:bottom w:val="single" w:sz="4" w:space="0" w:color="auto"/>
            </w:tcBorders>
            <w:vAlign w:val="bottom"/>
          </w:tcPr>
          <w:p w:rsidR="00840FD4" w:rsidRPr="00330108" w:rsidRDefault="00840FD4" w:rsidP="00840FD4">
            <w:pPr>
              <w:overflowPunct/>
              <w:autoSpaceDE/>
              <w:autoSpaceDN/>
              <w:adjustRightInd/>
              <w:ind w:left="-63" w:right="71"/>
              <w:jc w:val="right"/>
              <w:textAlignment w:val="auto"/>
              <w:rPr>
                <w:rFonts w:ascii="Angsana New" w:hAnsi="Angsana New"/>
                <w:spacing w:val="-4"/>
                <w:sz w:val="28"/>
                <w:szCs w:val="28"/>
              </w:rPr>
            </w:pPr>
            <w:r w:rsidRPr="003A6877">
              <w:rPr>
                <w:rFonts w:ascii="Angsana New" w:hAnsi="Angsana New"/>
                <w:spacing w:val="-4"/>
                <w:sz w:val="28"/>
                <w:szCs w:val="28"/>
              </w:rPr>
              <w:t>125,988</w:t>
            </w:r>
          </w:p>
        </w:tc>
      </w:tr>
      <w:tr w:rsidR="00840FD4" w:rsidRPr="00B80985" w:rsidTr="00C60EC4">
        <w:tc>
          <w:tcPr>
            <w:tcW w:w="3031" w:type="dxa"/>
          </w:tcPr>
          <w:p w:rsidR="00840FD4" w:rsidRPr="00494DEA" w:rsidRDefault="00840FD4" w:rsidP="00840FD4">
            <w:pPr>
              <w:ind w:right="-72"/>
              <w:jc w:val="thaiDistribute"/>
              <w:rPr>
                <w:rFonts w:ascii="Angsana New" w:hAnsi="Angsana New"/>
                <w:sz w:val="28"/>
                <w:szCs w:val="28"/>
                <w:cs/>
              </w:rPr>
            </w:pPr>
            <w:r>
              <w:rPr>
                <w:rFonts w:ascii="Angsana New" w:hAnsi="Angsana New"/>
                <w:sz w:val="28"/>
                <w:szCs w:val="28"/>
              </w:rPr>
              <w:t>D</w:t>
            </w:r>
            <w:r w:rsidRPr="004C6E84">
              <w:rPr>
                <w:rFonts w:ascii="Angsana New" w:hAnsi="Angsana New"/>
                <w:sz w:val="28"/>
                <w:szCs w:val="28"/>
              </w:rPr>
              <w:t xml:space="preserve">eferred </w:t>
            </w:r>
            <w:r>
              <w:rPr>
                <w:rFonts w:ascii="Angsana New" w:hAnsi="Angsana New"/>
                <w:sz w:val="28"/>
                <w:szCs w:val="28"/>
              </w:rPr>
              <w:t xml:space="preserve">tax </w:t>
            </w:r>
            <w:r w:rsidRPr="004C6E84">
              <w:rPr>
                <w:rFonts w:ascii="Angsana New" w:hAnsi="Angsana New"/>
                <w:sz w:val="28"/>
                <w:szCs w:val="28"/>
              </w:rPr>
              <w:t>asset</w:t>
            </w:r>
            <w:r>
              <w:rPr>
                <w:rFonts w:ascii="Angsana New" w:hAnsi="Angsana New"/>
                <w:sz w:val="28"/>
                <w:szCs w:val="28"/>
              </w:rPr>
              <w:t xml:space="preserve"> - net</w:t>
            </w:r>
          </w:p>
        </w:tc>
        <w:tc>
          <w:tcPr>
            <w:tcW w:w="1440" w:type="dxa"/>
            <w:tcBorders>
              <w:top w:val="single" w:sz="4" w:space="0" w:color="auto"/>
              <w:bottom w:val="double" w:sz="4" w:space="0" w:color="auto"/>
            </w:tcBorders>
          </w:tcPr>
          <w:p w:rsidR="00840FD4" w:rsidRPr="000879C0" w:rsidRDefault="00604B92" w:rsidP="00840FD4">
            <w:pPr>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113</w:t>
            </w:r>
            <w:r w:rsidRPr="00A24BBA">
              <w:rPr>
                <w:rFonts w:ascii="Angsana New" w:hAnsi="Angsana New"/>
                <w:spacing w:val="-4"/>
                <w:sz w:val="28"/>
                <w:szCs w:val="28"/>
              </w:rPr>
              <w:t>,</w:t>
            </w:r>
            <w:r>
              <w:rPr>
                <w:rFonts w:ascii="Angsana New" w:hAnsi="Angsana New"/>
                <w:spacing w:val="-4"/>
                <w:sz w:val="28"/>
                <w:szCs w:val="28"/>
              </w:rPr>
              <w:t>297</w:t>
            </w:r>
          </w:p>
        </w:tc>
        <w:tc>
          <w:tcPr>
            <w:tcW w:w="108" w:type="dxa"/>
          </w:tcPr>
          <w:p w:rsidR="00840FD4" w:rsidRPr="000879C0" w:rsidRDefault="00840FD4" w:rsidP="00840FD4">
            <w:pPr>
              <w:overflowPunct/>
              <w:autoSpaceDE/>
              <w:autoSpaceDN/>
              <w:adjustRightInd/>
              <w:ind w:right="72"/>
              <w:jc w:val="right"/>
              <w:textAlignment w:val="auto"/>
              <w:rPr>
                <w:rFonts w:ascii="Angsana New" w:eastAsia="Cordia New" w:hAnsi="Angsana New"/>
                <w:sz w:val="28"/>
                <w:szCs w:val="28"/>
              </w:rPr>
            </w:pPr>
          </w:p>
        </w:tc>
        <w:tc>
          <w:tcPr>
            <w:tcW w:w="1431" w:type="dxa"/>
            <w:tcBorders>
              <w:top w:val="single" w:sz="4" w:space="0" w:color="auto"/>
              <w:bottom w:val="double" w:sz="4" w:space="0" w:color="auto"/>
            </w:tcBorders>
          </w:tcPr>
          <w:p w:rsidR="00840FD4" w:rsidRPr="000879C0" w:rsidRDefault="00840FD4" w:rsidP="00840FD4">
            <w:pPr>
              <w:overflowPunct/>
              <w:autoSpaceDE/>
              <w:autoSpaceDN/>
              <w:adjustRightInd/>
              <w:ind w:left="-63" w:right="71"/>
              <w:jc w:val="right"/>
              <w:textAlignment w:val="auto"/>
              <w:rPr>
                <w:rFonts w:ascii="Angsana New" w:hAnsi="Angsana New"/>
                <w:spacing w:val="-4"/>
                <w:sz w:val="28"/>
                <w:szCs w:val="28"/>
              </w:rPr>
            </w:pPr>
            <w:r w:rsidRPr="000879C0">
              <w:rPr>
                <w:rFonts w:ascii="Angsana New" w:hAnsi="Angsana New"/>
                <w:spacing w:val="-4"/>
                <w:sz w:val="28"/>
                <w:szCs w:val="28"/>
              </w:rPr>
              <w:t>215,630</w:t>
            </w:r>
          </w:p>
        </w:tc>
        <w:tc>
          <w:tcPr>
            <w:tcW w:w="108" w:type="dxa"/>
          </w:tcPr>
          <w:p w:rsidR="00840FD4" w:rsidRPr="000879C0" w:rsidRDefault="00840FD4" w:rsidP="00840FD4">
            <w:pPr>
              <w:overflowPunct/>
              <w:autoSpaceDE/>
              <w:autoSpaceDN/>
              <w:adjustRightInd/>
              <w:ind w:right="126"/>
              <w:jc w:val="right"/>
              <w:textAlignment w:val="auto"/>
              <w:rPr>
                <w:rFonts w:ascii="Angsana New" w:eastAsia="Cordia New" w:hAnsi="Angsana New"/>
                <w:sz w:val="28"/>
                <w:szCs w:val="28"/>
              </w:rPr>
            </w:pPr>
          </w:p>
        </w:tc>
        <w:tc>
          <w:tcPr>
            <w:tcW w:w="1377" w:type="dxa"/>
            <w:tcBorders>
              <w:top w:val="single" w:sz="4" w:space="0" w:color="auto"/>
              <w:bottom w:val="double" w:sz="4" w:space="0" w:color="auto"/>
            </w:tcBorders>
          </w:tcPr>
          <w:p w:rsidR="00840FD4" w:rsidRPr="000879C0" w:rsidRDefault="00604B92" w:rsidP="00840FD4">
            <w:pPr>
              <w:overflowPunct/>
              <w:autoSpaceDE/>
              <w:autoSpaceDN/>
              <w:adjustRightInd/>
              <w:ind w:left="-63" w:right="71"/>
              <w:jc w:val="right"/>
              <w:textAlignment w:val="auto"/>
              <w:rPr>
                <w:rFonts w:ascii="Angsana New" w:hAnsi="Angsana New"/>
                <w:spacing w:val="-4"/>
                <w:sz w:val="28"/>
                <w:szCs w:val="28"/>
                <w:cs/>
              </w:rPr>
            </w:pPr>
            <w:r>
              <w:rPr>
                <w:rFonts w:ascii="Angsana New" w:hAnsi="Angsana New"/>
                <w:spacing w:val="-4"/>
                <w:sz w:val="28"/>
                <w:szCs w:val="28"/>
              </w:rPr>
              <w:t>19,376</w:t>
            </w:r>
          </w:p>
        </w:tc>
        <w:tc>
          <w:tcPr>
            <w:tcW w:w="106" w:type="dxa"/>
          </w:tcPr>
          <w:p w:rsidR="00840FD4" w:rsidRPr="00330108" w:rsidRDefault="00840FD4" w:rsidP="00840FD4">
            <w:pPr>
              <w:overflowPunct/>
              <w:autoSpaceDE/>
              <w:autoSpaceDN/>
              <w:adjustRightInd/>
              <w:ind w:right="126"/>
              <w:jc w:val="right"/>
              <w:textAlignment w:val="auto"/>
              <w:rPr>
                <w:rFonts w:ascii="Angsana New" w:eastAsia="Cordia New" w:hAnsi="Angsana New"/>
                <w:sz w:val="28"/>
                <w:szCs w:val="28"/>
              </w:rPr>
            </w:pPr>
          </w:p>
        </w:tc>
        <w:tc>
          <w:tcPr>
            <w:tcW w:w="1370" w:type="dxa"/>
            <w:tcBorders>
              <w:top w:val="single" w:sz="4" w:space="0" w:color="auto"/>
              <w:bottom w:val="double" w:sz="4" w:space="0" w:color="auto"/>
            </w:tcBorders>
          </w:tcPr>
          <w:p w:rsidR="00840FD4" w:rsidRPr="00330108" w:rsidRDefault="00840FD4" w:rsidP="00840FD4">
            <w:pPr>
              <w:overflowPunct/>
              <w:autoSpaceDE/>
              <w:autoSpaceDN/>
              <w:adjustRightInd/>
              <w:ind w:left="-63" w:right="71"/>
              <w:jc w:val="right"/>
              <w:textAlignment w:val="auto"/>
              <w:rPr>
                <w:rFonts w:ascii="Angsana New" w:hAnsi="Angsana New"/>
                <w:spacing w:val="-4"/>
                <w:sz w:val="28"/>
                <w:szCs w:val="28"/>
                <w:cs/>
              </w:rPr>
            </w:pPr>
            <w:r w:rsidRPr="003A6877">
              <w:rPr>
                <w:rFonts w:ascii="Angsana New" w:hAnsi="Angsana New"/>
                <w:spacing w:val="-4"/>
                <w:sz w:val="28"/>
                <w:szCs w:val="28"/>
              </w:rPr>
              <w:t>125,988</w:t>
            </w:r>
          </w:p>
        </w:tc>
      </w:tr>
    </w:tbl>
    <w:p w:rsidR="008B0510" w:rsidRPr="00D744BA" w:rsidRDefault="008B0510" w:rsidP="00932E12">
      <w:pPr>
        <w:ind w:left="360"/>
        <w:jc w:val="thaiDistribute"/>
        <w:rPr>
          <w:rFonts w:ascii="Angsana New" w:hAnsi="Angsana New"/>
          <w:spacing w:val="-6"/>
          <w:sz w:val="16"/>
          <w:szCs w:val="16"/>
        </w:rPr>
      </w:pPr>
    </w:p>
    <w:p w:rsidR="00932E12" w:rsidRPr="009B3A6A" w:rsidRDefault="00891F7F" w:rsidP="00D36F60">
      <w:pPr>
        <w:tabs>
          <w:tab w:val="left" w:pos="4302"/>
          <w:tab w:val="left" w:pos="8829"/>
        </w:tabs>
        <w:ind w:left="360"/>
        <w:jc w:val="thaiDistribute"/>
        <w:rPr>
          <w:rFonts w:ascii="Angsana New" w:hAnsi="Angsana New"/>
          <w:sz w:val="28"/>
          <w:szCs w:val="28"/>
        </w:rPr>
      </w:pPr>
      <w:r w:rsidRPr="00236867">
        <w:rPr>
          <w:rFonts w:ascii="Angsana New" w:hAnsi="Angsana New"/>
          <w:spacing w:val="-2"/>
          <w:sz w:val="28"/>
          <w:szCs w:val="28"/>
        </w:rPr>
        <w:t>As</w:t>
      </w:r>
      <w:r w:rsidR="00236867" w:rsidRPr="00236867">
        <w:rPr>
          <w:rFonts w:ascii="Angsana New" w:hAnsi="Angsana New"/>
          <w:spacing w:val="-2"/>
          <w:sz w:val="28"/>
          <w:szCs w:val="28"/>
        </w:rPr>
        <w:t xml:space="preserve"> </w:t>
      </w:r>
      <w:r w:rsidRPr="00236867">
        <w:rPr>
          <w:rFonts w:ascii="Angsana New" w:hAnsi="Angsana New"/>
          <w:spacing w:val="-2"/>
          <w:sz w:val="28"/>
          <w:szCs w:val="28"/>
        </w:rPr>
        <w:t xml:space="preserve">at </w:t>
      </w:r>
      <w:r w:rsidR="009B3A6A" w:rsidRPr="00236867">
        <w:rPr>
          <w:rFonts w:ascii="Angsana New" w:hAnsi="Angsana New"/>
          <w:spacing w:val="-2"/>
          <w:sz w:val="28"/>
          <w:szCs w:val="28"/>
        </w:rPr>
        <w:t xml:space="preserve">September 30, </w:t>
      </w:r>
      <w:r w:rsidR="00CE7836" w:rsidRPr="00236867">
        <w:rPr>
          <w:rFonts w:ascii="Angsana New" w:hAnsi="Angsana New"/>
          <w:spacing w:val="-2"/>
          <w:sz w:val="28"/>
          <w:szCs w:val="28"/>
        </w:rPr>
        <w:t>2025</w:t>
      </w:r>
      <w:r w:rsidR="000C616B" w:rsidRPr="00236867">
        <w:rPr>
          <w:rFonts w:ascii="Angsana New" w:hAnsi="Angsana New"/>
          <w:spacing w:val="-2"/>
          <w:sz w:val="28"/>
          <w:szCs w:val="28"/>
        </w:rPr>
        <w:t xml:space="preserve"> and December 31, </w:t>
      </w:r>
      <w:r w:rsidR="00CE7836" w:rsidRPr="00236867">
        <w:rPr>
          <w:rFonts w:ascii="Angsana New" w:hAnsi="Angsana New"/>
          <w:spacing w:val="-2"/>
          <w:sz w:val="28"/>
          <w:szCs w:val="28"/>
        </w:rPr>
        <w:t>2024</w:t>
      </w:r>
      <w:r w:rsidRPr="00236867">
        <w:rPr>
          <w:rFonts w:ascii="Angsana New" w:hAnsi="Angsana New"/>
          <w:spacing w:val="-2"/>
          <w:sz w:val="28"/>
          <w:szCs w:val="28"/>
        </w:rPr>
        <w:t xml:space="preserve">, </w:t>
      </w:r>
      <w:r w:rsidR="00932E12" w:rsidRPr="00236867">
        <w:rPr>
          <w:rFonts w:ascii="Angsana New" w:hAnsi="Angsana New"/>
          <w:spacing w:val="-2"/>
          <w:sz w:val="28"/>
          <w:szCs w:val="28"/>
        </w:rPr>
        <w:t xml:space="preserve">The Company and subsidiaries has deductible temporary </w:t>
      </w:r>
      <w:r w:rsidR="00932E12" w:rsidRPr="009B3A6A">
        <w:rPr>
          <w:rFonts w:ascii="Angsana New" w:hAnsi="Angsana New"/>
          <w:sz w:val="28"/>
          <w:szCs w:val="28"/>
        </w:rPr>
        <w:t>differences. On which deferred tax assets have not been recognized as the Company’s management considers that there is uncertainty whether the Company will have sufficient future taxable income to utilize such items and or they might not be used to offset taxable income in the future.</w:t>
      </w:r>
    </w:p>
    <w:p w:rsidR="004F15C6" w:rsidRPr="00D744BA" w:rsidRDefault="004F15C6" w:rsidP="00E55486">
      <w:pPr>
        <w:ind w:left="360"/>
        <w:jc w:val="thaiDistribute"/>
        <w:rPr>
          <w:rFonts w:ascii="Angsana New" w:hAnsi="Angsana New"/>
          <w:sz w:val="16"/>
          <w:szCs w:val="16"/>
        </w:rPr>
      </w:pPr>
    </w:p>
    <w:p w:rsidR="000C56C5" w:rsidRPr="00F71E78" w:rsidRDefault="000F3181" w:rsidP="00C64E9A">
      <w:pPr>
        <w:numPr>
          <w:ilvl w:val="0"/>
          <w:numId w:val="27"/>
        </w:numPr>
        <w:rPr>
          <w:rFonts w:ascii="Angsana New" w:hAnsi="Angsana New"/>
          <w:sz w:val="28"/>
          <w:szCs w:val="28"/>
          <w:u w:val="single"/>
        </w:rPr>
      </w:pPr>
      <w:r>
        <w:rPr>
          <w:rFonts w:ascii="Angsana New" w:hAnsi="Angsana New"/>
          <w:sz w:val="28"/>
          <w:szCs w:val="28"/>
          <w:u w:val="single"/>
        </w:rPr>
        <w:t>Other non-current assets</w:t>
      </w:r>
      <w:r w:rsidR="00D44D2C">
        <w:rPr>
          <w:rFonts w:ascii="Angsana New" w:hAnsi="Angsana New"/>
          <w:sz w:val="28"/>
          <w:szCs w:val="28"/>
          <w:u w:val="single"/>
        </w:rPr>
        <w:t xml:space="preserve"> - net</w:t>
      </w:r>
    </w:p>
    <w:p w:rsidR="00B06619" w:rsidRPr="00D744BA" w:rsidRDefault="00B06619" w:rsidP="00B06619">
      <w:pPr>
        <w:ind w:left="360"/>
        <w:rPr>
          <w:rFonts w:ascii="Angsana New" w:hAnsi="Angsana New"/>
          <w:sz w:val="16"/>
          <w:szCs w:val="16"/>
          <w:u w:val="single"/>
        </w:rPr>
      </w:pPr>
    </w:p>
    <w:tbl>
      <w:tblPr>
        <w:tblW w:w="9056" w:type="dxa"/>
        <w:tblInd w:w="234" w:type="dxa"/>
        <w:tblLayout w:type="fixed"/>
        <w:tblCellMar>
          <w:left w:w="43" w:type="dxa"/>
          <w:right w:w="43" w:type="dxa"/>
        </w:tblCellMar>
        <w:tblLook w:val="0000" w:firstRow="0" w:lastRow="0" w:firstColumn="0" w:lastColumn="0" w:noHBand="0" w:noVBand="0"/>
      </w:tblPr>
      <w:tblGrid>
        <w:gridCol w:w="3095"/>
        <w:gridCol w:w="1440"/>
        <w:gridCol w:w="111"/>
        <w:gridCol w:w="1418"/>
        <w:gridCol w:w="109"/>
        <w:gridCol w:w="1386"/>
        <w:gridCol w:w="108"/>
        <w:gridCol w:w="1389"/>
      </w:tblGrid>
      <w:tr w:rsidR="00414066" w:rsidRPr="00F71E78" w:rsidTr="00C60EC4">
        <w:trPr>
          <w:cantSplit/>
        </w:trPr>
        <w:tc>
          <w:tcPr>
            <w:tcW w:w="3095" w:type="dxa"/>
          </w:tcPr>
          <w:p w:rsidR="00414066" w:rsidRPr="00F71E78" w:rsidRDefault="008C2E53" w:rsidP="004C6B72">
            <w:pPr>
              <w:overflowPunct/>
              <w:autoSpaceDE/>
              <w:autoSpaceDN/>
              <w:adjustRightInd/>
              <w:ind w:left="-45" w:right="-19"/>
              <w:jc w:val="thaiDistribute"/>
              <w:textAlignment w:val="auto"/>
              <w:rPr>
                <w:rFonts w:ascii="Angsana New" w:eastAsia="Cordia New" w:hAnsi="Angsana New"/>
                <w:spacing w:val="-4"/>
                <w:sz w:val="26"/>
                <w:szCs w:val="26"/>
              </w:rPr>
            </w:pPr>
            <w:r w:rsidRPr="00F71E78">
              <w:rPr>
                <w:rFonts w:ascii="Angsana New" w:hAnsi="Angsana New"/>
                <w:sz w:val="20"/>
                <w:szCs w:val="20"/>
              </w:rPr>
              <w:tab/>
            </w:r>
          </w:p>
        </w:tc>
        <w:tc>
          <w:tcPr>
            <w:tcW w:w="2969" w:type="dxa"/>
            <w:gridSpan w:val="3"/>
          </w:tcPr>
          <w:p w:rsidR="00414066" w:rsidRPr="00F71E78" w:rsidRDefault="00414066" w:rsidP="004C6B72">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109" w:type="dxa"/>
          </w:tcPr>
          <w:p w:rsidR="00414066" w:rsidRPr="00F71E78" w:rsidRDefault="00414066" w:rsidP="004C6B72">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2883" w:type="dxa"/>
            <w:gridSpan w:val="3"/>
          </w:tcPr>
          <w:p w:rsidR="00414066" w:rsidRPr="00F71E78" w:rsidRDefault="00414066" w:rsidP="004C6B72">
            <w:pPr>
              <w:tabs>
                <w:tab w:val="left" w:pos="360"/>
              </w:tabs>
              <w:overflowPunct/>
              <w:autoSpaceDE/>
              <w:autoSpaceDN/>
              <w:adjustRightInd/>
              <w:ind w:right="77"/>
              <w:jc w:val="right"/>
              <w:textAlignment w:val="auto"/>
              <w:rPr>
                <w:rFonts w:ascii="Angsana New" w:eastAsia="Cordia New" w:hAnsi="Angsana New"/>
                <w:sz w:val="26"/>
                <w:szCs w:val="26"/>
                <w:cs/>
              </w:rPr>
            </w:pPr>
            <w:r w:rsidRPr="00F71E78">
              <w:rPr>
                <w:rFonts w:ascii="Angsana New" w:eastAsia="Cordia New" w:hAnsi="Angsana New"/>
                <w:sz w:val="26"/>
                <w:szCs w:val="26"/>
              </w:rPr>
              <w:t>(Unit : Thousand Baht)</w:t>
            </w:r>
          </w:p>
        </w:tc>
      </w:tr>
      <w:tr w:rsidR="00414066" w:rsidRPr="00F71E78" w:rsidTr="00C60EC4">
        <w:trPr>
          <w:cantSplit/>
        </w:trPr>
        <w:tc>
          <w:tcPr>
            <w:tcW w:w="3095" w:type="dxa"/>
          </w:tcPr>
          <w:p w:rsidR="00414066" w:rsidRPr="00F71E78" w:rsidRDefault="00414066" w:rsidP="004C6B72">
            <w:pPr>
              <w:overflowPunct/>
              <w:autoSpaceDE/>
              <w:autoSpaceDN/>
              <w:adjustRightInd/>
              <w:ind w:left="-45" w:right="-19"/>
              <w:jc w:val="thaiDistribute"/>
              <w:textAlignment w:val="auto"/>
              <w:rPr>
                <w:rFonts w:ascii="Angsana New" w:eastAsia="Cordia New" w:hAnsi="Angsana New"/>
                <w:spacing w:val="-4"/>
                <w:sz w:val="26"/>
                <w:szCs w:val="26"/>
              </w:rPr>
            </w:pPr>
          </w:p>
        </w:tc>
        <w:tc>
          <w:tcPr>
            <w:tcW w:w="2969" w:type="dxa"/>
            <w:gridSpan w:val="3"/>
          </w:tcPr>
          <w:p w:rsidR="00414066" w:rsidRPr="00F71E78" w:rsidRDefault="00414066" w:rsidP="004C6B72">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F71E78">
              <w:rPr>
                <w:rFonts w:ascii="Angsana New" w:eastAsia="Cordia New" w:hAnsi="Angsana New"/>
                <w:sz w:val="26"/>
                <w:szCs w:val="26"/>
                <w:u w:val="single"/>
              </w:rPr>
              <w:t>Consolidated financial statement</w:t>
            </w:r>
          </w:p>
        </w:tc>
        <w:tc>
          <w:tcPr>
            <w:tcW w:w="109" w:type="dxa"/>
          </w:tcPr>
          <w:p w:rsidR="00414066" w:rsidRPr="00F71E78" w:rsidRDefault="00414066" w:rsidP="004C6B72">
            <w:pPr>
              <w:tabs>
                <w:tab w:val="left" w:pos="360"/>
              </w:tabs>
              <w:overflowPunct/>
              <w:autoSpaceDE/>
              <w:autoSpaceDN/>
              <w:adjustRightInd/>
              <w:ind w:right="77"/>
              <w:jc w:val="center"/>
              <w:textAlignment w:val="auto"/>
              <w:rPr>
                <w:rFonts w:ascii="Angsana New" w:eastAsia="Cordia New" w:hAnsi="Angsana New"/>
                <w:sz w:val="26"/>
                <w:szCs w:val="26"/>
                <w:u w:val="single"/>
                <w:cs/>
              </w:rPr>
            </w:pPr>
          </w:p>
        </w:tc>
        <w:tc>
          <w:tcPr>
            <w:tcW w:w="2883" w:type="dxa"/>
            <w:gridSpan w:val="3"/>
          </w:tcPr>
          <w:p w:rsidR="00414066" w:rsidRPr="00F71E78" w:rsidRDefault="00414066" w:rsidP="004C6B72">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F71E78">
              <w:rPr>
                <w:rFonts w:ascii="Angsana New" w:eastAsia="Cordia New" w:hAnsi="Angsana New"/>
                <w:sz w:val="26"/>
                <w:szCs w:val="26"/>
                <w:u w:val="single"/>
              </w:rPr>
              <w:t>Separate financial statements</w:t>
            </w:r>
          </w:p>
        </w:tc>
      </w:tr>
      <w:tr w:rsidR="006B765B" w:rsidRPr="00F71E78" w:rsidTr="00C60EC4">
        <w:tc>
          <w:tcPr>
            <w:tcW w:w="3095" w:type="dxa"/>
          </w:tcPr>
          <w:p w:rsidR="006B765B" w:rsidRPr="00F71E78" w:rsidRDefault="006B765B" w:rsidP="006B765B">
            <w:pPr>
              <w:overflowPunct/>
              <w:autoSpaceDE/>
              <w:autoSpaceDN/>
              <w:adjustRightInd/>
              <w:ind w:left="-45" w:right="-19"/>
              <w:jc w:val="thaiDistribute"/>
              <w:textAlignment w:val="auto"/>
              <w:rPr>
                <w:rFonts w:ascii="Angsana New" w:eastAsia="Cordia New" w:hAnsi="Angsana New"/>
                <w:spacing w:val="-4"/>
                <w:sz w:val="26"/>
                <w:szCs w:val="26"/>
              </w:rPr>
            </w:pPr>
          </w:p>
        </w:tc>
        <w:tc>
          <w:tcPr>
            <w:tcW w:w="1440" w:type="dxa"/>
          </w:tcPr>
          <w:p w:rsidR="006B765B" w:rsidRPr="000A677B" w:rsidRDefault="006B765B" w:rsidP="006B765B">
            <w:pPr>
              <w:overflowPunct/>
              <w:autoSpaceDE/>
              <w:autoSpaceDN/>
              <w:adjustRightInd/>
              <w:ind w:left="-20" w:right="-29"/>
              <w:jc w:val="center"/>
              <w:textAlignment w:val="auto"/>
              <w:rPr>
                <w:rFonts w:ascii="Angsana New" w:hAnsi="Angsana New"/>
                <w:spacing w:val="-6"/>
                <w:sz w:val="27"/>
                <w:szCs w:val="27"/>
                <w:u w:val="single"/>
                <w:cs/>
              </w:rPr>
            </w:pPr>
            <w:r w:rsidRPr="000A677B">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111" w:type="dxa"/>
          </w:tcPr>
          <w:p w:rsidR="006B765B" w:rsidRPr="00211276" w:rsidRDefault="006B765B" w:rsidP="006B765B">
            <w:pPr>
              <w:overflowPunct/>
              <w:autoSpaceDE/>
              <w:autoSpaceDN/>
              <w:adjustRightInd/>
              <w:ind w:left="-20" w:right="-29"/>
              <w:jc w:val="center"/>
              <w:textAlignment w:val="auto"/>
              <w:rPr>
                <w:rFonts w:ascii="Angsana New" w:hAnsi="Angsana New"/>
                <w:spacing w:val="-4"/>
                <w:sz w:val="27"/>
                <w:szCs w:val="27"/>
                <w:u w:val="single"/>
                <w:cs/>
              </w:rPr>
            </w:pPr>
          </w:p>
        </w:tc>
        <w:tc>
          <w:tcPr>
            <w:tcW w:w="1418" w:type="dxa"/>
          </w:tcPr>
          <w:p w:rsidR="006B765B" w:rsidRPr="00F71E78" w:rsidRDefault="006B765B" w:rsidP="006B765B">
            <w:pPr>
              <w:overflowPunct/>
              <w:autoSpaceDE/>
              <w:autoSpaceDN/>
              <w:adjustRightInd/>
              <w:ind w:left="-20" w:right="-29"/>
              <w:jc w:val="center"/>
              <w:textAlignment w:val="auto"/>
              <w:rPr>
                <w:rFonts w:ascii="Angsana New" w:hAnsi="Angsana New"/>
                <w:spacing w:val="-6"/>
                <w:sz w:val="27"/>
                <w:szCs w:val="27"/>
                <w:u w:val="single"/>
                <w:cs/>
              </w:rPr>
            </w:pPr>
            <w:r w:rsidRPr="00F71E78">
              <w:rPr>
                <w:rFonts w:ascii="Angsana New" w:hAnsi="Angsana New"/>
                <w:spacing w:val="-6"/>
                <w:sz w:val="27"/>
                <w:szCs w:val="27"/>
                <w:u w:val="single"/>
              </w:rPr>
              <w:t xml:space="preserve">December 31, </w:t>
            </w:r>
            <w:r w:rsidR="00CE7836">
              <w:rPr>
                <w:rFonts w:ascii="Angsana New" w:hAnsi="Angsana New"/>
                <w:spacing w:val="-6"/>
                <w:sz w:val="27"/>
                <w:szCs w:val="27"/>
                <w:u w:val="single"/>
              </w:rPr>
              <w:t>2024</w:t>
            </w:r>
          </w:p>
        </w:tc>
        <w:tc>
          <w:tcPr>
            <w:tcW w:w="109" w:type="dxa"/>
          </w:tcPr>
          <w:p w:rsidR="006B765B" w:rsidRPr="00F71E78" w:rsidRDefault="006B765B" w:rsidP="006B765B">
            <w:pPr>
              <w:overflowPunct/>
              <w:autoSpaceDE/>
              <w:autoSpaceDN/>
              <w:adjustRightInd/>
              <w:ind w:left="-20" w:right="-29"/>
              <w:jc w:val="center"/>
              <w:textAlignment w:val="auto"/>
              <w:rPr>
                <w:rFonts w:ascii="Angsana New" w:hAnsi="Angsana New"/>
                <w:spacing w:val="-4"/>
                <w:sz w:val="27"/>
                <w:szCs w:val="27"/>
                <w:u w:val="single"/>
                <w:cs/>
              </w:rPr>
            </w:pPr>
          </w:p>
        </w:tc>
        <w:tc>
          <w:tcPr>
            <w:tcW w:w="1386" w:type="dxa"/>
          </w:tcPr>
          <w:p w:rsidR="006B765B" w:rsidRPr="000A677B" w:rsidRDefault="006B765B" w:rsidP="006B765B">
            <w:pPr>
              <w:overflowPunct/>
              <w:autoSpaceDE/>
              <w:autoSpaceDN/>
              <w:adjustRightInd/>
              <w:ind w:left="-20" w:right="-29"/>
              <w:jc w:val="center"/>
              <w:textAlignment w:val="auto"/>
              <w:rPr>
                <w:rFonts w:ascii="Angsana New" w:hAnsi="Angsana New"/>
                <w:spacing w:val="-6"/>
                <w:sz w:val="27"/>
                <w:szCs w:val="27"/>
                <w:u w:val="single"/>
                <w:cs/>
              </w:rPr>
            </w:pPr>
            <w:r w:rsidRPr="000A677B">
              <w:rPr>
                <w:rFonts w:ascii="Angsana New" w:hAnsi="Angsana New"/>
                <w:spacing w:val="-6"/>
                <w:sz w:val="27"/>
                <w:szCs w:val="27"/>
                <w:u w:val="single"/>
              </w:rPr>
              <w:t xml:space="preserve">September 30, </w:t>
            </w:r>
            <w:r w:rsidR="00CE7836">
              <w:rPr>
                <w:rFonts w:ascii="Angsana New" w:hAnsi="Angsana New"/>
                <w:spacing w:val="-6"/>
                <w:sz w:val="27"/>
                <w:szCs w:val="27"/>
                <w:u w:val="single"/>
              </w:rPr>
              <w:t>2025</w:t>
            </w:r>
          </w:p>
        </w:tc>
        <w:tc>
          <w:tcPr>
            <w:tcW w:w="108" w:type="dxa"/>
          </w:tcPr>
          <w:p w:rsidR="006B765B" w:rsidRPr="00211276" w:rsidRDefault="006B765B" w:rsidP="006B765B">
            <w:pPr>
              <w:overflowPunct/>
              <w:autoSpaceDE/>
              <w:autoSpaceDN/>
              <w:adjustRightInd/>
              <w:ind w:left="-20" w:right="-29"/>
              <w:jc w:val="center"/>
              <w:textAlignment w:val="auto"/>
              <w:rPr>
                <w:rFonts w:ascii="Angsana New" w:hAnsi="Angsana New"/>
                <w:spacing w:val="-4"/>
                <w:sz w:val="27"/>
                <w:szCs w:val="27"/>
                <w:u w:val="single"/>
                <w:cs/>
              </w:rPr>
            </w:pPr>
          </w:p>
        </w:tc>
        <w:tc>
          <w:tcPr>
            <w:tcW w:w="1389" w:type="dxa"/>
          </w:tcPr>
          <w:p w:rsidR="006B765B" w:rsidRPr="00F71E78" w:rsidRDefault="006B765B" w:rsidP="006B765B">
            <w:pPr>
              <w:overflowPunct/>
              <w:autoSpaceDE/>
              <w:autoSpaceDN/>
              <w:adjustRightInd/>
              <w:ind w:left="-20" w:right="-29"/>
              <w:jc w:val="center"/>
              <w:textAlignment w:val="auto"/>
              <w:rPr>
                <w:rFonts w:ascii="Angsana New" w:hAnsi="Angsana New"/>
                <w:spacing w:val="-4"/>
                <w:sz w:val="27"/>
                <w:szCs w:val="27"/>
                <w:u w:val="single"/>
                <w:cs/>
              </w:rPr>
            </w:pPr>
            <w:r w:rsidRPr="00F71E78">
              <w:rPr>
                <w:rFonts w:ascii="Angsana New" w:hAnsi="Angsana New"/>
                <w:spacing w:val="-4"/>
                <w:sz w:val="27"/>
                <w:szCs w:val="27"/>
                <w:u w:val="single"/>
              </w:rPr>
              <w:t xml:space="preserve">December 31, </w:t>
            </w:r>
            <w:r w:rsidR="00CE7836">
              <w:rPr>
                <w:rFonts w:ascii="Angsana New" w:hAnsi="Angsana New"/>
                <w:spacing w:val="-4"/>
                <w:sz w:val="27"/>
                <w:szCs w:val="27"/>
                <w:u w:val="single"/>
              </w:rPr>
              <w:t>2024</w:t>
            </w:r>
          </w:p>
        </w:tc>
      </w:tr>
      <w:tr w:rsidR="00701BA9" w:rsidRPr="00F71E78" w:rsidTr="00C60EC4">
        <w:tc>
          <w:tcPr>
            <w:tcW w:w="3095" w:type="dxa"/>
          </w:tcPr>
          <w:p w:rsidR="00701BA9" w:rsidRPr="00F71E78" w:rsidRDefault="00701BA9" w:rsidP="00701BA9">
            <w:pPr>
              <w:overflowPunct/>
              <w:autoSpaceDE/>
              <w:autoSpaceDN/>
              <w:adjustRightInd/>
              <w:ind w:left="47" w:right="-19"/>
              <w:jc w:val="thaiDistribute"/>
              <w:textAlignment w:val="auto"/>
              <w:rPr>
                <w:rFonts w:ascii="Angsana New" w:hAnsi="Angsana New"/>
                <w:sz w:val="26"/>
                <w:szCs w:val="26"/>
                <w:cs/>
              </w:rPr>
            </w:pPr>
            <w:r w:rsidRPr="00F71E78">
              <w:rPr>
                <w:rFonts w:ascii="Angsana New" w:hAnsi="Angsana New"/>
                <w:sz w:val="26"/>
                <w:szCs w:val="26"/>
              </w:rPr>
              <w:t>Other deposits</w:t>
            </w:r>
          </w:p>
        </w:tc>
        <w:tc>
          <w:tcPr>
            <w:tcW w:w="1440" w:type="dxa"/>
            <w:vAlign w:val="bottom"/>
          </w:tcPr>
          <w:p w:rsidR="00701BA9" w:rsidRPr="00AF11E9" w:rsidRDefault="00701BA9" w:rsidP="004E2888">
            <w:pPr>
              <w:tabs>
                <w:tab w:val="left" w:pos="99"/>
                <w:tab w:val="left" w:pos="1264"/>
              </w:tabs>
              <w:ind w:right="89"/>
              <w:jc w:val="right"/>
              <w:rPr>
                <w:rFonts w:ascii="Angsana New" w:hAnsi="Angsana New"/>
                <w:spacing w:val="-4"/>
                <w:sz w:val="26"/>
                <w:szCs w:val="26"/>
                <w:cs/>
              </w:rPr>
            </w:pPr>
            <w:r>
              <w:rPr>
                <w:rFonts w:ascii="Angsana New" w:hAnsi="Angsana New"/>
                <w:spacing w:val="-4"/>
                <w:sz w:val="26"/>
                <w:szCs w:val="26"/>
              </w:rPr>
              <w:t>31,550</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31,540</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vAlign w:val="bottom"/>
          </w:tcPr>
          <w:p w:rsidR="00701BA9" w:rsidRPr="00AF11E9" w:rsidRDefault="00701BA9" w:rsidP="004E2888">
            <w:pPr>
              <w:tabs>
                <w:tab w:val="left" w:pos="99"/>
                <w:tab w:val="left" w:pos="1200"/>
              </w:tabs>
              <w:ind w:right="89"/>
              <w:jc w:val="right"/>
              <w:rPr>
                <w:rFonts w:ascii="Angsana New" w:hAnsi="Angsana New"/>
                <w:spacing w:val="-4"/>
                <w:sz w:val="26"/>
                <w:szCs w:val="26"/>
              </w:rPr>
            </w:pPr>
            <w:r>
              <w:rPr>
                <w:rFonts w:ascii="Angsana New" w:hAnsi="Angsana New"/>
                <w:spacing w:val="-4"/>
                <w:sz w:val="26"/>
                <w:szCs w:val="26"/>
              </w:rPr>
              <w:t>31,540</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rPr>
            </w:pPr>
            <w:r w:rsidRPr="0079654A">
              <w:rPr>
                <w:rFonts w:ascii="Angsana New" w:hAnsi="Angsana New"/>
                <w:spacing w:val="-4"/>
                <w:sz w:val="26"/>
                <w:szCs w:val="26"/>
              </w:rPr>
              <w:t>31,5</w:t>
            </w:r>
            <w:r>
              <w:rPr>
                <w:rFonts w:ascii="Angsana New" w:hAnsi="Angsana New"/>
                <w:spacing w:val="-4"/>
                <w:sz w:val="26"/>
                <w:szCs w:val="26"/>
              </w:rPr>
              <w:t>40</w:t>
            </w:r>
          </w:p>
        </w:tc>
      </w:tr>
      <w:tr w:rsidR="00701BA9" w:rsidRPr="00F71E78" w:rsidTr="00C60EC4">
        <w:tc>
          <w:tcPr>
            <w:tcW w:w="3095" w:type="dxa"/>
          </w:tcPr>
          <w:p w:rsidR="00701BA9" w:rsidRPr="00F71E78" w:rsidRDefault="00701BA9" w:rsidP="00701BA9">
            <w:pPr>
              <w:overflowPunct/>
              <w:autoSpaceDE/>
              <w:autoSpaceDN/>
              <w:adjustRightInd/>
              <w:ind w:left="47" w:right="-19"/>
              <w:jc w:val="thaiDistribute"/>
              <w:textAlignment w:val="auto"/>
              <w:rPr>
                <w:rFonts w:ascii="Angsana New" w:hAnsi="Angsana New"/>
                <w:spacing w:val="-2"/>
                <w:sz w:val="26"/>
                <w:szCs w:val="26"/>
                <w:cs/>
              </w:rPr>
            </w:pPr>
            <w:r w:rsidRPr="00F71E78">
              <w:rPr>
                <w:rFonts w:ascii="Angsana New" w:hAnsi="Angsana New"/>
                <w:spacing w:val="-2"/>
                <w:sz w:val="26"/>
                <w:szCs w:val="26"/>
                <w:u w:val="single"/>
              </w:rPr>
              <w:t>Less</w:t>
            </w:r>
            <w:r w:rsidRPr="00F71E78">
              <w:rPr>
                <w:rFonts w:ascii="Angsana New" w:hAnsi="Angsana New"/>
                <w:spacing w:val="-2"/>
                <w:sz w:val="26"/>
                <w:szCs w:val="26"/>
              </w:rPr>
              <w:t xml:space="preserve"> Allowance for non-refundable deposit</w:t>
            </w:r>
          </w:p>
        </w:tc>
        <w:tc>
          <w:tcPr>
            <w:tcW w:w="1440" w:type="dxa"/>
            <w:tcBorders>
              <w:bottom w:val="single" w:sz="4" w:space="0" w:color="auto"/>
            </w:tcBorders>
            <w:vAlign w:val="bottom"/>
          </w:tcPr>
          <w:p w:rsidR="00701BA9" w:rsidRPr="00AF11E9" w:rsidRDefault="00701BA9" w:rsidP="00701BA9">
            <w:pPr>
              <w:tabs>
                <w:tab w:val="left" w:pos="99"/>
              </w:tabs>
              <w:ind w:right="44"/>
              <w:jc w:val="right"/>
              <w:rPr>
                <w:rFonts w:ascii="Angsana New" w:hAnsi="Angsana New"/>
                <w:spacing w:val="-4"/>
                <w:sz w:val="26"/>
                <w:szCs w:val="26"/>
              </w:rPr>
            </w:pPr>
            <w:r>
              <w:rPr>
                <w:rFonts w:ascii="Angsana New" w:hAnsi="Angsana New"/>
                <w:spacing w:val="-4"/>
                <w:sz w:val="26"/>
                <w:szCs w:val="26"/>
              </w:rPr>
              <w:t>(29,961)</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bottom w:val="single" w:sz="4" w:space="0" w:color="auto"/>
            </w:tcBorders>
            <w:vAlign w:val="bottom"/>
          </w:tcPr>
          <w:p w:rsidR="00701BA9" w:rsidRPr="00AF11E9" w:rsidRDefault="00701BA9" w:rsidP="00701BA9">
            <w:pPr>
              <w:tabs>
                <w:tab w:val="left" w:pos="99"/>
              </w:tabs>
              <w:jc w:val="right"/>
              <w:rPr>
                <w:rFonts w:ascii="Angsana New" w:hAnsi="Angsana New"/>
                <w:spacing w:val="-4"/>
                <w:sz w:val="26"/>
                <w:szCs w:val="26"/>
              </w:rPr>
            </w:pPr>
            <w:r w:rsidRPr="00956FD0">
              <w:rPr>
                <w:rFonts w:ascii="Angsana New" w:hAnsi="Angsana New"/>
                <w:spacing w:val="-4"/>
                <w:sz w:val="26"/>
                <w:szCs w:val="26"/>
              </w:rPr>
              <w:t>(29,961)</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vAlign w:val="bottom"/>
          </w:tcPr>
          <w:p w:rsidR="00701BA9" w:rsidRPr="00AF11E9" w:rsidRDefault="00701BA9" w:rsidP="00701BA9">
            <w:pPr>
              <w:tabs>
                <w:tab w:val="left" w:pos="99"/>
              </w:tabs>
              <w:ind w:right="44"/>
              <w:jc w:val="right"/>
              <w:rPr>
                <w:rFonts w:ascii="Angsana New" w:hAnsi="Angsana New"/>
                <w:spacing w:val="-4"/>
                <w:sz w:val="26"/>
                <w:szCs w:val="26"/>
              </w:rPr>
            </w:pPr>
            <w:r>
              <w:rPr>
                <w:rFonts w:ascii="Angsana New" w:hAnsi="Angsana New"/>
                <w:spacing w:val="-4"/>
                <w:sz w:val="26"/>
                <w:szCs w:val="26"/>
              </w:rPr>
              <w:t>(29,961)</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vAlign w:val="bottom"/>
          </w:tcPr>
          <w:p w:rsidR="00701BA9" w:rsidRPr="00AF11E9" w:rsidRDefault="00701BA9" w:rsidP="00701BA9">
            <w:pPr>
              <w:tabs>
                <w:tab w:val="left" w:pos="99"/>
              </w:tabs>
              <w:jc w:val="right"/>
              <w:rPr>
                <w:rFonts w:ascii="Angsana New" w:hAnsi="Angsana New"/>
                <w:sz w:val="26"/>
                <w:szCs w:val="26"/>
              </w:rPr>
            </w:pPr>
            <w:r w:rsidRPr="0079654A">
              <w:rPr>
                <w:rFonts w:ascii="Angsana New" w:hAnsi="Angsana New"/>
                <w:spacing w:val="-4"/>
                <w:sz w:val="26"/>
                <w:szCs w:val="26"/>
              </w:rPr>
              <w:t>(29,96</w:t>
            </w:r>
            <w:r>
              <w:rPr>
                <w:rFonts w:ascii="Angsana New" w:hAnsi="Angsana New"/>
                <w:spacing w:val="-4"/>
                <w:sz w:val="26"/>
                <w:szCs w:val="26"/>
              </w:rPr>
              <w:t>1</w:t>
            </w:r>
            <w:r w:rsidRPr="0079654A">
              <w:rPr>
                <w:rFonts w:ascii="Angsana New" w:hAnsi="Angsana New"/>
                <w:spacing w:val="-4"/>
                <w:sz w:val="26"/>
                <w:szCs w:val="26"/>
              </w:rPr>
              <w:t>)</w:t>
            </w:r>
          </w:p>
        </w:tc>
      </w:tr>
      <w:tr w:rsidR="00701BA9" w:rsidRPr="00F71E78" w:rsidTr="00C60EC4">
        <w:tc>
          <w:tcPr>
            <w:tcW w:w="3095" w:type="dxa"/>
          </w:tcPr>
          <w:p w:rsidR="00701BA9" w:rsidRPr="00F71E78" w:rsidRDefault="00701BA9" w:rsidP="00701BA9">
            <w:pPr>
              <w:overflowPunct/>
              <w:autoSpaceDE/>
              <w:autoSpaceDN/>
              <w:adjustRightInd/>
              <w:ind w:left="47" w:right="-19"/>
              <w:jc w:val="thaiDistribute"/>
              <w:textAlignment w:val="auto"/>
              <w:rPr>
                <w:rFonts w:ascii="Angsana New" w:hAnsi="Angsana New"/>
                <w:sz w:val="26"/>
                <w:szCs w:val="26"/>
                <w:cs/>
              </w:rPr>
            </w:pPr>
            <w:r w:rsidRPr="00F71E78">
              <w:rPr>
                <w:rFonts w:ascii="Angsana New" w:hAnsi="Angsana New"/>
                <w:sz w:val="26"/>
                <w:szCs w:val="26"/>
              </w:rPr>
              <w:t>Deposits - net</w:t>
            </w:r>
          </w:p>
        </w:tc>
        <w:tc>
          <w:tcPr>
            <w:tcW w:w="1440" w:type="dxa"/>
            <w:tcBorders>
              <w:top w:val="single" w:sz="4" w:space="0" w:color="auto"/>
              <w:bottom w:val="double" w:sz="4" w:space="0" w:color="auto"/>
            </w:tcBorders>
            <w:vAlign w:val="bottom"/>
          </w:tcPr>
          <w:p w:rsidR="00701BA9" w:rsidRPr="00AF11E9" w:rsidRDefault="00701BA9" w:rsidP="00701BA9">
            <w:pPr>
              <w:tabs>
                <w:tab w:val="left" w:pos="99"/>
              </w:tabs>
              <w:ind w:right="89"/>
              <w:jc w:val="right"/>
              <w:rPr>
                <w:rFonts w:ascii="Angsana New" w:hAnsi="Angsana New"/>
                <w:spacing w:val="-4"/>
                <w:sz w:val="26"/>
                <w:szCs w:val="26"/>
              </w:rPr>
            </w:pPr>
            <w:r>
              <w:rPr>
                <w:rFonts w:ascii="Angsana New" w:hAnsi="Angsana New"/>
                <w:spacing w:val="-4"/>
                <w:sz w:val="26"/>
                <w:szCs w:val="26"/>
              </w:rPr>
              <w:t>1,589</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doub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1,579</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vAlign w:val="bottom"/>
          </w:tcPr>
          <w:p w:rsidR="00701BA9" w:rsidRPr="00AF11E9" w:rsidRDefault="00701BA9" w:rsidP="00701BA9">
            <w:pPr>
              <w:tabs>
                <w:tab w:val="left" w:pos="99"/>
                <w:tab w:val="left" w:pos="1200"/>
              </w:tabs>
              <w:ind w:right="89"/>
              <w:jc w:val="right"/>
              <w:rPr>
                <w:rFonts w:ascii="Angsana New" w:hAnsi="Angsana New"/>
                <w:spacing w:val="-4"/>
                <w:sz w:val="26"/>
                <w:szCs w:val="26"/>
              </w:rPr>
            </w:pPr>
            <w:r>
              <w:rPr>
                <w:rFonts w:ascii="Angsana New" w:hAnsi="Angsana New"/>
                <w:spacing w:val="-4"/>
                <w:sz w:val="26"/>
                <w:szCs w:val="26"/>
              </w:rPr>
              <w:t>1,579</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rPr>
            </w:pPr>
            <w:r w:rsidRPr="0079654A">
              <w:rPr>
                <w:rFonts w:ascii="Angsana New" w:hAnsi="Angsana New"/>
                <w:spacing w:val="-4"/>
                <w:sz w:val="26"/>
                <w:szCs w:val="26"/>
              </w:rPr>
              <w:t>1,579</w:t>
            </w:r>
          </w:p>
        </w:tc>
      </w:tr>
      <w:tr w:rsidR="00701BA9" w:rsidRPr="00F71E78" w:rsidTr="00C60EC4">
        <w:tc>
          <w:tcPr>
            <w:tcW w:w="3095" w:type="dxa"/>
            <w:vAlign w:val="center"/>
          </w:tcPr>
          <w:p w:rsidR="00701BA9" w:rsidRPr="00F71E78" w:rsidRDefault="00701BA9" w:rsidP="00701BA9">
            <w:pPr>
              <w:overflowPunct/>
              <w:autoSpaceDE/>
              <w:autoSpaceDN/>
              <w:adjustRightInd/>
              <w:ind w:left="47" w:right="-19"/>
              <w:jc w:val="thaiDistribute"/>
              <w:textAlignment w:val="auto"/>
              <w:rPr>
                <w:rFonts w:ascii="Angsana New" w:hAnsi="Angsana New"/>
                <w:sz w:val="26"/>
                <w:szCs w:val="26"/>
                <w:cs/>
              </w:rPr>
            </w:pPr>
            <w:r w:rsidRPr="00F71E78">
              <w:rPr>
                <w:rFonts w:ascii="Angsana New" w:hAnsi="Angsana New"/>
                <w:sz w:val="26"/>
                <w:szCs w:val="26"/>
              </w:rPr>
              <w:t>Venture capital</w:t>
            </w:r>
          </w:p>
        </w:tc>
        <w:tc>
          <w:tcPr>
            <w:tcW w:w="1440" w:type="dxa"/>
            <w:tcBorders>
              <w:top w:val="double" w:sz="4" w:space="0" w:color="auto"/>
            </w:tcBorders>
            <w:vAlign w:val="bottom"/>
          </w:tcPr>
          <w:p w:rsidR="00701BA9" w:rsidRPr="00AF11E9" w:rsidRDefault="00701BA9" w:rsidP="00701BA9">
            <w:pPr>
              <w:tabs>
                <w:tab w:val="left" w:pos="99"/>
              </w:tabs>
              <w:ind w:right="89"/>
              <w:jc w:val="right"/>
              <w:rPr>
                <w:rFonts w:ascii="Angsana New" w:hAnsi="Angsana New"/>
                <w:sz w:val="26"/>
                <w:szCs w:val="26"/>
              </w:rPr>
            </w:pPr>
            <w:r>
              <w:rPr>
                <w:rFonts w:ascii="Angsana New" w:hAnsi="Angsana New"/>
                <w:sz w:val="26"/>
                <w:szCs w:val="26"/>
              </w:rPr>
              <w:t>29,242</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top w:val="doub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z w:val="26"/>
                <w:szCs w:val="26"/>
              </w:rPr>
            </w:pPr>
            <w:r w:rsidRPr="00956FD0">
              <w:rPr>
                <w:rFonts w:ascii="Angsana New" w:hAnsi="Angsana New"/>
                <w:sz w:val="26"/>
                <w:szCs w:val="26"/>
              </w:rPr>
              <w:t>29,242</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top w:val="double" w:sz="4" w:space="0" w:color="auto"/>
            </w:tcBorders>
            <w:vAlign w:val="bottom"/>
          </w:tcPr>
          <w:p w:rsidR="00701BA9" w:rsidRPr="00AF11E9" w:rsidRDefault="00701BA9" w:rsidP="00701BA9">
            <w:pPr>
              <w:tabs>
                <w:tab w:val="left" w:pos="99"/>
                <w:tab w:val="left" w:pos="1200"/>
              </w:tabs>
              <w:ind w:right="89"/>
              <w:jc w:val="right"/>
              <w:rPr>
                <w:rFonts w:ascii="Angsana New" w:hAnsi="Angsana New"/>
                <w:sz w:val="26"/>
                <w:szCs w:val="26"/>
              </w:rPr>
            </w:pPr>
            <w:r>
              <w:rPr>
                <w:rFonts w:ascii="Angsana New" w:hAnsi="Angsana New"/>
                <w:sz w:val="26"/>
                <w:szCs w:val="26"/>
              </w:rPr>
              <w:t>29,242</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top w:val="doub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z w:val="26"/>
                <w:szCs w:val="26"/>
              </w:rPr>
            </w:pPr>
            <w:r w:rsidRPr="006A3E22">
              <w:rPr>
                <w:rFonts w:ascii="Angsana New" w:hAnsi="Angsana New"/>
                <w:sz w:val="26"/>
                <w:szCs w:val="26"/>
              </w:rPr>
              <w:t>29,242</w:t>
            </w:r>
          </w:p>
        </w:tc>
      </w:tr>
      <w:tr w:rsidR="00701BA9" w:rsidRPr="00F71E78" w:rsidTr="00C60EC4">
        <w:tc>
          <w:tcPr>
            <w:tcW w:w="3095" w:type="dxa"/>
            <w:vAlign w:val="center"/>
          </w:tcPr>
          <w:p w:rsidR="00701BA9" w:rsidRPr="00F71E78" w:rsidRDefault="00701BA9" w:rsidP="00701BA9">
            <w:pPr>
              <w:overflowPunct/>
              <w:autoSpaceDE/>
              <w:autoSpaceDN/>
              <w:adjustRightInd/>
              <w:ind w:left="432" w:right="-19" w:hanging="378"/>
              <w:jc w:val="thaiDistribute"/>
              <w:textAlignment w:val="auto"/>
              <w:rPr>
                <w:rFonts w:ascii="Angsana New" w:hAnsi="Angsana New"/>
                <w:sz w:val="26"/>
                <w:szCs w:val="26"/>
                <w:cs/>
              </w:rPr>
            </w:pPr>
            <w:r w:rsidRPr="00F71E78">
              <w:rPr>
                <w:rFonts w:ascii="Angsana New" w:hAnsi="Angsana New"/>
                <w:sz w:val="26"/>
                <w:szCs w:val="26"/>
                <w:u w:val="single"/>
              </w:rPr>
              <w:t>Less</w:t>
            </w:r>
            <w:r w:rsidRPr="00F71E78">
              <w:rPr>
                <w:rFonts w:ascii="Angsana New" w:hAnsi="Angsana New"/>
                <w:sz w:val="26"/>
                <w:szCs w:val="26"/>
              </w:rPr>
              <w:t xml:space="preserve"> allowance for doubtful accounts </w:t>
            </w:r>
            <w:r w:rsidRPr="00F71E78">
              <w:rPr>
                <w:rFonts w:ascii="Angsana New" w:hAnsi="Angsana New"/>
                <w:sz w:val="26"/>
                <w:szCs w:val="26"/>
              </w:rPr>
              <w:br/>
              <w:t>venture capital</w:t>
            </w:r>
          </w:p>
        </w:tc>
        <w:tc>
          <w:tcPr>
            <w:tcW w:w="1440" w:type="dxa"/>
            <w:tcBorders>
              <w:bottom w:val="single" w:sz="4" w:space="0" w:color="auto"/>
            </w:tcBorders>
            <w:vAlign w:val="bottom"/>
          </w:tcPr>
          <w:p w:rsidR="00701BA9" w:rsidRPr="00AF11E9" w:rsidRDefault="00701BA9" w:rsidP="00701BA9">
            <w:pPr>
              <w:tabs>
                <w:tab w:val="left" w:pos="99"/>
              </w:tabs>
              <w:ind w:right="44"/>
              <w:jc w:val="right"/>
              <w:rPr>
                <w:rFonts w:ascii="Angsana New" w:hAnsi="Angsana New"/>
                <w:sz w:val="26"/>
                <w:szCs w:val="26"/>
              </w:rPr>
            </w:pPr>
            <w:r>
              <w:rPr>
                <w:rFonts w:ascii="Angsana New" w:hAnsi="Angsana New"/>
                <w:sz w:val="26"/>
                <w:szCs w:val="26"/>
              </w:rPr>
              <w:t>(29,242)</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bottom w:val="single" w:sz="4" w:space="0" w:color="auto"/>
            </w:tcBorders>
            <w:vAlign w:val="bottom"/>
          </w:tcPr>
          <w:p w:rsidR="00701BA9" w:rsidRPr="00AF11E9" w:rsidRDefault="00701BA9" w:rsidP="00701BA9">
            <w:pPr>
              <w:tabs>
                <w:tab w:val="left" w:pos="99"/>
              </w:tabs>
              <w:jc w:val="right"/>
              <w:rPr>
                <w:rFonts w:ascii="Angsana New" w:hAnsi="Angsana New"/>
                <w:sz w:val="26"/>
                <w:szCs w:val="26"/>
              </w:rPr>
            </w:pPr>
            <w:r w:rsidRPr="00956FD0">
              <w:rPr>
                <w:rFonts w:ascii="Angsana New" w:hAnsi="Angsana New"/>
                <w:sz w:val="26"/>
                <w:szCs w:val="26"/>
              </w:rPr>
              <w:t>(29,242)</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vAlign w:val="bottom"/>
          </w:tcPr>
          <w:p w:rsidR="00701BA9" w:rsidRPr="00AF11E9" w:rsidRDefault="00701BA9" w:rsidP="00701BA9">
            <w:pPr>
              <w:tabs>
                <w:tab w:val="left" w:pos="99"/>
              </w:tabs>
              <w:ind w:right="44"/>
              <w:jc w:val="right"/>
              <w:rPr>
                <w:rFonts w:ascii="Angsana New" w:hAnsi="Angsana New"/>
                <w:sz w:val="26"/>
                <w:szCs w:val="26"/>
              </w:rPr>
            </w:pPr>
            <w:r>
              <w:rPr>
                <w:rFonts w:ascii="Angsana New" w:hAnsi="Angsana New"/>
                <w:sz w:val="26"/>
                <w:szCs w:val="26"/>
              </w:rPr>
              <w:t>(29.242)</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vAlign w:val="bottom"/>
          </w:tcPr>
          <w:p w:rsidR="00701BA9" w:rsidRPr="00AF11E9" w:rsidRDefault="00701BA9" w:rsidP="00701BA9">
            <w:pPr>
              <w:tabs>
                <w:tab w:val="left" w:pos="99"/>
              </w:tabs>
              <w:jc w:val="right"/>
              <w:rPr>
                <w:rFonts w:ascii="Angsana New" w:hAnsi="Angsana New"/>
                <w:sz w:val="26"/>
                <w:szCs w:val="26"/>
              </w:rPr>
            </w:pPr>
            <w:r w:rsidRPr="006A3E22">
              <w:rPr>
                <w:rFonts w:ascii="Angsana New" w:hAnsi="Angsana New"/>
                <w:sz w:val="26"/>
                <w:szCs w:val="26"/>
              </w:rPr>
              <w:t>(29,242)</w:t>
            </w:r>
          </w:p>
        </w:tc>
      </w:tr>
      <w:tr w:rsidR="00701BA9" w:rsidRPr="00F71E78" w:rsidTr="00C60EC4">
        <w:tc>
          <w:tcPr>
            <w:tcW w:w="3095" w:type="dxa"/>
            <w:vAlign w:val="center"/>
          </w:tcPr>
          <w:p w:rsidR="00701BA9" w:rsidRPr="00F71E78" w:rsidRDefault="00701BA9" w:rsidP="00701BA9">
            <w:pPr>
              <w:overflowPunct/>
              <w:autoSpaceDE/>
              <w:autoSpaceDN/>
              <w:adjustRightInd/>
              <w:ind w:left="47" w:right="-19"/>
              <w:jc w:val="thaiDistribute"/>
              <w:textAlignment w:val="auto"/>
              <w:rPr>
                <w:rFonts w:ascii="Angsana New" w:hAnsi="Angsana New"/>
                <w:sz w:val="26"/>
                <w:szCs w:val="26"/>
                <w:cs/>
              </w:rPr>
            </w:pPr>
            <w:r w:rsidRPr="00F71E78">
              <w:rPr>
                <w:rFonts w:ascii="Angsana New" w:hAnsi="Angsana New"/>
                <w:sz w:val="26"/>
                <w:szCs w:val="26"/>
              </w:rPr>
              <w:t>Venture capital - net</w:t>
            </w:r>
          </w:p>
        </w:tc>
        <w:tc>
          <w:tcPr>
            <w:tcW w:w="1440" w:type="dxa"/>
            <w:tcBorders>
              <w:top w:val="single" w:sz="4" w:space="0" w:color="auto"/>
              <w:bottom w:val="single" w:sz="4" w:space="0" w:color="auto"/>
            </w:tcBorders>
            <w:vAlign w:val="bottom"/>
          </w:tcPr>
          <w:p w:rsidR="00701BA9" w:rsidRPr="00AF11E9" w:rsidRDefault="00701BA9" w:rsidP="00701BA9">
            <w:pPr>
              <w:tabs>
                <w:tab w:val="left" w:pos="99"/>
              </w:tabs>
              <w:ind w:right="89"/>
              <w:jc w:val="right"/>
              <w:rPr>
                <w:rFonts w:ascii="Angsana New" w:hAnsi="Angsana New"/>
                <w:spacing w:val="-4"/>
                <w:sz w:val="26"/>
                <w:szCs w:val="26"/>
              </w:rPr>
            </w:pPr>
            <w:r>
              <w:rPr>
                <w:rFonts w:ascii="Angsana New" w:hAnsi="Angsana New"/>
                <w:spacing w:val="-4"/>
                <w:sz w:val="26"/>
                <w:szCs w:val="26"/>
              </w:rPr>
              <w:t>-</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sing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z w:val="26"/>
                <w:szCs w:val="26"/>
              </w:rPr>
            </w:pPr>
            <w:r w:rsidRPr="00956FD0">
              <w:rPr>
                <w:rFonts w:ascii="Angsana New" w:hAnsi="Angsana New"/>
                <w:spacing w:val="-4"/>
                <w:sz w:val="26"/>
                <w:szCs w:val="26"/>
              </w:rPr>
              <w:t>-</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single" w:sz="4" w:space="0" w:color="auto"/>
            </w:tcBorders>
            <w:vAlign w:val="bottom"/>
          </w:tcPr>
          <w:p w:rsidR="00701BA9" w:rsidRPr="00AF11E9" w:rsidRDefault="00701BA9" w:rsidP="00701BA9">
            <w:pPr>
              <w:tabs>
                <w:tab w:val="left" w:pos="99"/>
                <w:tab w:val="left" w:pos="1200"/>
              </w:tabs>
              <w:ind w:right="89"/>
              <w:jc w:val="right"/>
              <w:rPr>
                <w:rFonts w:ascii="Angsana New" w:hAnsi="Angsana New"/>
                <w:sz w:val="26"/>
                <w:szCs w:val="26"/>
              </w:rPr>
            </w:pPr>
            <w:r>
              <w:rPr>
                <w:rFonts w:ascii="Angsana New" w:hAnsi="Angsana New"/>
                <w:sz w:val="26"/>
                <w:szCs w:val="26"/>
              </w:rPr>
              <w:t>-</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sing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z w:val="26"/>
                <w:szCs w:val="26"/>
              </w:rPr>
            </w:pPr>
            <w:r>
              <w:rPr>
                <w:rFonts w:ascii="Angsana New" w:hAnsi="Angsana New"/>
                <w:spacing w:val="-4"/>
                <w:sz w:val="26"/>
                <w:szCs w:val="26"/>
              </w:rPr>
              <w:t>-</w:t>
            </w:r>
          </w:p>
        </w:tc>
      </w:tr>
      <w:tr w:rsidR="00701BA9" w:rsidRPr="00F71E78" w:rsidTr="00803F39">
        <w:tc>
          <w:tcPr>
            <w:tcW w:w="3095" w:type="dxa"/>
            <w:vAlign w:val="center"/>
          </w:tcPr>
          <w:p w:rsidR="00701BA9" w:rsidRPr="00F71E78" w:rsidRDefault="00701BA9" w:rsidP="00701BA9">
            <w:pPr>
              <w:overflowPunct/>
              <w:autoSpaceDE/>
              <w:autoSpaceDN/>
              <w:adjustRightInd/>
              <w:ind w:left="47" w:right="-19"/>
              <w:jc w:val="thaiDistribute"/>
              <w:textAlignment w:val="auto"/>
              <w:rPr>
                <w:rFonts w:ascii="Angsana New" w:hAnsi="Angsana New"/>
                <w:sz w:val="26"/>
                <w:szCs w:val="26"/>
                <w:cs/>
              </w:rPr>
            </w:pPr>
            <w:r w:rsidRPr="00F71E78">
              <w:rPr>
                <w:rFonts w:ascii="Angsana New" w:hAnsi="Angsana New"/>
                <w:sz w:val="26"/>
                <w:szCs w:val="26"/>
              </w:rPr>
              <w:t>Withholding tax - cumulative</w:t>
            </w:r>
          </w:p>
        </w:tc>
        <w:tc>
          <w:tcPr>
            <w:tcW w:w="1440" w:type="dxa"/>
            <w:tcBorders>
              <w:top w:val="single" w:sz="4" w:space="0" w:color="auto"/>
            </w:tcBorders>
            <w:vAlign w:val="bottom"/>
          </w:tcPr>
          <w:p w:rsidR="00701BA9" w:rsidRPr="00AF11E9" w:rsidRDefault="00701BA9" w:rsidP="00701BA9">
            <w:pPr>
              <w:tabs>
                <w:tab w:val="left" w:pos="99"/>
              </w:tabs>
              <w:ind w:right="89"/>
              <w:jc w:val="right"/>
              <w:rPr>
                <w:rFonts w:ascii="Angsana New" w:hAnsi="Angsana New"/>
                <w:spacing w:val="-4"/>
                <w:sz w:val="26"/>
                <w:szCs w:val="26"/>
                <w:cs/>
              </w:rPr>
            </w:pPr>
            <w:r>
              <w:rPr>
                <w:rFonts w:ascii="Angsana New" w:hAnsi="Angsana New"/>
                <w:spacing w:val="-4"/>
                <w:sz w:val="26"/>
                <w:szCs w:val="26"/>
              </w:rPr>
              <w:t>12,486</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rPr>
            </w:pPr>
            <w:r w:rsidRPr="00AD748E">
              <w:rPr>
                <w:rFonts w:ascii="Angsana New" w:hAnsi="Angsana New"/>
                <w:sz w:val="26"/>
                <w:szCs w:val="26"/>
              </w:rPr>
              <w:t>12,630</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tcBorders>
            <w:vAlign w:val="bottom"/>
          </w:tcPr>
          <w:p w:rsidR="00701BA9" w:rsidRPr="00AF11E9" w:rsidRDefault="00701BA9" w:rsidP="00701BA9">
            <w:pPr>
              <w:tabs>
                <w:tab w:val="left" w:pos="99"/>
              </w:tabs>
              <w:ind w:right="89"/>
              <w:jc w:val="right"/>
              <w:rPr>
                <w:rFonts w:ascii="Angsana New" w:hAnsi="Angsana New"/>
                <w:spacing w:val="-4"/>
                <w:sz w:val="26"/>
                <w:szCs w:val="26"/>
              </w:rPr>
            </w:pPr>
            <w:r>
              <w:rPr>
                <w:rFonts w:ascii="Angsana New" w:hAnsi="Angsana New"/>
                <w:spacing w:val="-4"/>
                <w:sz w:val="26"/>
                <w:szCs w:val="26"/>
              </w:rPr>
              <w:t>12,486</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rPr>
            </w:pPr>
            <w:r>
              <w:rPr>
                <w:rFonts w:ascii="Angsana New" w:hAnsi="Angsana New"/>
                <w:spacing w:val="-4"/>
                <w:sz w:val="26"/>
                <w:szCs w:val="26"/>
              </w:rPr>
              <w:t>11,883</w:t>
            </w:r>
          </w:p>
        </w:tc>
      </w:tr>
      <w:tr w:rsidR="00701BA9" w:rsidRPr="00AD4D17" w:rsidTr="00803F39">
        <w:tc>
          <w:tcPr>
            <w:tcW w:w="3095" w:type="dxa"/>
            <w:vAlign w:val="center"/>
          </w:tcPr>
          <w:p w:rsidR="00701BA9" w:rsidRPr="00F71E78" w:rsidRDefault="00701BA9" w:rsidP="00701BA9">
            <w:pPr>
              <w:overflowPunct/>
              <w:autoSpaceDE/>
              <w:autoSpaceDN/>
              <w:adjustRightInd/>
              <w:ind w:left="47" w:right="-19"/>
              <w:jc w:val="thaiDistribute"/>
              <w:textAlignment w:val="auto"/>
              <w:rPr>
                <w:rFonts w:ascii="Angsana New" w:hAnsi="Angsana New"/>
                <w:spacing w:val="-8"/>
                <w:sz w:val="26"/>
                <w:szCs w:val="26"/>
                <w:cs/>
              </w:rPr>
            </w:pPr>
            <w:r w:rsidRPr="00F71E78">
              <w:rPr>
                <w:rFonts w:ascii="Angsana New" w:hAnsi="Angsana New"/>
                <w:sz w:val="26"/>
                <w:szCs w:val="26"/>
              </w:rPr>
              <w:t>Total</w:t>
            </w:r>
          </w:p>
        </w:tc>
        <w:tc>
          <w:tcPr>
            <w:tcW w:w="1440" w:type="dxa"/>
            <w:tcBorders>
              <w:bottom w:val="single" w:sz="4" w:space="0" w:color="auto"/>
            </w:tcBorders>
            <w:vAlign w:val="bottom"/>
          </w:tcPr>
          <w:p w:rsidR="00701BA9" w:rsidRPr="00AF11E9" w:rsidRDefault="00701BA9" w:rsidP="00701BA9">
            <w:pPr>
              <w:tabs>
                <w:tab w:val="left" w:pos="99"/>
              </w:tabs>
              <w:ind w:right="89"/>
              <w:jc w:val="right"/>
              <w:rPr>
                <w:rFonts w:ascii="Angsana New" w:hAnsi="Angsana New"/>
                <w:spacing w:val="-4"/>
                <w:sz w:val="26"/>
                <w:szCs w:val="26"/>
                <w:cs/>
              </w:rPr>
            </w:pPr>
            <w:r>
              <w:rPr>
                <w:rFonts w:ascii="Angsana New" w:hAnsi="Angsana New"/>
                <w:spacing w:val="-4"/>
                <w:sz w:val="26"/>
                <w:szCs w:val="26"/>
              </w:rPr>
              <w:t>749</w:t>
            </w:r>
          </w:p>
        </w:tc>
        <w:tc>
          <w:tcPr>
            <w:tcW w:w="111" w:type="dxa"/>
          </w:tcPr>
          <w:p w:rsidR="00701BA9" w:rsidRPr="00AF11E9"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bottom w:val="single" w:sz="4" w:space="0" w:color="auto"/>
            </w:tcBorders>
            <w:vAlign w:val="bottom"/>
          </w:tcPr>
          <w:p w:rsidR="00701BA9" w:rsidRDefault="00701BA9" w:rsidP="00701BA9">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vAlign w:val="bottom"/>
          </w:tcPr>
          <w:p w:rsidR="00701BA9" w:rsidRPr="005E2D98" w:rsidRDefault="00701BA9" w:rsidP="00701BA9">
            <w:pPr>
              <w:tabs>
                <w:tab w:val="left" w:pos="99"/>
                <w:tab w:val="left" w:pos="1200"/>
              </w:tabs>
              <w:ind w:right="89"/>
              <w:jc w:val="right"/>
              <w:rPr>
                <w:rFonts w:ascii="Angsana New" w:hAnsi="Angsana New"/>
                <w:sz w:val="26"/>
                <w:szCs w:val="26"/>
              </w:rPr>
            </w:pPr>
            <w:r>
              <w:rPr>
                <w:rFonts w:ascii="Angsana New" w:hAnsi="Angsana New"/>
                <w:sz w:val="26"/>
                <w:szCs w:val="26"/>
              </w:rPr>
              <w:t>-</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vAlign w:val="bottom"/>
          </w:tcPr>
          <w:p w:rsidR="00701BA9" w:rsidRDefault="00701BA9" w:rsidP="00701BA9">
            <w:pPr>
              <w:overflowPunct/>
              <w:autoSpaceDE/>
              <w:autoSpaceDN/>
              <w:adjustRightInd/>
              <w:ind w:left="-63" w:right="71"/>
              <w:jc w:val="right"/>
              <w:textAlignment w:val="auto"/>
              <w:rPr>
                <w:rFonts w:ascii="Angsana New" w:hAnsi="Angsana New"/>
                <w:spacing w:val="-4"/>
                <w:sz w:val="26"/>
                <w:szCs w:val="26"/>
              </w:rPr>
            </w:pPr>
            <w:r>
              <w:rPr>
                <w:rFonts w:ascii="Angsana New" w:hAnsi="Angsana New"/>
                <w:spacing w:val="-4"/>
                <w:sz w:val="26"/>
                <w:szCs w:val="26"/>
              </w:rPr>
              <w:t>-</w:t>
            </w:r>
          </w:p>
        </w:tc>
      </w:tr>
      <w:tr w:rsidR="00701BA9" w:rsidRPr="00AD4D17" w:rsidTr="00803F39">
        <w:tc>
          <w:tcPr>
            <w:tcW w:w="3095" w:type="dxa"/>
            <w:vAlign w:val="center"/>
          </w:tcPr>
          <w:p w:rsidR="00701BA9" w:rsidRPr="00F71E78" w:rsidRDefault="00701BA9" w:rsidP="00701BA9">
            <w:pPr>
              <w:overflowPunct/>
              <w:autoSpaceDE/>
              <w:autoSpaceDN/>
              <w:adjustRightInd/>
              <w:ind w:left="47" w:right="-19"/>
              <w:jc w:val="thaiDistribute"/>
              <w:textAlignment w:val="auto"/>
              <w:rPr>
                <w:rFonts w:ascii="Angsana New" w:hAnsi="Angsana New"/>
                <w:sz w:val="26"/>
                <w:szCs w:val="26"/>
              </w:rPr>
            </w:pPr>
          </w:p>
        </w:tc>
        <w:tc>
          <w:tcPr>
            <w:tcW w:w="1440" w:type="dxa"/>
            <w:tcBorders>
              <w:top w:val="single" w:sz="4" w:space="0" w:color="auto"/>
              <w:bottom w:val="double" w:sz="4" w:space="0" w:color="auto"/>
            </w:tcBorders>
            <w:vAlign w:val="bottom"/>
          </w:tcPr>
          <w:p w:rsidR="00701BA9" w:rsidRPr="00F948BE" w:rsidRDefault="00701BA9" w:rsidP="00701BA9">
            <w:pPr>
              <w:tabs>
                <w:tab w:val="left" w:pos="99"/>
              </w:tabs>
              <w:ind w:right="89"/>
              <w:jc w:val="right"/>
              <w:rPr>
                <w:rFonts w:ascii="Angsana New" w:hAnsi="Angsana New"/>
                <w:spacing w:val="-4"/>
                <w:sz w:val="26"/>
                <w:szCs w:val="26"/>
              </w:rPr>
            </w:pPr>
            <w:r>
              <w:rPr>
                <w:rFonts w:ascii="Angsana New" w:hAnsi="Angsana New"/>
                <w:spacing w:val="-4"/>
                <w:sz w:val="26"/>
                <w:szCs w:val="26"/>
              </w:rPr>
              <w:t>14,824</w:t>
            </w:r>
          </w:p>
        </w:tc>
        <w:tc>
          <w:tcPr>
            <w:tcW w:w="111" w:type="dxa"/>
          </w:tcPr>
          <w:p w:rsidR="00701BA9" w:rsidRPr="00F948BE" w:rsidRDefault="00701BA9" w:rsidP="00701BA9">
            <w:pPr>
              <w:overflowPunct/>
              <w:autoSpaceDE/>
              <w:autoSpaceDN/>
              <w:adjustRightInd/>
              <w:ind w:right="72"/>
              <w:jc w:val="right"/>
              <w:textAlignment w:val="auto"/>
              <w:rPr>
                <w:rFonts w:ascii="Angsana New" w:eastAsia="Cordia New" w:hAnsi="Angsana New"/>
                <w:sz w:val="26"/>
                <w:szCs w:val="26"/>
              </w:rPr>
            </w:pPr>
          </w:p>
        </w:tc>
        <w:tc>
          <w:tcPr>
            <w:tcW w:w="1418" w:type="dxa"/>
            <w:tcBorders>
              <w:top w:val="single" w:sz="4" w:space="0" w:color="auto"/>
              <w:bottom w:val="double" w:sz="4" w:space="0" w:color="auto"/>
            </w:tcBorders>
            <w:vAlign w:val="bottom"/>
          </w:tcPr>
          <w:p w:rsidR="00701BA9" w:rsidRPr="00F948BE" w:rsidRDefault="00701BA9" w:rsidP="00701BA9">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14,209</w:t>
            </w:r>
          </w:p>
        </w:tc>
        <w:tc>
          <w:tcPr>
            <w:tcW w:w="109"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vAlign w:val="bottom"/>
          </w:tcPr>
          <w:p w:rsidR="00701BA9" w:rsidRPr="00AF11E9" w:rsidRDefault="00701BA9" w:rsidP="00701BA9">
            <w:pPr>
              <w:tabs>
                <w:tab w:val="left" w:pos="99"/>
              </w:tabs>
              <w:ind w:right="89"/>
              <w:jc w:val="right"/>
              <w:rPr>
                <w:rFonts w:ascii="Angsana New" w:hAnsi="Angsana New"/>
                <w:spacing w:val="-4"/>
                <w:sz w:val="26"/>
                <w:szCs w:val="26"/>
              </w:rPr>
            </w:pPr>
            <w:r>
              <w:rPr>
                <w:rFonts w:ascii="Angsana New" w:hAnsi="Angsana New"/>
                <w:spacing w:val="-4"/>
                <w:sz w:val="26"/>
                <w:szCs w:val="26"/>
              </w:rPr>
              <w:t>14,065</w:t>
            </w:r>
          </w:p>
        </w:tc>
        <w:tc>
          <w:tcPr>
            <w:tcW w:w="108" w:type="dxa"/>
          </w:tcPr>
          <w:p w:rsidR="00701BA9" w:rsidRPr="00AF11E9" w:rsidRDefault="00701BA9" w:rsidP="00701BA9">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vAlign w:val="bottom"/>
          </w:tcPr>
          <w:p w:rsidR="00701BA9" w:rsidRPr="00AF11E9" w:rsidRDefault="00701BA9" w:rsidP="00701BA9">
            <w:pPr>
              <w:overflowPunct/>
              <w:autoSpaceDE/>
              <w:autoSpaceDN/>
              <w:adjustRightInd/>
              <w:ind w:left="-63" w:right="71"/>
              <w:jc w:val="right"/>
              <w:textAlignment w:val="auto"/>
              <w:rPr>
                <w:rFonts w:ascii="Angsana New" w:hAnsi="Angsana New"/>
                <w:spacing w:val="-4"/>
                <w:sz w:val="26"/>
                <w:szCs w:val="26"/>
                <w:cs/>
              </w:rPr>
            </w:pPr>
            <w:r w:rsidRPr="00FD450F">
              <w:rPr>
                <w:rFonts w:ascii="Angsana New" w:hAnsi="Angsana New"/>
                <w:spacing w:val="-4"/>
                <w:sz w:val="26"/>
                <w:szCs w:val="26"/>
              </w:rPr>
              <w:t>13,46</w:t>
            </w:r>
            <w:r>
              <w:rPr>
                <w:rFonts w:ascii="Angsana New" w:hAnsi="Angsana New"/>
                <w:spacing w:val="-4"/>
                <w:sz w:val="26"/>
                <w:szCs w:val="26"/>
              </w:rPr>
              <w:t>2</w:t>
            </w:r>
          </w:p>
        </w:tc>
      </w:tr>
    </w:tbl>
    <w:p w:rsidR="00CA512E" w:rsidRPr="00D744BA" w:rsidRDefault="00CA512E" w:rsidP="00CA512E">
      <w:pPr>
        <w:ind w:left="364"/>
        <w:jc w:val="thaiDistribute"/>
        <w:rPr>
          <w:rFonts w:ascii="Angsana New" w:hAnsi="Angsana New"/>
          <w:sz w:val="16"/>
          <w:szCs w:val="16"/>
        </w:rPr>
      </w:pPr>
    </w:p>
    <w:p w:rsidR="00D744BA" w:rsidRPr="006E0850" w:rsidRDefault="00D744BA" w:rsidP="00C60EC4">
      <w:pPr>
        <w:ind w:left="387"/>
        <w:jc w:val="thaiDistribute"/>
        <w:rPr>
          <w:rFonts w:ascii="Angsana New" w:hAnsi="Angsana New"/>
          <w:sz w:val="28"/>
          <w:szCs w:val="28"/>
        </w:rPr>
      </w:pPr>
      <w:r w:rsidRPr="006E0850">
        <w:rPr>
          <w:rFonts w:ascii="Angsana New" w:hAnsi="Angsana New"/>
          <w:sz w:val="28"/>
          <w:szCs w:val="28"/>
        </w:rPr>
        <w:t xml:space="preserve">For the </w:t>
      </w:r>
      <w:r>
        <w:rPr>
          <w:rFonts w:ascii="Angsana New" w:hAnsi="Angsana New"/>
          <w:sz w:val="28"/>
          <w:szCs w:val="28"/>
        </w:rPr>
        <w:t>nine</w:t>
      </w:r>
      <w:r w:rsidRPr="006E0850">
        <w:rPr>
          <w:rFonts w:ascii="Angsana New" w:hAnsi="Angsana New"/>
          <w:sz w:val="28"/>
          <w:szCs w:val="28"/>
        </w:rPr>
        <w:t xml:space="preserve">-month period ended </w:t>
      </w:r>
      <w:r w:rsidRPr="00D744BA">
        <w:rPr>
          <w:rFonts w:ascii="Angsana New" w:hAnsi="Angsana New"/>
          <w:sz w:val="28"/>
          <w:szCs w:val="28"/>
        </w:rPr>
        <w:t>September</w:t>
      </w:r>
      <w:r>
        <w:rPr>
          <w:rFonts w:ascii="Angsana New" w:hAnsi="Angsana New"/>
          <w:sz w:val="28"/>
          <w:szCs w:val="28"/>
        </w:rPr>
        <w:t xml:space="preserve"> 30, 2025</w:t>
      </w:r>
      <w:r w:rsidRPr="006E0850">
        <w:rPr>
          <w:rFonts w:ascii="Angsana New" w:hAnsi="Angsana New" w:hint="cs"/>
          <w:sz w:val="28"/>
          <w:szCs w:val="28"/>
          <w:cs/>
        </w:rPr>
        <w:t xml:space="preserve"> </w:t>
      </w:r>
      <w:r w:rsidRPr="006E0850">
        <w:rPr>
          <w:rFonts w:ascii="Angsana New" w:hAnsi="Angsana New"/>
          <w:sz w:val="28"/>
          <w:szCs w:val="28"/>
        </w:rPr>
        <w:t>and 2024, no movement of the deposit that cannot be refunded.</w:t>
      </w:r>
    </w:p>
    <w:p w:rsidR="00A34FFD" w:rsidRDefault="00A34FFD" w:rsidP="00CA512E">
      <w:pPr>
        <w:ind w:left="364"/>
        <w:jc w:val="thaiDistribute"/>
        <w:rPr>
          <w:rFonts w:ascii="Angsana New" w:hAnsi="Angsana New"/>
          <w:sz w:val="16"/>
          <w:szCs w:val="16"/>
        </w:rPr>
      </w:pPr>
    </w:p>
    <w:p w:rsidR="00D744BA" w:rsidRDefault="00D744BA" w:rsidP="00CA512E">
      <w:pPr>
        <w:ind w:left="364"/>
        <w:jc w:val="thaiDistribute"/>
        <w:rPr>
          <w:rFonts w:ascii="Angsana New" w:hAnsi="Angsana New"/>
          <w:sz w:val="16"/>
          <w:szCs w:val="16"/>
        </w:rPr>
      </w:pPr>
    </w:p>
    <w:p w:rsidR="00D744BA" w:rsidRDefault="00D744BA" w:rsidP="00CA512E">
      <w:pPr>
        <w:ind w:left="364"/>
        <w:jc w:val="thaiDistribute"/>
        <w:rPr>
          <w:rFonts w:ascii="Angsana New" w:hAnsi="Angsana New"/>
          <w:sz w:val="16"/>
          <w:szCs w:val="16"/>
        </w:rPr>
      </w:pPr>
    </w:p>
    <w:p w:rsidR="00D744BA" w:rsidRDefault="00D744BA" w:rsidP="00CA512E">
      <w:pPr>
        <w:ind w:left="364"/>
        <w:jc w:val="thaiDistribute"/>
        <w:rPr>
          <w:rFonts w:ascii="Angsana New" w:hAnsi="Angsana New"/>
          <w:sz w:val="16"/>
          <w:szCs w:val="16"/>
        </w:rPr>
      </w:pPr>
    </w:p>
    <w:p w:rsidR="00D744BA" w:rsidRDefault="00D744BA" w:rsidP="00CA512E">
      <w:pPr>
        <w:ind w:left="364"/>
        <w:jc w:val="thaiDistribute"/>
        <w:rPr>
          <w:rFonts w:ascii="Angsana New" w:hAnsi="Angsana New"/>
          <w:sz w:val="16"/>
          <w:szCs w:val="16"/>
        </w:rPr>
      </w:pPr>
    </w:p>
    <w:p w:rsidR="00D744BA" w:rsidRDefault="00D744BA" w:rsidP="00CA512E">
      <w:pPr>
        <w:ind w:left="364"/>
        <w:jc w:val="thaiDistribute"/>
        <w:rPr>
          <w:rFonts w:ascii="Angsana New" w:hAnsi="Angsana New"/>
          <w:sz w:val="16"/>
          <w:szCs w:val="16"/>
        </w:rPr>
      </w:pPr>
    </w:p>
    <w:p w:rsidR="00D744BA" w:rsidRDefault="00D744BA" w:rsidP="00CA512E">
      <w:pPr>
        <w:ind w:left="364"/>
        <w:jc w:val="thaiDistribute"/>
        <w:rPr>
          <w:rFonts w:ascii="Angsana New" w:hAnsi="Angsana New"/>
          <w:sz w:val="16"/>
          <w:szCs w:val="16"/>
        </w:rPr>
      </w:pPr>
    </w:p>
    <w:p w:rsidR="00D744BA" w:rsidRPr="00D744BA" w:rsidRDefault="00D744BA" w:rsidP="00CA512E">
      <w:pPr>
        <w:ind w:left="364"/>
        <w:jc w:val="thaiDistribute"/>
        <w:rPr>
          <w:rFonts w:ascii="Angsana New" w:hAnsi="Angsana New"/>
          <w:sz w:val="16"/>
          <w:szCs w:val="16"/>
        </w:rPr>
      </w:pPr>
    </w:p>
    <w:p w:rsidR="00F210BF" w:rsidRPr="004F416F" w:rsidRDefault="00F210BF" w:rsidP="00CA512E">
      <w:pPr>
        <w:numPr>
          <w:ilvl w:val="0"/>
          <w:numId w:val="37"/>
        </w:numPr>
        <w:ind w:left="364"/>
        <w:jc w:val="thaiDistribute"/>
        <w:rPr>
          <w:rFonts w:ascii="Angsana New" w:hAnsi="Angsana New"/>
          <w:sz w:val="28"/>
          <w:szCs w:val="28"/>
        </w:rPr>
      </w:pPr>
      <w:r w:rsidRPr="000B65D0">
        <w:rPr>
          <w:rFonts w:ascii="Angsana New" w:hAnsi="Angsana New"/>
          <w:spacing w:val="4"/>
          <w:sz w:val="28"/>
          <w:szCs w:val="28"/>
        </w:rPr>
        <w:t>On May 19, 2016, the Company executed 2 memorandums of understanding with Philippines investors in order</w:t>
      </w:r>
      <w:r w:rsidRPr="000B65D0">
        <w:rPr>
          <w:rFonts w:ascii="Angsana New" w:hAnsi="Angsana New"/>
          <w:sz w:val="28"/>
          <w:szCs w:val="28"/>
        </w:rPr>
        <w:t xml:space="preserve"> to engage in the due diligence exercise on 2 companies registered under the laws of the Philippines and engaged in the energy business in the Philippines by acquiring 40 percent of the shares in the 2 companies. On August 11, 2016, the Company paid the security deposit for the land lease for the construction of the solar power plant in the amount of Baht 22.40 million to representatives or authorized persons of the 2 companies as the owners of the land. If the project is not approved by the shareholders of the Company, the lessor shall return the security deposit in full within the period specified by the Company. The payment of such security deposit is approved under the capped amount of Baht 50.00 million from the meeting of the Board of Directors of the Company held on July 13, 2016</w:t>
      </w:r>
      <w:r w:rsidRPr="00CA512E">
        <w:rPr>
          <w:rFonts w:ascii="Angsana New" w:hAnsi="Angsana New"/>
          <w:spacing w:val="-6"/>
          <w:sz w:val="28"/>
          <w:szCs w:val="28"/>
        </w:rPr>
        <w:t>.</w:t>
      </w:r>
    </w:p>
    <w:p w:rsidR="004F416F" w:rsidRPr="004F416F" w:rsidRDefault="004F416F" w:rsidP="004F416F">
      <w:pPr>
        <w:ind w:left="364"/>
        <w:jc w:val="thaiDistribute"/>
        <w:rPr>
          <w:rFonts w:ascii="Angsana New" w:hAnsi="Angsana New"/>
          <w:sz w:val="16"/>
          <w:szCs w:val="16"/>
        </w:rPr>
      </w:pPr>
    </w:p>
    <w:p w:rsidR="00F210BF" w:rsidRPr="002C2648" w:rsidRDefault="00F210BF" w:rsidP="004E4E1A">
      <w:pPr>
        <w:tabs>
          <w:tab w:val="left" w:pos="630"/>
        </w:tabs>
        <w:jc w:val="thaiDistribute"/>
        <w:rPr>
          <w:rFonts w:ascii="Angsana New" w:hAnsi="Angsana New"/>
          <w:sz w:val="2"/>
          <w:szCs w:val="2"/>
        </w:rPr>
      </w:pPr>
    </w:p>
    <w:p w:rsidR="00F210BF" w:rsidRPr="00AD4D17" w:rsidRDefault="00F210BF" w:rsidP="00815F7C">
      <w:pPr>
        <w:ind w:left="360"/>
        <w:jc w:val="thaiDistribute"/>
        <w:rPr>
          <w:rFonts w:ascii="Angsana New" w:hAnsi="Angsana New"/>
          <w:sz w:val="28"/>
          <w:szCs w:val="28"/>
        </w:rPr>
      </w:pPr>
      <w:r w:rsidRPr="00AD4D17">
        <w:rPr>
          <w:rFonts w:ascii="Angsana New" w:hAnsi="Angsana New"/>
          <w:sz w:val="28"/>
          <w:szCs w:val="28"/>
        </w:rPr>
        <w:t xml:space="preserve">Nevertheless, on November </w:t>
      </w:r>
      <w:r w:rsidRPr="00457370">
        <w:rPr>
          <w:rFonts w:ascii="Angsana New" w:hAnsi="Angsana New"/>
          <w:sz w:val="28"/>
          <w:szCs w:val="28"/>
        </w:rPr>
        <w:t>10</w:t>
      </w:r>
      <w:r w:rsidRPr="00AD4D17">
        <w:rPr>
          <w:rFonts w:ascii="Angsana New" w:hAnsi="Angsana New"/>
          <w:sz w:val="28"/>
          <w:szCs w:val="28"/>
        </w:rPr>
        <w:t xml:space="preserve">, </w:t>
      </w:r>
      <w:r w:rsidRPr="00457370">
        <w:rPr>
          <w:rFonts w:ascii="Angsana New" w:hAnsi="Angsana New"/>
          <w:sz w:val="28"/>
          <w:szCs w:val="28"/>
        </w:rPr>
        <w:t>2017</w:t>
      </w:r>
      <w:r w:rsidRPr="00AD4D17">
        <w:rPr>
          <w:rFonts w:ascii="Angsana New" w:hAnsi="Angsana New"/>
          <w:sz w:val="28"/>
          <w:szCs w:val="28"/>
        </w:rPr>
        <w:t xml:space="preserve">, it was informed by the Company that NPSI could not obtain the construction permit for the project and may not provide the progress summary since there was a change in the policy with respect of the process and procedures of approval for the permit by the Department of Energy, the Ministry of Energy of the Philippines. Therefore, the Company had to cancel the investment in the project and the Company recorded the reserve for the security deposit which may not be refunded in the amount of Baht </w:t>
      </w:r>
      <w:r w:rsidRPr="00457370">
        <w:rPr>
          <w:rFonts w:ascii="Angsana New" w:hAnsi="Angsana New"/>
          <w:sz w:val="28"/>
          <w:szCs w:val="28"/>
        </w:rPr>
        <w:t>34.10</w:t>
      </w:r>
      <w:r w:rsidRPr="00AD4D17">
        <w:rPr>
          <w:rFonts w:ascii="Angsana New" w:hAnsi="Angsana New"/>
          <w:sz w:val="28"/>
          <w:szCs w:val="28"/>
        </w:rPr>
        <w:t xml:space="preserve"> million (consisting of the security deposit of the land lease amount of Baht </w:t>
      </w:r>
      <w:r w:rsidRPr="00457370">
        <w:rPr>
          <w:rFonts w:ascii="Angsana New" w:hAnsi="Angsana New"/>
          <w:sz w:val="28"/>
          <w:szCs w:val="28"/>
        </w:rPr>
        <w:t>22.40</w:t>
      </w:r>
      <w:r w:rsidRPr="00AD4D17">
        <w:rPr>
          <w:rFonts w:ascii="Angsana New" w:hAnsi="Angsana New"/>
          <w:sz w:val="28"/>
          <w:szCs w:val="28"/>
        </w:rPr>
        <w:t xml:space="preserve"> million, the operational costs for the acquisition of the construction permit of the project amount of Baht 11.70 million) and wrote-off unrecallable security deposit (expenses for legal advisors, financial advisors, and technical engineering advisors) amount of Baht 8.63 million. However, the Company has officially given the notice to demand the security deposit for the land lease to the lessor twice and will proceed with legal procedures accordingly.</w:t>
      </w:r>
    </w:p>
    <w:p w:rsidR="00F210BF" w:rsidRPr="001F0E93" w:rsidRDefault="00F210BF" w:rsidP="00815F7C">
      <w:pPr>
        <w:tabs>
          <w:tab w:val="left" w:pos="1236"/>
        </w:tabs>
        <w:rPr>
          <w:rFonts w:ascii="Angsana New" w:hAnsi="Angsana New"/>
          <w:sz w:val="16"/>
          <w:szCs w:val="16"/>
        </w:rPr>
      </w:pPr>
    </w:p>
    <w:p w:rsidR="00F210BF" w:rsidRDefault="00F210BF" w:rsidP="00815F7C">
      <w:pPr>
        <w:ind w:left="360"/>
        <w:jc w:val="thaiDistribute"/>
        <w:rPr>
          <w:rFonts w:ascii="Angsana New" w:hAnsi="Angsana New"/>
          <w:sz w:val="28"/>
          <w:szCs w:val="28"/>
        </w:rPr>
      </w:pPr>
      <w:r w:rsidRPr="00AD4D17">
        <w:rPr>
          <w:rFonts w:ascii="Angsana New" w:hAnsi="Angsana New"/>
          <w:sz w:val="28"/>
          <w:szCs w:val="28"/>
        </w:rPr>
        <w:t xml:space="preserve">However, such payment is under the terms for the refund in various conditions including the condition that the project needs the approval from the shareholders to operate Negros PH Solar Inc (NPSI) Solar Power Plant Project. The security deposit is an appropriate amount when comparing to the value of the </w:t>
      </w:r>
      <w:r w:rsidR="007F0F9B">
        <w:rPr>
          <w:rFonts w:ascii="Angsana New" w:hAnsi="Angsana New"/>
          <w:sz w:val="28"/>
          <w:szCs w:val="28"/>
        </w:rPr>
        <w:t>NPSI when it is fully operated.</w:t>
      </w:r>
    </w:p>
    <w:p w:rsidR="001F5026" w:rsidRPr="001F0E93" w:rsidRDefault="001F5026" w:rsidP="00976B83">
      <w:pPr>
        <w:tabs>
          <w:tab w:val="left" w:pos="1236"/>
        </w:tabs>
        <w:rPr>
          <w:rFonts w:ascii="Angsana New" w:hAnsi="Angsana New"/>
          <w:sz w:val="16"/>
          <w:szCs w:val="16"/>
        </w:rPr>
      </w:pPr>
    </w:p>
    <w:p w:rsidR="00F210BF" w:rsidRPr="00AD4D17" w:rsidRDefault="00F210BF" w:rsidP="00815F7C">
      <w:pPr>
        <w:ind w:left="360"/>
        <w:jc w:val="thaiDistribute"/>
        <w:rPr>
          <w:rFonts w:ascii="Angsana New" w:hAnsi="Angsana New"/>
          <w:sz w:val="28"/>
          <w:szCs w:val="28"/>
        </w:rPr>
      </w:pPr>
      <w:r w:rsidRPr="00AD4D17">
        <w:rPr>
          <w:rFonts w:ascii="Angsana New" w:hAnsi="Angsana New"/>
          <w:sz w:val="28"/>
          <w:szCs w:val="28"/>
        </w:rPr>
        <w:t xml:space="preserve">The cancellation of the investment in NPSI resulted in the Company’s entitlement in the full refund of the security deposit. Currently, the Company is under the negotiation for the counterparty to return the security deposit. In this connection, the counterparty agreed to enter into the agreement to return the security deposit which has the payment period for the total amount within August </w:t>
      </w:r>
      <w:r w:rsidRPr="00457370">
        <w:rPr>
          <w:rFonts w:ascii="Angsana New" w:hAnsi="Angsana New"/>
          <w:sz w:val="28"/>
          <w:szCs w:val="28"/>
        </w:rPr>
        <w:t>15</w:t>
      </w:r>
      <w:r w:rsidRPr="00AD4D17">
        <w:rPr>
          <w:rFonts w:ascii="Angsana New" w:hAnsi="Angsana New"/>
          <w:sz w:val="28"/>
          <w:szCs w:val="28"/>
        </w:rPr>
        <w:t xml:space="preserve">, </w:t>
      </w:r>
      <w:r w:rsidRPr="00457370">
        <w:rPr>
          <w:rFonts w:ascii="Angsana New" w:hAnsi="Angsana New"/>
          <w:sz w:val="28"/>
          <w:szCs w:val="28"/>
        </w:rPr>
        <w:t xml:space="preserve">2018. </w:t>
      </w:r>
      <w:r w:rsidRPr="00AD4D17">
        <w:rPr>
          <w:rFonts w:ascii="Angsana New" w:hAnsi="Angsana New"/>
          <w:sz w:val="28"/>
          <w:szCs w:val="28"/>
        </w:rPr>
        <w:t xml:space="preserve">At present, the company has not received a deposit for the rental of land and </w:t>
      </w:r>
      <w:r w:rsidRPr="006372A1">
        <w:rPr>
          <w:rFonts w:ascii="Angsana New" w:hAnsi="Angsana New"/>
          <w:sz w:val="28"/>
          <w:szCs w:val="28"/>
        </w:rPr>
        <w:t>is in the process of preparing an affidavit and an indictment to prosecute the debtor.</w:t>
      </w:r>
    </w:p>
    <w:p w:rsidR="00F210BF" w:rsidRPr="001F0E93" w:rsidRDefault="00F210BF" w:rsidP="004E4E1A">
      <w:pPr>
        <w:tabs>
          <w:tab w:val="left" w:pos="1236"/>
        </w:tabs>
        <w:rPr>
          <w:rFonts w:ascii="Angsana New" w:hAnsi="Angsana New"/>
          <w:sz w:val="16"/>
          <w:szCs w:val="16"/>
        </w:rPr>
      </w:pPr>
    </w:p>
    <w:p w:rsidR="00F210BF" w:rsidRPr="009F4933" w:rsidRDefault="00F210BF" w:rsidP="00815F7C">
      <w:pPr>
        <w:ind w:left="360"/>
        <w:jc w:val="thaiDistribute"/>
        <w:rPr>
          <w:rFonts w:ascii="Angsana New" w:hAnsi="Angsana New"/>
          <w:spacing w:val="-2"/>
          <w:sz w:val="28"/>
          <w:szCs w:val="28"/>
        </w:rPr>
      </w:pPr>
      <w:r w:rsidRPr="009F4933">
        <w:rPr>
          <w:rFonts w:ascii="Angsana New" w:hAnsi="Angsana New"/>
          <w:spacing w:val="-2"/>
          <w:sz w:val="28"/>
          <w:szCs w:val="28"/>
        </w:rPr>
        <w:t>If the Company received a refund. The Company will recognize the allowance for reversed damages. And recognized as other income in the statement of income for the period of repayment.</w:t>
      </w:r>
    </w:p>
    <w:p w:rsidR="00F210BF" w:rsidRDefault="00F210BF"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Default="00B10CB6" w:rsidP="004E4E1A">
      <w:pPr>
        <w:tabs>
          <w:tab w:val="left" w:pos="1236"/>
        </w:tabs>
        <w:rPr>
          <w:rFonts w:ascii="Angsana New" w:hAnsi="Angsana New"/>
          <w:sz w:val="16"/>
          <w:szCs w:val="16"/>
        </w:rPr>
      </w:pPr>
    </w:p>
    <w:p w:rsidR="00B10CB6" w:rsidRPr="001F0E93" w:rsidRDefault="00B10CB6" w:rsidP="004E4E1A">
      <w:pPr>
        <w:tabs>
          <w:tab w:val="left" w:pos="1236"/>
        </w:tabs>
        <w:rPr>
          <w:rFonts w:ascii="Angsana New" w:hAnsi="Angsana New"/>
          <w:sz w:val="16"/>
          <w:szCs w:val="16"/>
        </w:rPr>
      </w:pPr>
    </w:p>
    <w:p w:rsidR="00F210BF" w:rsidRPr="00AD4D17" w:rsidRDefault="00F210BF" w:rsidP="0009167D">
      <w:pPr>
        <w:numPr>
          <w:ilvl w:val="0"/>
          <w:numId w:val="37"/>
        </w:numPr>
        <w:ind w:left="360"/>
        <w:jc w:val="thaiDistribute"/>
        <w:rPr>
          <w:rFonts w:ascii="Angsana New" w:hAnsi="Angsana New"/>
          <w:sz w:val="28"/>
          <w:szCs w:val="28"/>
        </w:rPr>
      </w:pPr>
      <w:r w:rsidRPr="00AD4D17">
        <w:rPr>
          <w:rFonts w:ascii="Angsana New" w:hAnsi="Angsana New"/>
          <w:sz w:val="28"/>
          <w:szCs w:val="28"/>
        </w:rPr>
        <w:t>Venture capital</w:t>
      </w:r>
    </w:p>
    <w:p w:rsidR="00F210BF" w:rsidRPr="00B10CB6" w:rsidRDefault="00F210BF" w:rsidP="004E4E1A">
      <w:pPr>
        <w:ind w:left="360"/>
        <w:jc w:val="thaiDistribute"/>
        <w:rPr>
          <w:rFonts w:ascii="Angsana New" w:hAnsi="Angsana New"/>
          <w:sz w:val="12"/>
          <w:szCs w:val="12"/>
        </w:rPr>
      </w:pPr>
    </w:p>
    <w:p w:rsidR="00F210BF" w:rsidRPr="00667FAB" w:rsidRDefault="00F210BF" w:rsidP="00815F7C">
      <w:pPr>
        <w:ind w:left="360"/>
        <w:jc w:val="thaiDistribute"/>
        <w:rPr>
          <w:rFonts w:ascii="Angsana New" w:hAnsi="Angsana New"/>
          <w:spacing w:val="2"/>
          <w:sz w:val="28"/>
          <w:szCs w:val="28"/>
        </w:rPr>
      </w:pPr>
      <w:r w:rsidRPr="00AD4D17">
        <w:rPr>
          <w:rFonts w:ascii="Angsana New" w:hAnsi="Angsana New"/>
          <w:sz w:val="28"/>
          <w:szCs w:val="28"/>
        </w:rPr>
        <w:t>The Meeting of the Board of Directors No</w:t>
      </w:r>
      <w:r w:rsidRPr="00457370">
        <w:rPr>
          <w:rFonts w:ascii="Angsana New" w:hAnsi="Angsana New" w:hint="cs"/>
          <w:sz w:val="28"/>
          <w:szCs w:val="28"/>
        </w:rPr>
        <w:t>.</w:t>
      </w:r>
      <w:r w:rsidRPr="00AD4D17">
        <w:rPr>
          <w:rFonts w:ascii="Angsana New" w:hAnsi="Angsana New"/>
          <w:sz w:val="28"/>
          <w:szCs w:val="28"/>
        </w:rPr>
        <w:t xml:space="preserve"> 18</w:t>
      </w:r>
      <w:r w:rsidRPr="00457370">
        <w:rPr>
          <w:rFonts w:ascii="Angsana New" w:hAnsi="Angsana New" w:hint="cs"/>
          <w:sz w:val="28"/>
          <w:szCs w:val="28"/>
        </w:rPr>
        <w:t>/</w:t>
      </w:r>
      <w:r w:rsidRPr="00AD4D17">
        <w:rPr>
          <w:rFonts w:ascii="Angsana New" w:hAnsi="Angsana New"/>
          <w:sz w:val="28"/>
          <w:szCs w:val="28"/>
        </w:rPr>
        <w:t xml:space="preserve">2017 held on November 7, 2017 resolved to approve the joint investment with Triple Ch Holdings Company Limited (Triple CH), who is licensed to live broadcast football in the </w:t>
      </w:r>
      <w:r w:rsidRPr="00667FAB">
        <w:rPr>
          <w:rFonts w:ascii="Angsana New" w:hAnsi="Angsana New"/>
          <w:spacing w:val="2"/>
          <w:sz w:val="28"/>
          <w:szCs w:val="28"/>
        </w:rPr>
        <w:t>Philippines, having 35.00% stake in the joint investment, valued at Baht 30.00 million, to engage in the business</w:t>
      </w:r>
      <w:r w:rsidRPr="00AD4D17">
        <w:rPr>
          <w:rFonts w:ascii="Angsana New" w:hAnsi="Angsana New"/>
          <w:sz w:val="28"/>
          <w:szCs w:val="28"/>
        </w:rPr>
        <w:t xml:space="preserve"> of live broadcasting football in the Philippines. Triple CH had an agreement as regards the guarantee on business operation for a period of 18 months, starting from December 1, 2017 that revenue that the Company receives shall not be less than the investment that the Company has made to support the operation of live broadcasting football </w:t>
      </w:r>
      <w:r w:rsidRPr="00667FAB">
        <w:rPr>
          <w:rFonts w:ascii="Angsana New" w:hAnsi="Angsana New"/>
          <w:spacing w:val="2"/>
          <w:sz w:val="28"/>
          <w:szCs w:val="28"/>
        </w:rPr>
        <w:t>matches. In addition, the Company has a condition on the payment of the joint venture that the payment is subject</w:t>
      </w:r>
      <w:r w:rsidRPr="00AD4D17">
        <w:rPr>
          <w:rFonts w:ascii="Angsana New" w:hAnsi="Angsana New"/>
          <w:sz w:val="28"/>
          <w:szCs w:val="28"/>
        </w:rPr>
        <w:t xml:space="preserve"> </w:t>
      </w:r>
      <w:r w:rsidRPr="00667FAB">
        <w:rPr>
          <w:rFonts w:ascii="Angsana New" w:hAnsi="Angsana New"/>
          <w:spacing w:val="2"/>
          <w:sz w:val="28"/>
          <w:szCs w:val="28"/>
        </w:rPr>
        <w:t>to the opinions of the Company’s legal advisor on legal status of Triple CH and the due authorization and license</w:t>
      </w:r>
      <w:r w:rsidRPr="00AD4D17">
        <w:rPr>
          <w:rFonts w:ascii="Angsana New" w:hAnsi="Angsana New"/>
          <w:sz w:val="28"/>
          <w:szCs w:val="28"/>
        </w:rPr>
        <w:t xml:space="preserve"> </w:t>
      </w:r>
      <w:r w:rsidRPr="00667FAB">
        <w:rPr>
          <w:rFonts w:ascii="Angsana New" w:hAnsi="Angsana New"/>
          <w:spacing w:val="2"/>
          <w:sz w:val="28"/>
          <w:szCs w:val="28"/>
        </w:rPr>
        <w:t>to operate the business of live broadcasting football matches.</w:t>
      </w:r>
    </w:p>
    <w:p w:rsidR="00F210BF" w:rsidRPr="00B10CB6" w:rsidRDefault="00F210BF" w:rsidP="00815F7C">
      <w:pPr>
        <w:ind w:left="360"/>
        <w:jc w:val="thaiDistribute"/>
        <w:rPr>
          <w:rFonts w:ascii="Angsana New" w:hAnsi="Angsana New"/>
          <w:sz w:val="12"/>
          <w:szCs w:val="12"/>
        </w:rPr>
      </w:pPr>
    </w:p>
    <w:p w:rsidR="00F210BF" w:rsidRPr="00667FAB" w:rsidRDefault="00F210BF" w:rsidP="00815F7C">
      <w:pPr>
        <w:ind w:left="360"/>
        <w:jc w:val="thaiDistribute"/>
        <w:rPr>
          <w:rFonts w:ascii="Angsana New" w:eastAsia="Calibri" w:hAnsi="Angsana New"/>
          <w:spacing w:val="2"/>
          <w:sz w:val="28"/>
          <w:szCs w:val="28"/>
        </w:rPr>
      </w:pPr>
      <w:r w:rsidRPr="00667FAB">
        <w:rPr>
          <w:rFonts w:ascii="Angsana New" w:eastAsia="Calibri" w:hAnsi="Angsana New"/>
          <w:spacing w:val="2"/>
          <w:sz w:val="28"/>
          <w:szCs w:val="28"/>
        </w:rPr>
        <w:t>The Company has considered the opinions of the legal advisor regarding the status of Triple CH and the license, as well as the method of business operation and then made a decision to enter into the joint investment.</w:t>
      </w:r>
    </w:p>
    <w:p w:rsidR="00F210BF" w:rsidRPr="00B10CB6" w:rsidRDefault="00F210BF" w:rsidP="004E4E1A">
      <w:pPr>
        <w:ind w:left="360"/>
        <w:jc w:val="thaiDistribute"/>
        <w:rPr>
          <w:rFonts w:ascii="Angsana New" w:eastAsia="Calibri" w:hAnsi="Angsana New"/>
          <w:sz w:val="12"/>
          <w:szCs w:val="12"/>
        </w:rPr>
      </w:pPr>
    </w:p>
    <w:p w:rsidR="00F210BF" w:rsidRDefault="00F210BF" w:rsidP="00815F7C">
      <w:pPr>
        <w:ind w:left="360"/>
        <w:jc w:val="thaiDistribute"/>
        <w:rPr>
          <w:rFonts w:ascii="Angsana New" w:eastAsia="Calibri" w:hAnsi="Angsana New"/>
          <w:spacing w:val="6"/>
          <w:sz w:val="28"/>
          <w:szCs w:val="28"/>
        </w:rPr>
      </w:pPr>
      <w:r w:rsidRPr="004E4E1A">
        <w:rPr>
          <w:rFonts w:ascii="Angsana New" w:hAnsi="Angsana New"/>
          <w:spacing w:val="6"/>
          <w:sz w:val="28"/>
          <w:szCs w:val="28"/>
        </w:rPr>
        <w:t>However</w:t>
      </w:r>
      <w:r w:rsidRPr="004E4E1A">
        <w:rPr>
          <w:rFonts w:ascii="Angsana New" w:eastAsia="Calibri" w:hAnsi="Angsana New"/>
          <w:spacing w:val="6"/>
          <w:sz w:val="28"/>
          <w:szCs w:val="28"/>
        </w:rPr>
        <w:t>, the business performance did not align with the initial plan, therefore, the Company has set aside an allowance for the whole amount.</w:t>
      </w:r>
    </w:p>
    <w:p w:rsidR="00966DEF" w:rsidRPr="00B10CB6" w:rsidRDefault="00966DEF" w:rsidP="00815F7C">
      <w:pPr>
        <w:ind w:left="360"/>
        <w:jc w:val="thaiDistribute"/>
        <w:rPr>
          <w:rFonts w:ascii="Angsana New" w:eastAsia="Calibri" w:hAnsi="Angsana New"/>
          <w:spacing w:val="6"/>
          <w:sz w:val="12"/>
          <w:szCs w:val="12"/>
        </w:rPr>
      </w:pPr>
    </w:p>
    <w:p w:rsidR="00F210BF" w:rsidRPr="004B0FAA" w:rsidRDefault="00F210BF" w:rsidP="00815F7C">
      <w:pPr>
        <w:ind w:left="360"/>
        <w:jc w:val="thaiDistribute"/>
        <w:rPr>
          <w:rFonts w:ascii="Angsana New" w:eastAsia="Calibri" w:hAnsi="Angsana New"/>
          <w:spacing w:val="2"/>
          <w:sz w:val="28"/>
          <w:szCs w:val="28"/>
        </w:rPr>
      </w:pPr>
      <w:r w:rsidRPr="004B0FAA">
        <w:rPr>
          <w:rFonts w:ascii="Angsana New" w:eastAsia="Calibri" w:hAnsi="Angsana New"/>
          <w:spacing w:val="2"/>
          <w:sz w:val="28"/>
          <w:szCs w:val="28"/>
        </w:rPr>
        <w:t>At present, the contract period has ended, but Triple CH has not yet repaid the investment amount in accordance</w:t>
      </w:r>
      <w:r w:rsidRPr="00AD4D17">
        <w:rPr>
          <w:rFonts w:ascii="Angsana New" w:eastAsia="Calibri" w:hAnsi="Angsana New"/>
          <w:sz w:val="28"/>
          <w:szCs w:val="28"/>
        </w:rPr>
        <w:t xml:space="preserve"> </w:t>
      </w:r>
      <w:r w:rsidRPr="00AD4D17">
        <w:rPr>
          <w:rFonts w:ascii="Angsana New" w:hAnsi="Angsana New"/>
          <w:sz w:val="28"/>
          <w:szCs w:val="28"/>
        </w:rPr>
        <w:t>with</w:t>
      </w:r>
      <w:r w:rsidRPr="00AD4D17">
        <w:rPr>
          <w:rFonts w:ascii="Angsana New" w:eastAsia="Calibri" w:hAnsi="Angsana New"/>
          <w:sz w:val="28"/>
          <w:szCs w:val="28"/>
        </w:rPr>
        <w:t xml:space="preserve"> the terms of the Triple CH guarantee. Subsequently, on June </w:t>
      </w:r>
      <w:r w:rsidRPr="00457370">
        <w:rPr>
          <w:rFonts w:ascii="Angsana New" w:eastAsia="Calibri" w:hAnsi="Angsana New"/>
          <w:sz w:val="28"/>
          <w:szCs w:val="28"/>
        </w:rPr>
        <w:t>11</w:t>
      </w:r>
      <w:r w:rsidRPr="00AD4D17">
        <w:rPr>
          <w:rFonts w:ascii="Angsana New" w:eastAsia="Calibri" w:hAnsi="Angsana New"/>
          <w:sz w:val="28"/>
          <w:szCs w:val="28"/>
        </w:rPr>
        <w:t xml:space="preserve">, </w:t>
      </w:r>
      <w:r w:rsidRPr="00457370">
        <w:rPr>
          <w:rFonts w:ascii="Angsana New" w:eastAsia="Calibri" w:hAnsi="Angsana New"/>
          <w:sz w:val="28"/>
          <w:szCs w:val="28"/>
        </w:rPr>
        <w:t xml:space="preserve">2019 </w:t>
      </w:r>
      <w:r w:rsidRPr="00AD4D17">
        <w:rPr>
          <w:rFonts w:ascii="Angsana New" w:eastAsia="Calibri" w:hAnsi="Angsana New"/>
          <w:sz w:val="28"/>
          <w:szCs w:val="28"/>
        </w:rPr>
        <w:t xml:space="preserve">and July </w:t>
      </w:r>
      <w:r w:rsidRPr="00457370">
        <w:rPr>
          <w:rFonts w:ascii="Angsana New" w:eastAsia="Calibri" w:hAnsi="Angsana New"/>
          <w:sz w:val="28"/>
          <w:szCs w:val="28"/>
        </w:rPr>
        <w:t>5</w:t>
      </w:r>
      <w:r w:rsidRPr="00AD4D17">
        <w:rPr>
          <w:rFonts w:ascii="Angsana New" w:eastAsia="Calibri" w:hAnsi="Angsana New"/>
          <w:sz w:val="28"/>
          <w:szCs w:val="28"/>
        </w:rPr>
        <w:t xml:space="preserve">, </w:t>
      </w:r>
      <w:r w:rsidRPr="00457370">
        <w:rPr>
          <w:rFonts w:ascii="Angsana New" w:eastAsia="Calibri" w:hAnsi="Angsana New"/>
          <w:sz w:val="28"/>
          <w:szCs w:val="28"/>
        </w:rPr>
        <w:t>2019</w:t>
      </w:r>
      <w:r w:rsidRPr="00AD4D17">
        <w:rPr>
          <w:rFonts w:ascii="Angsana New" w:eastAsia="Calibri" w:hAnsi="Angsana New"/>
          <w:sz w:val="28"/>
          <w:szCs w:val="28"/>
        </w:rPr>
        <w:t xml:space="preserve">, the Company has </w:t>
      </w:r>
      <w:r w:rsidRPr="004B0FAA">
        <w:rPr>
          <w:rFonts w:ascii="Angsana New" w:eastAsia="Calibri" w:hAnsi="Angsana New"/>
          <w:spacing w:val="2"/>
          <w:sz w:val="28"/>
          <w:szCs w:val="28"/>
        </w:rPr>
        <w:t>already delivered the letter of dun. As the results, the Triple CH has requested for the indulgence of the payment</w:t>
      </w:r>
      <w:r w:rsidRPr="00AD4D17">
        <w:rPr>
          <w:rFonts w:ascii="Angsana New" w:eastAsia="Calibri" w:hAnsi="Angsana New"/>
          <w:sz w:val="28"/>
          <w:szCs w:val="28"/>
        </w:rPr>
        <w:t xml:space="preserve"> </w:t>
      </w:r>
      <w:r w:rsidRPr="004B0FAA">
        <w:rPr>
          <w:rFonts w:ascii="Angsana New" w:eastAsia="Calibri" w:hAnsi="Angsana New"/>
          <w:spacing w:val="2"/>
          <w:sz w:val="28"/>
          <w:szCs w:val="28"/>
        </w:rPr>
        <w:t xml:space="preserve">for the period of </w:t>
      </w:r>
      <w:r w:rsidRPr="00457370">
        <w:rPr>
          <w:rFonts w:ascii="Angsana New" w:eastAsia="Calibri" w:hAnsi="Angsana New"/>
          <w:spacing w:val="2"/>
          <w:sz w:val="28"/>
          <w:szCs w:val="28"/>
        </w:rPr>
        <w:t xml:space="preserve">12 </w:t>
      </w:r>
      <w:r w:rsidRPr="004B0FAA">
        <w:rPr>
          <w:rFonts w:ascii="Angsana New" w:eastAsia="Calibri" w:hAnsi="Angsana New"/>
          <w:spacing w:val="2"/>
          <w:sz w:val="28"/>
          <w:szCs w:val="28"/>
        </w:rPr>
        <w:t>months and the Company has made the written notice and sent to the Triple CH through email</w:t>
      </w:r>
      <w:r w:rsidRPr="00AD4D17">
        <w:rPr>
          <w:rFonts w:ascii="Angsana New" w:eastAsia="Calibri" w:hAnsi="Angsana New"/>
          <w:sz w:val="28"/>
          <w:szCs w:val="28"/>
        </w:rPr>
        <w:t xml:space="preserve"> </w:t>
      </w:r>
      <w:r w:rsidRPr="004B0FAA">
        <w:rPr>
          <w:rFonts w:ascii="Angsana New" w:eastAsia="Calibri" w:hAnsi="Angsana New"/>
          <w:spacing w:val="2"/>
          <w:sz w:val="28"/>
          <w:szCs w:val="28"/>
        </w:rPr>
        <w:t xml:space="preserve">to call for such repayment within June </w:t>
      </w:r>
      <w:r w:rsidRPr="00457370">
        <w:rPr>
          <w:rFonts w:ascii="Angsana New" w:eastAsia="Calibri" w:hAnsi="Angsana New"/>
          <w:spacing w:val="2"/>
          <w:sz w:val="28"/>
          <w:szCs w:val="28"/>
        </w:rPr>
        <w:t>30</w:t>
      </w:r>
      <w:r w:rsidRPr="004B0FAA">
        <w:rPr>
          <w:rFonts w:ascii="Angsana New" w:eastAsia="Calibri" w:hAnsi="Angsana New"/>
          <w:spacing w:val="2"/>
          <w:sz w:val="28"/>
          <w:szCs w:val="28"/>
        </w:rPr>
        <w:t xml:space="preserve">, </w:t>
      </w:r>
      <w:r w:rsidRPr="00457370">
        <w:rPr>
          <w:rFonts w:ascii="Angsana New" w:eastAsia="Calibri" w:hAnsi="Angsana New"/>
          <w:spacing w:val="2"/>
          <w:sz w:val="28"/>
          <w:szCs w:val="28"/>
        </w:rPr>
        <w:t>2020.</w:t>
      </w:r>
      <w:r w:rsidRPr="004B0FAA">
        <w:rPr>
          <w:rFonts w:ascii="Angsana New" w:eastAsia="Calibri" w:hAnsi="Angsana New"/>
          <w:spacing w:val="2"/>
          <w:sz w:val="28"/>
          <w:szCs w:val="28"/>
        </w:rPr>
        <w:t xml:space="preserve"> It appears that the company has not receive</w:t>
      </w:r>
      <w:r>
        <w:rPr>
          <w:rFonts w:ascii="Angsana New" w:eastAsia="Calibri" w:hAnsi="Angsana New"/>
          <w:spacing w:val="2"/>
          <w:sz w:val="28"/>
          <w:szCs w:val="28"/>
        </w:rPr>
        <w:t>d payment from the said debtor.</w:t>
      </w:r>
    </w:p>
    <w:p w:rsidR="00966DEF" w:rsidRPr="00B10CB6" w:rsidRDefault="00966DEF" w:rsidP="004E4E1A">
      <w:pPr>
        <w:ind w:left="360"/>
        <w:jc w:val="thaiDistribute"/>
        <w:rPr>
          <w:rFonts w:ascii="Angsana New" w:eastAsia="Calibri" w:hAnsi="Angsana New"/>
          <w:sz w:val="12"/>
          <w:szCs w:val="12"/>
        </w:rPr>
      </w:pPr>
    </w:p>
    <w:p w:rsidR="00932E12" w:rsidRPr="00AD4D17" w:rsidRDefault="00932E12" w:rsidP="00932E12">
      <w:pPr>
        <w:tabs>
          <w:tab w:val="left" w:pos="360"/>
        </w:tabs>
        <w:ind w:left="360"/>
        <w:jc w:val="thaiDistribute"/>
        <w:rPr>
          <w:rFonts w:ascii="Angsana New" w:eastAsia="Calibri" w:hAnsi="Angsana New"/>
          <w:sz w:val="28"/>
          <w:szCs w:val="28"/>
        </w:rPr>
      </w:pPr>
      <w:r w:rsidRPr="00AD4D17">
        <w:rPr>
          <w:rFonts w:ascii="Angsana New" w:eastAsia="Calibri" w:hAnsi="Angsana New"/>
          <w:sz w:val="28"/>
          <w:szCs w:val="28"/>
        </w:rPr>
        <w:t>On December 4, 2020, the Company filed a lawsuit with the Southern Bangkok Civil Court by suing the defendants</w:t>
      </w:r>
      <w:r w:rsidRPr="008C7650">
        <w:rPr>
          <w:rFonts w:ascii="Angsana New" w:eastAsia="Calibri" w:hAnsi="Angsana New" w:hint="cs"/>
          <w:sz w:val="28"/>
          <w:szCs w:val="28"/>
        </w:rPr>
        <w:t xml:space="preserve"> </w:t>
      </w:r>
      <w:r w:rsidRPr="004B0FAA">
        <w:rPr>
          <w:rFonts w:ascii="Angsana New" w:eastAsia="Calibri" w:hAnsi="Angsana New"/>
          <w:spacing w:val="2"/>
          <w:sz w:val="28"/>
          <w:szCs w:val="28"/>
        </w:rPr>
        <w:t>and surety for payment amount of Baht 29.24 million with default interest at the rate of 7.50% per annum from</w:t>
      </w:r>
      <w:r w:rsidRPr="00AD4D17">
        <w:rPr>
          <w:rFonts w:ascii="Angsana New" w:eastAsia="Calibri" w:hAnsi="Angsana New"/>
          <w:sz w:val="28"/>
          <w:szCs w:val="28"/>
        </w:rPr>
        <w:t xml:space="preserve"> </w:t>
      </w:r>
      <w:r w:rsidRPr="004B0FAA">
        <w:rPr>
          <w:rFonts w:ascii="Angsana New" w:eastAsia="Calibri" w:hAnsi="Angsana New"/>
          <w:spacing w:val="2"/>
          <w:sz w:val="28"/>
          <w:szCs w:val="28"/>
        </w:rPr>
        <w:t>June 30, 2020 until the date of the filing, etc. And the total interest amount of Baht 30.18 million and interest</w:t>
      </w:r>
      <w:r w:rsidRPr="00AD4D17">
        <w:rPr>
          <w:rFonts w:ascii="Angsana New" w:eastAsia="Calibri" w:hAnsi="Angsana New"/>
          <w:sz w:val="28"/>
          <w:szCs w:val="28"/>
        </w:rPr>
        <w:t xml:space="preserve"> </w:t>
      </w:r>
      <w:r w:rsidRPr="004B0FAA">
        <w:rPr>
          <w:rFonts w:ascii="Angsana New" w:eastAsia="Calibri" w:hAnsi="Angsana New"/>
          <w:spacing w:val="2"/>
          <w:sz w:val="28"/>
          <w:szCs w:val="28"/>
        </w:rPr>
        <w:t>at the rate of 7.50% per annum of the principal amount of Baht 29.24 million from the day following the filing date</w:t>
      </w:r>
      <w:r w:rsidRPr="00AD4D17">
        <w:rPr>
          <w:rFonts w:ascii="Angsana New" w:eastAsia="Calibri" w:hAnsi="Angsana New"/>
          <w:sz w:val="28"/>
          <w:szCs w:val="28"/>
        </w:rPr>
        <w:t xml:space="preserve"> </w:t>
      </w:r>
      <w:r w:rsidRPr="004B0FAA">
        <w:rPr>
          <w:rFonts w:ascii="Angsana New" w:eastAsia="Calibri" w:hAnsi="Angsana New"/>
          <w:sz w:val="28"/>
          <w:szCs w:val="28"/>
        </w:rPr>
        <w:t>until both defendants have paid to complete the problem. Currently,</w:t>
      </w:r>
      <w:r w:rsidRPr="00AD4D17">
        <w:rPr>
          <w:rFonts w:ascii="Angsana New" w:eastAsia="Calibri" w:hAnsi="Angsana New"/>
          <w:sz w:val="28"/>
          <w:szCs w:val="28"/>
        </w:rPr>
        <w:t xml:space="preserve"> it is in the process of submitting a summons and a copy of the indictment to correct both defendants. By the court to make a two-site determination and set the guidelines for prosecution or testimony on May 24, 2021. Due to the Covid-19 situation as a result, the court has ordered to cancel the scheduled appointment for day of settlement of issues or to examine the original plaintiff's witnesses on May 24, 2021 and set a new date on October 11, 2021. On November 11, 2021, the court ordered the 1</w:t>
      </w:r>
      <w:r w:rsidRPr="00486EF6">
        <w:rPr>
          <w:rFonts w:ascii="Angsana New" w:eastAsia="Calibri" w:hAnsi="Angsana New"/>
          <w:sz w:val="28"/>
          <w:szCs w:val="28"/>
          <w:vertAlign w:val="superscript"/>
        </w:rPr>
        <w:t>st</w:t>
      </w:r>
      <w:r w:rsidRPr="00AD4D17">
        <w:rPr>
          <w:rFonts w:ascii="Angsana New" w:eastAsia="Calibri" w:hAnsi="Angsana New"/>
          <w:sz w:val="28"/>
          <w:szCs w:val="28"/>
        </w:rPr>
        <w:t xml:space="preserve"> defendant to pay 30.18 million baht plus interest at the rate of 7.50% per annum amount of Baht 29.24 million principal from the date of the lawsuit (Decembe</w:t>
      </w:r>
      <w:r w:rsidR="00BA0D9A">
        <w:rPr>
          <w:rFonts w:ascii="Angsana New" w:eastAsia="Calibri" w:hAnsi="Angsana New"/>
          <w:sz w:val="28"/>
          <w:szCs w:val="28"/>
        </w:rPr>
        <w:t>r 4, 2020) until April 10, 2021</w:t>
      </w:r>
      <w:r w:rsidRPr="00AD4D17">
        <w:rPr>
          <w:rFonts w:ascii="Angsana New" w:eastAsia="Calibri" w:hAnsi="Angsana New"/>
          <w:sz w:val="28"/>
          <w:szCs w:val="28"/>
        </w:rPr>
        <w:t xml:space="preserve"> and a rate of 5.00% per </w:t>
      </w:r>
      <w:r w:rsidR="00BA0D9A">
        <w:rPr>
          <w:rFonts w:ascii="Angsana New" w:eastAsia="Calibri" w:hAnsi="Angsana New"/>
          <w:sz w:val="28"/>
          <w:szCs w:val="28"/>
        </w:rPr>
        <w:t>annum</w:t>
      </w:r>
      <w:r w:rsidRPr="00AD4D17">
        <w:rPr>
          <w:rFonts w:ascii="Angsana New" w:eastAsia="Calibri" w:hAnsi="Angsana New"/>
          <w:sz w:val="28"/>
          <w:szCs w:val="28"/>
        </w:rPr>
        <w:t xml:space="preserve"> from April 11, 2021, onwards until the payment is completed to the plaintiff if the 1</w:t>
      </w:r>
      <w:r w:rsidRPr="00AD4D17">
        <w:rPr>
          <w:rFonts w:ascii="Angsana New" w:eastAsia="Calibri" w:hAnsi="Angsana New"/>
          <w:sz w:val="28"/>
          <w:szCs w:val="28"/>
          <w:vertAlign w:val="superscript"/>
        </w:rPr>
        <w:t>st</w:t>
      </w:r>
      <w:r w:rsidRPr="00AD4D17">
        <w:rPr>
          <w:rFonts w:ascii="Angsana New" w:eastAsia="Calibri" w:hAnsi="Angsana New"/>
          <w:sz w:val="28"/>
          <w:szCs w:val="28"/>
        </w:rPr>
        <w:t xml:space="preserve"> defendant fails to comply with the verdict to the 2</w:t>
      </w:r>
      <w:r w:rsidRPr="00AD4D17">
        <w:rPr>
          <w:rFonts w:ascii="Angsana New" w:eastAsia="Calibri" w:hAnsi="Angsana New"/>
          <w:sz w:val="28"/>
          <w:szCs w:val="28"/>
          <w:vertAlign w:val="superscript"/>
        </w:rPr>
        <w:t>nd</w:t>
      </w:r>
      <w:r w:rsidRPr="00AD4D17">
        <w:rPr>
          <w:rFonts w:ascii="Angsana New" w:eastAsia="Calibri" w:hAnsi="Angsana New"/>
          <w:sz w:val="28"/>
          <w:szCs w:val="28"/>
        </w:rPr>
        <w:t xml:space="preserve"> defendant to pay the debt instead with the two defendants to pay the costs on behalf of the plaintiff.</w:t>
      </w:r>
      <w:r w:rsidRPr="008C7650">
        <w:rPr>
          <w:rFonts w:ascii="Angsana New" w:eastAsia="Calibri" w:hAnsi="Angsana New" w:hint="cs"/>
          <w:sz w:val="28"/>
          <w:szCs w:val="28"/>
        </w:rPr>
        <w:t xml:space="preserve"> </w:t>
      </w:r>
      <w:r>
        <w:rPr>
          <w:rFonts w:ascii="Angsana New" w:eastAsia="Calibri" w:hAnsi="Angsana New"/>
          <w:sz w:val="28"/>
          <w:szCs w:val="28"/>
        </w:rPr>
        <w:t>Currently</w:t>
      </w:r>
      <w:r w:rsidRPr="00AD4D17">
        <w:rPr>
          <w:rFonts w:ascii="Angsana New" w:eastAsia="Calibri" w:hAnsi="Angsana New"/>
          <w:sz w:val="28"/>
          <w:szCs w:val="28"/>
        </w:rPr>
        <w:t>,</w:t>
      </w:r>
      <w:r>
        <w:rPr>
          <w:rFonts w:ascii="Angsana New" w:eastAsia="Calibri" w:hAnsi="Angsana New"/>
          <w:sz w:val="28"/>
          <w:szCs w:val="28"/>
        </w:rPr>
        <w:t xml:space="preserve"> </w:t>
      </w:r>
      <w:r w:rsidR="001B36CC">
        <w:rPr>
          <w:rFonts w:ascii="Angsana New" w:eastAsia="Calibri" w:hAnsi="Angsana New"/>
          <w:sz w:val="28"/>
          <w:szCs w:val="28"/>
        </w:rPr>
        <w:t>t</w:t>
      </w:r>
      <w:r w:rsidRPr="00AD4D17">
        <w:rPr>
          <w:rFonts w:ascii="Angsana New" w:eastAsia="Calibri" w:hAnsi="Angsana New"/>
          <w:sz w:val="28"/>
          <w:szCs w:val="28"/>
        </w:rPr>
        <w:t xml:space="preserve">his </w:t>
      </w:r>
      <w:r>
        <w:rPr>
          <w:rFonts w:ascii="Angsana New" w:eastAsia="Calibri" w:hAnsi="Angsana New"/>
          <w:sz w:val="28"/>
          <w:szCs w:val="28"/>
        </w:rPr>
        <w:t>lawsuit</w:t>
      </w:r>
      <w:r w:rsidRPr="00AD4D17">
        <w:rPr>
          <w:rFonts w:ascii="Angsana New" w:eastAsia="Calibri" w:hAnsi="Angsana New"/>
          <w:sz w:val="28"/>
          <w:szCs w:val="28"/>
        </w:rPr>
        <w:t xml:space="preserve"> </w:t>
      </w:r>
      <w:r w:rsidR="00BA0D9A">
        <w:rPr>
          <w:rFonts w:ascii="Angsana New" w:eastAsia="Calibri" w:hAnsi="Angsana New"/>
          <w:sz w:val="28"/>
          <w:szCs w:val="28"/>
        </w:rPr>
        <w:t>was final</w:t>
      </w:r>
      <w:r>
        <w:rPr>
          <w:rFonts w:ascii="Angsana New" w:eastAsia="Calibri" w:hAnsi="Angsana New"/>
          <w:sz w:val="28"/>
          <w:szCs w:val="28"/>
        </w:rPr>
        <w:t xml:space="preserve"> and proceeding </w:t>
      </w:r>
      <w:r w:rsidR="001B36CC">
        <w:rPr>
          <w:rFonts w:ascii="Angsana New" w:eastAsia="Calibri" w:hAnsi="Angsana New"/>
          <w:sz w:val="28"/>
          <w:szCs w:val="28"/>
        </w:rPr>
        <w:t>enforcement of lawsuit.</w:t>
      </w:r>
    </w:p>
    <w:p w:rsidR="00F210BF" w:rsidRDefault="00F210BF" w:rsidP="00C64E9A">
      <w:pPr>
        <w:numPr>
          <w:ilvl w:val="0"/>
          <w:numId w:val="27"/>
        </w:numPr>
        <w:rPr>
          <w:rFonts w:ascii="Angsana New" w:hAnsi="Angsana New"/>
          <w:sz w:val="28"/>
          <w:szCs w:val="28"/>
          <w:u w:val="single"/>
        </w:rPr>
      </w:pPr>
      <w:r w:rsidRPr="004B0FAA">
        <w:rPr>
          <w:rFonts w:ascii="Angsana New" w:hAnsi="Angsana New"/>
          <w:sz w:val="28"/>
          <w:szCs w:val="28"/>
          <w:u w:val="single"/>
        </w:rPr>
        <w:t>Trade and other current payables</w:t>
      </w:r>
    </w:p>
    <w:p w:rsidR="009F0A4F" w:rsidRPr="00D744BA" w:rsidRDefault="009F0A4F" w:rsidP="00F44A62">
      <w:pPr>
        <w:ind w:left="360"/>
        <w:rPr>
          <w:rFonts w:ascii="Angsana New" w:hAnsi="Angsana New"/>
          <w:sz w:val="16"/>
          <w:szCs w:val="16"/>
          <w:u w:val="single"/>
        </w:rPr>
      </w:pPr>
    </w:p>
    <w:tbl>
      <w:tblPr>
        <w:tblW w:w="8877" w:type="dxa"/>
        <w:tblInd w:w="360" w:type="dxa"/>
        <w:tblLayout w:type="fixed"/>
        <w:tblCellMar>
          <w:left w:w="43" w:type="dxa"/>
          <w:right w:w="43" w:type="dxa"/>
        </w:tblCellMar>
        <w:tblLook w:val="0000" w:firstRow="0" w:lastRow="0" w:firstColumn="0" w:lastColumn="0" w:noHBand="0" w:noVBand="0"/>
      </w:tblPr>
      <w:tblGrid>
        <w:gridCol w:w="2970"/>
        <w:gridCol w:w="1440"/>
        <w:gridCol w:w="117"/>
        <w:gridCol w:w="1358"/>
        <w:gridCol w:w="109"/>
        <w:gridCol w:w="1386"/>
        <w:gridCol w:w="108"/>
        <w:gridCol w:w="1389"/>
      </w:tblGrid>
      <w:tr w:rsidR="00D744BA" w:rsidRPr="006E0850" w:rsidTr="00D744BA">
        <w:trPr>
          <w:cantSplit/>
        </w:trPr>
        <w:tc>
          <w:tcPr>
            <w:tcW w:w="2970" w:type="dxa"/>
          </w:tcPr>
          <w:p w:rsidR="00D744BA" w:rsidRPr="006E0850" w:rsidRDefault="00D744BA" w:rsidP="00131EF0">
            <w:pPr>
              <w:overflowPunct/>
              <w:autoSpaceDE/>
              <w:autoSpaceDN/>
              <w:adjustRightInd/>
              <w:ind w:left="-45" w:right="-19"/>
              <w:jc w:val="thaiDistribute"/>
              <w:textAlignment w:val="auto"/>
              <w:rPr>
                <w:rFonts w:ascii="Angsana New" w:eastAsia="Cordia New" w:hAnsi="Angsana New"/>
                <w:spacing w:val="-4"/>
                <w:sz w:val="28"/>
                <w:szCs w:val="28"/>
              </w:rPr>
            </w:pPr>
          </w:p>
        </w:tc>
        <w:tc>
          <w:tcPr>
            <w:tcW w:w="2915" w:type="dxa"/>
            <w:gridSpan w:val="3"/>
          </w:tcPr>
          <w:p w:rsidR="00D744BA" w:rsidRPr="006E0850" w:rsidRDefault="00D744BA" w:rsidP="00131EF0">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D744BA" w:rsidRPr="006E0850" w:rsidRDefault="00D744BA" w:rsidP="00131EF0">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D744BA" w:rsidRPr="006E0850" w:rsidRDefault="00D744BA" w:rsidP="00131EF0">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6E0850">
              <w:rPr>
                <w:rFonts w:ascii="Angsana New" w:eastAsia="Cordia New" w:hAnsi="Angsana New"/>
                <w:sz w:val="28"/>
                <w:szCs w:val="28"/>
              </w:rPr>
              <w:t>(Unit : Thousand Baht)</w:t>
            </w:r>
          </w:p>
        </w:tc>
      </w:tr>
      <w:tr w:rsidR="00D744BA" w:rsidRPr="006E0850" w:rsidTr="00D744BA">
        <w:trPr>
          <w:cantSplit/>
        </w:trPr>
        <w:tc>
          <w:tcPr>
            <w:tcW w:w="2970" w:type="dxa"/>
          </w:tcPr>
          <w:p w:rsidR="00D744BA" w:rsidRPr="006E0850" w:rsidRDefault="00D744BA" w:rsidP="00131EF0">
            <w:pPr>
              <w:overflowPunct/>
              <w:autoSpaceDE/>
              <w:autoSpaceDN/>
              <w:adjustRightInd/>
              <w:ind w:left="-45" w:right="-19"/>
              <w:jc w:val="thaiDistribute"/>
              <w:textAlignment w:val="auto"/>
              <w:rPr>
                <w:rFonts w:ascii="Angsana New" w:eastAsia="Cordia New" w:hAnsi="Angsana New"/>
                <w:spacing w:val="-4"/>
                <w:sz w:val="28"/>
                <w:szCs w:val="28"/>
              </w:rPr>
            </w:pPr>
          </w:p>
        </w:tc>
        <w:tc>
          <w:tcPr>
            <w:tcW w:w="2915" w:type="dxa"/>
            <w:gridSpan w:val="3"/>
          </w:tcPr>
          <w:p w:rsidR="00D744BA" w:rsidRPr="006E0850" w:rsidRDefault="00D744BA" w:rsidP="00131EF0">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6E0850">
              <w:rPr>
                <w:rFonts w:ascii="Angsana New" w:eastAsia="Cordia New" w:hAnsi="Angsana New"/>
                <w:sz w:val="28"/>
                <w:szCs w:val="28"/>
                <w:u w:val="single"/>
              </w:rPr>
              <w:t>Consolidated financial statement</w:t>
            </w:r>
          </w:p>
        </w:tc>
        <w:tc>
          <w:tcPr>
            <w:tcW w:w="109" w:type="dxa"/>
          </w:tcPr>
          <w:p w:rsidR="00D744BA" w:rsidRPr="006E0850" w:rsidRDefault="00D744BA" w:rsidP="00131EF0">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rsidR="00D744BA" w:rsidRPr="006E0850" w:rsidRDefault="00D744BA" w:rsidP="00131EF0">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6E0850">
              <w:rPr>
                <w:rFonts w:ascii="Angsana New" w:eastAsia="Cordia New" w:hAnsi="Angsana New"/>
                <w:sz w:val="28"/>
                <w:szCs w:val="28"/>
                <w:u w:val="single"/>
              </w:rPr>
              <w:t>Separate financial statement</w:t>
            </w:r>
          </w:p>
        </w:tc>
      </w:tr>
      <w:tr w:rsidR="00D744BA" w:rsidRPr="006E0850" w:rsidTr="00D744BA">
        <w:tc>
          <w:tcPr>
            <w:tcW w:w="2970" w:type="dxa"/>
          </w:tcPr>
          <w:p w:rsidR="00D744BA" w:rsidRPr="006E0850" w:rsidRDefault="00D744BA" w:rsidP="00131EF0">
            <w:pPr>
              <w:overflowPunct/>
              <w:autoSpaceDE/>
              <w:autoSpaceDN/>
              <w:adjustRightInd/>
              <w:ind w:left="-45" w:right="-19"/>
              <w:jc w:val="thaiDistribute"/>
              <w:textAlignment w:val="auto"/>
              <w:rPr>
                <w:rFonts w:ascii="Angsana New" w:eastAsia="Cordia New" w:hAnsi="Angsana New"/>
                <w:spacing w:val="-4"/>
                <w:sz w:val="28"/>
                <w:szCs w:val="28"/>
              </w:rPr>
            </w:pPr>
          </w:p>
        </w:tc>
        <w:tc>
          <w:tcPr>
            <w:tcW w:w="1440" w:type="dxa"/>
          </w:tcPr>
          <w:p w:rsidR="00D744BA" w:rsidRPr="006E0850" w:rsidRDefault="00D744BA" w:rsidP="00131EF0">
            <w:pPr>
              <w:overflowPunct/>
              <w:autoSpaceDE/>
              <w:autoSpaceDN/>
              <w:adjustRightInd/>
              <w:ind w:left="-20" w:right="-29"/>
              <w:jc w:val="center"/>
              <w:textAlignment w:val="auto"/>
              <w:rPr>
                <w:rFonts w:ascii="Angsana New" w:hAnsi="Angsana New"/>
                <w:spacing w:val="-4"/>
                <w:sz w:val="27"/>
                <w:szCs w:val="27"/>
                <w:u w:val="single"/>
              </w:rPr>
            </w:pPr>
            <w:r w:rsidRPr="00D744BA">
              <w:rPr>
                <w:rFonts w:ascii="Angsana New" w:hAnsi="Angsana New"/>
                <w:spacing w:val="-4"/>
                <w:sz w:val="27"/>
                <w:szCs w:val="27"/>
                <w:u w:val="single"/>
              </w:rPr>
              <w:t>September</w:t>
            </w:r>
            <w:r>
              <w:rPr>
                <w:rFonts w:ascii="Angsana New" w:hAnsi="Angsana New"/>
                <w:spacing w:val="-4"/>
                <w:sz w:val="27"/>
                <w:szCs w:val="27"/>
                <w:u w:val="single"/>
              </w:rPr>
              <w:t xml:space="preserve"> 30, 2025</w:t>
            </w:r>
          </w:p>
        </w:tc>
        <w:tc>
          <w:tcPr>
            <w:tcW w:w="117" w:type="dxa"/>
          </w:tcPr>
          <w:p w:rsidR="00D744BA" w:rsidRPr="006E0850" w:rsidRDefault="00D744BA" w:rsidP="00131EF0">
            <w:pPr>
              <w:overflowPunct/>
              <w:autoSpaceDE/>
              <w:autoSpaceDN/>
              <w:adjustRightInd/>
              <w:ind w:left="-20" w:right="-29"/>
              <w:jc w:val="center"/>
              <w:textAlignment w:val="auto"/>
              <w:rPr>
                <w:rFonts w:ascii="Angsana New" w:hAnsi="Angsana New"/>
                <w:spacing w:val="-4"/>
                <w:sz w:val="27"/>
                <w:szCs w:val="27"/>
                <w:u w:val="single"/>
                <w:cs/>
              </w:rPr>
            </w:pPr>
          </w:p>
        </w:tc>
        <w:tc>
          <w:tcPr>
            <w:tcW w:w="1358" w:type="dxa"/>
          </w:tcPr>
          <w:p w:rsidR="00D744BA" w:rsidRPr="006E0850" w:rsidRDefault="00D744BA" w:rsidP="00131EF0">
            <w:pPr>
              <w:overflowPunct/>
              <w:autoSpaceDE/>
              <w:autoSpaceDN/>
              <w:adjustRightInd/>
              <w:ind w:left="-20" w:right="-29"/>
              <w:jc w:val="center"/>
              <w:textAlignment w:val="auto"/>
              <w:rPr>
                <w:rFonts w:ascii="Angsana New" w:hAnsi="Angsana New"/>
                <w:spacing w:val="-6"/>
                <w:sz w:val="27"/>
                <w:szCs w:val="27"/>
                <w:u w:val="single"/>
                <w:cs/>
              </w:rPr>
            </w:pPr>
            <w:r w:rsidRPr="006E0850">
              <w:rPr>
                <w:rFonts w:ascii="Angsana New" w:hAnsi="Angsana New"/>
                <w:spacing w:val="-6"/>
                <w:sz w:val="27"/>
                <w:szCs w:val="27"/>
                <w:u w:val="single"/>
              </w:rPr>
              <w:t>December 31, 2024</w:t>
            </w:r>
          </w:p>
        </w:tc>
        <w:tc>
          <w:tcPr>
            <w:tcW w:w="109" w:type="dxa"/>
          </w:tcPr>
          <w:p w:rsidR="00D744BA" w:rsidRPr="006E0850" w:rsidRDefault="00D744BA" w:rsidP="00131EF0">
            <w:pPr>
              <w:overflowPunct/>
              <w:autoSpaceDE/>
              <w:autoSpaceDN/>
              <w:adjustRightInd/>
              <w:ind w:left="-20" w:right="-29"/>
              <w:jc w:val="center"/>
              <w:textAlignment w:val="auto"/>
              <w:rPr>
                <w:rFonts w:ascii="Angsana New" w:hAnsi="Angsana New"/>
                <w:spacing w:val="-4"/>
                <w:sz w:val="27"/>
                <w:szCs w:val="27"/>
                <w:u w:val="single"/>
                <w:cs/>
              </w:rPr>
            </w:pPr>
          </w:p>
        </w:tc>
        <w:tc>
          <w:tcPr>
            <w:tcW w:w="1386" w:type="dxa"/>
          </w:tcPr>
          <w:p w:rsidR="00D744BA" w:rsidRPr="006E0850" w:rsidRDefault="00D744BA" w:rsidP="00131EF0">
            <w:pPr>
              <w:overflowPunct/>
              <w:autoSpaceDE/>
              <w:autoSpaceDN/>
              <w:adjustRightInd/>
              <w:ind w:left="-20" w:right="-29"/>
              <w:jc w:val="center"/>
              <w:textAlignment w:val="auto"/>
              <w:rPr>
                <w:rFonts w:ascii="Angsana New" w:hAnsi="Angsana New"/>
                <w:spacing w:val="-6"/>
                <w:sz w:val="27"/>
                <w:szCs w:val="27"/>
                <w:u w:val="single"/>
                <w:cs/>
              </w:rPr>
            </w:pPr>
            <w:r w:rsidRPr="00D744BA">
              <w:rPr>
                <w:rFonts w:ascii="Angsana New" w:hAnsi="Angsana New"/>
                <w:spacing w:val="-6"/>
                <w:sz w:val="27"/>
                <w:szCs w:val="27"/>
                <w:u w:val="single"/>
              </w:rPr>
              <w:t>September</w:t>
            </w:r>
            <w:r>
              <w:rPr>
                <w:rFonts w:ascii="Angsana New" w:hAnsi="Angsana New"/>
                <w:spacing w:val="-6"/>
                <w:sz w:val="27"/>
                <w:szCs w:val="27"/>
                <w:u w:val="single"/>
              </w:rPr>
              <w:t xml:space="preserve"> 30, 2025</w:t>
            </w:r>
          </w:p>
        </w:tc>
        <w:tc>
          <w:tcPr>
            <w:tcW w:w="108" w:type="dxa"/>
          </w:tcPr>
          <w:p w:rsidR="00D744BA" w:rsidRPr="006E0850" w:rsidRDefault="00D744BA" w:rsidP="00131EF0">
            <w:pPr>
              <w:overflowPunct/>
              <w:autoSpaceDE/>
              <w:autoSpaceDN/>
              <w:adjustRightInd/>
              <w:ind w:left="-20" w:right="-29"/>
              <w:jc w:val="center"/>
              <w:textAlignment w:val="auto"/>
              <w:rPr>
                <w:rFonts w:ascii="Angsana New" w:hAnsi="Angsana New"/>
                <w:spacing w:val="-4"/>
                <w:sz w:val="27"/>
                <w:szCs w:val="27"/>
                <w:u w:val="single"/>
                <w:cs/>
              </w:rPr>
            </w:pPr>
          </w:p>
        </w:tc>
        <w:tc>
          <w:tcPr>
            <w:tcW w:w="1389" w:type="dxa"/>
          </w:tcPr>
          <w:p w:rsidR="00D744BA" w:rsidRPr="006E0850" w:rsidRDefault="00D744BA" w:rsidP="00131EF0">
            <w:pPr>
              <w:overflowPunct/>
              <w:autoSpaceDE/>
              <w:autoSpaceDN/>
              <w:adjustRightInd/>
              <w:ind w:left="-20" w:right="-29"/>
              <w:jc w:val="center"/>
              <w:textAlignment w:val="auto"/>
              <w:rPr>
                <w:rFonts w:ascii="Angsana New" w:hAnsi="Angsana New"/>
                <w:spacing w:val="-4"/>
                <w:sz w:val="27"/>
                <w:szCs w:val="27"/>
                <w:u w:val="single"/>
                <w:cs/>
              </w:rPr>
            </w:pPr>
            <w:r w:rsidRPr="006E0850">
              <w:rPr>
                <w:rFonts w:ascii="Angsana New" w:hAnsi="Angsana New"/>
                <w:spacing w:val="-4"/>
                <w:sz w:val="27"/>
                <w:szCs w:val="27"/>
                <w:u w:val="single"/>
              </w:rPr>
              <w:t>December 31, 2024</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Trade payable to related company</w:t>
            </w:r>
          </w:p>
        </w:tc>
        <w:tc>
          <w:tcPr>
            <w:tcW w:w="1440" w:type="dxa"/>
            <w:vAlign w:val="bottom"/>
          </w:tcPr>
          <w:p w:rsidR="00CD7E5A" w:rsidRPr="00592675" w:rsidRDefault="00CD7E5A" w:rsidP="004E2888">
            <w:pPr>
              <w:tabs>
                <w:tab w:val="left" w:pos="99"/>
              </w:tabs>
              <w:ind w:right="233"/>
              <w:jc w:val="right"/>
              <w:rPr>
                <w:rFonts w:ascii="Angsana New" w:hAnsi="Angsana New"/>
                <w:sz w:val="28"/>
                <w:szCs w:val="28"/>
              </w:rPr>
            </w:pPr>
            <w:r>
              <w:rPr>
                <w:rFonts w:ascii="Angsana New" w:hAnsi="Angsana New"/>
                <w:sz w:val="28"/>
                <w:szCs w:val="28"/>
              </w:rPr>
              <w:t>-</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tcPr>
          <w:p w:rsidR="00CD7E5A" w:rsidRPr="00144381"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Pr="007B5A32"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3,512</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tcPr>
          <w:p w:rsidR="00CD7E5A" w:rsidRPr="00144381" w:rsidRDefault="00CD7E5A" w:rsidP="004E2888">
            <w:pPr>
              <w:tabs>
                <w:tab w:val="left" w:pos="99"/>
              </w:tabs>
              <w:ind w:right="238"/>
              <w:jc w:val="right"/>
              <w:rPr>
                <w:rFonts w:ascii="Angsana New" w:hAnsi="Angsana New"/>
                <w:sz w:val="28"/>
                <w:szCs w:val="28"/>
              </w:rPr>
            </w:pPr>
            <w:r>
              <w:rPr>
                <w:rFonts w:ascii="Angsana New" w:hAnsi="Angsana New"/>
                <w:sz w:val="28"/>
                <w:szCs w:val="28"/>
              </w:rPr>
              <w:t>-</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cs/>
              </w:rPr>
            </w:pPr>
            <w:r w:rsidRPr="006E0850">
              <w:rPr>
                <w:rFonts w:ascii="Angsana New" w:hAnsi="Angsana New"/>
                <w:sz w:val="28"/>
                <w:szCs w:val="28"/>
              </w:rPr>
              <w:t xml:space="preserve">Trade payable </w:t>
            </w:r>
            <w:r w:rsidRPr="004E5851">
              <w:rPr>
                <w:rFonts w:ascii="Angsana New" w:hAnsi="Angsana New"/>
                <w:sz w:val="28"/>
                <w:szCs w:val="28"/>
              </w:rPr>
              <w:t>of other businesses</w:t>
            </w:r>
          </w:p>
        </w:tc>
        <w:tc>
          <w:tcPr>
            <w:tcW w:w="1440" w:type="dxa"/>
            <w:vAlign w:val="bottom"/>
          </w:tcPr>
          <w:p w:rsidR="00CD7E5A" w:rsidRPr="003C5E02"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10,202</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7,655</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10,019</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Default="00CD7E5A" w:rsidP="004E2888">
            <w:pPr>
              <w:tabs>
                <w:tab w:val="left" w:pos="99"/>
              </w:tabs>
              <w:ind w:right="238"/>
              <w:jc w:val="right"/>
              <w:rPr>
                <w:rFonts w:ascii="Angsana New" w:hAnsi="Angsana New"/>
                <w:sz w:val="28"/>
                <w:szCs w:val="28"/>
              </w:rPr>
            </w:pPr>
            <w:r>
              <w:rPr>
                <w:rFonts w:ascii="Angsana New" w:hAnsi="Angsana New"/>
                <w:sz w:val="28"/>
                <w:szCs w:val="28"/>
              </w:rPr>
              <w:t>7,655</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 xml:space="preserve">Advance </w:t>
            </w:r>
            <w:r>
              <w:rPr>
                <w:rFonts w:ascii="Angsana New" w:hAnsi="Angsana New"/>
                <w:sz w:val="28"/>
                <w:szCs w:val="28"/>
              </w:rPr>
              <w:t>received</w:t>
            </w:r>
          </w:p>
        </w:tc>
        <w:tc>
          <w:tcPr>
            <w:tcW w:w="1440" w:type="dxa"/>
            <w:vAlign w:val="bottom"/>
          </w:tcPr>
          <w:p w:rsidR="00CD7E5A" w:rsidRPr="003C5E02"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1</w:t>
            </w:r>
            <w:r>
              <w:rPr>
                <w:rFonts w:ascii="Angsana New" w:hAnsi="Angsana New"/>
                <w:sz w:val="28"/>
                <w:szCs w:val="28"/>
              </w:rPr>
              <w:t>,</w:t>
            </w:r>
            <w:r w:rsidRPr="00017D27">
              <w:rPr>
                <w:rFonts w:ascii="Angsana New" w:hAnsi="Angsana New"/>
                <w:sz w:val="28"/>
                <w:szCs w:val="28"/>
              </w:rPr>
              <w:t>06</w:t>
            </w:r>
            <w:r>
              <w:rPr>
                <w:rFonts w:ascii="Angsana New" w:hAnsi="Angsana New"/>
                <w:sz w:val="28"/>
                <w:szCs w:val="28"/>
              </w:rPr>
              <w:t>7</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283</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94</w:t>
            </w:r>
            <w:r>
              <w:rPr>
                <w:rFonts w:ascii="Angsana New" w:hAnsi="Angsana New"/>
                <w:sz w:val="28"/>
                <w:szCs w:val="28"/>
              </w:rPr>
              <w:t>2</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Default="00CD7E5A" w:rsidP="004E2888">
            <w:pPr>
              <w:tabs>
                <w:tab w:val="left" w:pos="99"/>
              </w:tabs>
              <w:ind w:right="238"/>
              <w:jc w:val="right"/>
              <w:rPr>
                <w:rFonts w:ascii="Angsana New" w:hAnsi="Angsana New"/>
                <w:sz w:val="28"/>
                <w:szCs w:val="28"/>
              </w:rPr>
            </w:pPr>
            <w:r>
              <w:rPr>
                <w:rFonts w:ascii="Angsana New" w:hAnsi="Angsana New"/>
                <w:sz w:val="28"/>
                <w:szCs w:val="28"/>
              </w:rPr>
              <w:t>283</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cs/>
              </w:rPr>
            </w:pPr>
            <w:r w:rsidRPr="006E0850">
              <w:rPr>
                <w:rFonts w:ascii="Angsana New" w:hAnsi="Angsana New"/>
                <w:sz w:val="28"/>
                <w:szCs w:val="28"/>
              </w:rPr>
              <w:t>Accrued expenses of other businesses</w:t>
            </w:r>
          </w:p>
        </w:tc>
        <w:tc>
          <w:tcPr>
            <w:tcW w:w="1440" w:type="dxa"/>
            <w:vAlign w:val="bottom"/>
          </w:tcPr>
          <w:p w:rsidR="00CD7E5A" w:rsidRPr="00592675"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21,676</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Pr="00144381"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25,724</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Pr="007B5A32"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20,368</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Pr="00144381" w:rsidRDefault="00CD7E5A" w:rsidP="004E2888">
            <w:pPr>
              <w:tabs>
                <w:tab w:val="left" w:pos="99"/>
              </w:tabs>
              <w:ind w:right="238"/>
              <w:jc w:val="right"/>
              <w:rPr>
                <w:rFonts w:ascii="Angsana New" w:hAnsi="Angsana New"/>
                <w:sz w:val="28"/>
                <w:szCs w:val="28"/>
              </w:rPr>
            </w:pPr>
            <w:r>
              <w:rPr>
                <w:rFonts w:ascii="Angsana New" w:hAnsi="Angsana New"/>
                <w:sz w:val="28"/>
                <w:szCs w:val="28"/>
              </w:rPr>
              <w:t>25,661</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Accrued expenses of related company</w:t>
            </w:r>
          </w:p>
        </w:tc>
        <w:tc>
          <w:tcPr>
            <w:tcW w:w="1440" w:type="dxa"/>
            <w:vAlign w:val="bottom"/>
          </w:tcPr>
          <w:p w:rsidR="00CD7E5A"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2,140</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Default="00CD7E5A" w:rsidP="004E2888">
            <w:pPr>
              <w:tabs>
                <w:tab w:val="left" w:pos="99"/>
              </w:tabs>
              <w:ind w:right="238"/>
              <w:jc w:val="right"/>
              <w:rPr>
                <w:rFonts w:ascii="Angsana New" w:hAnsi="Angsana New"/>
                <w:sz w:val="28"/>
                <w:szCs w:val="28"/>
              </w:rPr>
            </w:pPr>
            <w:r>
              <w:rPr>
                <w:rFonts w:ascii="Angsana New" w:hAnsi="Angsana New"/>
                <w:sz w:val="28"/>
                <w:szCs w:val="28"/>
              </w:rPr>
              <w:t>2,140</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cs/>
              </w:rPr>
            </w:pPr>
            <w:r w:rsidRPr="006E0850">
              <w:rPr>
                <w:rFonts w:ascii="Angsana New" w:hAnsi="Angsana New"/>
                <w:sz w:val="28"/>
                <w:szCs w:val="28"/>
              </w:rPr>
              <w:t>Undue output vat</w:t>
            </w:r>
          </w:p>
        </w:tc>
        <w:tc>
          <w:tcPr>
            <w:tcW w:w="1440" w:type="dxa"/>
            <w:vAlign w:val="bottom"/>
          </w:tcPr>
          <w:p w:rsidR="00CD7E5A" w:rsidRPr="00592675"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5,30</w:t>
            </w:r>
            <w:r>
              <w:rPr>
                <w:rFonts w:ascii="Angsana New" w:hAnsi="Angsana New"/>
                <w:sz w:val="28"/>
                <w:szCs w:val="28"/>
              </w:rPr>
              <w:t>1</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Pr="00144381"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5,549</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Pr="007B5A32"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5,071</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Pr="00144381" w:rsidRDefault="00CD7E5A" w:rsidP="004E2888">
            <w:pPr>
              <w:tabs>
                <w:tab w:val="left" w:pos="99"/>
              </w:tabs>
              <w:ind w:right="238"/>
              <w:jc w:val="right"/>
              <w:rPr>
                <w:rFonts w:ascii="Angsana New" w:hAnsi="Angsana New"/>
                <w:sz w:val="28"/>
                <w:szCs w:val="28"/>
              </w:rPr>
            </w:pPr>
            <w:r>
              <w:rPr>
                <w:rFonts w:ascii="Angsana New" w:hAnsi="Angsana New"/>
                <w:sz w:val="28"/>
                <w:szCs w:val="28"/>
              </w:rPr>
              <w:t>5,549</w:t>
            </w:r>
          </w:p>
        </w:tc>
      </w:tr>
      <w:tr w:rsidR="00CD7E5A" w:rsidRPr="006E0850" w:rsidTr="00D744BA">
        <w:tc>
          <w:tcPr>
            <w:tcW w:w="2970" w:type="dxa"/>
            <w:vAlign w:val="bottom"/>
          </w:tcPr>
          <w:p w:rsidR="00CD7E5A" w:rsidRPr="0087461F" w:rsidRDefault="00CD7E5A" w:rsidP="00CD7E5A">
            <w:pPr>
              <w:overflowPunct/>
              <w:autoSpaceDE/>
              <w:autoSpaceDN/>
              <w:adjustRightInd/>
              <w:ind w:left="-45" w:right="-19"/>
              <w:jc w:val="thaiDistribute"/>
              <w:textAlignment w:val="auto"/>
              <w:rPr>
                <w:rFonts w:ascii="Angsana New" w:hAnsi="Angsana New"/>
                <w:sz w:val="28"/>
                <w:szCs w:val="28"/>
                <w:cs/>
              </w:rPr>
            </w:pPr>
            <w:r w:rsidRPr="0087461F">
              <w:rPr>
                <w:rFonts w:ascii="Angsana New" w:hAnsi="Angsana New"/>
                <w:sz w:val="28"/>
                <w:szCs w:val="28"/>
              </w:rPr>
              <w:t>Income tax payable</w:t>
            </w:r>
          </w:p>
        </w:tc>
        <w:tc>
          <w:tcPr>
            <w:tcW w:w="1440" w:type="dxa"/>
            <w:vAlign w:val="bottom"/>
          </w:tcPr>
          <w:p w:rsidR="00CD7E5A"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155</w:t>
            </w:r>
          </w:p>
        </w:tc>
        <w:tc>
          <w:tcPr>
            <w:tcW w:w="117" w:type="dxa"/>
          </w:tcPr>
          <w:p w:rsidR="00CD7E5A" w:rsidRPr="007B5A3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w:t>
            </w:r>
          </w:p>
        </w:tc>
        <w:tc>
          <w:tcPr>
            <w:tcW w:w="109"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w:t>
            </w:r>
          </w:p>
        </w:tc>
        <w:tc>
          <w:tcPr>
            <w:tcW w:w="108" w:type="dxa"/>
          </w:tcPr>
          <w:p w:rsidR="00CD7E5A" w:rsidRPr="007B5A3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Default="00CD7E5A" w:rsidP="004E2888">
            <w:pPr>
              <w:tabs>
                <w:tab w:val="left" w:pos="99"/>
              </w:tabs>
              <w:ind w:right="238"/>
              <w:jc w:val="right"/>
              <w:rPr>
                <w:rFonts w:ascii="Angsana New" w:hAnsi="Angsana New"/>
                <w:sz w:val="28"/>
                <w:szCs w:val="28"/>
              </w:rPr>
            </w:pPr>
            <w:r>
              <w:rPr>
                <w:rFonts w:ascii="Angsana New" w:hAnsi="Angsana New"/>
                <w:sz w:val="28"/>
                <w:szCs w:val="28"/>
              </w:rPr>
              <w:t>-</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Other payable</w:t>
            </w:r>
            <w:r>
              <w:rPr>
                <w:rFonts w:ascii="Angsana New" w:hAnsi="Angsana New"/>
                <w:sz w:val="28"/>
                <w:szCs w:val="28"/>
              </w:rPr>
              <w:t>s</w:t>
            </w:r>
          </w:p>
        </w:tc>
        <w:tc>
          <w:tcPr>
            <w:tcW w:w="1440" w:type="dxa"/>
            <w:vAlign w:val="bottom"/>
          </w:tcPr>
          <w:p w:rsidR="00CD7E5A" w:rsidRPr="00592675"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1,28</w:t>
            </w:r>
            <w:r>
              <w:rPr>
                <w:rFonts w:ascii="Angsana New" w:hAnsi="Angsana New"/>
                <w:sz w:val="28"/>
                <w:szCs w:val="28"/>
              </w:rPr>
              <w:t>0</w:t>
            </w:r>
          </w:p>
        </w:tc>
        <w:tc>
          <w:tcPr>
            <w:tcW w:w="117" w:type="dxa"/>
          </w:tcPr>
          <w:p w:rsidR="00CD7E5A" w:rsidRPr="00792D8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vAlign w:val="bottom"/>
          </w:tcPr>
          <w:p w:rsidR="00CD7E5A" w:rsidRPr="00592675"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561</w:t>
            </w:r>
          </w:p>
        </w:tc>
        <w:tc>
          <w:tcPr>
            <w:tcW w:w="109" w:type="dxa"/>
          </w:tcPr>
          <w:p w:rsidR="00CD7E5A" w:rsidRPr="00792D8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CD7E5A" w:rsidRPr="00792D82"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94</w:t>
            </w:r>
            <w:r>
              <w:rPr>
                <w:rFonts w:ascii="Angsana New" w:hAnsi="Angsana New"/>
                <w:sz w:val="28"/>
                <w:szCs w:val="28"/>
              </w:rPr>
              <w:t>6</w:t>
            </w:r>
          </w:p>
        </w:tc>
        <w:tc>
          <w:tcPr>
            <w:tcW w:w="108" w:type="dxa"/>
          </w:tcPr>
          <w:p w:rsidR="00CD7E5A" w:rsidRPr="00792D8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CD7E5A" w:rsidRPr="00592675" w:rsidRDefault="00CD7E5A" w:rsidP="004E2888">
            <w:pPr>
              <w:tabs>
                <w:tab w:val="left" w:pos="99"/>
              </w:tabs>
              <w:ind w:right="238"/>
              <w:jc w:val="right"/>
              <w:rPr>
                <w:rFonts w:ascii="Angsana New" w:hAnsi="Angsana New"/>
                <w:sz w:val="28"/>
                <w:szCs w:val="28"/>
              </w:rPr>
            </w:pPr>
            <w:r>
              <w:rPr>
                <w:rFonts w:ascii="Angsana New" w:hAnsi="Angsana New"/>
                <w:sz w:val="28"/>
                <w:szCs w:val="28"/>
              </w:rPr>
              <w:t>555</w:t>
            </w:r>
          </w:p>
        </w:tc>
      </w:tr>
      <w:tr w:rsidR="00CD7E5A" w:rsidRPr="006E0850" w:rsidTr="00D744BA">
        <w:tc>
          <w:tcPr>
            <w:tcW w:w="2970" w:type="dxa"/>
            <w:vAlign w:val="bottom"/>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rPr>
            </w:pPr>
            <w:r>
              <w:rPr>
                <w:rFonts w:ascii="Angsana New" w:hAnsi="Angsana New"/>
                <w:sz w:val="28"/>
                <w:szCs w:val="28"/>
              </w:rPr>
              <w:t>Provision for short-term liabilites</w:t>
            </w:r>
          </w:p>
        </w:tc>
        <w:tc>
          <w:tcPr>
            <w:tcW w:w="1440" w:type="dxa"/>
            <w:tcBorders>
              <w:bottom w:val="single" w:sz="4" w:space="0" w:color="auto"/>
            </w:tcBorders>
            <w:vAlign w:val="bottom"/>
          </w:tcPr>
          <w:p w:rsidR="00CD7E5A" w:rsidRPr="00592675" w:rsidRDefault="00CD7E5A" w:rsidP="004E2888">
            <w:pPr>
              <w:tabs>
                <w:tab w:val="left" w:pos="99"/>
              </w:tabs>
              <w:ind w:right="233"/>
              <w:jc w:val="right"/>
              <w:rPr>
                <w:rFonts w:ascii="Angsana New" w:hAnsi="Angsana New"/>
                <w:sz w:val="28"/>
                <w:szCs w:val="28"/>
              </w:rPr>
            </w:pPr>
            <w:r w:rsidRPr="00017D27">
              <w:rPr>
                <w:rFonts w:ascii="Angsana New" w:hAnsi="Angsana New"/>
                <w:sz w:val="28"/>
                <w:szCs w:val="28"/>
              </w:rPr>
              <w:t>470</w:t>
            </w:r>
          </w:p>
        </w:tc>
        <w:tc>
          <w:tcPr>
            <w:tcW w:w="117" w:type="dxa"/>
          </w:tcPr>
          <w:p w:rsidR="00CD7E5A" w:rsidRPr="00792D82"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tcBorders>
              <w:bottom w:val="single" w:sz="4" w:space="0" w:color="auto"/>
            </w:tcBorders>
            <w:vAlign w:val="bottom"/>
          </w:tcPr>
          <w:p w:rsidR="00CD7E5A" w:rsidRPr="00592675"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470</w:t>
            </w:r>
          </w:p>
        </w:tc>
        <w:tc>
          <w:tcPr>
            <w:tcW w:w="109" w:type="dxa"/>
          </w:tcPr>
          <w:p w:rsidR="00CD7E5A" w:rsidRPr="00792D8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vAlign w:val="bottom"/>
          </w:tcPr>
          <w:p w:rsidR="00CD7E5A" w:rsidRPr="00792D82" w:rsidRDefault="00CD7E5A" w:rsidP="004E2888">
            <w:pPr>
              <w:tabs>
                <w:tab w:val="left" w:pos="99"/>
              </w:tabs>
              <w:ind w:right="210"/>
              <w:jc w:val="right"/>
              <w:rPr>
                <w:rFonts w:ascii="Angsana New" w:hAnsi="Angsana New"/>
                <w:sz w:val="28"/>
                <w:szCs w:val="28"/>
              </w:rPr>
            </w:pPr>
            <w:r w:rsidRPr="00F45A9F">
              <w:rPr>
                <w:rFonts w:ascii="Angsana New" w:hAnsi="Angsana New"/>
                <w:sz w:val="28"/>
                <w:szCs w:val="28"/>
              </w:rPr>
              <w:t>-</w:t>
            </w:r>
          </w:p>
        </w:tc>
        <w:tc>
          <w:tcPr>
            <w:tcW w:w="108" w:type="dxa"/>
          </w:tcPr>
          <w:p w:rsidR="00CD7E5A" w:rsidRPr="00792D82"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vAlign w:val="bottom"/>
          </w:tcPr>
          <w:p w:rsidR="00CD7E5A" w:rsidRPr="00592675" w:rsidRDefault="00CD7E5A" w:rsidP="004E2888">
            <w:pPr>
              <w:tabs>
                <w:tab w:val="left" w:pos="99"/>
              </w:tabs>
              <w:ind w:right="238"/>
              <w:jc w:val="right"/>
              <w:rPr>
                <w:rFonts w:ascii="Angsana New" w:hAnsi="Angsana New"/>
                <w:sz w:val="28"/>
                <w:szCs w:val="28"/>
              </w:rPr>
            </w:pPr>
            <w:r>
              <w:rPr>
                <w:rFonts w:ascii="Angsana New" w:hAnsi="Angsana New"/>
                <w:sz w:val="28"/>
                <w:szCs w:val="28"/>
              </w:rPr>
              <w:t>-</w:t>
            </w:r>
          </w:p>
        </w:tc>
      </w:tr>
      <w:tr w:rsidR="00CD7E5A" w:rsidRPr="006E0850" w:rsidTr="00D744BA">
        <w:trPr>
          <w:trHeight w:val="386"/>
        </w:trPr>
        <w:tc>
          <w:tcPr>
            <w:tcW w:w="2970" w:type="dxa"/>
            <w:vAlign w:val="center"/>
          </w:tcPr>
          <w:p w:rsidR="00CD7E5A" w:rsidRPr="006E0850" w:rsidRDefault="00CD7E5A" w:rsidP="00CD7E5A">
            <w:pPr>
              <w:overflowPunct/>
              <w:autoSpaceDE/>
              <w:autoSpaceDN/>
              <w:adjustRightInd/>
              <w:ind w:left="-45" w:right="-19"/>
              <w:jc w:val="thaiDistribute"/>
              <w:textAlignment w:val="auto"/>
              <w:rPr>
                <w:rFonts w:ascii="Angsana New" w:hAnsi="Angsana New"/>
                <w:sz w:val="28"/>
                <w:szCs w:val="28"/>
                <w:cs/>
              </w:rPr>
            </w:pPr>
            <w:r w:rsidRPr="006E0850">
              <w:rPr>
                <w:rFonts w:ascii="Angsana New" w:hAnsi="Angsana New"/>
                <w:sz w:val="28"/>
                <w:szCs w:val="28"/>
              </w:rPr>
              <w:t>Total</w:t>
            </w:r>
            <w:r w:rsidRPr="006E0850">
              <w:rPr>
                <w:rFonts w:ascii="Angsana New" w:hAnsi="Angsana New" w:hint="cs"/>
                <w:sz w:val="28"/>
                <w:szCs w:val="28"/>
              </w:rPr>
              <w:t xml:space="preserve"> </w:t>
            </w:r>
            <w:r w:rsidRPr="006E0850">
              <w:rPr>
                <w:rFonts w:ascii="Angsana New" w:hAnsi="Angsana New"/>
                <w:sz w:val="28"/>
                <w:szCs w:val="28"/>
              </w:rPr>
              <w:t>Trade and other current payables</w:t>
            </w:r>
          </w:p>
        </w:tc>
        <w:tc>
          <w:tcPr>
            <w:tcW w:w="1440" w:type="dxa"/>
            <w:tcBorders>
              <w:top w:val="single" w:sz="4" w:space="0" w:color="auto"/>
              <w:bottom w:val="double" w:sz="4" w:space="0" w:color="auto"/>
            </w:tcBorders>
            <w:vAlign w:val="bottom"/>
          </w:tcPr>
          <w:p w:rsidR="00CD7E5A" w:rsidRPr="00AD59CD" w:rsidRDefault="00CD7E5A" w:rsidP="004E2888">
            <w:pPr>
              <w:tabs>
                <w:tab w:val="left" w:pos="99"/>
              </w:tabs>
              <w:ind w:right="233"/>
              <w:jc w:val="right"/>
              <w:rPr>
                <w:rFonts w:ascii="Angsana New" w:hAnsi="Angsana New"/>
                <w:sz w:val="28"/>
                <w:szCs w:val="28"/>
              </w:rPr>
            </w:pPr>
            <w:r>
              <w:rPr>
                <w:rFonts w:ascii="Angsana New" w:hAnsi="Angsana New"/>
                <w:sz w:val="28"/>
                <w:szCs w:val="28"/>
              </w:rPr>
              <w:t>40,151</w:t>
            </w:r>
          </w:p>
        </w:tc>
        <w:tc>
          <w:tcPr>
            <w:tcW w:w="117" w:type="dxa"/>
          </w:tcPr>
          <w:p w:rsidR="00CD7E5A" w:rsidRPr="00AD59CD" w:rsidRDefault="00CD7E5A" w:rsidP="00CD7E5A">
            <w:pPr>
              <w:overflowPunct/>
              <w:autoSpaceDE/>
              <w:autoSpaceDN/>
              <w:adjustRightInd/>
              <w:ind w:right="72"/>
              <w:jc w:val="right"/>
              <w:textAlignment w:val="auto"/>
              <w:rPr>
                <w:rFonts w:ascii="Angsana New" w:eastAsia="Cordia New" w:hAnsi="Angsana New"/>
                <w:sz w:val="28"/>
                <w:szCs w:val="28"/>
              </w:rPr>
            </w:pPr>
          </w:p>
        </w:tc>
        <w:tc>
          <w:tcPr>
            <w:tcW w:w="1358" w:type="dxa"/>
            <w:tcBorders>
              <w:top w:val="single" w:sz="4" w:space="0" w:color="auto"/>
              <w:bottom w:val="double" w:sz="4" w:space="0" w:color="auto"/>
            </w:tcBorders>
            <w:vAlign w:val="bottom"/>
          </w:tcPr>
          <w:p w:rsidR="00CD7E5A" w:rsidRPr="00AD59CD" w:rsidRDefault="00CD7E5A" w:rsidP="004E2888">
            <w:pPr>
              <w:tabs>
                <w:tab w:val="left" w:pos="99"/>
              </w:tabs>
              <w:ind w:right="210"/>
              <w:jc w:val="right"/>
              <w:rPr>
                <w:rFonts w:ascii="Angsana New" w:hAnsi="Angsana New"/>
                <w:sz w:val="28"/>
                <w:szCs w:val="28"/>
              </w:rPr>
            </w:pPr>
            <w:r w:rsidRPr="00956FD0">
              <w:rPr>
                <w:rFonts w:ascii="Angsana New" w:hAnsi="Angsana New"/>
                <w:sz w:val="28"/>
                <w:szCs w:val="28"/>
              </w:rPr>
              <w:t>42,382</w:t>
            </w:r>
          </w:p>
        </w:tc>
        <w:tc>
          <w:tcPr>
            <w:tcW w:w="109" w:type="dxa"/>
          </w:tcPr>
          <w:p w:rsidR="00CD7E5A" w:rsidRPr="00AD59CD"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vAlign w:val="bottom"/>
          </w:tcPr>
          <w:p w:rsidR="00CD7E5A" w:rsidRPr="00AD59CD" w:rsidRDefault="00CD7E5A" w:rsidP="004E2888">
            <w:pPr>
              <w:tabs>
                <w:tab w:val="left" w:pos="99"/>
              </w:tabs>
              <w:ind w:right="210"/>
              <w:jc w:val="right"/>
              <w:rPr>
                <w:rFonts w:ascii="Angsana New" w:hAnsi="Angsana New"/>
                <w:sz w:val="28"/>
                <w:szCs w:val="28"/>
                <w:cs/>
              </w:rPr>
            </w:pPr>
            <w:r>
              <w:rPr>
                <w:rFonts w:ascii="Angsana New" w:hAnsi="Angsana New"/>
                <w:sz w:val="28"/>
                <w:szCs w:val="28"/>
              </w:rPr>
              <w:t>40,858</w:t>
            </w:r>
          </w:p>
        </w:tc>
        <w:tc>
          <w:tcPr>
            <w:tcW w:w="108" w:type="dxa"/>
          </w:tcPr>
          <w:p w:rsidR="00CD7E5A" w:rsidRPr="00AD59CD" w:rsidRDefault="00CD7E5A" w:rsidP="00CD7E5A">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vAlign w:val="bottom"/>
          </w:tcPr>
          <w:p w:rsidR="00CD7E5A" w:rsidRPr="00A17FC9" w:rsidRDefault="00CD7E5A" w:rsidP="004E2888">
            <w:pPr>
              <w:tabs>
                <w:tab w:val="left" w:pos="99"/>
              </w:tabs>
              <w:ind w:right="238"/>
              <w:jc w:val="right"/>
              <w:rPr>
                <w:rFonts w:ascii="Angsana New" w:hAnsi="Angsana New"/>
                <w:sz w:val="28"/>
                <w:szCs w:val="28"/>
                <w:cs/>
              </w:rPr>
            </w:pPr>
            <w:r>
              <w:rPr>
                <w:rFonts w:ascii="Angsana New" w:hAnsi="Angsana New"/>
                <w:sz w:val="28"/>
                <w:szCs w:val="28"/>
              </w:rPr>
              <w:t>41,843</w:t>
            </w:r>
          </w:p>
        </w:tc>
      </w:tr>
    </w:tbl>
    <w:p w:rsidR="001F0E93" w:rsidRPr="000A3B9D" w:rsidRDefault="001F0E93" w:rsidP="00966DEF">
      <w:pPr>
        <w:rPr>
          <w:rFonts w:ascii="Angsana New" w:hAnsi="Angsana New"/>
          <w:sz w:val="20"/>
          <w:szCs w:val="20"/>
          <w:u w:val="single"/>
        </w:rPr>
      </w:pPr>
    </w:p>
    <w:p w:rsidR="00F210BF" w:rsidRPr="004B0FAA" w:rsidRDefault="00F210BF" w:rsidP="00C64E9A">
      <w:pPr>
        <w:numPr>
          <w:ilvl w:val="0"/>
          <w:numId w:val="27"/>
        </w:numPr>
        <w:rPr>
          <w:rFonts w:ascii="Angsana New" w:hAnsi="Angsana New"/>
          <w:sz w:val="28"/>
          <w:szCs w:val="28"/>
          <w:u w:val="single"/>
        </w:rPr>
      </w:pPr>
      <w:r w:rsidRPr="004B0FAA">
        <w:rPr>
          <w:rFonts w:ascii="Angsana New" w:hAnsi="Angsana New"/>
          <w:sz w:val="28"/>
          <w:szCs w:val="28"/>
          <w:u w:val="single"/>
        </w:rPr>
        <w:t>Lease liabilities</w:t>
      </w:r>
    </w:p>
    <w:p w:rsidR="00F210BF" w:rsidRPr="001F0E93" w:rsidRDefault="00F210BF" w:rsidP="00CA6B5E">
      <w:pPr>
        <w:ind w:left="360"/>
        <w:rPr>
          <w:rFonts w:ascii="Angsana New" w:hAnsi="Angsana New"/>
          <w:sz w:val="16"/>
          <w:szCs w:val="16"/>
        </w:rPr>
      </w:pPr>
    </w:p>
    <w:tbl>
      <w:tblPr>
        <w:tblW w:w="9014" w:type="dxa"/>
        <w:tblInd w:w="270" w:type="dxa"/>
        <w:tblLayout w:type="fixed"/>
        <w:tblCellMar>
          <w:left w:w="0" w:type="dxa"/>
          <w:right w:w="0" w:type="dxa"/>
        </w:tblCellMar>
        <w:tblLook w:val="0000" w:firstRow="0" w:lastRow="0" w:firstColumn="0" w:lastColumn="0" w:noHBand="0" w:noVBand="0"/>
      </w:tblPr>
      <w:tblGrid>
        <w:gridCol w:w="5637"/>
        <w:gridCol w:w="448"/>
        <w:gridCol w:w="1148"/>
        <w:gridCol w:w="224"/>
        <w:gridCol w:w="126"/>
        <w:gridCol w:w="1431"/>
      </w:tblGrid>
      <w:tr w:rsidR="00D02C58" w:rsidRPr="00692DAF" w:rsidTr="00AC6369">
        <w:trPr>
          <w:cantSplit/>
        </w:trPr>
        <w:tc>
          <w:tcPr>
            <w:tcW w:w="5637" w:type="dxa"/>
          </w:tcPr>
          <w:p w:rsidR="00D02C58" w:rsidRPr="00692DAF" w:rsidRDefault="00D02C58" w:rsidP="00D87DD2">
            <w:pPr>
              <w:ind w:left="-108" w:right="-77"/>
              <w:jc w:val="right"/>
              <w:rPr>
                <w:rFonts w:ascii="Angsana New" w:hAnsi="Angsana New"/>
                <w:sz w:val="28"/>
                <w:szCs w:val="28"/>
                <w:cs/>
              </w:rPr>
            </w:pPr>
          </w:p>
        </w:tc>
        <w:tc>
          <w:tcPr>
            <w:tcW w:w="1596" w:type="dxa"/>
            <w:gridSpan w:val="2"/>
          </w:tcPr>
          <w:p w:rsidR="00D02C58" w:rsidRPr="00494DEA" w:rsidRDefault="00D02C58" w:rsidP="00D87DD2">
            <w:pPr>
              <w:ind w:left="-108" w:right="-77"/>
              <w:jc w:val="right"/>
              <w:rPr>
                <w:rFonts w:ascii="Angsana New" w:hAnsi="Angsana New"/>
                <w:sz w:val="28"/>
                <w:szCs w:val="28"/>
                <w:cs/>
              </w:rPr>
            </w:pPr>
          </w:p>
        </w:tc>
        <w:tc>
          <w:tcPr>
            <w:tcW w:w="1781" w:type="dxa"/>
            <w:gridSpan w:val="3"/>
          </w:tcPr>
          <w:p w:rsidR="00D02C58" w:rsidRPr="00494DEA" w:rsidRDefault="00D02C58" w:rsidP="000B65D0">
            <w:pPr>
              <w:ind w:left="-108" w:right="60"/>
              <w:jc w:val="right"/>
              <w:rPr>
                <w:rFonts w:ascii="Angsana New" w:hAnsi="Angsana New"/>
                <w:sz w:val="28"/>
                <w:szCs w:val="28"/>
                <w:cs/>
              </w:rPr>
            </w:pPr>
            <w:r w:rsidRPr="00457370">
              <w:rPr>
                <w:rFonts w:ascii="Angsana New" w:hAnsi="Angsana New"/>
                <w:sz w:val="28"/>
                <w:szCs w:val="28"/>
              </w:rPr>
              <w:t>(</w:t>
            </w:r>
            <w:r w:rsidRPr="00692DAF">
              <w:rPr>
                <w:rFonts w:ascii="Angsana New" w:hAnsi="Angsana New"/>
                <w:sz w:val="28"/>
                <w:szCs w:val="28"/>
              </w:rPr>
              <w:t>Unit : Thousand Baht)</w:t>
            </w:r>
          </w:p>
        </w:tc>
      </w:tr>
      <w:tr w:rsidR="00D02C58" w:rsidRPr="00692DAF" w:rsidTr="007046F7">
        <w:trPr>
          <w:cantSplit/>
        </w:trPr>
        <w:tc>
          <w:tcPr>
            <w:tcW w:w="5637" w:type="dxa"/>
          </w:tcPr>
          <w:p w:rsidR="00D02C58" w:rsidRPr="00692DAF" w:rsidRDefault="00D02C58" w:rsidP="00D87DD2">
            <w:pPr>
              <w:ind w:left="-108" w:right="-72"/>
              <w:jc w:val="thaiDistribute"/>
              <w:rPr>
                <w:rFonts w:ascii="Angsana New" w:hAnsi="Angsana New"/>
                <w:sz w:val="28"/>
                <w:szCs w:val="28"/>
              </w:rPr>
            </w:pPr>
          </w:p>
        </w:tc>
        <w:tc>
          <w:tcPr>
            <w:tcW w:w="3377" w:type="dxa"/>
            <w:gridSpan w:val="5"/>
          </w:tcPr>
          <w:p w:rsidR="00D02C58" w:rsidRDefault="00D02C58" w:rsidP="00D87DD2">
            <w:pPr>
              <w:jc w:val="center"/>
            </w:pPr>
            <w:r w:rsidRPr="0075342F">
              <w:rPr>
                <w:rFonts w:ascii="Angsana New" w:hAnsi="Angsana New"/>
                <w:sz w:val="28"/>
                <w:szCs w:val="28"/>
                <w:u w:val="single"/>
              </w:rPr>
              <w:t>Consolidated / Separate financial statement</w:t>
            </w:r>
          </w:p>
        </w:tc>
      </w:tr>
      <w:tr w:rsidR="006B765B" w:rsidRPr="00692DAF" w:rsidTr="004E2888">
        <w:trPr>
          <w:cantSplit/>
        </w:trPr>
        <w:tc>
          <w:tcPr>
            <w:tcW w:w="6085" w:type="dxa"/>
            <w:gridSpan w:val="2"/>
          </w:tcPr>
          <w:p w:rsidR="006B765B" w:rsidRPr="00AE2271" w:rsidRDefault="006B765B" w:rsidP="006B765B">
            <w:pPr>
              <w:ind w:left="-27"/>
              <w:jc w:val="thaiDistribute"/>
              <w:rPr>
                <w:rFonts w:ascii="Angsana New" w:hAnsi="Angsana New"/>
                <w:sz w:val="28"/>
                <w:szCs w:val="28"/>
              </w:rPr>
            </w:pPr>
          </w:p>
        </w:tc>
        <w:tc>
          <w:tcPr>
            <w:tcW w:w="1372" w:type="dxa"/>
            <w:gridSpan w:val="2"/>
          </w:tcPr>
          <w:p w:rsidR="006B765B" w:rsidRPr="000D6518" w:rsidRDefault="004E2888" w:rsidP="006B765B">
            <w:pPr>
              <w:overflowPunct/>
              <w:autoSpaceDE/>
              <w:autoSpaceDN/>
              <w:adjustRightInd/>
              <w:ind w:left="-20" w:right="-29"/>
              <w:jc w:val="center"/>
              <w:textAlignment w:val="auto"/>
              <w:rPr>
                <w:rFonts w:ascii="Angsana New" w:hAnsi="Angsana New"/>
                <w:sz w:val="28"/>
                <w:szCs w:val="28"/>
                <w:u w:val="single"/>
                <w:cs/>
              </w:rPr>
            </w:pPr>
            <w:r w:rsidRPr="00D744BA">
              <w:rPr>
                <w:rFonts w:ascii="Angsana New" w:hAnsi="Angsana New"/>
                <w:spacing w:val="-6"/>
                <w:sz w:val="27"/>
                <w:szCs w:val="27"/>
                <w:u w:val="single"/>
              </w:rPr>
              <w:t>September</w:t>
            </w:r>
            <w:r>
              <w:rPr>
                <w:rFonts w:ascii="Angsana New" w:hAnsi="Angsana New"/>
                <w:spacing w:val="-6"/>
                <w:sz w:val="27"/>
                <w:szCs w:val="27"/>
                <w:u w:val="single"/>
              </w:rPr>
              <w:t xml:space="preserve"> 30, 2025</w:t>
            </w:r>
          </w:p>
        </w:tc>
        <w:tc>
          <w:tcPr>
            <w:tcW w:w="126" w:type="dxa"/>
          </w:tcPr>
          <w:p w:rsidR="006B765B" w:rsidRPr="000D6518" w:rsidRDefault="006B765B" w:rsidP="006B765B">
            <w:pPr>
              <w:overflowPunct/>
              <w:autoSpaceDE/>
              <w:autoSpaceDN/>
              <w:adjustRightInd/>
              <w:ind w:left="-20" w:right="-29"/>
              <w:jc w:val="center"/>
              <w:textAlignment w:val="auto"/>
              <w:rPr>
                <w:rFonts w:ascii="Angsana New" w:hAnsi="Angsana New"/>
                <w:spacing w:val="-4"/>
                <w:sz w:val="28"/>
                <w:szCs w:val="28"/>
                <w:u w:val="single"/>
                <w:cs/>
              </w:rPr>
            </w:pPr>
          </w:p>
        </w:tc>
        <w:tc>
          <w:tcPr>
            <w:tcW w:w="1431" w:type="dxa"/>
          </w:tcPr>
          <w:p w:rsidR="006B765B" w:rsidRPr="004E2888" w:rsidRDefault="004E2888" w:rsidP="004E2888">
            <w:pPr>
              <w:overflowPunct/>
              <w:autoSpaceDE/>
              <w:autoSpaceDN/>
              <w:adjustRightInd/>
              <w:ind w:left="-20" w:right="-29"/>
              <w:jc w:val="center"/>
              <w:textAlignment w:val="auto"/>
              <w:rPr>
                <w:rFonts w:ascii="Angsana New" w:hAnsi="Angsana New"/>
                <w:spacing w:val="-6"/>
                <w:sz w:val="28"/>
                <w:szCs w:val="28"/>
                <w:cs/>
              </w:rPr>
            </w:pPr>
            <w:r w:rsidRPr="006E0850">
              <w:rPr>
                <w:rFonts w:ascii="Angsana New" w:hAnsi="Angsana New"/>
                <w:spacing w:val="-4"/>
                <w:sz w:val="27"/>
                <w:szCs w:val="27"/>
                <w:u w:val="single"/>
              </w:rPr>
              <w:t xml:space="preserve">December 31, </w:t>
            </w:r>
            <w:r>
              <w:rPr>
                <w:rFonts w:ascii="Angsana New" w:hAnsi="Angsana New"/>
                <w:spacing w:val="-4"/>
                <w:sz w:val="27"/>
                <w:szCs w:val="27"/>
                <w:u w:val="single"/>
              </w:rPr>
              <w:t>2</w:t>
            </w:r>
            <w:r w:rsidRPr="006E0850">
              <w:rPr>
                <w:rFonts w:ascii="Angsana New" w:hAnsi="Angsana New"/>
                <w:spacing w:val="-4"/>
                <w:sz w:val="27"/>
                <w:szCs w:val="27"/>
                <w:u w:val="single"/>
              </w:rPr>
              <w:t>024</w:t>
            </w:r>
          </w:p>
        </w:tc>
      </w:tr>
      <w:tr w:rsidR="00253EA7" w:rsidRPr="00692DAF" w:rsidTr="004E2888">
        <w:trPr>
          <w:cantSplit/>
        </w:trPr>
        <w:tc>
          <w:tcPr>
            <w:tcW w:w="6085" w:type="dxa"/>
            <w:gridSpan w:val="2"/>
          </w:tcPr>
          <w:p w:rsidR="00253EA7" w:rsidRPr="00494DEA" w:rsidRDefault="00253EA7" w:rsidP="00253EA7">
            <w:pPr>
              <w:ind w:firstLine="119"/>
              <w:jc w:val="thaiDistribute"/>
              <w:rPr>
                <w:rFonts w:ascii="Angsana New" w:hAnsi="Angsana New"/>
                <w:spacing w:val="-4"/>
                <w:sz w:val="28"/>
                <w:szCs w:val="28"/>
                <w:cs/>
              </w:rPr>
            </w:pPr>
            <w:r w:rsidRPr="009D5850">
              <w:rPr>
                <w:rFonts w:ascii="Angsana New" w:eastAsia="Cordia New" w:hAnsi="Angsana New"/>
                <w:sz w:val="28"/>
                <w:szCs w:val="28"/>
              </w:rPr>
              <w:t>Lease liabilities</w:t>
            </w:r>
            <w:r w:rsidRPr="00457370">
              <w:rPr>
                <w:rFonts w:ascii="Angsana New" w:eastAsia="Cordia New" w:hAnsi="Angsana New"/>
                <w:sz w:val="28"/>
                <w:szCs w:val="28"/>
              </w:rPr>
              <w:t xml:space="preserve"> </w:t>
            </w:r>
            <w:r w:rsidRPr="00457370">
              <w:rPr>
                <w:rFonts w:ascii="Angsana New" w:hAnsi="Angsana New"/>
                <w:sz w:val="28"/>
                <w:szCs w:val="28"/>
              </w:rPr>
              <w:t>-</w:t>
            </w:r>
            <w:r w:rsidRPr="00457370">
              <w:rPr>
                <w:rFonts w:ascii="Angsana New" w:hAnsi="Angsana New" w:hint="cs"/>
                <w:sz w:val="28"/>
                <w:szCs w:val="28"/>
              </w:rPr>
              <w:t xml:space="preserve"> </w:t>
            </w:r>
            <w:r>
              <w:rPr>
                <w:rFonts w:ascii="Angsana New" w:hAnsi="Angsana New"/>
                <w:sz w:val="28"/>
                <w:szCs w:val="28"/>
              </w:rPr>
              <w:t>related person</w:t>
            </w:r>
          </w:p>
        </w:tc>
        <w:tc>
          <w:tcPr>
            <w:tcW w:w="1372" w:type="dxa"/>
            <w:gridSpan w:val="2"/>
          </w:tcPr>
          <w:p w:rsidR="00253EA7" w:rsidRPr="00A44392" w:rsidRDefault="00253EA7" w:rsidP="00A44392">
            <w:pPr>
              <w:tabs>
                <w:tab w:val="left" w:pos="99"/>
              </w:tabs>
              <w:ind w:right="210"/>
              <w:jc w:val="right"/>
              <w:rPr>
                <w:rFonts w:ascii="Angsana New" w:hAnsi="Angsana New"/>
                <w:sz w:val="28"/>
                <w:szCs w:val="28"/>
              </w:rPr>
            </w:pPr>
            <w:r w:rsidRPr="00A44392">
              <w:rPr>
                <w:rFonts w:ascii="Angsana New" w:hAnsi="Angsana New"/>
                <w:sz w:val="28"/>
                <w:szCs w:val="28"/>
              </w:rPr>
              <w:t>-</w:t>
            </w:r>
          </w:p>
        </w:tc>
        <w:tc>
          <w:tcPr>
            <w:tcW w:w="126" w:type="dxa"/>
          </w:tcPr>
          <w:p w:rsidR="00253EA7" w:rsidRPr="00C8288E" w:rsidRDefault="00253EA7" w:rsidP="00253EA7">
            <w:pPr>
              <w:overflowPunct/>
              <w:autoSpaceDE/>
              <w:autoSpaceDN/>
              <w:adjustRightInd/>
              <w:ind w:right="126"/>
              <w:jc w:val="right"/>
              <w:textAlignment w:val="auto"/>
              <w:rPr>
                <w:rFonts w:ascii="Angsana New" w:eastAsia="Cordia New" w:hAnsi="Angsana New"/>
              </w:rPr>
            </w:pPr>
          </w:p>
        </w:tc>
        <w:tc>
          <w:tcPr>
            <w:tcW w:w="1431" w:type="dxa"/>
          </w:tcPr>
          <w:p w:rsidR="00253EA7" w:rsidRPr="002C16D2" w:rsidRDefault="00253EA7" w:rsidP="00987B4E">
            <w:pPr>
              <w:tabs>
                <w:tab w:val="left" w:pos="99"/>
              </w:tabs>
              <w:ind w:right="238"/>
              <w:jc w:val="right"/>
              <w:rPr>
                <w:rFonts w:ascii="Angsana New" w:hAnsi="Angsana New"/>
                <w:sz w:val="28"/>
                <w:szCs w:val="28"/>
              </w:rPr>
            </w:pPr>
            <w:r>
              <w:rPr>
                <w:rFonts w:ascii="Angsana New" w:hAnsi="Angsana New"/>
                <w:sz w:val="28"/>
                <w:szCs w:val="28"/>
              </w:rPr>
              <w:t>9,125</w:t>
            </w:r>
          </w:p>
        </w:tc>
      </w:tr>
      <w:tr w:rsidR="00253EA7" w:rsidRPr="00692DAF" w:rsidTr="004E2888">
        <w:trPr>
          <w:cantSplit/>
        </w:trPr>
        <w:tc>
          <w:tcPr>
            <w:tcW w:w="6085" w:type="dxa"/>
            <w:gridSpan w:val="2"/>
          </w:tcPr>
          <w:p w:rsidR="00253EA7" w:rsidRPr="00494DEA" w:rsidRDefault="00253EA7" w:rsidP="00253EA7">
            <w:pPr>
              <w:ind w:firstLine="119"/>
              <w:jc w:val="thaiDistribute"/>
              <w:rPr>
                <w:rFonts w:ascii="Angsana New" w:eastAsia="Cordia New" w:hAnsi="Angsana New"/>
                <w:sz w:val="28"/>
                <w:szCs w:val="28"/>
                <w:cs/>
              </w:rPr>
            </w:pPr>
            <w:r w:rsidRPr="009D5850">
              <w:rPr>
                <w:rFonts w:ascii="Angsana New" w:eastAsia="Cordia New" w:hAnsi="Angsana New"/>
                <w:sz w:val="28"/>
                <w:szCs w:val="28"/>
              </w:rPr>
              <w:t xml:space="preserve">Lease liabilities </w:t>
            </w:r>
            <w:r w:rsidRPr="00457370">
              <w:rPr>
                <w:rFonts w:ascii="Angsana New" w:eastAsia="Cordia New" w:hAnsi="Angsana New"/>
                <w:sz w:val="28"/>
                <w:szCs w:val="28"/>
              </w:rPr>
              <w:t xml:space="preserve">- </w:t>
            </w:r>
            <w:r w:rsidR="00F746AD" w:rsidRPr="00F746AD">
              <w:rPr>
                <w:rFonts w:ascii="Angsana New" w:eastAsia="Cordia New" w:hAnsi="Angsana New"/>
                <w:sz w:val="28"/>
                <w:szCs w:val="28"/>
              </w:rPr>
              <w:t xml:space="preserve">person and </w:t>
            </w:r>
            <w:r>
              <w:rPr>
                <w:rFonts w:ascii="Angsana New" w:eastAsia="Cordia New" w:hAnsi="Angsana New"/>
                <w:sz w:val="28"/>
                <w:szCs w:val="28"/>
              </w:rPr>
              <w:t xml:space="preserve">other </w:t>
            </w:r>
            <w:r w:rsidR="00B03A85">
              <w:rPr>
                <w:rFonts w:ascii="Angsana New" w:eastAsia="Cordia New" w:hAnsi="Angsana New"/>
                <w:sz w:val="28"/>
                <w:szCs w:val="28"/>
              </w:rPr>
              <w:t>businesses</w:t>
            </w:r>
          </w:p>
        </w:tc>
        <w:tc>
          <w:tcPr>
            <w:tcW w:w="1372" w:type="dxa"/>
            <w:gridSpan w:val="2"/>
            <w:tcBorders>
              <w:bottom w:val="single" w:sz="4" w:space="0" w:color="auto"/>
            </w:tcBorders>
          </w:tcPr>
          <w:p w:rsidR="00253EA7" w:rsidRPr="00A44392" w:rsidRDefault="00253EA7" w:rsidP="00A44392">
            <w:pPr>
              <w:tabs>
                <w:tab w:val="left" w:pos="99"/>
              </w:tabs>
              <w:ind w:right="210"/>
              <w:jc w:val="right"/>
              <w:rPr>
                <w:rFonts w:ascii="Angsana New" w:hAnsi="Angsana New"/>
                <w:sz w:val="28"/>
                <w:szCs w:val="28"/>
                <w:cs/>
              </w:rPr>
            </w:pPr>
            <w:r w:rsidRPr="00A44392">
              <w:rPr>
                <w:rFonts w:ascii="Angsana New" w:hAnsi="Angsana New"/>
                <w:sz w:val="28"/>
                <w:szCs w:val="28"/>
              </w:rPr>
              <w:t>11,021</w:t>
            </w:r>
          </w:p>
        </w:tc>
        <w:tc>
          <w:tcPr>
            <w:tcW w:w="126" w:type="dxa"/>
          </w:tcPr>
          <w:p w:rsidR="00253EA7" w:rsidRPr="00A17FC9" w:rsidRDefault="00253EA7" w:rsidP="00253EA7">
            <w:pPr>
              <w:overflowPunct/>
              <w:autoSpaceDE/>
              <w:autoSpaceDN/>
              <w:adjustRightInd/>
              <w:ind w:right="126"/>
              <w:jc w:val="right"/>
              <w:textAlignment w:val="auto"/>
              <w:rPr>
                <w:rFonts w:ascii="Angsana New" w:eastAsia="Cordia New" w:hAnsi="Angsana New"/>
                <w:cs/>
              </w:rPr>
            </w:pPr>
          </w:p>
        </w:tc>
        <w:tc>
          <w:tcPr>
            <w:tcW w:w="1431" w:type="dxa"/>
            <w:tcBorders>
              <w:bottom w:val="single" w:sz="4" w:space="0" w:color="auto"/>
            </w:tcBorders>
          </w:tcPr>
          <w:p w:rsidR="00253EA7" w:rsidRPr="00A17FC9" w:rsidRDefault="00253EA7" w:rsidP="00987B4E">
            <w:pPr>
              <w:tabs>
                <w:tab w:val="left" w:pos="99"/>
              </w:tabs>
              <w:ind w:right="238"/>
              <w:jc w:val="right"/>
              <w:rPr>
                <w:rFonts w:ascii="Angsana New" w:hAnsi="Angsana New"/>
                <w:sz w:val="28"/>
                <w:szCs w:val="28"/>
                <w:cs/>
              </w:rPr>
            </w:pPr>
            <w:r w:rsidRPr="00CB19BF">
              <w:rPr>
                <w:rFonts w:ascii="Angsana New" w:hAnsi="Angsana New"/>
                <w:sz w:val="28"/>
                <w:szCs w:val="28"/>
              </w:rPr>
              <w:t>3,658</w:t>
            </w:r>
          </w:p>
        </w:tc>
      </w:tr>
      <w:tr w:rsidR="00253EA7" w:rsidRPr="00692DAF" w:rsidTr="004E2888">
        <w:trPr>
          <w:cantSplit/>
        </w:trPr>
        <w:tc>
          <w:tcPr>
            <w:tcW w:w="6085" w:type="dxa"/>
            <w:gridSpan w:val="2"/>
          </w:tcPr>
          <w:p w:rsidR="00253EA7" w:rsidRPr="00494DEA" w:rsidRDefault="00253EA7" w:rsidP="00253EA7">
            <w:pPr>
              <w:ind w:firstLine="119"/>
              <w:jc w:val="thaiDistribute"/>
              <w:rPr>
                <w:rFonts w:ascii="Angsana New" w:eastAsia="Cordia New" w:hAnsi="Angsana New"/>
                <w:sz w:val="28"/>
                <w:szCs w:val="28"/>
                <w:cs/>
              </w:rPr>
            </w:pPr>
            <w:r w:rsidRPr="009D5850">
              <w:rPr>
                <w:rFonts w:ascii="Angsana New" w:eastAsia="Cordia New" w:hAnsi="Angsana New"/>
                <w:sz w:val="28"/>
                <w:szCs w:val="28"/>
              </w:rPr>
              <w:t xml:space="preserve">Total </w:t>
            </w:r>
          </w:p>
        </w:tc>
        <w:tc>
          <w:tcPr>
            <w:tcW w:w="1372" w:type="dxa"/>
            <w:gridSpan w:val="2"/>
          </w:tcPr>
          <w:p w:rsidR="00253EA7" w:rsidRPr="00A44392" w:rsidRDefault="00253EA7" w:rsidP="00A44392">
            <w:pPr>
              <w:tabs>
                <w:tab w:val="left" w:pos="99"/>
              </w:tabs>
              <w:ind w:right="210"/>
              <w:jc w:val="right"/>
              <w:rPr>
                <w:rFonts w:ascii="Angsana New" w:hAnsi="Angsana New"/>
                <w:sz w:val="28"/>
                <w:szCs w:val="28"/>
                <w:cs/>
              </w:rPr>
            </w:pPr>
            <w:r w:rsidRPr="00A44392">
              <w:rPr>
                <w:rFonts w:ascii="Angsana New" w:hAnsi="Angsana New"/>
                <w:sz w:val="28"/>
                <w:szCs w:val="28"/>
              </w:rPr>
              <w:t>11,021</w:t>
            </w:r>
          </w:p>
        </w:tc>
        <w:tc>
          <w:tcPr>
            <w:tcW w:w="126" w:type="dxa"/>
          </w:tcPr>
          <w:p w:rsidR="00253EA7" w:rsidRPr="00A17FC9" w:rsidRDefault="00253EA7" w:rsidP="00253EA7">
            <w:pPr>
              <w:overflowPunct/>
              <w:autoSpaceDE/>
              <w:autoSpaceDN/>
              <w:adjustRightInd/>
              <w:ind w:right="126"/>
              <w:jc w:val="right"/>
              <w:textAlignment w:val="auto"/>
              <w:rPr>
                <w:rFonts w:ascii="Angsana New" w:eastAsia="Cordia New" w:hAnsi="Angsana New"/>
                <w:cs/>
              </w:rPr>
            </w:pPr>
          </w:p>
        </w:tc>
        <w:tc>
          <w:tcPr>
            <w:tcW w:w="1431" w:type="dxa"/>
            <w:tcBorders>
              <w:top w:val="single" w:sz="4" w:space="0" w:color="auto"/>
            </w:tcBorders>
          </w:tcPr>
          <w:p w:rsidR="00253EA7" w:rsidRPr="00A17FC9" w:rsidRDefault="00253EA7" w:rsidP="00987B4E">
            <w:pPr>
              <w:tabs>
                <w:tab w:val="left" w:pos="99"/>
              </w:tabs>
              <w:ind w:right="238"/>
              <w:jc w:val="right"/>
              <w:rPr>
                <w:rFonts w:ascii="Angsana New" w:hAnsi="Angsana New"/>
                <w:sz w:val="28"/>
                <w:szCs w:val="28"/>
                <w:cs/>
              </w:rPr>
            </w:pPr>
            <w:r w:rsidRPr="00CB19BF">
              <w:rPr>
                <w:rFonts w:ascii="Angsana New" w:hAnsi="Angsana New"/>
                <w:sz w:val="28"/>
                <w:szCs w:val="28"/>
              </w:rPr>
              <w:t>12,783</w:t>
            </w:r>
          </w:p>
        </w:tc>
      </w:tr>
      <w:tr w:rsidR="00253EA7" w:rsidRPr="00692DAF" w:rsidTr="004E2888">
        <w:trPr>
          <w:cantSplit/>
        </w:trPr>
        <w:tc>
          <w:tcPr>
            <w:tcW w:w="6085" w:type="dxa"/>
            <w:gridSpan w:val="2"/>
          </w:tcPr>
          <w:p w:rsidR="00253EA7" w:rsidRPr="009D5850" w:rsidRDefault="00253EA7" w:rsidP="00253EA7">
            <w:pPr>
              <w:ind w:firstLine="119"/>
              <w:jc w:val="thaiDistribute"/>
              <w:rPr>
                <w:rFonts w:ascii="Angsana New" w:eastAsia="Cordia New" w:hAnsi="Angsana New"/>
                <w:sz w:val="28"/>
                <w:szCs w:val="28"/>
              </w:rPr>
            </w:pPr>
            <w:r w:rsidRPr="00500F7C">
              <w:rPr>
                <w:rFonts w:ascii="Angsana New" w:eastAsia="Cordia New" w:hAnsi="Angsana New"/>
                <w:sz w:val="28"/>
                <w:szCs w:val="28"/>
                <w:u w:val="single"/>
              </w:rPr>
              <w:t>Less</w:t>
            </w:r>
            <w:r w:rsidRPr="00457370">
              <w:rPr>
                <w:rFonts w:ascii="Angsana New" w:eastAsia="Cordia New" w:hAnsi="Angsana New"/>
                <w:sz w:val="28"/>
                <w:szCs w:val="28"/>
              </w:rPr>
              <w:t xml:space="preserve">  </w:t>
            </w:r>
            <w:r w:rsidRPr="009D5850">
              <w:rPr>
                <w:rFonts w:ascii="Angsana New" w:eastAsia="Cordia New" w:hAnsi="Angsana New"/>
                <w:sz w:val="28"/>
                <w:szCs w:val="28"/>
              </w:rPr>
              <w:t>Current portion of lease liabilities</w:t>
            </w:r>
          </w:p>
        </w:tc>
        <w:tc>
          <w:tcPr>
            <w:tcW w:w="1372" w:type="dxa"/>
            <w:gridSpan w:val="2"/>
          </w:tcPr>
          <w:p w:rsidR="00253EA7" w:rsidRPr="00A44392" w:rsidRDefault="00253EA7" w:rsidP="001F48D7">
            <w:pPr>
              <w:tabs>
                <w:tab w:val="left" w:pos="99"/>
              </w:tabs>
              <w:ind w:right="157"/>
              <w:jc w:val="right"/>
              <w:rPr>
                <w:rFonts w:ascii="Angsana New" w:hAnsi="Angsana New"/>
                <w:sz w:val="28"/>
                <w:szCs w:val="28"/>
                <w:cs/>
              </w:rPr>
            </w:pPr>
            <w:r w:rsidRPr="00A44392">
              <w:rPr>
                <w:rFonts w:ascii="Angsana New" w:hAnsi="Angsana New"/>
                <w:sz w:val="28"/>
                <w:szCs w:val="28"/>
              </w:rPr>
              <w:t>(2,580)</w:t>
            </w:r>
          </w:p>
        </w:tc>
        <w:tc>
          <w:tcPr>
            <w:tcW w:w="126" w:type="dxa"/>
          </w:tcPr>
          <w:p w:rsidR="00253EA7" w:rsidRPr="00A17FC9" w:rsidRDefault="00253EA7" w:rsidP="00253EA7">
            <w:pPr>
              <w:overflowPunct/>
              <w:autoSpaceDE/>
              <w:autoSpaceDN/>
              <w:adjustRightInd/>
              <w:ind w:right="126"/>
              <w:jc w:val="right"/>
              <w:textAlignment w:val="auto"/>
              <w:rPr>
                <w:rFonts w:ascii="Angsana New" w:eastAsia="Cordia New" w:hAnsi="Angsana New"/>
                <w:cs/>
              </w:rPr>
            </w:pPr>
          </w:p>
        </w:tc>
        <w:tc>
          <w:tcPr>
            <w:tcW w:w="1431" w:type="dxa"/>
            <w:tcBorders>
              <w:bottom w:val="single" w:sz="4" w:space="0" w:color="auto"/>
            </w:tcBorders>
          </w:tcPr>
          <w:p w:rsidR="00253EA7" w:rsidRPr="00A17FC9" w:rsidRDefault="00253EA7" w:rsidP="001F48D7">
            <w:pPr>
              <w:tabs>
                <w:tab w:val="left" w:pos="99"/>
                <w:tab w:val="left" w:pos="939"/>
              </w:tabs>
              <w:ind w:right="181"/>
              <w:jc w:val="right"/>
              <w:rPr>
                <w:rFonts w:ascii="Angsana New" w:hAnsi="Angsana New"/>
                <w:sz w:val="28"/>
                <w:szCs w:val="28"/>
                <w:cs/>
              </w:rPr>
            </w:pPr>
            <w:r w:rsidRPr="00CB19BF">
              <w:rPr>
                <w:rFonts w:ascii="Angsana New" w:hAnsi="Angsana New"/>
                <w:sz w:val="28"/>
                <w:szCs w:val="28"/>
              </w:rPr>
              <w:t>(2,380)</w:t>
            </w:r>
          </w:p>
        </w:tc>
      </w:tr>
      <w:tr w:rsidR="00253EA7" w:rsidRPr="00692DAF" w:rsidTr="004E2888">
        <w:trPr>
          <w:cantSplit/>
        </w:trPr>
        <w:tc>
          <w:tcPr>
            <w:tcW w:w="6085" w:type="dxa"/>
            <w:gridSpan w:val="2"/>
          </w:tcPr>
          <w:p w:rsidR="00253EA7" w:rsidRPr="009D5850" w:rsidRDefault="00253EA7" w:rsidP="00253EA7">
            <w:pPr>
              <w:ind w:firstLine="119"/>
              <w:jc w:val="thaiDistribute"/>
              <w:rPr>
                <w:rFonts w:ascii="Angsana New" w:eastAsia="Cordia New" w:hAnsi="Angsana New"/>
                <w:sz w:val="28"/>
                <w:szCs w:val="28"/>
              </w:rPr>
            </w:pPr>
            <w:r w:rsidRPr="009D5850">
              <w:rPr>
                <w:rFonts w:ascii="Angsana New" w:eastAsia="Cordia New" w:hAnsi="Angsana New"/>
                <w:sz w:val="28"/>
                <w:szCs w:val="28"/>
              </w:rPr>
              <w:t>Net</w:t>
            </w:r>
          </w:p>
        </w:tc>
        <w:tc>
          <w:tcPr>
            <w:tcW w:w="1372" w:type="dxa"/>
            <w:gridSpan w:val="2"/>
            <w:tcBorders>
              <w:top w:val="single" w:sz="4" w:space="0" w:color="auto"/>
              <w:bottom w:val="double" w:sz="4" w:space="0" w:color="auto"/>
            </w:tcBorders>
          </w:tcPr>
          <w:p w:rsidR="00253EA7" w:rsidRPr="00A44392" w:rsidRDefault="00253EA7" w:rsidP="00A44392">
            <w:pPr>
              <w:tabs>
                <w:tab w:val="left" w:pos="99"/>
              </w:tabs>
              <w:ind w:right="210"/>
              <w:jc w:val="right"/>
              <w:rPr>
                <w:rFonts w:ascii="Angsana New" w:hAnsi="Angsana New"/>
                <w:sz w:val="28"/>
                <w:szCs w:val="28"/>
              </w:rPr>
            </w:pPr>
            <w:r w:rsidRPr="00A44392">
              <w:rPr>
                <w:rFonts w:ascii="Angsana New" w:hAnsi="Angsana New"/>
                <w:sz w:val="28"/>
                <w:szCs w:val="28"/>
              </w:rPr>
              <w:t>8,441</w:t>
            </w:r>
          </w:p>
        </w:tc>
        <w:tc>
          <w:tcPr>
            <w:tcW w:w="126" w:type="dxa"/>
          </w:tcPr>
          <w:p w:rsidR="00253EA7" w:rsidRPr="00C8288E" w:rsidRDefault="00253EA7" w:rsidP="00253EA7">
            <w:pPr>
              <w:overflowPunct/>
              <w:autoSpaceDE/>
              <w:autoSpaceDN/>
              <w:adjustRightInd/>
              <w:ind w:right="126"/>
              <w:jc w:val="right"/>
              <w:textAlignment w:val="auto"/>
              <w:rPr>
                <w:rFonts w:ascii="Angsana New" w:eastAsia="Cordia New" w:hAnsi="Angsana New"/>
                <w:rtl/>
                <w:cs/>
              </w:rPr>
            </w:pPr>
          </w:p>
        </w:tc>
        <w:tc>
          <w:tcPr>
            <w:tcW w:w="1431" w:type="dxa"/>
            <w:tcBorders>
              <w:top w:val="single" w:sz="4" w:space="0" w:color="auto"/>
              <w:bottom w:val="double" w:sz="4" w:space="0" w:color="auto"/>
            </w:tcBorders>
          </w:tcPr>
          <w:p w:rsidR="00253EA7" w:rsidRPr="002C16D2" w:rsidRDefault="00253EA7" w:rsidP="00987B4E">
            <w:pPr>
              <w:tabs>
                <w:tab w:val="left" w:pos="99"/>
              </w:tabs>
              <w:ind w:right="238"/>
              <w:jc w:val="right"/>
              <w:rPr>
                <w:rFonts w:ascii="Angsana New" w:hAnsi="Angsana New"/>
                <w:sz w:val="28"/>
                <w:szCs w:val="28"/>
                <w:rtl/>
                <w:cs/>
              </w:rPr>
            </w:pPr>
            <w:r w:rsidRPr="00CB19BF">
              <w:rPr>
                <w:rFonts w:ascii="Angsana New" w:hAnsi="Angsana New"/>
                <w:sz w:val="28"/>
                <w:szCs w:val="28"/>
              </w:rPr>
              <w:t>10,403</w:t>
            </w:r>
          </w:p>
        </w:tc>
      </w:tr>
    </w:tbl>
    <w:p w:rsidR="001F5026" w:rsidRPr="001F0E93" w:rsidRDefault="001F5026" w:rsidP="00815F7C">
      <w:pPr>
        <w:ind w:left="360"/>
        <w:jc w:val="thaiDistribute"/>
        <w:rPr>
          <w:rFonts w:ascii="Angsana New" w:hAnsi="Angsana New"/>
          <w:sz w:val="16"/>
          <w:szCs w:val="16"/>
        </w:rPr>
      </w:pPr>
    </w:p>
    <w:p w:rsidR="00F210BF" w:rsidRDefault="003A675F" w:rsidP="00815F7C">
      <w:pPr>
        <w:ind w:left="360"/>
        <w:jc w:val="thaiDistribute"/>
        <w:rPr>
          <w:rFonts w:ascii="Angsana New" w:hAnsi="Angsana New"/>
          <w:sz w:val="28"/>
          <w:szCs w:val="28"/>
        </w:rPr>
      </w:pPr>
      <w:r>
        <w:rPr>
          <w:rFonts w:ascii="Angsana New" w:hAnsi="Angsana New"/>
          <w:sz w:val="28"/>
          <w:szCs w:val="28"/>
        </w:rPr>
        <w:t>F</w:t>
      </w:r>
      <w:r w:rsidR="00F210BF" w:rsidRPr="004B0FAA">
        <w:rPr>
          <w:rFonts w:ascii="Angsana New" w:hAnsi="Angsana New"/>
          <w:sz w:val="28"/>
          <w:szCs w:val="28"/>
        </w:rPr>
        <w:t xml:space="preserve">or the </w:t>
      </w:r>
      <w:r w:rsidR="006B765B">
        <w:rPr>
          <w:rFonts w:ascii="Angsana New" w:hAnsi="Angsana New"/>
          <w:sz w:val="28"/>
          <w:szCs w:val="28"/>
        </w:rPr>
        <w:t>nine</w:t>
      </w:r>
      <w:r w:rsidR="00F210BF" w:rsidRPr="004B0FAA">
        <w:rPr>
          <w:rFonts w:ascii="Angsana New" w:hAnsi="Angsana New"/>
          <w:sz w:val="28"/>
          <w:szCs w:val="28"/>
        </w:rPr>
        <w:t xml:space="preserve">-month period ended </w:t>
      </w:r>
      <w:r w:rsidR="006B765B">
        <w:rPr>
          <w:rFonts w:ascii="Angsana New" w:hAnsi="Angsana New"/>
          <w:sz w:val="28"/>
          <w:szCs w:val="28"/>
        </w:rPr>
        <w:t xml:space="preserve">September 30, </w:t>
      </w:r>
      <w:r w:rsidR="00CE7836">
        <w:rPr>
          <w:rFonts w:ascii="Angsana New" w:hAnsi="Angsana New"/>
          <w:sz w:val="28"/>
          <w:szCs w:val="28"/>
        </w:rPr>
        <w:t>2025</w:t>
      </w:r>
      <w:r w:rsidR="00F210BF" w:rsidRPr="004B0FAA">
        <w:rPr>
          <w:rFonts w:ascii="Angsana New" w:hAnsi="Angsana New"/>
          <w:sz w:val="28"/>
          <w:szCs w:val="28"/>
        </w:rPr>
        <w:t xml:space="preserve"> </w:t>
      </w:r>
      <w:r>
        <w:rPr>
          <w:rFonts w:ascii="Angsana New" w:hAnsi="Angsana New"/>
          <w:sz w:val="28"/>
          <w:szCs w:val="28"/>
        </w:rPr>
        <w:t>the movement was</w:t>
      </w:r>
      <w:r w:rsidR="00F210BF" w:rsidRPr="004B0FAA">
        <w:rPr>
          <w:rFonts w:ascii="Angsana New" w:hAnsi="Angsana New"/>
          <w:sz w:val="28"/>
          <w:szCs w:val="28"/>
        </w:rPr>
        <w:t xml:space="preserve"> as follows </w:t>
      </w:r>
      <w:r w:rsidR="00F210BF">
        <w:rPr>
          <w:rFonts w:ascii="Angsana New" w:hAnsi="Angsana New"/>
          <w:sz w:val="28"/>
          <w:szCs w:val="28"/>
        </w:rPr>
        <w:t>:</w:t>
      </w:r>
      <w:r w:rsidR="004E4E1A" w:rsidRPr="00457370">
        <w:rPr>
          <w:rFonts w:ascii="Angsana New" w:hAnsi="Angsana New" w:hint="cs"/>
          <w:sz w:val="28"/>
          <w:szCs w:val="28"/>
        </w:rPr>
        <w:t>-</w:t>
      </w:r>
    </w:p>
    <w:p w:rsidR="00692DAF" w:rsidRPr="00CA4E65" w:rsidRDefault="00692DAF" w:rsidP="00815F7C">
      <w:pPr>
        <w:ind w:left="360"/>
        <w:jc w:val="thaiDistribute"/>
        <w:rPr>
          <w:rFonts w:ascii="Angsana New" w:hAnsi="Angsana New"/>
          <w:sz w:val="16"/>
          <w:szCs w:val="16"/>
        </w:rPr>
      </w:pPr>
    </w:p>
    <w:tbl>
      <w:tblPr>
        <w:tblW w:w="8924" w:type="dxa"/>
        <w:tblInd w:w="360" w:type="dxa"/>
        <w:tblLayout w:type="fixed"/>
        <w:tblCellMar>
          <w:left w:w="0" w:type="dxa"/>
          <w:right w:w="0" w:type="dxa"/>
        </w:tblCellMar>
        <w:tblLook w:val="0000" w:firstRow="0" w:lastRow="0" w:firstColumn="0" w:lastColumn="0" w:noHBand="0" w:noVBand="0"/>
      </w:tblPr>
      <w:tblGrid>
        <w:gridCol w:w="5400"/>
        <w:gridCol w:w="1337"/>
        <w:gridCol w:w="742"/>
        <w:gridCol w:w="1445"/>
      </w:tblGrid>
      <w:tr w:rsidR="00692DAF" w:rsidRPr="00692DAF" w:rsidTr="00485CB9">
        <w:trPr>
          <w:cantSplit/>
        </w:trPr>
        <w:tc>
          <w:tcPr>
            <w:tcW w:w="5400" w:type="dxa"/>
          </w:tcPr>
          <w:p w:rsidR="00692DAF" w:rsidRPr="00692DAF" w:rsidRDefault="00692DAF" w:rsidP="00692DAF">
            <w:pPr>
              <w:ind w:left="-108" w:right="-77"/>
              <w:jc w:val="right"/>
              <w:rPr>
                <w:rFonts w:ascii="Angsana New" w:hAnsi="Angsana New"/>
                <w:sz w:val="28"/>
                <w:szCs w:val="28"/>
                <w:cs/>
              </w:rPr>
            </w:pPr>
          </w:p>
        </w:tc>
        <w:tc>
          <w:tcPr>
            <w:tcW w:w="1337" w:type="dxa"/>
          </w:tcPr>
          <w:p w:rsidR="00692DAF" w:rsidRPr="00494DEA" w:rsidRDefault="00692DAF" w:rsidP="00692DAF">
            <w:pPr>
              <w:ind w:left="-108" w:right="-77"/>
              <w:jc w:val="right"/>
              <w:rPr>
                <w:rFonts w:ascii="Angsana New" w:hAnsi="Angsana New"/>
                <w:sz w:val="28"/>
                <w:szCs w:val="28"/>
                <w:cs/>
              </w:rPr>
            </w:pPr>
          </w:p>
        </w:tc>
        <w:tc>
          <w:tcPr>
            <w:tcW w:w="2187" w:type="dxa"/>
            <w:gridSpan w:val="2"/>
          </w:tcPr>
          <w:p w:rsidR="00692DAF" w:rsidRPr="00494DEA" w:rsidRDefault="00692DAF" w:rsidP="004E2888">
            <w:pPr>
              <w:ind w:left="-108" w:right="56"/>
              <w:jc w:val="right"/>
              <w:rPr>
                <w:rFonts w:ascii="Angsana New" w:hAnsi="Angsana New"/>
                <w:sz w:val="28"/>
                <w:szCs w:val="28"/>
                <w:cs/>
              </w:rPr>
            </w:pPr>
            <w:r w:rsidRPr="00457370">
              <w:rPr>
                <w:rFonts w:ascii="Angsana New" w:hAnsi="Angsana New"/>
                <w:sz w:val="28"/>
                <w:szCs w:val="28"/>
              </w:rPr>
              <w:t>(</w:t>
            </w:r>
            <w:r w:rsidRPr="00692DAF">
              <w:rPr>
                <w:rFonts w:ascii="Angsana New" w:hAnsi="Angsana New"/>
                <w:sz w:val="28"/>
                <w:szCs w:val="28"/>
              </w:rPr>
              <w:t>Unit : Thousand Baht)</w:t>
            </w:r>
          </w:p>
        </w:tc>
      </w:tr>
      <w:tr w:rsidR="00D02C58" w:rsidRPr="00692DAF" w:rsidTr="00485CB9">
        <w:trPr>
          <w:cantSplit/>
        </w:trPr>
        <w:tc>
          <w:tcPr>
            <w:tcW w:w="5400" w:type="dxa"/>
          </w:tcPr>
          <w:p w:rsidR="00D02C58" w:rsidRPr="00692DAF" w:rsidRDefault="00D02C58" w:rsidP="00692DAF">
            <w:pPr>
              <w:ind w:left="-108" w:right="-77"/>
              <w:jc w:val="right"/>
              <w:rPr>
                <w:rFonts w:ascii="Angsana New" w:hAnsi="Angsana New"/>
                <w:sz w:val="28"/>
                <w:szCs w:val="28"/>
                <w:cs/>
              </w:rPr>
            </w:pPr>
          </w:p>
        </w:tc>
        <w:tc>
          <w:tcPr>
            <w:tcW w:w="1337" w:type="dxa"/>
          </w:tcPr>
          <w:p w:rsidR="00D02C58" w:rsidRPr="00494DEA" w:rsidRDefault="00D02C58" w:rsidP="00692DAF">
            <w:pPr>
              <w:ind w:left="-108" w:right="-77"/>
              <w:jc w:val="right"/>
              <w:rPr>
                <w:rFonts w:ascii="Angsana New" w:hAnsi="Angsana New"/>
                <w:sz w:val="28"/>
                <w:szCs w:val="28"/>
                <w:cs/>
              </w:rPr>
            </w:pPr>
          </w:p>
        </w:tc>
        <w:tc>
          <w:tcPr>
            <w:tcW w:w="2187" w:type="dxa"/>
            <w:gridSpan w:val="2"/>
          </w:tcPr>
          <w:p w:rsidR="00D02C58" w:rsidRPr="00C20FC9" w:rsidRDefault="00D02C58" w:rsidP="00D02C58">
            <w:pPr>
              <w:ind w:left="-108" w:right="96"/>
              <w:jc w:val="center"/>
              <w:rPr>
                <w:rFonts w:ascii="Angsana New" w:hAnsi="Angsana New"/>
                <w:sz w:val="28"/>
                <w:szCs w:val="28"/>
                <w:u w:val="single"/>
              </w:rPr>
            </w:pPr>
            <w:r w:rsidRPr="00C20FC9">
              <w:rPr>
                <w:rFonts w:ascii="Angsana New" w:hAnsi="Angsana New"/>
                <w:sz w:val="28"/>
                <w:szCs w:val="28"/>
                <w:u w:val="single"/>
              </w:rPr>
              <w:t>Consolidated /</w:t>
            </w:r>
          </w:p>
          <w:p w:rsidR="00D02C58" w:rsidRPr="00C20FC9" w:rsidRDefault="00D02C58" w:rsidP="004E2888">
            <w:pPr>
              <w:ind w:left="-108" w:right="28"/>
              <w:jc w:val="center"/>
              <w:rPr>
                <w:rFonts w:ascii="Angsana New" w:hAnsi="Angsana New"/>
                <w:sz w:val="28"/>
                <w:szCs w:val="28"/>
                <w:u w:val="single"/>
                <w:cs/>
              </w:rPr>
            </w:pPr>
            <w:r w:rsidRPr="00457370">
              <w:rPr>
                <w:rFonts w:ascii="Angsana New" w:hAnsi="Angsana New" w:hint="cs"/>
                <w:sz w:val="28"/>
                <w:szCs w:val="28"/>
              </w:rPr>
              <w:t xml:space="preserve">  </w:t>
            </w:r>
            <w:r w:rsidRPr="00C20FC9">
              <w:rPr>
                <w:rFonts w:ascii="Angsana New" w:hAnsi="Angsana New"/>
                <w:sz w:val="28"/>
                <w:szCs w:val="28"/>
                <w:u w:val="single"/>
              </w:rPr>
              <w:t>Separate financial statement</w:t>
            </w:r>
          </w:p>
        </w:tc>
      </w:tr>
      <w:tr w:rsidR="00946A48" w:rsidRPr="00692DAF" w:rsidTr="00485CB9">
        <w:trPr>
          <w:cantSplit/>
        </w:trPr>
        <w:tc>
          <w:tcPr>
            <w:tcW w:w="5400" w:type="dxa"/>
          </w:tcPr>
          <w:p w:rsidR="00946A48" w:rsidRPr="00692DAF" w:rsidRDefault="00946A48" w:rsidP="00946A48">
            <w:pPr>
              <w:ind w:left="-108" w:right="-72" w:firstLine="108"/>
              <w:jc w:val="thaiDistribute"/>
              <w:rPr>
                <w:rFonts w:ascii="Angsana New" w:hAnsi="Angsana New"/>
                <w:sz w:val="28"/>
                <w:szCs w:val="28"/>
              </w:rPr>
            </w:pPr>
            <w:r w:rsidRPr="00692DAF">
              <w:rPr>
                <w:rFonts w:ascii="Angsana New" w:hAnsi="Angsana New"/>
                <w:sz w:val="28"/>
                <w:szCs w:val="28"/>
              </w:rPr>
              <w:t>Lease liabilities at the beginning of period</w:t>
            </w:r>
          </w:p>
        </w:tc>
        <w:tc>
          <w:tcPr>
            <w:tcW w:w="1337" w:type="dxa"/>
          </w:tcPr>
          <w:p w:rsidR="00946A48" w:rsidRPr="00692DAF" w:rsidRDefault="00946A48" w:rsidP="00946A48">
            <w:pPr>
              <w:ind w:left="-108" w:right="478"/>
              <w:jc w:val="right"/>
              <w:rPr>
                <w:rFonts w:ascii="Angsana New" w:hAnsi="Angsana New"/>
                <w:sz w:val="28"/>
                <w:szCs w:val="28"/>
              </w:rPr>
            </w:pPr>
          </w:p>
        </w:tc>
        <w:tc>
          <w:tcPr>
            <w:tcW w:w="742" w:type="dxa"/>
          </w:tcPr>
          <w:p w:rsidR="00946A48" w:rsidRPr="00692DAF" w:rsidRDefault="00946A48" w:rsidP="00946A48">
            <w:pPr>
              <w:ind w:left="-108" w:right="1078"/>
              <w:jc w:val="right"/>
              <w:rPr>
                <w:rFonts w:ascii="Angsana New" w:hAnsi="Angsana New"/>
                <w:sz w:val="28"/>
                <w:szCs w:val="28"/>
              </w:rPr>
            </w:pPr>
          </w:p>
        </w:tc>
        <w:tc>
          <w:tcPr>
            <w:tcW w:w="1445" w:type="dxa"/>
          </w:tcPr>
          <w:p w:rsidR="00946A48" w:rsidRPr="00FA7338" w:rsidRDefault="00946A48" w:rsidP="00987B4E">
            <w:pPr>
              <w:tabs>
                <w:tab w:val="left" w:pos="99"/>
              </w:tabs>
              <w:ind w:right="238"/>
              <w:jc w:val="right"/>
              <w:rPr>
                <w:rFonts w:ascii="Angsana New" w:hAnsi="Angsana New"/>
                <w:sz w:val="28"/>
                <w:szCs w:val="28"/>
              </w:rPr>
            </w:pPr>
            <w:r>
              <w:rPr>
                <w:rFonts w:ascii="Angsana New" w:hAnsi="Angsana New"/>
                <w:sz w:val="28"/>
                <w:szCs w:val="28"/>
              </w:rPr>
              <w:t>12,783</w:t>
            </w:r>
          </w:p>
        </w:tc>
      </w:tr>
      <w:tr w:rsidR="00946A48" w:rsidRPr="00692DAF" w:rsidTr="00485CB9">
        <w:trPr>
          <w:cantSplit/>
        </w:trPr>
        <w:tc>
          <w:tcPr>
            <w:tcW w:w="5400" w:type="dxa"/>
          </w:tcPr>
          <w:p w:rsidR="00946A48" w:rsidRPr="00494DEA" w:rsidRDefault="00946A48" w:rsidP="00946A48">
            <w:pPr>
              <w:ind w:left="-108" w:right="-72" w:firstLine="108"/>
              <w:jc w:val="thaiDistribute"/>
              <w:rPr>
                <w:rFonts w:ascii="Angsana New" w:hAnsi="Angsana New"/>
                <w:sz w:val="28"/>
                <w:szCs w:val="28"/>
                <w:cs/>
              </w:rPr>
            </w:pPr>
            <w:r>
              <w:rPr>
                <w:rFonts w:ascii="Angsana New" w:hAnsi="Angsana New"/>
                <w:sz w:val="28"/>
                <w:szCs w:val="28"/>
              </w:rPr>
              <w:t>Decreased</w:t>
            </w:r>
            <w:r w:rsidRPr="00692DAF">
              <w:rPr>
                <w:rFonts w:ascii="Angsana New" w:hAnsi="Angsana New"/>
                <w:sz w:val="28"/>
                <w:szCs w:val="28"/>
              </w:rPr>
              <w:t xml:space="preserve"> during the period</w:t>
            </w:r>
          </w:p>
        </w:tc>
        <w:tc>
          <w:tcPr>
            <w:tcW w:w="1337" w:type="dxa"/>
          </w:tcPr>
          <w:p w:rsidR="00946A48" w:rsidRPr="00692DAF" w:rsidRDefault="00946A48" w:rsidP="00946A48">
            <w:pPr>
              <w:ind w:left="-108" w:right="478"/>
              <w:jc w:val="right"/>
              <w:rPr>
                <w:rFonts w:ascii="Angsana New" w:hAnsi="Angsana New"/>
                <w:sz w:val="28"/>
                <w:szCs w:val="28"/>
              </w:rPr>
            </w:pPr>
          </w:p>
        </w:tc>
        <w:tc>
          <w:tcPr>
            <w:tcW w:w="742" w:type="dxa"/>
          </w:tcPr>
          <w:p w:rsidR="00946A48" w:rsidRPr="00494DEA" w:rsidRDefault="00946A48" w:rsidP="00946A48">
            <w:pPr>
              <w:ind w:left="-108" w:right="1078"/>
              <w:jc w:val="right"/>
              <w:rPr>
                <w:rFonts w:ascii="Angsana New" w:hAnsi="Angsana New"/>
                <w:sz w:val="28"/>
                <w:szCs w:val="28"/>
                <w:cs/>
              </w:rPr>
            </w:pPr>
          </w:p>
        </w:tc>
        <w:tc>
          <w:tcPr>
            <w:tcW w:w="1445" w:type="dxa"/>
          </w:tcPr>
          <w:p w:rsidR="00946A48" w:rsidRPr="00A17FC9" w:rsidRDefault="00946A48" w:rsidP="001F48D7">
            <w:pPr>
              <w:tabs>
                <w:tab w:val="left" w:pos="99"/>
                <w:tab w:val="left" w:pos="939"/>
              </w:tabs>
              <w:ind w:right="181"/>
              <w:jc w:val="right"/>
              <w:rPr>
                <w:rFonts w:ascii="Angsana New" w:hAnsi="Angsana New"/>
                <w:sz w:val="28"/>
                <w:szCs w:val="28"/>
                <w:cs/>
              </w:rPr>
            </w:pPr>
            <w:r>
              <w:rPr>
                <w:rFonts w:ascii="Angsana New" w:hAnsi="Angsana New"/>
                <w:sz w:val="28"/>
                <w:szCs w:val="28"/>
              </w:rPr>
              <w:t>(1,762)</w:t>
            </w:r>
          </w:p>
        </w:tc>
      </w:tr>
      <w:tr w:rsidR="00946A48" w:rsidRPr="00692DAF" w:rsidTr="00485CB9">
        <w:trPr>
          <w:cantSplit/>
        </w:trPr>
        <w:tc>
          <w:tcPr>
            <w:tcW w:w="5400" w:type="dxa"/>
          </w:tcPr>
          <w:p w:rsidR="00946A48" w:rsidRPr="00692DAF" w:rsidRDefault="00946A48" w:rsidP="00946A48">
            <w:pPr>
              <w:ind w:left="-108" w:right="-72" w:firstLine="108"/>
              <w:jc w:val="thaiDistribute"/>
              <w:rPr>
                <w:rFonts w:ascii="Angsana New" w:hAnsi="Angsana New"/>
                <w:sz w:val="28"/>
                <w:szCs w:val="28"/>
              </w:rPr>
            </w:pPr>
            <w:r w:rsidRPr="00692DAF">
              <w:rPr>
                <w:rFonts w:ascii="Angsana New" w:hAnsi="Angsana New"/>
                <w:sz w:val="28"/>
                <w:szCs w:val="28"/>
              </w:rPr>
              <w:t>Lease liabilities at the end of period</w:t>
            </w:r>
          </w:p>
        </w:tc>
        <w:tc>
          <w:tcPr>
            <w:tcW w:w="1337" w:type="dxa"/>
          </w:tcPr>
          <w:p w:rsidR="00946A48" w:rsidRPr="00692DAF" w:rsidRDefault="00946A48" w:rsidP="00946A48">
            <w:pPr>
              <w:ind w:left="-108" w:right="478"/>
              <w:jc w:val="right"/>
              <w:rPr>
                <w:rFonts w:ascii="Angsana New" w:hAnsi="Angsana New"/>
                <w:sz w:val="28"/>
                <w:szCs w:val="28"/>
              </w:rPr>
            </w:pPr>
          </w:p>
        </w:tc>
        <w:tc>
          <w:tcPr>
            <w:tcW w:w="742" w:type="dxa"/>
          </w:tcPr>
          <w:p w:rsidR="00946A48" w:rsidRPr="00494DEA" w:rsidRDefault="00946A48" w:rsidP="00946A48">
            <w:pPr>
              <w:ind w:left="-108" w:right="1078"/>
              <w:jc w:val="right"/>
              <w:rPr>
                <w:rFonts w:ascii="Angsana New" w:hAnsi="Angsana New"/>
                <w:sz w:val="28"/>
                <w:szCs w:val="28"/>
                <w:cs/>
              </w:rPr>
            </w:pPr>
          </w:p>
        </w:tc>
        <w:tc>
          <w:tcPr>
            <w:tcW w:w="1445" w:type="dxa"/>
            <w:tcBorders>
              <w:top w:val="single" w:sz="4" w:space="0" w:color="auto"/>
              <w:bottom w:val="double" w:sz="4" w:space="0" w:color="auto"/>
            </w:tcBorders>
          </w:tcPr>
          <w:p w:rsidR="00946A48" w:rsidRPr="00FA7338" w:rsidRDefault="00946A48" w:rsidP="00987B4E">
            <w:pPr>
              <w:tabs>
                <w:tab w:val="left" w:pos="99"/>
              </w:tabs>
              <w:ind w:right="238"/>
              <w:jc w:val="right"/>
              <w:rPr>
                <w:rFonts w:ascii="Angsana New" w:hAnsi="Angsana New"/>
                <w:sz w:val="28"/>
                <w:szCs w:val="28"/>
              </w:rPr>
            </w:pPr>
            <w:r>
              <w:rPr>
                <w:rFonts w:ascii="Angsana New" w:hAnsi="Angsana New"/>
                <w:sz w:val="28"/>
                <w:szCs w:val="28"/>
              </w:rPr>
              <w:t>11,021</w:t>
            </w:r>
          </w:p>
        </w:tc>
      </w:tr>
    </w:tbl>
    <w:p w:rsidR="00500F7C" w:rsidRDefault="00500F7C" w:rsidP="00F44A62">
      <w:pPr>
        <w:tabs>
          <w:tab w:val="left" w:pos="378"/>
        </w:tabs>
        <w:ind w:left="360"/>
        <w:rPr>
          <w:rFonts w:ascii="Angsana New" w:hAnsi="Angsana New"/>
          <w:sz w:val="16"/>
          <w:szCs w:val="16"/>
          <w:u w:val="single"/>
        </w:rPr>
      </w:pPr>
    </w:p>
    <w:p w:rsidR="00C86B5E" w:rsidRDefault="00C86B5E" w:rsidP="00F44A62">
      <w:pPr>
        <w:tabs>
          <w:tab w:val="left" w:pos="378"/>
        </w:tabs>
        <w:ind w:left="360"/>
        <w:rPr>
          <w:rFonts w:ascii="Angsana New" w:hAnsi="Angsana New"/>
          <w:sz w:val="16"/>
          <w:szCs w:val="16"/>
          <w:u w:val="single"/>
        </w:rPr>
      </w:pPr>
    </w:p>
    <w:p w:rsidR="00D51582" w:rsidRDefault="00D51582" w:rsidP="00F44A62">
      <w:pPr>
        <w:tabs>
          <w:tab w:val="left" w:pos="378"/>
        </w:tabs>
        <w:ind w:left="360"/>
        <w:rPr>
          <w:rFonts w:ascii="Angsana New" w:hAnsi="Angsana New"/>
          <w:sz w:val="16"/>
          <w:szCs w:val="16"/>
          <w:u w:val="single"/>
        </w:rPr>
      </w:pPr>
    </w:p>
    <w:p w:rsidR="00C86B5E" w:rsidRPr="000A3B9D" w:rsidRDefault="00C86B5E" w:rsidP="00F44A62">
      <w:pPr>
        <w:tabs>
          <w:tab w:val="left" w:pos="378"/>
        </w:tabs>
        <w:ind w:left="360"/>
        <w:rPr>
          <w:rFonts w:ascii="Angsana New" w:hAnsi="Angsana New"/>
          <w:sz w:val="16"/>
          <w:szCs w:val="16"/>
          <w:u w:val="single"/>
        </w:rPr>
      </w:pPr>
    </w:p>
    <w:p w:rsidR="00932E12" w:rsidRPr="00AD467B" w:rsidRDefault="00932E12" w:rsidP="00932E12">
      <w:pPr>
        <w:numPr>
          <w:ilvl w:val="0"/>
          <w:numId w:val="27"/>
        </w:numPr>
        <w:rPr>
          <w:rFonts w:ascii="Angsana New" w:hAnsi="Angsana New"/>
          <w:sz w:val="28"/>
          <w:szCs w:val="28"/>
          <w:u w:val="single"/>
        </w:rPr>
      </w:pPr>
      <w:r>
        <w:rPr>
          <w:rFonts w:ascii="Angsana New" w:hAnsi="Angsana New"/>
          <w:sz w:val="28"/>
          <w:szCs w:val="28"/>
          <w:u w:val="single"/>
        </w:rPr>
        <w:t>Non-current provisions for employee benefits</w:t>
      </w:r>
    </w:p>
    <w:p w:rsidR="00F210BF" w:rsidRPr="00D744BA" w:rsidRDefault="00F210BF" w:rsidP="00485CB9">
      <w:pPr>
        <w:tabs>
          <w:tab w:val="left" w:pos="360"/>
        </w:tabs>
        <w:overflowPunct/>
        <w:autoSpaceDE/>
        <w:autoSpaceDN/>
        <w:adjustRightInd/>
        <w:ind w:left="450"/>
        <w:jc w:val="thaiDistribute"/>
        <w:textAlignment w:val="auto"/>
        <w:rPr>
          <w:rFonts w:ascii="Angsana New" w:hAnsi="Angsana New"/>
          <w:sz w:val="10"/>
          <w:szCs w:val="10"/>
        </w:rPr>
      </w:pPr>
    </w:p>
    <w:p w:rsidR="00F210BF" w:rsidRPr="00D744BA" w:rsidRDefault="00932E12" w:rsidP="00D744BA">
      <w:pPr>
        <w:overflowPunct/>
        <w:autoSpaceDE/>
        <w:autoSpaceDN/>
        <w:adjustRightInd/>
        <w:ind w:left="360"/>
        <w:jc w:val="thaiDistribute"/>
        <w:textAlignment w:val="auto"/>
        <w:rPr>
          <w:rFonts w:ascii="Angsana New" w:hAnsi="Angsana New"/>
          <w:sz w:val="28"/>
          <w:szCs w:val="28"/>
        </w:rPr>
      </w:pPr>
      <w:r w:rsidRPr="005C4EC1">
        <w:rPr>
          <w:rFonts w:ascii="Angsana New" w:hAnsi="Angsana New"/>
          <w:sz w:val="28"/>
          <w:szCs w:val="28"/>
        </w:rPr>
        <w:t>Non-current provisions for employee benefits</w:t>
      </w:r>
      <w:r>
        <w:rPr>
          <w:rFonts w:ascii="Angsana New" w:hAnsi="Angsana New"/>
          <w:sz w:val="28"/>
          <w:szCs w:val="28"/>
        </w:rPr>
        <w:t xml:space="preserve"> were as follows :</w:t>
      </w:r>
      <w:r w:rsidRPr="00457370">
        <w:rPr>
          <w:rFonts w:ascii="Angsana New" w:hAnsi="Angsana New" w:hint="cs"/>
          <w:sz w:val="28"/>
          <w:szCs w:val="28"/>
        </w:rPr>
        <w:t>-</w:t>
      </w:r>
    </w:p>
    <w:tbl>
      <w:tblPr>
        <w:tblW w:w="9279" w:type="dxa"/>
        <w:tblInd w:w="216" w:type="dxa"/>
        <w:tblLayout w:type="fixed"/>
        <w:tblCellMar>
          <w:left w:w="0" w:type="dxa"/>
          <w:right w:w="0" w:type="dxa"/>
        </w:tblCellMar>
        <w:tblLook w:val="0000" w:firstRow="0" w:lastRow="0" w:firstColumn="0" w:lastColumn="0" w:noHBand="0" w:noVBand="0"/>
      </w:tblPr>
      <w:tblGrid>
        <w:gridCol w:w="5004"/>
        <w:gridCol w:w="140"/>
        <w:gridCol w:w="953"/>
        <w:gridCol w:w="42"/>
        <w:gridCol w:w="980"/>
        <w:gridCol w:w="42"/>
        <w:gridCol w:w="1008"/>
        <w:gridCol w:w="58"/>
        <w:gridCol w:w="1052"/>
      </w:tblGrid>
      <w:tr w:rsidR="003928B8" w:rsidRPr="00DA2853" w:rsidTr="00803F39">
        <w:trPr>
          <w:cantSplit/>
          <w:trHeight w:val="296"/>
          <w:tblHeader/>
        </w:trPr>
        <w:tc>
          <w:tcPr>
            <w:tcW w:w="5004" w:type="dxa"/>
            <w:tcBorders>
              <w:top w:val="nil"/>
              <w:left w:val="nil"/>
              <w:bottom w:val="nil"/>
              <w:right w:val="nil"/>
            </w:tcBorders>
          </w:tcPr>
          <w:p w:rsidR="003928B8" w:rsidRPr="00DA2853" w:rsidRDefault="003928B8" w:rsidP="00131EF0">
            <w:pPr>
              <w:overflowPunct/>
              <w:autoSpaceDE/>
              <w:autoSpaceDN/>
              <w:adjustRightInd/>
              <w:ind w:left="-27" w:right="-72"/>
              <w:jc w:val="thaiDistribute"/>
              <w:textAlignment w:val="auto"/>
              <w:rPr>
                <w:rFonts w:ascii="Angsana New" w:eastAsia="Cordia New" w:hAnsi="Angsana New"/>
                <w:sz w:val="28"/>
                <w:szCs w:val="28"/>
              </w:rPr>
            </w:pPr>
          </w:p>
        </w:tc>
        <w:tc>
          <w:tcPr>
            <w:tcW w:w="140" w:type="dxa"/>
            <w:tcBorders>
              <w:top w:val="nil"/>
              <w:left w:val="nil"/>
              <w:bottom w:val="nil"/>
              <w:right w:val="nil"/>
            </w:tcBorders>
          </w:tcPr>
          <w:p w:rsidR="003928B8" w:rsidRPr="00DA2853" w:rsidRDefault="003928B8" w:rsidP="00131EF0">
            <w:pPr>
              <w:overflowPunct/>
              <w:autoSpaceDE/>
              <w:autoSpaceDN/>
              <w:adjustRightInd/>
              <w:ind w:left="-79" w:right="-76"/>
              <w:jc w:val="right"/>
              <w:textAlignment w:val="auto"/>
              <w:rPr>
                <w:rFonts w:ascii="Angsana New" w:hAnsi="Angsana New"/>
                <w:sz w:val="28"/>
                <w:szCs w:val="28"/>
              </w:rPr>
            </w:pPr>
          </w:p>
        </w:tc>
        <w:tc>
          <w:tcPr>
            <w:tcW w:w="4135" w:type="dxa"/>
            <w:gridSpan w:val="7"/>
            <w:tcBorders>
              <w:top w:val="nil"/>
              <w:left w:val="nil"/>
              <w:bottom w:val="nil"/>
              <w:right w:val="nil"/>
            </w:tcBorders>
          </w:tcPr>
          <w:p w:rsidR="003928B8" w:rsidRPr="00DA2853" w:rsidRDefault="003928B8" w:rsidP="00131EF0">
            <w:pPr>
              <w:overflowPunct/>
              <w:autoSpaceDE/>
              <w:autoSpaceDN/>
              <w:adjustRightInd/>
              <w:ind w:left="-79" w:right="5"/>
              <w:jc w:val="right"/>
              <w:textAlignment w:val="auto"/>
              <w:rPr>
                <w:rFonts w:ascii="Angsana New" w:hAnsi="Angsana New"/>
                <w:sz w:val="28"/>
                <w:szCs w:val="28"/>
                <w:u w:val="single"/>
                <w:cs/>
              </w:rPr>
            </w:pPr>
            <w:r w:rsidRPr="006E0850">
              <w:rPr>
                <w:rFonts w:ascii="Angsana New" w:eastAsia="Cordia New" w:hAnsi="Angsana New"/>
                <w:sz w:val="28"/>
                <w:szCs w:val="28"/>
              </w:rPr>
              <w:t>(Unit : Thousand Baht)</w:t>
            </w:r>
          </w:p>
        </w:tc>
      </w:tr>
      <w:tr w:rsidR="00D744BA" w:rsidRPr="00DA2853" w:rsidTr="007E630C">
        <w:trPr>
          <w:cantSplit/>
          <w:trHeight w:val="296"/>
          <w:tblHeader/>
        </w:trPr>
        <w:tc>
          <w:tcPr>
            <w:tcW w:w="5004" w:type="dxa"/>
            <w:tcBorders>
              <w:top w:val="nil"/>
              <w:left w:val="nil"/>
              <w:bottom w:val="nil"/>
              <w:right w:val="nil"/>
            </w:tcBorders>
          </w:tcPr>
          <w:p w:rsidR="00D744BA" w:rsidRPr="00DA2853" w:rsidRDefault="00D744BA" w:rsidP="00131EF0">
            <w:pPr>
              <w:overflowPunct/>
              <w:autoSpaceDE/>
              <w:autoSpaceDN/>
              <w:adjustRightInd/>
              <w:ind w:left="-27" w:right="-72"/>
              <w:jc w:val="thaiDistribute"/>
              <w:textAlignment w:val="auto"/>
              <w:rPr>
                <w:rFonts w:ascii="Angsana New" w:eastAsia="Cordia New" w:hAnsi="Angsana New"/>
                <w:sz w:val="28"/>
                <w:szCs w:val="28"/>
              </w:rPr>
            </w:pPr>
          </w:p>
        </w:tc>
        <w:tc>
          <w:tcPr>
            <w:tcW w:w="2115" w:type="dxa"/>
            <w:gridSpan w:val="4"/>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r w:rsidRPr="003E1DF5">
              <w:rPr>
                <w:rFonts w:ascii="Angsana New" w:hAnsi="Angsana New"/>
                <w:sz w:val="28"/>
                <w:szCs w:val="28"/>
                <w:u w:val="single"/>
              </w:rPr>
              <w:t>Consolidated financial statement</w:t>
            </w:r>
          </w:p>
        </w:tc>
        <w:tc>
          <w:tcPr>
            <w:tcW w:w="42" w:type="dxa"/>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p>
        </w:tc>
        <w:tc>
          <w:tcPr>
            <w:tcW w:w="2118" w:type="dxa"/>
            <w:gridSpan w:val="3"/>
            <w:tcBorders>
              <w:top w:val="nil"/>
              <w:left w:val="nil"/>
              <w:bottom w:val="nil"/>
              <w:right w:val="nil"/>
            </w:tcBorders>
          </w:tcPr>
          <w:p w:rsidR="00D744BA" w:rsidRDefault="00D744BA" w:rsidP="00131EF0">
            <w:pPr>
              <w:overflowPunct/>
              <w:autoSpaceDE/>
              <w:autoSpaceDN/>
              <w:adjustRightInd/>
              <w:ind w:left="-79" w:right="-76"/>
              <w:jc w:val="center"/>
              <w:textAlignment w:val="auto"/>
              <w:rPr>
                <w:rFonts w:ascii="Angsana New" w:hAnsi="Angsana New"/>
                <w:sz w:val="28"/>
                <w:szCs w:val="28"/>
                <w:u w:val="single"/>
              </w:rPr>
            </w:pPr>
            <w:r w:rsidRPr="003E1DF5">
              <w:rPr>
                <w:rFonts w:ascii="Angsana New" w:hAnsi="Angsana New"/>
                <w:sz w:val="28"/>
                <w:szCs w:val="28"/>
                <w:u w:val="single"/>
              </w:rPr>
              <w:t xml:space="preserve">Separate financial </w:t>
            </w:r>
          </w:p>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r w:rsidRPr="003E1DF5">
              <w:rPr>
                <w:rFonts w:ascii="Angsana New" w:hAnsi="Angsana New"/>
                <w:sz w:val="28"/>
                <w:szCs w:val="28"/>
                <w:u w:val="single"/>
              </w:rPr>
              <w:t>statement</w:t>
            </w:r>
          </w:p>
        </w:tc>
      </w:tr>
      <w:tr w:rsidR="00D744BA" w:rsidRPr="00DA2853" w:rsidTr="007E630C">
        <w:trPr>
          <w:cantSplit/>
          <w:trHeight w:val="296"/>
          <w:tblHeader/>
        </w:trPr>
        <w:tc>
          <w:tcPr>
            <w:tcW w:w="5004" w:type="dxa"/>
            <w:tcBorders>
              <w:top w:val="nil"/>
              <w:left w:val="nil"/>
              <w:bottom w:val="nil"/>
              <w:right w:val="nil"/>
            </w:tcBorders>
          </w:tcPr>
          <w:p w:rsidR="00D744BA" w:rsidRPr="00DA2853" w:rsidRDefault="00D744BA" w:rsidP="00131EF0">
            <w:pPr>
              <w:overflowPunct/>
              <w:autoSpaceDE/>
              <w:autoSpaceDN/>
              <w:adjustRightInd/>
              <w:ind w:left="-27" w:right="-72"/>
              <w:jc w:val="thaiDistribute"/>
              <w:textAlignment w:val="auto"/>
              <w:rPr>
                <w:rFonts w:ascii="Angsana New" w:eastAsia="Cordia New" w:hAnsi="Angsana New"/>
                <w:sz w:val="28"/>
                <w:szCs w:val="28"/>
              </w:rPr>
            </w:pPr>
          </w:p>
        </w:tc>
        <w:tc>
          <w:tcPr>
            <w:tcW w:w="1093" w:type="dxa"/>
            <w:gridSpan w:val="2"/>
            <w:tcBorders>
              <w:top w:val="nil"/>
              <w:left w:val="nil"/>
              <w:bottom w:val="nil"/>
              <w:right w:val="nil"/>
            </w:tcBorders>
          </w:tcPr>
          <w:p w:rsidR="00D744BA" w:rsidRDefault="00D744BA" w:rsidP="00131EF0">
            <w:pPr>
              <w:overflowPunct/>
              <w:autoSpaceDE/>
              <w:autoSpaceDN/>
              <w:adjustRightInd/>
              <w:ind w:left="-79" w:right="-76"/>
              <w:jc w:val="center"/>
              <w:textAlignment w:val="auto"/>
              <w:rPr>
                <w:rFonts w:ascii="Angsana New" w:hAnsi="Angsana New"/>
                <w:sz w:val="28"/>
                <w:szCs w:val="28"/>
                <w:u w:val="single"/>
              </w:rPr>
            </w:pPr>
            <w:r w:rsidRPr="00D744BA">
              <w:rPr>
                <w:rFonts w:ascii="Angsana New" w:hAnsi="Angsana New"/>
                <w:sz w:val="28"/>
                <w:szCs w:val="28"/>
                <w:u w:val="single"/>
              </w:rPr>
              <w:t>September</w:t>
            </w:r>
            <w:r w:rsidRPr="003E1DF5">
              <w:rPr>
                <w:rFonts w:ascii="Angsana New" w:hAnsi="Angsana New"/>
                <w:sz w:val="28"/>
                <w:szCs w:val="28"/>
                <w:u w:val="single"/>
              </w:rPr>
              <w:t xml:space="preserve"> 30,</w:t>
            </w:r>
          </w:p>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r w:rsidRPr="003E1DF5">
              <w:rPr>
                <w:rFonts w:ascii="Angsana New" w:hAnsi="Angsana New"/>
                <w:sz w:val="28"/>
                <w:szCs w:val="28"/>
                <w:u w:val="single"/>
              </w:rPr>
              <w:t>2025</w:t>
            </w:r>
          </w:p>
        </w:tc>
        <w:tc>
          <w:tcPr>
            <w:tcW w:w="42" w:type="dxa"/>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p>
        </w:tc>
        <w:tc>
          <w:tcPr>
            <w:tcW w:w="980" w:type="dxa"/>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r w:rsidRPr="007E630C">
              <w:rPr>
                <w:rFonts w:ascii="Angsana New" w:hAnsi="Angsana New"/>
                <w:spacing w:val="-6"/>
                <w:sz w:val="28"/>
                <w:szCs w:val="28"/>
                <w:u w:val="single"/>
              </w:rPr>
              <w:t>December 31</w:t>
            </w:r>
            <w:r w:rsidRPr="003E1DF5">
              <w:rPr>
                <w:rFonts w:ascii="Angsana New" w:hAnsi="Angsana New"/>
                <w:sz w:val="28"/>
                <w:szCs w:val="28"/>
                <w:u w:val="single"/>
              </w:rPr>
              <w:t>, 2024</w:t>
            </w:r>
          </w:p>
        </w:tc>
        <w:tc>
          <w:tcPr>
            <w:tcW w:w="42" w:type="dxa"/>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p>
        </w:tc>
        <w:tc>
          <w:tcPr>
            <w:tcW w:w="1008" w:type="dxa"/>
            <w:tcBorders>
              <w:top w:val="nil"/>
              <w:left w:val="nil"/>
              <w:bottom w:val="nil"/>
              <w:right w:val="nil"/>
            </w:tcBorders>
          </w:tcPr>
          <w:p w:rsidR="00D744BA" w:rsidRDefault="00D744BA" w:rsidP="00131EF0">
            <w:pPr>
              <w:overflowPunct/>
              <w:autoSpaceDE/>
              <w:autoSpaceDN/>
              <w:adjustRightInd/>
              <w:ind w:left="-79" w:right="-76"/>
              <w:jc w:val="center"/>
              <w:textAlignment w:val="auto"/>
              <w:rPr>
                <w:rFonts w:ascii="Angsana New" w:hAnsi="Angsana New"/>
                <w:sz w:val="28"/>
                <w:szCs w:val="28"/>
                <w:u w:val="single"/>
              </w:rPr>
            </w:pPr>
            <w:r w:rsidRPr="007E630C">
              <w:rPr>
                <w:rFonts w:ascii="Angsana New" w:hAnsi="Angsana New"/>
                <w:spacing w:val="-6"/>
                <w:sz w:val="28"/>
                <w:szCs w:val="28"/>
                <w:u w:val="single"/>
              </w:rPr>
              <w:t>September 30</w:t>
            </w:r>
            <w:r w:rsidRPr="003E1DF5">
              <w:rPr>
                <w:rFonts w:ascii="Angsana New" w:hAnsi="Angsana New"/>
                <w:sz w:val="28"/>
                <w:szCs w:val="28"/>
                <w:u w:val="single"/>
              </w:rPr>
              <w:t>,</w:t>
            </w:r>
          </w:p>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rPr>
            </w:pPr>
            <w:r w:rsidRPr="003E1DF5">
              <w:rPr>
                <w:rFonts w:ascii="Angsana New" w:hAnsi="Angsana New"/>
                <w:sz w:val="28"/>
                <w:szCs w:val="28"/>
                <w:u w:val="single"/>
              </w:rPr>
              <w:t>2025</w:t>
            </w:r>
          </w:p>
        </w:tc>
        <w:tc>
          <w:tcPr>
            <w:tcW w:w="58" w:type="dxa"/>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bottom w:val="nil"/>
              <w:right w:val="nil"/>
            </w:tcBorders>
          </w:tcPr>
          <w:p w:rsidR="00D744BA" w:rsidRPr="00DA2853" w:rsidRDefault="00D744BA" w:rsidP="00131EF0">
            <w:pPr>
              <w:overflowPunct/>
              <w:autoSpaceDE/>
              <w:autoSpaceDN/>
              <w:adjustRightInd/>
              <w:ind w:left="-79" w:right="-76"/>
              <w:jc w:val="center"/>
              <w:textAlignment w:val="auto"/>
              <w:rPr>
                <w:rFonts w:ascii="Angsana New" w:hAnsi="Angsana New"/>
                <w:sz w:val="28"/>
                <w:szCs w:val="28"/>
                <w:u w:val="single"/>
                <w:cs/>
              </w:rPr>
            </w:pPr>
            <w:r w:rsidRPr="003E1DF5">
              <w:rPr>
                <w:rFonts w:ascii="Angsana New" w:hAnsi="Angsana New"/>
                <w:sz w:val="28"/>
                <w:szCs w:val="28"/>
                <w:u w:val="single"/>
              </w:rPr>
              <w:t>December 31, 2024</w:t>
            </w:r>
          </w:p>
        </w:tc>
      </w:tr>
      <w:tr w:rsidR="00251DC4" w:rsidRPr="00DA2853" w:rsidTr="007E630C">
        <w:trPr>
          <w:cantSplit/>
          <w:trHeight w:val="277"/>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8"/>
                <w:sz w:val="28"/>
                <w:szCs w:val="28"/>
                <w:cs/>
              </w:rPr>
            </w:pPr>
            <w:r w:rsidRPr="00925E20">
              <w:rPr>
                <w:rFonts w:ascii="Angsana New" w:eastAsia="Cordia New" w:hAnsi="Angsana New"/>
                <w:sz w:val="28"/>
                <w:szCs w:val="28"/>
              </w:rPr>
              <w:t>Non</w:t>
            </w:r>
            <w:r w:rsidRPr="003E1DF5">
              <w:rPr>
                <w:rFonts w:ascii="Angsana New" w:eastAsia="Cordia New" w:hAnsi="Angsana New"/>
                <w:spacing w:val="-8"/>
                <w:sz w:val="28"/>
                <w:szCs w:val="28"/>
              </w:rPr>
              <w:t>-current provisions for employee benefits at the beginning of period</w:t>
            </w:r>
          </w:p>
        </w:tc>
        <w:tc>
          <w:tcPr>
            <w:tcW w:w="1093" w:type="dxa"/>
            <w:gridSpan w:val="2"/>
            <w:tcBorders>
              <w:top w:val="nil"/>
              <w:left w:val="nil"/>
              <w:right w:val="nil"/>
            </w:tcBorders>
          </w:tcPr>
          <w:p w:rsidR="00251DC4" w:rsidRPr="005915BD" w:rsidRDefault="00251DC4" w:rsidP="00251DC4">
            <w:pPr>
              <w:overflowPunct/>
              <w:autoSpaceDE/>
              <w:autoSpaceDN/>
              <w:adjustRightInd/>
              <w:ind w:right="181"/>
              <w:jc w:val="right"/>
              <w:textAlignment w:val="auto"/>
              <w:rPr>
                <w:rFonts w:ascii="Angsana New" w:eastAsia="Cordia New" w:hAnsi="Angsana New"/>
                <w:sz w:val="28"/>
                <w:szCs w:val="28"/>
                <w:highlight w:val="yellow"/>
              </w:rPr>
            </w:pPr>
            <w:r>
              <w:rPr>
                <w:rFonts w:ascii="Angsana New" w:eastAsia="Cordia New" w:hAnsi="Angsana New"/>
                <w:sz w:val="28"/>
                <w:szCs w:val="28"/>
              </w:rPr>
              <w:t>742</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tcPr>
          <w:p w:rsidR="00251DC4" w:rsidRPr="00DA2853" w:rsidRDefault="00251DC4" w:rsidP="00251DC4">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934</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rPr>
            </w:pPr>
            <w:r>
              <w:rPr>
                <w:rFonts w:ascii="Angsana New" w:eastAsia="Cordia New" w:hAnsi="Angsana New"/>
                <w:sz w:val="28"/>
                <w:szCs w:val="28"/>
              </w:rPr>
              <w:t>742</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right w:val="nil"/>
            </w:tcBorders>
          </w:tcPr>
          <w:p w:rsidR="00251DC4" w:rsidRPr="00DA2853" w:rsidRDefault="00251DC4" w:rsidP="00251DC4">
            <w:pPr>
              <w:tabs>
                <w:tab w:val="left" w:pos="99"/>
              </w:tabs>
              <w:ind w:right="210"/>
              <w:jc w:val="right"/>
              <w:rPr>
                <w:rFonts w:ascii="Angsana New" w:hAnsi="Angsana New"/>
                <w:sz w:val="28"/>
                <w:szCs w:val="28"/>
              </w:rPr>
            </w:pPr>
            <w:r w:rsidRPr="00956FD0">
              <w:rPr>
                <w:rFonts w:ascii="Angsana New" w:eastAsia="Cordia New" w:hAnsi="Angsana New"/>
                <w:sz w:val="28"/>
                <w:szCs w:val="28"/>
              </w:rPr>
              <w:t>934</w:t>
            </w: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4"/>
                <w:sz w:val="28"/>
                <w:szCs w:val="28"/>
              </w:rPr>
            </w:pPr>
            <w:r>
              <w:rPr>
                <w:rFonts w:ascii="Angsana New" w:hAnsi="Angsana New"/>
                <w:sz w:val="28"/>
                <w:szCs w:val="28"/>
              </w:rPr>
              <w:t>Acquired from</w:t>
            </w:r>
            <w:r w:rsidRPr="003E1DF5">
              <w:rPr>
                <w:rFonts w:ascii="Angsana New" w:hAnsi="Angsana New"/>
                <w:sz w:val="28"/>
                <w:szCs w:val="28"/>
              </w:rPr>
              <w:t xml:space="preserve"> a subsidiary (Note </w:t>
            </w:r>
            <w:r w:rsidRPr="003E1DF5">
              <w:rPr>
                <w:rFonts w:ascii="Angsana New" w:hAnsi="Angsana New"/>
                <w:sz w:val="28"/>
                <w:szCs w:val="28"/>
                <w:cs/>
              </w:rPr>
              <w:t>9)</w:t>
            </w:r>
          </w:p>
        </w:tc>
        <w:tc>
          <w:tcPr>
            <w:tcW w:w="1093" w:type="dxa"/>
            <w:gridSpan w:val="2"/>
            <w:tcBorders>
              <w:top w:val="nil"/>
              <w:left w:val="nil"/>
              <w:right w:val="nil"/>
            </w:tcBorders>
          </w:tcPr>
          <w:p w:rsidR="00251DC4" w:rsidRPr="005915BD" w:rsidRDefault="00251DC4" w:rsidP="00251DC4">
            <w:pPr>
              <w:overflowPunct/>
              <w:autoSpaceDE/>
              <w:autoSpaceDN/>
              <w:adjustRightInd/>
              <w:ind w:right="181"/>
              <w:jc w:val="right"/>
              <w:textAlignment w:val="auto"/>
              <w:rPr>
                <w:rFonts w:ascii="Angsana New" w:eastAsia="Cordia New" w:hAnsi="Angsana New"/>
                <w:sz w:val="28"/>
                <w:szCs w:val="28"/>
                <w:highlight w:val="yellow"/>
              </w:rPr>
            </w:pPr>
            <w:r>
              <w:rPr>
                <w:rFonts w:ascii="Angsana New" w:eastAsia="Cordia New" w:hAnsi="Angsana New"/>
                <w:sz w:val="28"/>
                <w:szCs w:val="28"/>
              </w:rPr>
              <w:t>832</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tcPr>
          <w:p w:rsidR="00251DC4" w:rsidRPr="00DA2853" w:rsidRDefault="00251DC4" w:rsidP="00251DC4">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rPr>
            </w:pPr>
            <w:r>
              <w:rPr>
                <w:rFonts w:ascii="Angsana New" w:eastAsia="Cordia New" w:hAnsi="Angsana New"/>
                <w:sz w:val="28"/>
                <w:szCs w:val="28"/>
              </w:rPr>
              <w:t>-</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right w:val="nil"/>
            </w:tcBorders>
          </w:tcPr>
          <w:p w:rsidR="00251DC4" w:rsidRPr="00DA2853" w:rsidRDefault="00251DC4" w:rsidP="00251DC4">
            <w:pPr>
              <w:tabs>
                <w:tab w:val="left" w:pos="99"/>
              </w:tabs>
              <w:ind w:right="210"/>
              <w:jc w:val="right"/>
              <w:rPr>
                <w:rFonts w:ascii="Angsana New" w:eastAsia="Cordia New" w:hAnsi="Angsana New"/>
                <w:sz w:val="28"/>
                <w:szCs w:val="28"/>
              </w:rPr>
            </w:pPr>
            <w:r w:rsidRPr="00956FD0">
              <w:rPr>
                <w:rFonts w:ascii="Angsana New" w:eastAsia="Cordia New" w:hAnsi="Angsana New"/>
                <w:sz w:val="28"/>
                <w:szCs w:val="28"/>
              </w:rPr>
              <w:t>-</w:t>
            </w: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4"/>
                <w:sz w:val="28"/>
                <w:szCs w:val="28"/>
                <w:cs/>
              </w:rPr>
            </w:pPr>
            <w:r w:rsidRPr="003E1DF5">
              <w:rPr>
                <w:rFonts w:ascii="Angsana New" w:hAnsi="Angsana New"/>
                <w:sz w:val="28"/>
                <w:szCs w:val="28"/>
              </w:rPr>
              <w:t>Current service cost</w:t>
            </w:r>
          </w:p>
        </w:tc>
        <w:tc>
          <w:tcPr>
            <w:tcW w:w="1093" w:type="dxa"/>
            <w:gridSpan w:val="2"/>
            <w:tcBorders>
              <w:top w:val="nil"/>
              <w:left w:val="nil"/>
              <w:right w:val="nil"/>
            </w:tcBorders>
          </w:tcPr>
          <w:p w:rsidR="00251DC4" w:rsidRPr="005915BD" w:rsidRDefault="00251DC4" w:rsidP="00251DC4">
            <w:pPr>
              <w:overflowPunct/>
              <w:autoSpaceDE/>
              <w:autoSpaceDN/>
              <w:adjustRightInd/>
              <w:ind w:right="181"/>
              <w:jc w:val="right"/>
              <w:textAlignment w:val="auto"/>
              <w:rPr>
                <w:rFonts w:ascii="Angsana New" w:eastAsia="Cordia New" w:hAnsi="Angsana New"/>
                <w:sz w:val="28"/>
                <w:szCs w:val="28"/>
                <w:highlight w:val="yellow"/>
              </w:rPr>
            </w:pPr>
            <w:r>
              <w:rPr>
                <w:rFonts w:ascii="Angsana New" w:eastAsia="Cordia New" w:hAnsi="Angsana New"/>
                <w:sz w:val="28"/>
                <w:szCs w:val="28"/>
              </w:rPr>
              <w:t>499</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vAlign w:val="center"/>
          </w:tcPr>
          <w:p w:rsidR="00251DC4" w:rsidRPr="00DA2853" w:rsidRDefault="00251DC4" w:rsidP="00251DC4">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478</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rPr>
            </w:pPr>
            <w:r>
              <w:rPr>
                <w:rFonts w:ascii="Angsana New" w:eastAsia="Cordia New" w:hAnsi="Angsana New"/>
                <w:sz w:val="28"/>
                <w:szCs w:val="28"/>
              </w:rPr>
              <w:t>257</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right w:val="nil"/>
            </w:tcBorders>
            <w:vAlign w:val="center"/>
          </w:tcPr>
          <w:p w:rsidR="00251DC4" w:rsidRPr="00DA2853" w:rsidRDefault="00251DC4" w:rsidP="00251DC4">
            <w:pPr>
              <w:tabs>
                <w:tab w:val="left" w:pos="99"/>
              </w:tabs>
              <w:ind w:right="210"/>
              <w:jc w:val="right"/>
              <w:rPr>
                <w:rFonts w:ascii="Angsana New" w:hAnsi="Angsana New"/>
                <w:sz w:val="28"/>
                <w:szCs w:val="28"/>
              </w:rPr>
            </w:pPr>
            <w:r w:rsidRPr="00956FD0">
              <w:rPr>
                <w:rFonts w:ascii="Angsana New" w:eastAsia="Cordia New" w:hAnsi="Angsana New"/>
                <w:sz w:val="28"/>
                <w:szCs w:val="28"/>
              </w:rPr>
              <w:t>478</w:t>
            </w: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4"/>
                <w:sz w:val="28"/>
                <w:szCs w:val="28"/>
                <w:cs/>
              </w:rPr>
            </w:pPr>
            <w:r w:rsidRPr="003E1DF5">
              <w:rPr>
                <w:rFonts w:ascii="Angsana New" w:hAnsi="Angsana New"/>
                <w:sz w:val="28"/>
                <w:szCs w:val="28"/>
              </w:rPr>
              <w:t>Interest expenses</w:t>
            </w:r>
          </w:p>
        </w:tc>
        <w:tc>
          <w:tcPr>
            <w:tcW w:w="1093" w:type="dxa"/>
            <w:gridSpan w:val="2"/>
            <w:tcBorders>
              <w:top w:val="nil"/>
              <w:left w:val="nil"/>
              <w:right w:val="nil"/>
            </w:tcBorders>
          </w:tcPr>
          <w:p w:rsidR="00251DC4" w:rsidRPr="005915BD" w:rsidRDefault="00251DC4" w:rsidP="00251DC4">
            <w:pPr>
              <w:overflowPunct/>
              <w:autoSpaceDE/>
              <w:autoSpaceDN/>
              <w:adjustRightInd/>
              <w:ind w:right="181"/>
              <w:jc w:val="right"/>
              <w:textAlignment w:val="auto"/>
              <w:rPr>
                <w:rFonts w:ascii="Angsana New" w:eastAsia="Cordia New" w:hAnsi="Angsana New"/>
                <w:sz w:val="28"/>
                <w:szCs w:val="28"/>
                <w:highlight w:val="yellow"/>
              </w:rPr>
            </w:pPr>
            <w:r>
              <w:rPr>
                <w:rFonts w:ascii="Angsana New" w:eastAsia="Cordia New" w:hAnsi="Angsana New"/>
                <w:sz w:val="28"/>
                <w:szCs w:val="28"/>
              </w:rPr>
              <w:t>22</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vAlign w:val="center"/>
          </w:tcPr>
          <w:p w:rsidR="00251DC4" w:rsidRPr="00DA2853" w:rsidRDefault="00251DC4" w:rsidP="00251DC4">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23</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rPr>
            </w:pPr>
            <w:r>
              <w:rPr>
                <w:rFonts w:ascii="Angsana New" w:eastAsia="Cordia New" w:hAnsi="Angsana New"/>
                <w:sz w:val="28"/>
                <w:szCs w:val="28"/>
              </w:rPr>
              <w:t>13</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right w:val="nil"/>
            </w:tcBorders>
            <w:vAlign w:val="center"/>
          </w:tcPr>
          <w:p w:rsidR="00251DC4" w:rsidRPr="00DA2853" w:rsidRDefault="00251DC4" w:rsidP="00251DC4">
            <w:pPr>
              <w:tabs>
                <w:tab w:val="left" w:pos="99"/>
              </w:tabs>
              <w:ind w:right="210"/>
              <w:jc w:val="right"/>
              <w:rPr>
                <w:rFonts w:ascii="Angsana New" w:hAnsi="Angsana New"/>
                <w:sz w:val="28"/>
                <w:szCs w:val="28"/>
              </w:rPr>
            </w:pPr>
            <w:r w:rsidRPr="00956FD0">
              <w:rPr>
                <w:rFonts w:ascii="Angsana New" w:eastAsia="Cordia New" w:hAnsi="Angsana New"/>
                <w:sz w:val="28"/>
                <w:szCs w:val="28"/>
              </w:rPr>
              <w:t>23</w:t>
            </w:r>
          </w:p>
        </w:tc>
      </w:tr>
      <w:tr w:rsidR="00251DC4" w:rsidRPr="00DA2853" w:rsidTr="007E630C">
        <w:trPr>
          <w:cantSplit/>
          <w:trHeight w:val="296"/>
        </w:trPr>
        <w:tc>
          <w:tcPr>
            <w:tcW w:w="5004" w:type="dxa"/>
            <w:tcBorders>
              <w:top w:val="nil"/>
              <w:left w:val="nil"/>
              <w:bottom w:val="nil"/>
              <w:right w:val="nil"/>
            </w:tcBorders>
          </w:tcPr>
          <w:p w:rsidR="00251DC4" w:rsidRPr="003E1DF5" w:rsidRDefault="00251DC4" w:rsidP="00251DC4">
            <w:pPr>
              <w:ind w:left="58" w:right="-72" w:firstLine="55"/>
              <w:jc w:val="thaiDistribute"/>
              <w:rPr>
                <w:rFonts w:ascii="Angsana New" w:eastAsia="Cordia New" w:hAnsi="Angsana New"/>
                <w:spacing w:val="-4"/>
                <w:sz w:val="28"/>
                <w:szCs w:val="28"/>
                <w:cs/>
              </w:rPr>
            </w:pPr>
            <w:r w:rsidRPr="00925E20">
              <w:rPr>
                <w:rFonts w:ascii="Angsana New" w:hAnsi="Angsana New"/>
                <w:sz w:val="28"/>
                <w:szCs w:val="28"/>
                <w:u w:val="single"/>
              </w:rPr>
              <w:t>Less</w:t>
            </w:r>
            <w:r w:rsidRPr="003E1DF5">
              <w:rPr>
                <w:rFonts w:ascii="Angsana New" w:hAnsi="Angsana New"/>
                <w:sz w:val="28"/>
                <w:szCs w:val="28"/>
              </w:rPr>
              <w:t xml:space="preserve"> revered employee benefits during the period</w:t>
            </w:r>
          </w:p>
        </w:tc>
        <w:tc>
          <w:tcPr>
            <w:tcW w:w="1093" w:type="dxa"/>
            <w:gridSpan w:val="2"/>
            <w:tcBorders>
              <w:top w:val="nil"/>
              <w:left w:val="nil"/>
              <w:right w:val="nil"/>
            </w:tcBorders>
          </w:tcPr>
          <w:p w:rsidR="00251DC4" w:rsidRPr="005915BD" w:rsidRDefault="00251DC4" w:rsidP="00251DC4">
            <w:pPr>
              <w:overflowPunct/>
              <w:autoSpaceDE/>
              <w:autoSpaceDN/>
              <w:adjustRightInd/>
              <w:ind w:right="127"/>
              <w:jc w:val="right"/>
              <w:textAlignment w:val="auto"/>
              <w:rPr>
                <w:rFonts w:ascii="Angsana New" w:eastAsia="Cordia New" w:hAnsi="Angsana New"/>
                <w:sz w:val="28"/>
                <w:szCs w:val="28"/>
                <w:highlight w:val="yellow"/>
              </w:rPr>
            </w:pPr>
            <w:r>
              <w:rPr>
                <w:rFonts w:ascii="Angsana New" w:eastAsia="Cordia New" w:hAnsi="Angsana New"/>
                <w:sz w:val="28"/>
                <w:szCs w:val="28"/>
              </w:rPr>
              <w:t>(614)</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vAlign w:val="center"/>
          </w:tcPr>
          <w:p w:rsidR="00251DC4" w:rsidRPr="00DA2853" w:rsidRDefault="00251DC4" w:rsidP="00251DC4">
            <w:pPr>
              <w:tabs>
                <w:tab w:val="decimal" w:pos="1004"/>
              </w:tabs>
              <w:overflowPunct/>
              <w:autoSpaceDE/>
              <w:autoSpaceDN/>
              <w:adjustRightInd/>
              <w:ind w:left="-279" w:right="71" w:firstLine="41"/>
              <w:jc w:val="right"/>
              <w:textAlignment w:val="auto"/>
              <w:rPr>
                <w:rFonts w:ascii="Angsana New" w:eastAsia="Cordia New" w:hAnsi="Angsana New"/>
                <w:sz w:val="28"/>
                <w:szCs w:val="28"/>
              </w:rPr>
            </w:pPr>
            <w:r w:rsidRPr="00956FD0">
              <w:rPr>
                <w:rFonts w:ascii="Angsana New" w:hAnsi="Angsana New"/>
                <w:sz w:val="28"/>
                <w:szCs w:val="28"/>
              </w:rPr>
              <w:t>(693)</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143"/>
              <w:jc w:val="right"/>
              <w:rPr>
                <w:rFonts w:ascii="Angsana New" w:hAnsi="Angsana New"/>
                <w:sz w:val="28"/>
                <w:szCs w:val="28"/>
                <w:highlight w:val="yellow"/>
              </w:rPr>
            </w:pPr>
            <w:r w:rsidRPr="002E5F3C">
              <w:rPr>
                <w:rFonts w:ascii="Angsana New" w:hAnsi="Angsana New"/>
                <w:sz w:val="28"/>
                <w:szCs w:val="28"/>
              </w:rPr>
              <w:t>(</w:t>
            </w:r>
            <w:r>
              <w:rPr>
                <w:rFonts w:ascii="Angsana New" w:hAnsi="Angsana New"/>
                <w:sz w:val="28"/>
                <w:szCs w:val="28"/>
              </w:rPr>
              <w:t>716</w:t>
            </w:r>
            <w:r w:rsidRPr="002E5F3C">
              <w:rPr>
                <w:rFonts w:ascii="Angsana New" w:hAnsi="Angsana New"/>
                <w:sz w:val="28"/>
                <w:szCs w:val="28"/>
              </w:rPr>
              <w:t>)</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right w:val="nil"/>
            </w:tcBorders>
            <w:vAlign w:val="center"/>
          </w:tcPr>
          <w:p w:rsidR="00251DC4" w:rsidRPr="00DA2853" w:rsidRDefault="00251DC4" w:rsidP="00251DC4">
            <w:pPr>
              <w:tabs>
                <w:tab w:val="left" w:pos="99"/>
              </w:tabs>
              <w:ind w:right="152"/>
              <w:jc w:val="right"/>
              <w:rPr>
                <w:rFonts w:ascii="Angsana New" w:hAnsi="Angsana New"/>
                <w:sz w:val="28"/>
                <w:szCs w:val="28"/>
              </w:rPr>
            </w:pPr>
            <w:r w:rsidRPr="00956FD0">
              <w:rPr>
                <w:rFonts w:ascii="Angsana New" w:hAnsi="Angsana New"/>
                <w:sz w:val="28"/>
                <w:szCs w:val="28"/>
              </w:rPr>
              <w:t>(693)</w:t>
            </w: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4"/>
                <w:sz w:val="28"/>
                <w:szCs w:val="28"/>
                <w:cs/>
              </w:rPr>
            </w:pPr>
            <w:r w:rsidRPr="003E1DF5">
              <w:rPr>
                <w:rFonts w:ascii="Angsana New" w:hAnsi="Angsana New"/>
                <w:sz w:val="28"/>
                <w:szCs w:val="28"/>
              </w:rPr>
              <w:t>Actuarial gain arising from defired benefit plan</w:t>
            </w:r>
          </w:p>
        </w:tc>
        <w:tc>
          <w:tcPr>
            <w:tcW w:w="1093" w:type="dxa"/>
            <w:gridSpan w:val="2"/>
            <w:tcBorders>
              <w:top w:val="nil"/>
              <w:left w:val="nil"/>
              <w:bottom w:val="single" w:sz="4" w:space="0" w:color="auto"/>
              <w:right w:val="nil"/>
            </w:tcBorders>
          </w:tcPr>
          <w:p w:rsidR="00251DC4" w:rsidRPr="005915BD" w:rsidRDefault="00251DC4" w:rsidP="00251DC4">
            <w:pPr>
              <w:overflowPunct/>
              <w:autoSpaceDE/>
              <w:autoSpaceDN/>
              <w:adjustRightInd/>
              <w:ind w:right="127"/>
              <w:jc w:val="right"/>
              <w:textAlignment w:val="auto"/>
              <w:rPr>
                <w:rFonts w:ascii="Angsana New" w:eastAsia="Cordia New" w:hAnsi="Angsana New"/>
                <w:sz w:val="28"/>
                <w:szCs w:val="28"/>
                <w:highlight w:val="yellow"/>
              </w:rPr>
            </w:pPr>
            <w:r>
              <w:rPr>
                <w:rFonts w:ascii="Angsana New" w:eastAsia="Cordia New" w:hAnsi="Angsana New"/>
                <w:sz w:val="28"/>
                <w:szCs w:val="28"/>
              </w:rPr>
              <w:t>(109)</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bottom w:val="single" w:sz="4" w:space="0" w:color="auto"/>
              <w:right w:val="nil"/>
            </w:tcBorders>
            <w:vAlign w:val="center"/>
          </w:tcPr>
          <w:p w:rsidR="00251DC4" w:rsidRPr="00DA2853" w:rsidRDefault="00251DC4" w:rsidP="00251DC4">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143"/>
              <w:jc w:val="right"/>
              <w:rPr>
                <w:rFonts w:ascii="Angsana New" w:eastAsia="Cordia New" w:hAnsi="Angsana New"/>
                <w:sz w:val="28"/>
                <w:szCs w:val="28"/>
                <w:highlight w:val="yellow"/>
              </w:rPr>
            </w:pPr>
            <w:r>
              <w:rPr>
                <w:rFonts w:ascii="Angsana New" w:eastAsia="Cordia New" w:hAnsi="Angsana New"/>
                <w:sz w:val="28"/>
                <w:szCs w:val="28"/>
              </w:rPr>
              <w:t>(109)</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nil"/>
              <w:left w:val="nil"/>
              <w:bottom w:val="single" w:sz="4" w:space="0" w:color="auto"/>
              <w:right w:val="nil"/>
            </w:tcBorders>
            <w:vAlign w:val="center"/>
          </w:tcPr>
          <w:p w:rsidR="00251DC4" w:rsidRPr="00DA2853" w:rsidRDefault="00251DC4" w:rsidP="00251DC4">
            <w:pPr>
              <w:tabs>
                <w:tab w:val="left" w:pos="99"/>
              </w:tabs>
              <w:ind w:right="210"/>
              <w:jc w:val="right"/>
              <w:rPr>
                <w:rFonts w:ascii="Angsana New" w:eastAsia="Cordia New" w:hAnsi="Angsana New"/>
                <w:sz w:val="28"/>
                <w:szCs w:val="28"/>
              </w:rPr>
            </w:pPr>
            <w:r w:rsidRPr="00956FD0">
              <w:rPr>
                <w:rFonts w:ascii="Angsana New" w:eastAsia="Cordia New" w:hAnsi="Angsana New"/>
                <w:sz w:val="28"/>
                <w:szCs w:val="28"/>
              </w:rPr>
              <w:t>-</w:t>
            </w:r>
          </w:p>
        </w:tc>
      </w:tr>
      <w:tr w:rsidR="00251DC4" w:rsidRPr="00DA2853" w:rsidTr="007E630C">
        <w:trPr>
          <w:cantSplit/>
          <w:trHeight w:val="277"/>
        </w:trPr>
        <w:tc>
          <w:tcPr>
            <w:tcW w:w="5004" w:type="dxa"/>
            <w:tcBorders>
              <w:top w:val="nil"/>
              <w:left w:val="nil"/>
              <w:bottom w:val="nil"/>
              <w:right w:val="nil"/>
            </w:tcBorders>
          </w:tcPr>
          <w:p w:rsidR="00251DC4" w:rsidRPr="00925E20" w:rsidRDefault="00251DC4" w:rsidP="00251DC4">
            <w:pPr>
              <w:ind w:left="58" w:right="-72" w:firstLine="55"/>
              <w:jc w:val="thaiDistribute"/>
              <w:rPr>
                <w:rFonts w:ascii="Angsana New" w:eastAsia="Cordia New" w:hAnsi="Angsana New"/>
                <w:sz w:val="28"/>
                <w:szCs w:val="28"/>
                <w:cs/>
              </w:rPr>
            </w:pPr>
            <w:r w:rsidRPr="00925E20">
              <w:rPr>
                <w:rFonts w:ascii="Angsana New" w:eastAsia="Cordia New" w:hAnsi="Angsana New"/>
                <w:sz w:val="28"/>
                <w:szCs w:val="28"/>
              </w:rPr>
              <w:t>Non-current provisions for employee benefits at the end of period</w:t>
            </w:r>
          </w:p>
        </w:tc>
        <w:tc>
          <w:tcPr>
            <w:tcW w:w="1093" w:type="dxa"/>
            <w:gridSpan w:val="2"/>
            <w:tcBorders>
              <w:top w:val="single" w:sz="4" w:space="0" w:color="auto"/>
              <w:left w:val="nil"/>
              <w:bottom w:val="double" w:sz="4" w:space="0" w:color="auto"/>
              <w:right w:val="nil"/>
            </w:tcBorders>
          </w:tcPr>
          <w:p w:rsidR="00251DC4" w:rsidRPr="005915BD" w:rsidRDefault="00251DC4" w:rsidP="00251DC4">
            <w:pPr>
              <w:overflowPunct/>
              <w:autoSpaceDE/>
              <w:autoSpaceDN/>
              <w:adjustRightInd/>
              <w:ind w:right="181"/>
              <w:jc w:val="right"/>
              <w:textAlignment w:val="auto"/>
              <w:rPr>
                <w:rFonts w:ascii="Angsana New" w:eastAsia="Cordia New" w:hAnsi="Angsana New"/>
                <w:sz w:val="28"/>
                <w:szCs w:val="28"/>
                <w:highlight w:val="yellow"/>
              </w:rPr>
            </w:pPr>
            <w:r>
              <w:rPr>
                <w:rFonts w:ascii="Angsana New" w:eastAsia="Cordia New" w:hAnsi="Angsana New"/>
                <w:sz w:val="28"/>
                <w:szCs w:val="28"/>
              </w:rPr>
              <w:t>1,372</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single" w:sz="4" w:space="0" w:color="auto"/>
              <w:left w:val="nil"/>
              <w:bottom w:val="double" w:sz="4" w:space="0" w:color="auto"/>
              <w:right w:val="nil"/>
            </w:tcBorders>
            <w:vAlign w:val="center"/>
          </w:tcPr>
          <w:p w:rsidR="00251DC4" w:rsidRPr="00DA2853" w:rsidRDefault="00251DC4" w:rsidP="00251DC4">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742</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single" w:sz="4" w:space="0" w:color="auto"/>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rPr>
            </w:pPr>
            <w:r w:rsidRPr="002E5F3C">
              <w:rPr>
                <w:rFonts w:ascii="Angsana New" w:eastAsia="Cordia New" w:hAnsi="Angsana New"/>
                <w:sz w:val="28"/>
                <w:szCs w:val="28"/>
              </w:rPr>
              <w:t>187</w:t>
            </w:r>
          </w:p>
        </w:tc>
        <w:tc>
          <w:tcPr>
            <w:tcW w:w="58" w:type="dxa"/>
            <w:tcBorders>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single" w:sz="4" w:space="0" w:color="auto"/>
              <w:left w:val="nil"/>
              <w:bottom w:val="double" w:sz="4" w:space="0" w:color="auto"/>
              <w:right w:val="nil"/>
            </w:tcBorders>
            <w:vAlign w:val="center"/>
          </w:tcPr>
          <w:p w:rsidR="00251DC4" w:rsidRPr="00DA2853" w:rsidRDefault="00251DC4" w:rsidP="00251DC4">
            <w:pPr>
              <w:tabs>
                <w:tab w:val="left" w:pos="99"/>
              </w:tabs>
              <w:ind w:right="210"/>
              <w:jc w:val="right"/>
              <w:rPr>
                <w:rFonts w:ascii="Angsana New" w:eastAsia="Cordia New" w:hAnsi="Angsana New"/>
                <w:sz w:val="28"/>
                <w:szCs w:val="28"/>
              </w:rPr>
            </w:pPr>
            <w:r w:rsidRPr="00956FD0">
              <w:rPr>
                <w:rFonts w:ascii="Angsana New" w:eastAsia="Cordia New" w:hAnsi="Angsana New"/>
                <w:sz w:val="28"/>
                <w:szCs w:val="28"/>
              </w:rPr>
              <w:t>742</w:t>
            </w:r>
          </w:p>
        </w:tc>
      </w:tr>
      <w:tr w:rsidR="00251DC4" w:rsidRPr="00DA2853" w:rsidTr="007E630C">
        <w:trPr>
          <w:cantSplit/>
          <w:trHeight w:val="277"/>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hAnsi="Angsana New"/>
                <w:sz w:val="28"/>
                <w:szCs w:val="28"/>
                <w:u w:val="single"/>
                <w:cs/>
              </w:rPr>
            </w:pPr>
          </w:p>
        </w:tc>
        <w:tc>
          <w:tcPr>
            <w:tcW w:w="1093" w:type="dxa"/>
            <w:gridSpan w:val="2"/>
            <w:tcBorders>
              <w:top w:val="double" w:sz="4" w:space="0" w:color="auto"/>
              <w:left w:val="nil"/>
              <w:right w:val="nil"/>
            </w:tcBorders>
          </w:tcPr>
          <w:p w:rsidR="00251DC4" w:rsidRPr="005915BD" w:rsidRDefault="00251DC4" w:rsidP="00251DC4">
            <w:pPr>
              <w:overflowPunct/>
              <w:autoSpaceDE/>
              <w:autoSpaceDN/>
              <w:adjustRightInd/>
              <w:ind w:right="160"/>
              <w:jc w:val="right"/>
              <w:textAlignment w:val="auto"/>
              <w:rPr>
                <w:rFonts w:ascii="Angsana New" w:eastAsia="Cordia New" w:hAnsi="Angsana New"/>
                <w:sz w:val="28"/>
                <w:szCs w:val="28"/>
                <w:highlight w:val="yellow"/>
              </w:rPr>
            </w:pP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double" w:sz="4" w:space="0" w:color="auto"/>
              <w:left w:val="nil"/>
              <w:right w:val="nil"/>
            </w:tcBorders>
          </w:tcPr>
          <w:p w:rsidR="00251DC4" w:rsidRPr="00DA2853" w:rsidRDefault="00251DC4" w:rsidP="00251DC4">
            <w:pPr>
              <w:tabs>
                <w:tab w:val="decimal" w:pos="713"/>
              </w:tabs>
              <w:overflowPunct/>
              <w:autoSpaceDE/>
              <w:autoSpaceDN/>
              <w:adjustRightInd/>
              <w:ind w:left="-279" w:right="157" w:firstLine="41"/>
              <w:jc w:val="right"/>
              <w:textAlignment w:val="auto"/>
              <w:rPr>
                <w:rFonts w:ascii="Angsana New" w:eastAsia="Cordia New" w:hAnsi="Angsana New"/>
                <w:sz w:val="28"/>
                <w:szCs w:val="28"/>
              </w:rPr>
            </w:pP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double" w:sz="4" w:space="0" w:color="auto"/>
              <w:left w:val="nil"/>
              <w:right w:val="nil"/>
            </w:tcBorders>
          </w:tcPr>
          <w:p w:rsidR="00251DC4" w:rsidRPr="005915BD" w:rsidRDefault="00251DC4" w:rsidP="00251DC4">
            <w:pPr>
              <w:tabs>
                <w:tab w:val="left" w:pos="99"/>
              </w:tabs>
              <w:ind w:right="124"/>
              <w:jc w:val="right"/>
              <w:rPr>
                <w:rFonts w:ascii="Angsana New" w:hAnsi="Angsana New"/>
                <w:sz w:val="28"/>
                <w:szCs w:val="28"/>
                <w:highlight w:val="yellow"/>
              </w:rPr>
            </w:pPr>
          </w:p>
        </w:tc>
        <w:tc>
          <w:tcPr>
            <w:tcW w:w="58" w:type="dxa"/>
            <w:tcBorders>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double" w:sz="4" w:space="0" w:color="auto"/>
              <w:left w:val="nil"/>
              <w:right w:val="nil"/>
            </w:tcBorders>
          </w:tcPr>
          <w:p w:rsidR="00251DC4" w:rsidRPr="00DA2853" w:rsidRDefault="00251DC4" w:rsidP="00251DC4">
            <w:pPr>
              <w:tabs>
                <w:tab w:val="left" w:pos="99"/>
              </w:tabs>
              <w:ind w:right="124"/>
              <w:jc w:val="right"/>
              <w:rPr>
                <w:rFonts w:ascii="Angsana New" w:hAnsi="Angsana New"/>
                <w:sz w:val="28"/>
                <w:szCs w:val="28"/>
              </w:rPr>
            </w:pP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4"/>
                <w:sz w:val="28"/>
                <w:szCs w:val="28"/>
                <w:cs/>
              </w:rPr>
            </w:pPr>
            <w:r w:rsidRPr="003E1DF5">
              <w:rPr>
                <w:rFonts w:ascii="Angsana New" w:hAnsi="Angsana New"/>
                <w:sz w:val="28"/>
                <w:szCs w:val="28"/>
                <w:u w:val="single"/>
              </w:rPr>
              <w:t>Recognized in other comprehensive income</w:t>
            </w:r>
          </w:p>
        </w:tc>
        <w:tc>
          <w:tcPr>
            <w:tcW w:w="1093" w:type="dxa"/>
            <w:gridSpan w:val="2"/>
            <w:tcBorders>
              <w:left w:val="nil"/>
              <w:right w:val="nil"/>
            </w:tcBorders>
          </w:tcPr>
          <w:p w:rsidR="00251DC4" w:rsidRPr="005915BD" w:rsidRDefault="00251DC4" w:rsidP="00251DC4">
            <w:pPr>
              <w:overflowPunct/>
              <w:autoSpaceDE/>
              <w:autoSpaceDN/>
              <w:adjustRightInd/>
              <w:ind w:right="160"/>
              <w:jc w:val="right"/>
              <w:textAlignment w:val="auto"/>
              <w:rPr>
                <w:rFonts w:ascii="Angsana New" w:eastAsia="Cordia New" w:hAnsi="Angsana New"/>
                <w:sz w:val="28"/>
                <w:szCs w:val="28"/>
                <w:highlight w:val="yellow"/>
              </w:rPr>
            </w:pPr>
          </w:p>
        </w:tc>
        <w:tc>
          <w:tcPr>
            <w:tcW w:w="42" w:type="dxa"/>
            <w:tcBorders>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left w:val="nil"/>
              <w:right w:val="nil"/>
            </w:tcBorders>
          </w:tcPr>
          <w:p w:rsidR="00251DC4" w:rsidRPr="00DA2853" w:rsidRDefault="00251DC4" w:rsidP="00251DC4">
            <w:pPr>
              <w:tabs>
                <w:tab w:val="decimal" w:pos="713"/>
              </w:tabs>
              <w:overflowPunct/>
              <w:autoSpaceDE/>
              <w:autoSpaceDN/>
              <w:adjustRightInd/>
              <w:ind w:left="-279" w:right="157" w:firstLine="41"/>
              <w:jc w:val="right"/>
              <w:textAlignment w:val="auto"/>
              <w:rPr>
                <w:rFonts w:ascii="Angsana New" w:eastAsia="Cordia New" w:hAnsi="Angsana New"/>
                <w:sz w:val="28"/>
                <w:szCs w:val="28"/>
              </w:rPr>
            </w:pPr>
          </w:p>
        </w:tc>
        <w:tc>
          <w:tcPr>
            <w:tcW w:w="42" w:type="dxa"/>
            <w:tcBorders>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left w:val="nil"/>
              <w:right w:val="nil"/>
            </w:tcBorders>
          </w:tcPr>
          <w:p w:rsidR="00251DC4" w:rsidRPr="005915BD" w:rsidRDefault="00251DC4" w:rsidP="00251DC4">
            <w:pPr>
              <w:tabs>
                <w:tab w:val="left" w:pos="99"/>
              </w:tabs>
              <w:ind w:right="124"/>
              <w:jc w:val="right"/>
              <w:rPr>
                <w:rFonts w:ascii="Angsana New" w:hAnsi="Angsana New"/>
                <w:sz w:val="28"/>
                <w:szCs w:val="28"/>
                <w:highlight w:val="yellow"/>
              </w:rPr>
            </w:pPr>
          </w:p>
        </w:tc>
        <w:tc>
          <w:tcPr>
            <w:tcW w:w="58" w:type="dxa"/>
            <w:tcBorders>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left w:val="nil"/>
              <w:right w:val="nil"/>
            </w:tcBorders>
          </w:tcPr>
          <w:p w:rsidR="00251DC4" w:rsidRPr="00DA2853" w:rsidRDefault="00251DC4" w:rsidP="00251DC4">
            <w:pPr>
              <w:tabs>
                <w:tab w:val="left" w:pos="99"/>
              </w:tabs>
              <w:ind w:right="124"/>
              <w:jc w:val="right"/>
              <w:rPr>
                <w:rFonts w:ascii="Angsana New" w:hAnsi="Angsana New"/>
                <w:sz w:val="28"/>
                <w:szCs w:val="28"/>
              </w:rPr>
            </w:pP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pacing w:val="-4"/>
                <w:sz w:val="28"/>
                <w:szCs w:val="28"/>
                <w:cs/>
              </w:rPr>
            </w:pPr>
            <w:r w:rsidRPr="003E1DF5">
              <w:rPr>
                <w:rFonts w:ascii="Angsana New" w:hAnsi="Angsana New"/>
                <w:sz w:val="28"/>
                <w:szCs w:val="28"/>
              </w:rPr>
              <w:t>The part resulting from changes in demographic assumptions</w:t>
            </w:r>
          </w:p>
        </w:tc>
        <w:tc>
          <w:tcPr>
            <w:tcW w:w="1093" w:type="dxa"/>
            <w:gridSpan w:val="2"/>
            <w:tcBorders>
              <w:top w:val="nil"/>
              <w:left w:val="nil"/>
              <w:right w:val="nil"/>
            </w:tcBorders>
          </w:tcPr>
          <w:p w:rsidR="00251DC4" w:rsidRPr="005915BD" w:rsidRDefault="00251DC4" w:rsidP="00251DC4">
            <w:pPr>
              <w:overflowPunct/>
              <w:autoSpaceDE/>
              <w:autoSpaceDN/>
              <w:adjustRightInd/>
              <w:ind w:right="232"/>
              <w:jc w:val="right"/>
              <w:textAlignment w:val="auto"/>
              <w:rPr>
                <w:rFonts w:ascii="Angsana New" w:eastAsia="Cordia New" w:hAnsi="Angsana New"/>
                <w:sz w:val="28"/>
                <w:szCs w:val="28"/>
                <w:highlight w:val="yellow"/>
              </w:rPr>
            </w:pPr>
            <w:r>
              <w:rPr>
                <w:rFonts w:ascii="Angsana New" w:eastAsia="Cordia New" w:hAnsi="Angsana New"/>
                <w:sz w:val="28"/>
                <w:szCs w:val="28"/>
              </w:rPr>
              <w:t>221</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tcPr>
          <w:p w:rsidR="00251DC4" w:rsidRPr="00DA2853" w:rsidRDefault="00251DC4" w:rsidP="00251DC4">
            <w:pPr>
              <w:tabs>
                <w:tab w:val="decimal" w:pos="743"/>
              </w:tabs>
              <w:overflowPunct/>
              <w:autoSpaceDE/>
              <w:autoSpaceDN/>
              <w:adjustRightInd/>
              <w:ind w:left="-279" w:right="157"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cs/>
              </w:rPr>
            </w:pPr>
            <w:r>
              <w:rPr>
                <w:rFonts w:ascii="Angsana New" w:eastAsia="Cordia New" w:hAnsi="Angsana New"/>
                <w:sz w:val="28"/>
                <w:szCs w:val="28"/>
              </w:rPr>
              <w:t>221</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cs/>
              </w:rPr>
            </w:pPr>
          </w:p>
        </w:tc>
        <w:tc>
          <w:tcPr>
            <w:tcW w:w="1052" w:type="dxa"/>
            <w:tcBorders>
              <w:top w:val="nil"/>
              <w:left w:val="nil"/>
              <w:right w:val="nil"/>
            </w:tcBorders>
          </w:tcPr>
          <w:p w:rsidR="00251DC4" w:rsidRPr="00DA2853" w:rsidRDefault="00251DC4" w:rsidP="00251DC4">
            <w:pPr>
              <w:tabs>
                <w:tab w:val="left" w:pos="99"/>
              </w:tabs>
              <w:ind w:right="215"/>
              <w:jc w:val="right"/>
              <w:rPr>
                <w:rFonts w:ascii="Angsana New" w:hAnsi="Angsana New"/>
                <w:sz w:val="28"/>
                <w:szCs w:val="28"/>
              </w:rPr>
            </w:pPr>
            <w:r w:rsidRPr="00956FD0">
              <w:rPr>
                <w:rFonts w:ascii="Angsana New" w:hAnsi="Angsana New" w:hint="cs"/>
                <w:sz w:val="28"/>
                <w:szCs w:val="28"/>
                <w:cs/>
              </w:rPr>
              <w:t>-</w:t>
            </w:r>
          </w:p>
        </w:tc>
      </w:tr>
      <w:tr w:rsidR="00251DC4" w:rsidRPr="00DA2853" w:rsidTr="007E630C">
        <w:trPr>
          <w:cantSplit/>
          <w:trHeight w:val="296"/>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eastAsia="Cordia New" w:hAnsi="Angsana New"/>
                <w:sz w:val="28"/>
                <w:szCs w:val="28"/>
                <w:highlight w:val="yellow"/>
                <w:cs/>
              </w:rPr>
            </w:pPr>
            <w:r w:rsidRPr="003E1DF5">
              <w:rPr>
                <w:rFonts w:ascii="Angsana New" w:hAnsi="Angsana New"/>
                <w:sz w:val="28"/>
                <w:szCs w:val="28"/>
              </w:rPr>
              <w:t>Portion resulting from changes in financial assumptions</w:t>
            </w:r>
          </w:p>
        </w:tc>
        <w:tc>
          <w:tcPr>
            <w:tcW w:w="1093" w:type="dxa"/>
            <w:gridSpan w:val="2"/>
            <w:tcBorders>
              <w:top w:val="nil"/>
              <w:left w:val="nil"/>
              <w:right w:val="nil"/>
            </w:tcBorders>
          </w:tcPr>
          <w:p w:rsidR="00251DC4" w:rsidRPr="005915BD" w:rsidRDefault="00251DC4" w:rsidP="00251DC4">
            <w:pPr>
              <w:overflowPunct/>
              <w:autoSpaceDE/>
              <w:autoSpaceDN/>
              <w:adjustRightInd/>
              <w:ind w:right="232"/>
              <w:jc w:val="right"/>
              <w:textAlignment w:val="auto"/>
              <w:rPr>
                <w:rFonts w:ascii="Angsana New" w:eastAsia="Cordia New" w:hAnsi="Angsana New"/>
                <w:sz w:val="28"/>
                <w:szCs w:val="28"/>
                <w:highlight w:val="yellow"/>
              </w:rPr>
            </w:pPr>
            <w:r>
              <w:rPr>
                <w:rFonts w:ascii="Angsana New" w:eastAsia="Cordia New" w:hAnsi="Angsana New"/>
                <w:sz w:val="28"/>
                <w:szCs w:val="28"/>
              </w:rPr>
              <w:t>11</w:t>
            </w:r>
          </w:p>
        </w:tc>
        <w:tc>
          <w:tcPr>
            <w:tcW w:w="42"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nil"/>
              <w:left w:val="nil"/>
              <w:right w:val="nil"/>
            </w:tcBorders>
          </w:tcPr>
          <w:p w:rsidR="00251DC4" w:rsidRPr="00DA2853" w:rsidRDefault="00251DC4" w:rsidP="00251DC4">
            <w:pPr>
              <w:tabs>
                <w:tab w:val="decimal" w:pos="713"/>
              </w:tabs>
              <w:overflowPunct/>
              <w:autoSpaceDE/>
              <w:autoSpaceDN/>
              <w:adjustRightInd/>
              <w:ind w:left="-279" w:right="157"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42" w:type="dxa"/>
            <w:tcBorders>
              <w:top w:val="nil"/>
              <w:left w:val="nil"/>
              <w:right w:val="nil"/>
            </w:tcBorders>
          </w:tcPr>
          <w:p w:rsidR="00251DC4" w:rsidRPr="00DA2853" w:rsidRDefault="00251DC4" w:rsidP="00251DC4">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251DC4" w:rsidRPr="005915BD" w:rsidRDefault="00251DC4" w:rsidP="00251DC4">
            <w:pPr>
              <w:tabs>
                <w:tab w:val="left" w:pos="99"/>
              </w:tabs>
              <w:ind w:right="210"/>
              <w:jc w:val="right"/>
              <w:rPr>
                <w:rFonts w:ascii="Angsana New" w:eastAsia="Cordia New" w:hAnsi="Angsana New"/>
                <w:sz w:val="28"/>
                <w:szCs w:val="28"/>
                <w:highlight w:val="yellow"/>
                <w:cs/>
              </w:rPr>
            </w:pPr>
            <w:r>
              <w:rPr>
                <w:rFonts w:ascii="Angsana New" w:eastAsia="Cordia New" w:hAnsi="Angsana New"/>
                <w:sz w:val="28"/>
                <w:szCs w:val="28"/>
              </w:rPr>
              <w:t>11</w:t>
            </w:r>
          </w:p>
        </w:tc>
        <w:tc>
          <w:tcPr>
            <w:tcW w:w="58" w:type="dxa"/>
            <w:tcBorders>
              <w:top w:val="nil"/>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cs/>
              </w:rPr>
            </w:pPr>
          </w:p>
        </w:tc>
        <w:tc>
          <w:tcPr>
            <w:tcW w:w="1052" w:type="dxa"/>
            <w:tcBorders>
              <w:top w:val="nil"/>
              <w:left w:val="nil"/>
              <w:right w:val="nil"/>
            </w:tcBorders>
          </w:tcPr>
          <w:p w:rsidR="00251DC4" w:rsidRPr="00DA2853" w:rsidRDefault="00251DC4" w:rsidP="00251DC4">
            <w:pPr>
              <w:tabs>
                <w:tab w:val="left" w:pos="99"/>
              </w:tabs>
              <w:ind w:right="215"/>
              <w:jc w:val="right"/>
              <w:rPr>
                <w:rFonts w:ascii="Angsana New" w:hAnsi="Angsana New"/>
                <w:sz w:val="28"/>
                <w:szCs w:val="28"/>
              </w:rPr>
            </w:pPr>
            <w:r w:rsidRPr="00956FD0">
              <w:rPr>
                <w:rFonts w:ascii="Angsana New" w:hAnsi="Angsana New" w:hint="cs"/>
                <w:snapToGrid w:val="0"/>
                <w:color w:val="000000"/>
                <w:sz w:val="28"/>
                <w:szCs w:val="28"/>
                <w:cs/>
                <w:lang w:eastAsia="th-TH"/>
              </w:rPr>
              <w:t>-</w:t>
            </w:r>
          </w:p>
        </w:tc>
      </w:tr>
      <w:tr w:rsidR="00251DC4" w:rsidRPr="00DA2853" w:rsidTr="007E630C">
        <w:trPr>
          <w:cantSplit/>
          <w:trHeight w:val="106"/>
        </w:trPr>
        <w:tc>
          <w:tcPr>
            <w:tcW w:w="5004" w:type="dxa"/>
            <w:tcBorders>
              <w:top w:val="nil"/>
              <w:left w:val="nil"/>
              <w:right w:val="nil"/>
            </w:tcBorders>
          </w:tcPr>
          <w:p w:rsidR="00251DC4" w:rsidRDefault="00251DC4" w:rsidP="00251DC4">
            <w:pPr>
              <w:ind w:left="58" w:right="-72" w:firstLine="55"/>
              <w:jc w:val="thaiDistribute"/>
              <w:rPr>
                <w:rFonts w:ascii="Angsana New" w:hAnsi="Angsana New"/>
                <w:sz w:val="28"/>
                <w:szCs w:val="28"/>
              </w:rPr>
            </w:pPr>
            <w:r w:rsidRPr="00FC74B3">
              <w:rPr>
                <w:rFonts w:ascii="Angsana New" w:hAnsi="Angsana New"/>
                <w:sz w:val="28"/>
                <w:szCs w:val="28"/>
              </w:rPr>
              <w:t xml:space="preserve">The part that results from changes and improvements </w:t>
            </w:r>
          </w:p>
          <w:p w:rsidR="00251DC4" w:rsidRPr="00FC74B3" w:rsidRDefault="00251DC4" w:rsidP="00251DC4">
            <w:pPr>
              <w:ind w:left="390" w:right="-72" w:firstLine="55"/>
              <w:jc w:val="thaiDistribute"/>
              <w:rPr>
                <w:rFonts w:ascii="Angsana New" w:hAnsi="Angsana New"/>
                <w:sz w:val="28"/>
                <w:szCs w:val="28"/>
              </w:rPr>
            </w:pPr>
            <w:r w:rsidRPr="00FC74B3">
              <w:rPr>
                <w:rFonts w:ascii="Angsana New" w:hAnsi="Angsana New"/>
                <w:sz w:val="28"/>
                <w:szCs w:val="28"/>
              </w:rPr>
              <w:t>from experience</w:t>
            </w:r>
          </w:p>
        </w:tc>
        <w:tc>
          <w:tcPr>
            <w:tcW w:w="1093" w:type="dxa"/>
            <w:gridSpan w:val="2"/>
            <w:tcBorders>
              <w:top w:val="nil"/>
              <w:left w:val="nil"/>
              <w:right w:val="nil"/>
            </w:tcBorders>
            <w:vAlign w:val="bottom"/>
          </w:tcPr>
          <w:p w:rsidR="00251DC4" w:rsidRPr="005915BD" w:rsidRDefault="00251DC4" w:rsidP="00251DC4">
            <w:pPr>
              <w:overflowPunct/>
              <w:autoSpaceDE/>
              <w:autoSpaceDN/>
              <w:adjustRightInd/>
              <w:ind w:right="160"/>
              <w:jc w:val="right"/>
              <w:textAlignment w:val="auto"/>
              <w:rPr>
                <w:rFonts w:ascii="Angsana New" w:eastAsia="Cordia New" w:hAnsi="Angsana New"/>
                <w:sz w:val="28"/>
                <w:szCs w:val="28"/>
                <w:highlight w:val="yellow"/>
              </w:rPr>
            </w:pPr>
            <w:r>
              <w:rPr>
                <w:rFonts w:ascii="Angsana New" w:eastAsia="Cordia New" w:hAnsi="Angsana New"/>
                <w:sz w:val="28"/>
                <w:szCs w:val="28"/>
              </w:rPr>
              <w:t>(341)</w:t>
            </w:r>
          </w:p>
        </w:tc>
        <w:tc>
          <w:tcPr>
            <w:tcW w:w="42" w:type="dxa"/>
            <w:tcBorders>
              <w:top w:val="nil"/>
              <w:left w:val="nil"/>
              <w:right w:val="nil"/>
            </w:tcBorders>
            <w:vAlign w:val="bottom"/>
          </w:tcPr>
          <w:p w:rsidR="00251DC4" w:rsidRPr="00DA2853" w:rsidRDefault="00251DC4" w:rsidP="00251DC4">
            <w:pPr>
              <w:overflowPunct/>
              <w:autoSpaceDE/>
              <w:autoSpaceDN/>
              <w:adjustRightInd/>
              <w:ind w:left="-79" w:right="-76"/>
              <w:jc w:val="right"/>
              <w:textAlignment w:val="auto"/>
              <w:rPr>
                <w:rFonts w:ascii="Angsana New" w:hAnsi="Angsana New"/>
                <w:sz w:val="28"/>
                <w:szCs w:val="28"/>
                <w:u w:val="single"/>
              </w:rPr>
            </w:pPr>
          </w:p>
        </w:tc>
        <w:tc>
          <w:tcPr>
            <w:tcW w:w="980" w:type="dxa"/>
            <w:tcBorders>
              <w:top w:val="nil"/>
              <w:left w:val="nil"/>
              <w:bottom w:val="single" w:sz="4" w:space="0" w:color="auto"/>
              <w:right w:val="nil"/>
            </w:tcBorders>
            <w:vAlign w:val="bottom"/>
          </w:tcPr>
          <w:p w:rsidR="00251DC4" w:rsidRPr="00DA2853" w:rsidRDefault="00251DC4" w:rsidP="00251DC4">
            <w:pPr>
              <w:tabs>
                <w:tab w:val="decimal" w:pos="713"/>
              </w:tabs>
              <w:overflowPunct/>
              <w:autoSpaceDE/>
              <w:autoSpaceDN/>
              <w:adjustRightInd/>
              <w:ind w:left="-108" w:right="157"/>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42" w:type="dxa"/>
            <w:tcBorders>
              <w:top w:val="nil"/>
              <w:left w:val="nil"/>
              <w:right w:val="nil"/>
            </w:tcBorders>
            <w:vAlign w:val="bottom"/>
          </w:tcPr>
          <w:p w:rsidR="00251DC4" w:rsidRPr="00DA2853" w:rsidRDefault="00251DC4" w:rsidP="00251DC4">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008" w:type="dxa"/>
            <w:tcBorders>
              <w:top w:val="nil"/>
              <w:left w:val="nil"/>
              <w:bottom w:val="single" w:sz="4" w:space="0" w:color="auto"/>
              <w:right w:val="nil"/>
            </w:tcBorders>
            <w:vAlign w:val="bottom"/>
          </w:tcPr>
          <w:p w:rsidR="00251DC4" w:rsidRPr="005915BD" w:rsidRDefault="00251DC4" w:rsidP="00251DC4">
            <w:pPr>
              <w:tabs>
                <w:tab w:val="left" w:pos="99"/>
              </w:tabs>
              <w:ind w:right="143"/>
              <w:jc w:val="right"/>
              <w:rPr>
                <w:rFonts w:ascii="Angsana New" w:hAnsi="Angsana New"/>
                <w:sz w:val="28"/>
                <w:szCs w:val="28"/>
                <w:highlight w:val="yellow"/>
                <w:cs/>
              </w:rPr>
            </w:pPr>
            <w:r>
              <w:rPr>
                <w:rFonts w:ascii="Angsana New" w:eastAsia="Cordia New" w:hAnsi="Angsana New"/>
                <w:sz w:val="28"/>
                <w:szCs w:val="28"/>
              </w:rPr>
              <w:t>(341)</w:t>
            </w:r>
          </w:p>
        </w:tc>
        <w:tc>
          <w:tcPr>
            <w:tcW w:w="58" w:type="dxa"/>
            <w:tcBorders>
              <w:top w:val="nil"/>
              <w:left w:val="nil"/>
              <w:right w:val="nil"/>
            </w:tcBorders>
            <w:vAlign w:val="bottom"/>
          </w:tcPr>
          <w:p w:rsidR="00251DC4" w:rsidRPr="00DA2853" w:rsidRDefault="00251DC4" w:rsidP="00251DC4">
            <w:pPr>
              <w:overflowPunct/>
              <w:autoSpaceDE/>
              <w:autoSpaceDN/>
              <w:adjustRightInd/>
              <w:ind w:left="-79" w:right="-76"/>
              <w:jc w:val="right"/>
              <w:textAlignment w:val="auto"/>
              <w:rPr>
                <w:rFonts w:ascii="Angsana New" w:hAnsi="Angsana New"/>
                <w:sz w:val="28"/>
                <w:szCs w:val="28"/>
                <w:u w:val="single"/>
                <w:cs/>
              </w:rPr>
            </w:pPr>
          </w:p>
        </w:tc>
        <w:tc>
          <w:tcPr>
            <w:tcW w:w="1052" w:type="dxa"/>
            <w:tcBorders>
              <w:top w:val="nil"/>
              <w:left w:val="nil"/>
              <w:right w:val="nil"/>
            </w:tcBorders>
            <w:vAlign w:val="bottom"/>
          </w:tcPr>
          <w:p w:rsidR="00251DC4" w:rsidRPr="00DA2853" w:rsidRDefault="00251DC4" w:rsidP="00251DC4">
            <w:pPr>
              <w:tabs>
                <w:tab w:val="left" w:pos="99"/>
              </w:tabs>
              <w:ind w:right="215"/>
              <w:jc w:val="right"/>
              <w:rPr>
                <w:rFonts w:ascii="Angsana New" w:hAnsi="Angsana New"/>
                <w:sz w:val="28"/>
                <w:szCs w:val="28"/>
              </w:rPr>
            </w:pPr>
            <w:r w:rsidRPr="00956FD0">
              <w:rPr>
                <w:rFonts w:ascii="Angsana New" w:hAnsi="Angsana New" w:hint="cs"/>
                <w:snapToGrid w:val="0"/>
                <w:color w:val="000000"/>
                <w:sz w:val="28"/>
                <w:szCs w:val="28"/>
                <w:cs/>
                <w:lang w:eastAsia="th-TH"/>
              </w:rPr>
              <w:t>-</w:t>
            </w:r>
          </w:p>
        </w:tc>
      </w:tr>
      <w:tr w:rsidR="00251DC4" w:rsidRPr="00DA2853" w:rsidTr="007E630C">
        <w:trPr>
          <w:cantSplit/>
          <w:trHeight w:val="277"/>
        </w:trPr>
        <w:tc>
          <w:tcPr>
            <w:tcW w:w="5004" w:type="dxa"/>
            <w:tcBorders>
              <w:top w:val="nil"/>
              <w:left w:val="nil"/>
              <w:bottom w:val="nil"/>
              <w:right w:val="nil"/>
            </w:tcBorders>
          </w:tcPr>
          <w:p w:rsidR="00251DC4" w:rsidRPr="00DA2853" w:rsidRDefault="00251DC4" w:rsidP="00251DC4">
            <w:pPr>
              <w:ind w:left="58" w:right="-72" w:firstLine="55"/>
              <w:jc w:val="thaiDistribute"/>
              <w:rPr>
                <w:rFonts w:ascii="Angsana New" w:hAnsi="Angsana New"/>
                <w:sz w:val="28"/>
                <w:szCs w:val="28"/>
                <w:highlight w:val="yellow"/>
                <w:cs/>
              </w:rPr>
            </w:pPr>
          </w:p>
        </w:tc>
        <w:tc>
          <w:tcPr>
            <w:tcW w:w="1093" w:type="dxa"/>
            <w:gridSpan w:val="2"/>
            <w:tcBorders>
              <w:top w:val="single" w:sz="4" w:space="0" w:color="auto"/>
              <w:left w:val="nil"/>
              <w:bottom w:val="double" w:sz="4" w:space="0" w:color="auto"/>
              <w:right w:val="nil"/>
            </w:tcBorders>
            <w:vAlign w:val="center"/>
          </w:tcPr>
          <w:p w:rsidR="00251DC4" w:rsidRPr="005915BD" w:rsidRDefault="00251DC4" w:rsidP="00251DC4">
            <w:pPr>
              <w:overflowPunct/>
              <w:autoSpaceDE/>
              <w:autoSpaceDN/>
              <w:adjustRightInd/>
              <w:ind w:right="160"/>
              <w:jc w:val="right"/>
              <w:textAlignment w:val="auto"/>
              <w:rPr>
                <w:rFonts w:ascii="Angsana New" w:eastAsia="Cordia New" w:hAnsi="Angsana New"/>
                <w:sz w:val="28"/>
                <w:szCs w:val="28"/>
                <w:highlight w:val="yellow"/>
                <w:cs/>
              </w:rPr>
            </w:pPr>
            <w:r>
              <w:rPr>
                <w:rFonts w:ascii="Angsana New" w:eastAsia="Cordia New" w:hAnsi="Angsana New"/>
                <w:sz w:val="28"/>
                <w:szCs w:val="28"/>
              </w:rPr>
              <w:t>(109)</w:t>
            </w:r>
          </w:p>
        </w:tc>
        <w:tc>
          <w:tcPr>
            <w:tcW w:w="42" w:type="dxa"/>
            <w:tcBorders>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980" w:type="dxa"/>
            <w:tcBorders>
              <w:top w:val="single" w:sz="4" w:space="0" w:color="auto"/>
              <w:left w:val="nil"/>
              <w:bottom w:val="double" w:sz="4" w:space="0" w:color="auto"/>
              <w:right w:val="nil"/>
            </w:tcBorders>
          </w:tcPr>
          <w:p w:rsidR="00251DC4" w:rsidRPr="00DA2853" w:rsidRDefault="00251DC4" w:rsidP="00251DC4">
            <w:pPr>
              <w:tabs>
                <w:tab w:val="decimal" w:pos="713"/>
              </w:tabs>
              <w:overflowPunct/>
              <w:autoSpaceDE/>
              <w:autoSpaceDN/>
              <w:adjustRightInd/>
              <w:ind w:left="-108" w:right="157"/>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42" w:type="dxa"/>
            <w:tcBorders>
              <w:left w:val="nil"/>
              <w:right w:val="nil"/>
            </w:tcBorders>
          </w:tcPr>
          <w:p w:rsidR="00251DC4" w:rsidRPr="00DA2853" w:rsidRDefault="00251DC4" w:rsidP="00251DC4">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008" w:type="dxa"/>
            <w:tcBorders>
              <w:top w:val="single" w:sz="4" w:space="0" w:color="auto"/>
              <w:left w:val="nil"/>
              <w:bottom w:val="double" w:sz="4" w:space="0" w:color="auto"/>
              <w:right w:val="nil"/>
            </w:tcBorders>
            <w:vAlign w:val="center"/>
          </w:tcPr>
          <w:p w:rsidR="00251DC4" w:rsidRPr="005915BD" w:rsidRDefault="00251DC4" w:rsidP="00251DC4">
            <w:pPr>
              <w:tabs>
                <w:tab w:val="left" w:pos="99"/>
              </w:tabs>
              <w:ind w:right="143"/>
              <w:jc w:val="right"/>
              <w:rPr>
                <w:rFonts w:ascii="Angsana New" w:hAnsi="Angsana New"/>
                <w:sz w:val="28"/>
                <w:szCs w:val="28"/>
                <w:highlight w:val="yellow"/>
              </w:rPr>
            </w:pPr>
            <w:r>
              <w:rPr>
                <w:rFonts w:ascii="Angsana New" w:eastAsia="Cordia New" w:hAnsi="Angsana New"/>
                <w:sz w:val="28"/>
                <w:szCs w:val="28"/>
              </w:rPr>
              <w:t>(109)</w:t>
            </w:r>
          </w:p>
        </w:tc>
        <w:tc>
          <w:tcPr>
            <w:tcW w:w="58" w:type="dxa"/>
            <w:tcBorders>
              <w:left w:val="nil"/>
              <w:right w:val="nil"/>
            </w:tcBorders>
          </w:tcPr>
          <w:p w:rsidR="00251DC4" w:rsidRPr="00DA2853" w:rsidRDefault="00251DC4" w:rsidP="00251DC4">
            <w:pPr>
              <w:overflowPunct/>
              <w:autoSpaceDE/>
              <w:autoSpaceDN/>
              <w:adjustRightInd/>
              <w:ind w:left="-79" w:right="-76"/>
              <w:jc w:val="center"/>
              <w:textAlignment w:val="auto"/>
              <w:rPr>
                <w:rFonts w:ascii="Angsana New" w:hAnsi="Angsana New"/>
                <w:sz w:val="28"/>
                <w:szCs w:val="28"/>
                <w:u w:val="single"/>
              </w:rPr>
            </w:pPr>
          </w:p>
        </w:tc>
        <w:tc>
          <w:tcPr>
            <w:tcW w:w="1052" w:type="dxa"/>
            <w:tcBorders>
              <w:top w:val="single" w:sz="4" w:space="0" w:color="auto"/>
              <w:left w:val="nil"/>
              <w:bottom w:val="double" w:sz="4" w:space="0" w:color="auto"/>
              <w:right w:val="nil"/>
            </w:tcBorders>
          </w:tcPr>
          <w:p w:rsidR="00251DC4" w:rsidRPr="00DA2853" w:rsidRDefault="00251DC4" w:rsidP="00251DC4">
            <w:pPr>
              <w:tabs>
                <w:tab w:val="left" w:pos="99"/>
              </w:tabs>
              <w:ind w:right="215"/>
              <w:jc w:val="right"/>
              <w:rPr>
                <w:rFonts w:ascii="Angsana New" w:hAnsi="Angsana New"/>
                <w:sz w:val="28"/>
                <w:szCs w:val="28"/>
                <w:cs/>
              </w:rPr>
            </w:pPr>
            <w:r w:rsidRPr="00956FD0">
              <w:rPr>
                <w:rFonts w:ascii="Angsana New" w:hAnsi="Angsana New"/>
                <w:snapToGrid w:val="0"/>
                <w:color w:val="000000"/>
                <w:sz w:val="28"/>
                <w:szCs w:val="28"/>
                <w:lang w:eastAsia="th-TH"/>
              </w:rPr>
              <w:t>-</w:t>
            </w:r>
          </w:p>
        </w:tc>
      </w:tr>
    </w:tbl>
    <w:p w:rsidR="00FD47A1" w:rsidRPr="00D744BA" w:rsidRDefault="00FD47A1" w:rsidP="00AD467B">
      <w:pPr>
        <w:overflowPunct/>
        <w:autoSpaceDE/>
        <w:autoSpaceDN/>
        <w:adjustRightInd/>
        <w:ind w:left="450"/>
        <w:jc w:val="thaiDistribute"/>
        <w:textAlignment w:val="auto"/>
        <w:rPr>
          <w:rFonts w:ascii="Angsana New" w:hAnsi="Angsana New"/>
          <w:sz w:val="16"/>
          <w:szCs w:val="16"/>
        </w:rPr>
      </w:pPr>
    </w:p>
    <w:p w:rsidR="00F210BF" w:rsidRDefault="00F210BF" w:rsidP="00C64E9A">
      <w:pPr>
        <w:numPr>
          <w:ilvl w:val="0"/>
          <w:numId w:val="27"/>
        </w:numPr>
        <w:rPr>
          <w:rFonts w:ascii="Angsana New" w:hAnsi="Angsana New"/>
          <w:sz w:val="28"/>
          <w:szCs w:val="28"/>
          <w:u w:val="single"/>
        </w:rPr>
      </w:pPr>
      <w:r w:rsidRPr="002776D8">
        <w:rPr>
          <w:rFonts w:ascii="Angsana New" w:hAnsi="Angsana New"/>
          <w:sz w:val="28"/>
          <w:szCs w:val="28"/>
          <w:u w:val="single"/>
        </w:rPr>
        <w:t>Other non-current liabilities</w:t>
      </w:r>
    </w:p>
    <w:p w:rsidR="00491A33" w:rsidRPr="00CA4E65" w:rsidRDefault="00491A33" w:rsidP="00F44A62">
      <w:pPr>
        <w:tabs>
          <w:tab w:val="left" w:pos="7317"/>
        </w:tabs>
        <w:ind w:left="360"/>
        <w:jc w:val="thaiDistribute"/>
        <w:rPr>
          <w:rFonts w:ascii="Angsana New" w:hAnsi="Angsana New"/>
          <w:sz w:val="16"/>
          <w:szCs w:val="16"/>
          <w:u w:val="single"/>
        </w:rPr>
      </w:pPr>
    </w:p>
    <w:tbl>
      <w:tblPr>
        <w:tblW w:w="9116" w:type="dxa"/>
        <w:tblInd w:w="387" w:type="dxa"/>
        <w:tblLayout w:type="fixed"/>
        <w:tblCellMar>
          <w:left w:w="43" w:type="dxa"/>
          <w:right w:w="43" w:type="dxa"/>
        </w:tblCellMar>
        <w:tblLook w:val="0000" w:firstRow="0" w:lastRow="0" w:firstColumn="0" w:lastColumn="0" w:noHBand="0" w:noVBand="0"/>
      </w:tblPr>
      <w:tblGrid>
        <w:gridCol w:w="3253"/>
        <w:gridCol w:w="1342"/>
        <w:gridCol w:w="108"/>
        <w:gridCol w:w="1421"/>
        <w:gridCol w:w="109"/>
        <w:gridCol w:w="1386"/>
        <w:gridCol w:w="108"/>
        <w:gridCol w:w="1389"/>
      </w:tblGrid>
      <w:tr w:rsidR="00F210BF" w:rsidRPr="004F69AE" w:rsidTr="00C97A24">
        <w:trPr>
          <w:cantSplit/>
        </w:trPr>
        <w:tc>
          <w:tcPr>
            <w:tcW w:w="3253" w:type="dxa"/>
          </w:tcPr>
          <w:p w:rsidR="00F210BF" w:rsidRPr="004F69AE"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rsidR="00F210BF" w:rsidRPr="004F69AE"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F210BF" w:rsidRPr="00494DEA" w:rsidRDefault="00F210BF" w:rsidP="00815F7C">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F210BF" w:rsidRPr="00494DEA" w:rsidRDefault="006D4EED" w:rsidP="00815F7C">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457370">
              <w:rPr>
                <w:rFonts w:ascii="Angsana New" w:eastAsia="Cordia New" w:hAnsi="Angsana New"/>
                <w:spacing w:val="-4"/>
                <w:sz w:val="28"/>
                <w:szCs w:val="28"/>
              </w:rPr>
              <w:t>(</w:t>
            </w:r>
            <w:r w:rsidRPr="006D4EED">
              <w:rPr>
                <w:rFonts w:ascii="Angsana New" w:eastAsia="Cordia New" w:hAnsi="Angsana New"/>
                <w:spacing w:val="-4"/>
                <w:sz w:val="28"/>
                <w:szCs w:val="28"/>
              </w:rPr>
              <w:t>Unit : Thousand Baht)</w:t>
            </w:r>
          </w:p>
        </w:tc>
      </w:tr>
      <w:tr w:rsidR="00F210BF" w:rsidRPr="004F69AE" w:rsidTr="00C97A24">
        <w:trPr>
          <w:cantSplit/>
        </w:trPr>
        <w:tc>
          <w:tcPr>
            <w:tcW w:w="3253" w:type="dxa"/>
          </w:tcPr>
          <w:p w:rsidR="00F210BF" w:rsidRPr="004F69AE" w:rsidRDefault="00F210BF" w:rsidP="00815F7C">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C7F9B">
              <w:rPr>
                <w:rFonts w:ascii="Angsana New" w:eastAsia="Cordia New" w:hAnsi="Angsana New"/>
                <w:sz w:val="28"/>
                <w:szCs w:val="28"/>
                <w:u w:val="single"/>
              </w:rPr>
              <w:t>Consolidated financial statements</w:t>
            </w:r>
          </w:p>
        </w:tc>
        <w:tc>
          <w:tcPr>
            <w:tcW w:w="109" w:type="dxa"/>
          </w:tcPr>
          <w:p w:rsidR="00F210BF" w:rsidRPr="00494DEA"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rsidR="00F210BF" w:rsidRPr="007C7F9B" w:rsidRDefault="00F210BF" w:rsidP="00815F7C">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C7F9B">
              <w:rPr>
                <w:rFonts w:ascii="Angsana New" w:eastAsia="Cordia New" w:hAnsi="Angsana New"/>
                <w:sz w:val="28"/>
                <w:szCs w:val="28"/>
                <w:u w:val="single"/>
              </w:rPr>
              <w:t>Separate financial statements</w:t>
            </w:r>
          </w:p>
        </w:tc>
      </w:tr>
      <w:tr w:rsidR="006B765B" w:rsidRPr="004F69AE" w:rsidTr="00C97A24">
        <w:tc>
          <w:tcPr>
            <w:tcW w:w="3253" w:type="dxa"/>
          </w:tcPr>
          <w:p w:rsidR="006B765B" w:rsidRPr="004F69AE" w:rsidRDefault="006B765B" w:rsidP="006B765B">
            <w:pPr>
              <w:overflowPunct/>
              <w:autoSpaceDE/>
              <w:autoSpaceDN/>
              <w:adjustRightInd/>
              <w:ind w:left="-45" w:right="-19"/>
              <w:jc w:val="thaiDistribute"/>
              <w:textAlignment w:val="auto"/>
              <w:rPr>
                <w:rFonts w:ascii="Angsana New" w:eastAsia="Cordia New" w:hAnsi="Angsana New"/>
                <w:spacing w:val="-4"/>
                <w:sz w:val="28"/>
                <w:szCs w:val="28"/>
              </w:rPr>
            </w:pPr>
          </w:p>
        </w:tc>
        <w:tc>
          <w:tcPr>
            <w:tcW w:w="1342" w:type="dxa"/>
          </w:tcPr>
          <w:p w:rsidR="006B765B" w:rsidRPr="000D6518" w:rsidRDefault="006B765B" w:rsidP="006B765B">
            <w:pPr>
              <w:overflowPunct/>
              <w:autoSpaceDE/>
              <w:autoSpaceDN/>
              <w:adjustRightInd/>
              <w:ind w:left="-20" w:right="-29"/>
              <w:jc w:val="center"/>
              <w:textAlignment w:val="auto"/>
              <w:rPr>
                <w:rFonts w:ascii="Angsana New" w:hAnsi="Angsana New"/>
                <w:spacing w:val="-6"/>
                <w:sz w:val="26"/>
                <w:szCs w:val="26"/>
                <w:u w:val="single"/>
                <w:cs/>
              </w:rPr>
            </w:pPr>
            <w:r w:rsidRPr="000D6518">
              <w:rPr>
                <w:rFonts w:ascii="Angsana New" w:hAnsi="Angsana New"/>
                <w:spacing w:val="-6"/>
                <w:sz w:val="26"/>
                <w:szCs w:val="26"/>
                <w:u w:val="single"/>
              </w:rPr>
              <w:t xml:space="preserve">September 30, </w:t>
            </w:r>
            <w:r w:rsidR="00CE7836">
              <w:rPr>
                <w:rFonts w:ascii="Angsana New" w:hAnsi="Angsana New"/>
                <w:spacing w:val="-6"/>
                <w:sz w:val="26"/>
                <w:szCs w:val="26"/>
                <w:u w:val="single"/>
              </w:rPr>
              <w:t>2025</w:t>
            </w:r>
          </w:p>
        </w:tc>
        <w:tc>
          <w:tcPr>
            <w:tcW w:w="108" w:type="dxa"/>
          </w:tcPr>
          <w:p w:rsidR="006B765B" w:rsidRPr="000D6518" w:rsidRDefault="006B765B" w:rsidP="006B765B">
            <w:pPr>
              <w:overflowPunct/>
              <w:autoSpaceDE/>
              <w:autoSpaceDN/>
              <w:adjustRightInd/>
              <w:ind w:left="-20" w:right="-29"/>
              <w:jc w:val="center"/>
              <w:textAlignment w:val="auto"/>
              <w:rPr>
                <w:rFonts w:ascii="Angsana New" w:hAnsi="Angsana New"/>
                <w:spacing w:val="-4"/>
                <w:sz w:val="26"/>
                <w:szCs w:val="26"/>
                <w:u w:val="single"/>
                <w:cs/>
              </w:rPr>
            </w:pPr>
          </w:p>
        </w:tc>
        <w:tc>
          <w:tcPr>
            <w:tcW w:w="1421" w:type="dxa"/>
          </w:tcPr>
          <w:p w:rsidR="006B765B" w:rsidRPr="000D6518" w:rsidRDefault="006B765B" w:rsidP="006B765B">
            <w:pPr>
              <w:overflowPunct/>
              <w:autoSpaceDE/>
              <w:autoSpaceDN/>
              <w:adjustRightInd/>
              <w:ind w:left="-39" w:right="-70"/>
              <w:jc w:val="center"/>
              <w:textAlignment w:val="auto"/>
              <w:rPr>
                <w:rFonts w:ascii="Angsana New" w:eastAsia="Cordia New" w:hAnsi="Angsana New"/>
                <w:spacing w:val="-4"/>
                <w:sz w:val="26"/>
                <w:szCs w:val="26"/>
                <w:u w:val="single"/>
                <w:cs/>
              </w:rPr>
            </w:pPr>
            <w:r w:rsidRPr="000D6518">
              <w:rPr>
                <w:rFonts w:ascii="Angsana New" w:eastAsia="Cordia New" w:hAnsi="Angsana New"/>
                <w:spacing w:val="-4"/>
                <w:sz w:val="26"/>
                <w:szCs w:val="26"/>
                <w:u w:val="single"/>
              </w:rPr>
              <w:t xml:space="preserve">December 31, </w:t>
            </w:r>
            <w:r w:rsidR="00CE7836">
              <w:rPr>
                <w:rFonts w:ascii="Angsana New" w:eastAsia="Cordia New" w:hAnsi="Angsana New"/>
                <w:spacing w:val="-4"/>
                <w:sz w:val="26"/>
                <w:szCs w:val="26"/>
                <w:u w:val="single"/>
              </w:rPr>
              <w:t>2024</w:t>
            </w:r>
          </w:p>
        </w:tc>
        <w:tc>
          <w:tcPr>
            <w:tcW w:w="109" w:type="dxa"/>
          </w:tcPr>
          <w:p w:rsidR="006B765B" w:rsidRPr="000D6518" w:rsidRDefault="006B765B" w:rsidP="006B765B">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6" w:type="dxa"/>
          </w:tcPr>
          <w:p w:rsidR="006B765B" w:rsidRPr="000D6518" w:rsidRDefault="006B765B" w:rsidP="006B765B">
            <w:pPr>
              <w:overflowPunct/>
              <w:autoSpaceDE/>
              <w:autoSpaceDN/>
              <w:adjustRightInd/>
              <w:ind w:left="-39" w:right="-70"/>
              <w:jc w:val="center"/>
              <w:textAlignment w:val="auto"/>
              <w:rPr>
                <w:rFonts w:ascii="Angsana New" w:eastAsia="Cordia New" w:hAnsi="Angsana New"/>
                <w:spacing w:val="-6"/>
                <w:sz w:val="26"/>
                <w:szCs w:val="26"/>
                <w:u w:val="single"/>
                <w:cs/>
              </w:rPr>
            </w:pPr>
            <w:r w:rsidRPr="000D6518">
              <w:rPr>
                <w:rFonts w:ascii="Angsana New" w:hAnsi="Angsana New"/>
                <w:spacing w:val="-6"/>
                <w:sz w:val="26"/>
                <w:szCs w:val="26"/>
                <w:u w:val="single"/>
              </w:rPr>
              <w:t xml:space="preserve">September 30, </w:t>
            </w:r>
            <w:r w:rsidR="00CE7836">
              <w:rPr>
                <w:rFonts w:ascii="Angsana New" w:hAnsi="Angsana New"/>
                <w:spacing w:val="-6"/>
                <w:sz w:val="26"/>
                <w:szCs w:val="26"/>
                <w:u w:val="single"/>
              </w:rPr>
              <w:t>2025</w:t>
            </w:r>
          </w:p>
        </w:tc>
        <w:tc>
          <w:tcPr>
            <w:tcW w:w="108" w:type="dxa"/>
          </w:tcPr>
          <w:p w:rsidR="006B765B" w:rsidRPr="00494DEA" w:rsidRDefault="006B765B" w:rsidP="006B765B">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9" w:type="dxa"/>
          </w:tcPr>
          <w:p w:rsidR="006B765B" w:rsidRPr="00494DEA" w:rsidRDefault="006B765B" w:rsidP="006B765B">
            <w:pPr>
              <w:overflowPunct/>
              <w:autoSpaceDE/>
              <w:autoSpaceDN/>
              <w:adjustRightInd/>
              <w:ind w:left="-39" w:right="-70"/>
              <w:jc w:val="center"/>
              <w:textAlignment w:val="auto"/>
              <w:rPr>
                <w:rFonts w:ascii="Angsana New" w:eastAsia="Cordia New" w:hAnsi="Angsana New"/>
                <w:spacing w:val="-4"/>
                <w:sz w:val="26"/>
                <w:szCs w:val="26"/>
                <w:u w:val="single"/>
                <w:cs/>
              </w:rPr>
            </w:pPr>
            <w:r w:rsidRPr="002375A2">
              <w:rPr>
                <w:rFonts w:ascii="Angsana New" w:eastAsia="Cordia New" w:hAnsi="Angsana New"/>
                <w:spacing w:val="-4"/>
                <w:sz w:val="26"/>
                <w:szCs w:val="26"/>
                <w:u w:val="single"/>
              </w:rPr>
              <w:t xml:space="preserve">December </w:t>
            </w:r>
            <w:r w:rsidRPr="00457370">
              <w:rPr>
                <w:rFonts w:ascii="Angsana New" w:eastAsia="Cordia New" w:hAnsi="Angsana New"/>
                <w:spacing w:val="-4"/>
                <w:sz w:val="26"/>
                <w:szCs w:val="26"/>
                <w:u w:val="single"/>
              </w:rPr>
              <w:t>31</w:t>
            </w:r>
            <w:r w:rsidRPr="002375A2">
              <w:rPr>
                <w:rFonts w:ascii="Angsana New" w:eastAsia="Cordia New" w:hAnsi="Angsana New"/>
                <w:spacing w:val="-4"/>
                <w:sz w:val="26"/>
                <w:szCs w:val="26"/>
                <w:u w:val="single"/>
              </w:rPr>
              <w:t xml:space="preserve">, </w:t>
            </w:r>
            <w:r w:rsidR="00CE7836">
              <w:rPr>
                <w:rFonts w:ascii="Angsana New" w:eastAsia="Cordia New" w:hAnsi="Angsana New"/>
                <w:spacing w:val="-4"/>
                <w:sz w:val="26"/>
                <w:szCs w:val="26"/>
                <w:u w:val="single"/>
              </w:rPr>
              <w:t>2024</w:t>
            </w:r>
          </w:p>
        </w:tc>
      </w:tr>
      <w:tr w:rsidR="006F32D2" w:rsidRPr="004F69AE" w:rsidTr="00C97A24">
        <w:tc>
          <w:tcPr>
            <w:tcW w:w="3253" w:type="dxa"/>
            <w:vAlign w:val="bottom"/>
          </w:tcPr>
          <w:p w:rsidR="006F32D2" w:rsidRPr="00494DEA" w:rsidRDefault="006F32D2" w:rsidP="006F32D2">
            <w:pPr>
              <w:overflowPunct/>
              <w:autoSpaceDE/>
              <w:autoSpaceDN/>
              <w:adjustRightInd/>
              <w:ind w:right="-19" w:hanging="45"/>
              <w:jc w:val="thaiDistribute"/>
              <w:textAlignment w:val="auto"/>
              <w:rPr>
                <w:rFonts w:ascii="Angsana New" w:hAnsi="Angsana New"/>
                <w:sz w:val="28"/>
                <w:szCs w:val="28"/>
                <w:cs/>
              </w:rPr>
            </w:pPr>
            <w:r w:rsidRPr="004F69AE">
              <w:rPr>
                <w:rFonts w:ascii="Angsana New" w:hAnsi="Angsana New"/>
                <w:sz w:val="28"/>
                <w:szCs w:val="28"/>
              </w:rPr>
              <w:t>Guarantee received - co-production</w:t>
            </w:r>
          </w:p>
        </w:tc>
        <w:tc>
          <w:tcPr>
            <w:tcW w:w="1342" w:type="dxa"/>
          </w:tcPr>
          <w:p w:rsidR="006F32D2" w:rsidRPr="005915BD" w:rsidRDefault="006F32D2" w:rsidP="006F32D2">
            <w:pPr>
              <w:tabs>
                <w:tab w:val="left" w:pos="99"/>
              </w:tabs>
              <w:ind w:right="89"/>
              <w:jc w:val="right"/>
              <w:rPr>
                <w:rFonts w:ascii="Angsana New" w:hAnsi="Angsana New"/>
                <w:sz w:val="28"/>
                <w:szCs w:val="28"/>
                <w:highlight w:val="yellow"/>
              </w:rPr>
            </w:pPr>
            <w:r>
              <w:rPr>
                <w:rFonts w:ascii="Angsana New" w:hAnsi="Angsana New"/>
                <w:sz w:val="28"/>
                <w:szCs w:val="28"/>
              </w:rPr>
              <w:t>2,830</w:t>
            </w:r>
          </w:p>
        </w:tc>
        <w:tc>
          <w:tcPr>
            <w:tcW w:w="108" w:type="dxa"/>
          </w:tcPr>
          <w:p w:rsidR="006F32D2" w:rsidRPr="00C90829" w:rsidRDefault="006F32D2" w:rsidP="006F32D2">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F32D2" w:rsidRPr="00326CC5" w:rsidRDefault="006F32D2" w:rsidP="006F32D2">
            <w:pPr>
              <w:tabs>
                <w:tab w:val="left" w:pos="99"/>
              </w:tabs>
              <w:ind w:left="-45" w:right="89"/>
              <w:jc w:val="right"/>
              <w:rPr>
                <w:rFonts w:ascii="Angsana New" w:hAnsi="Angsana New"/>
                <w:sz w:val="28"/>
                <w:szCs w:val="28"/>
              </w:rPr>
            </w:pPr>
            <w:r w:rsidRPr="00956FD0">
              <w:rPr>
                <w:rFonts w:ascii="Angsana New" w:hAnsi="Angsana New"/>
                <w:sz w:val="28"/>
                <w:szCs w:val="28"/>
              </w:rPr>
              <w:t>2,830</w:t>
            </w:r>
          </w:p>
        </w:tc>
        <w:tc>
          <w:tcPr>
            <w:tcW w:w="109" w:type="dxa"/>
          </w:tcPr>
          <w:p w:rsidR="006F32D2" w:rsidRPr="00C90829" w:rsidRDefault="006F32D2" w:rsidP="006F32D2">
            <w:pPr>
              <w:overflowPunct/>
              <w:autoSpaceDE/>
              <w:autoSpaceDN/>
              <w:adjustRightInd/>
              <w:ind w:right="126"/>
              <w:jc w:val="right"/>
              <w:textAlignment w:val="auto"/>
              <w:rPr>
                <w:rFonts w:ascii="Angsana New" w:eastAsia="Cordia New" w:hAnsi="Angsana New"/>
                <w:sz w:val="28"/>
                <w:szCs w:val="28"/>
              </w:rPr>
            </w:pPr>
          </w:p>
        </w:tc>
        <w:tc>
          <w:tcPr>
            <w:tcW w:w="1386" w:type="dxa"/>
          </w:tcPr>
          <w:p w:rsidR="006F32D2" w:rsidRPr="005915BD" w:rsidRDefault="006F32D2" w:rsidP="006F32D2">
            <w:pPr>
              <w:tabs>
                <w:tab w:val="left" w:pos="99"/>
              </w:tabs>
              <w:ind w:right="89"/>
              <w:jc w:val="right"/>
              <w:rPr>
                <w:rFonts w:ascii="Angsana New" w:hAnsi="Angsana New"/>
                <w:sz w:val="28"/>
                <w:szCs w:val="28"/>
                <w:highlight w:val="yellow"/>
              </w:rPr>
            </w:pPr>
            <w:r>
              <w:rPr>
                <w:rFonts w:ascii="Angsana New" w:hAnsi="Angsana New"/>
                <w:sz w:val="28"/>
                <w:szCs w:val="28"/>
              </w:rPr>
              <w:t>2,830</w:t>
            </w:r>
          </w:p>
        </w:tc>
        <w:tc>
          <w:tcPr>
            <w:tcW w:w="108" w:type="dxa"/>
          </w:tcPr>
          <w:p w:rsidR="006F32D2" w:rsidRPr="00C90829" w:rsidRDefault="006F32D2" w:rsidP="006F32D2">
            <w:pPr>
              <w:overflowPunct/>
              <w:autoSpaceDE/>
              <w:autoSpaceDN/>
              <w:adjustRightInd/>
              <w:ind w:right="126"/>
              <w:jc w:val="right"/>
              <w:textAlignment w:val="auto"/>
              <w:rPr>
                <w:rFonts w:ascii="Angsana New" w:eastAsia="Cordia New" w:hAnsi="Angsana New"/>
                <w:sz w:val="28"/>
                <w:szCs w:val="28"/>
              </w:rPr>
            </w:pPr>
          </w:p>
        </w:tc>
        <w:tc>
          <w:tcPr>
            <w:tcW w:w="1389" w:type="dxa"/>
          </w:tcPr>
          <w:p w:rsidR="006F32D2" w:rsidRPr="00326CC5" w:rsidRDefault="006F32D2" w:rsidP="006F32D2">
            <w:pPr>
              <w:tabs>
                <w:tab w:val="left" w:pos="99"/>
              </w:tabs>
              <w:ind w:left="-45" w:right="89"/>
              <w:jc w:val="right"/>
              <w:rPr>
                <w:rFonts w:ascii="Angsana New" w:hAnsi="Angsana New"/>
                <w:spacing w:val="-4"/>
                <w:sz w:val="28"/>
                <w:szCs w:val="28"/>
              </w:rPr>
            </w:pPr>
            <w:r w:rsidRPr="00956FD0">
              <w:rPr>
                <w:rFonts w:ascii="Angsana New" w:hAnsi="Angsana New"/>
                <w:sz w:val="28"/>
                <w:szCs w:val="28"/>
              </w:rPr>
              <w:t>2,830</w:t>
            </w:r>
          </w:p>
        </w:tc>
      </w:tr>
      <w:tr w:rsidR="003F6B31" w:rsidRPr="004F69AE" w:rsidTr="0004535E">
        <w:tc>
          <w:tcPr>
            <w:tcW w:w="3253" w:type="dxa"/>
            <w:vAlign w:val="bottom"/>
          </w:tcPr>
          <w:p w:rsidR="003F6B31" w:rsidRPr="00494DEA" w:rsidRDefault="003F6B31" w:rsidP="003F6B31">
            <w:pPr>
              <w:overflowPunct/>
              <w:autoSpaceDE/>
              <w:autoSpaceDN/>
              <w:adjustRightInd/>
              <w:ind w:right="-19" w:hanging="45"/>
              <w:jc w:val="thaiDistribute"/>
              <w:textAlignment w:val="auto"/>
              <w:rPr>
                <w:rFonts w:ascii="Angsana New" w:hAnsi="Angsana New"/>
                <w:sz w:val="28"/>
                <w:szCs w:val="28"/>
                <w:cs/>
              </w:rPr>
            </w:pPr>
            <w:r w:rsidRPr="004F69AE">
              <w:rPr>
                <w:rFonts w:ascii="Angsana New" w:hAnsi="Angsana New"/>
                <w:sz w:val="28"/>
                <w:szCs w:val="28"/>
              </w:rPr>
              <w:t>Retention</w:t>
            </w:r>
          </w:p>
        </w:tc>
        <w:tc>
          <w:tcPr>
            <w:tcW w:w="1342" w:type="dxa"/>
            <w:tcBorders>
              <w:bottom w:val="single" w:sz="4" w:space="0" w:color="auto"/>
            </w:tcBorders>
            <w:vAlign w:val="bottom"/>
          </w:tcPr>
          <w:p w:rsidR="003F6B31" w:rsidRPr="005915BD" w:rsidRDefault="003F6B31" w:rsidP="003F6B31">
            <w:pPr>
              <w:tabs>
                <w:tab w:val="left" w:pos="99"/>
              </w:tabs>
              <w:ind w:right="89"/>
              <w:jc w:val="right"/>
              <w:rPr>
                <w:rFonts w:ascii="Angsana New" w:hAnsi="Angsana New"/>
                <w:sz w:val="28"/>
                <w:szCs w:val="28"/>
                <w:highlight w:val="yellow"/>
              </w:rPr>
            </w:pPr>
            <w:r>
              <w:rPr>
                <w:rFonts w:ascii="Angsana New" w:hAnsi="Angsana New"/>
                <w:sz w:val="28"/>
                <w:szCs w:val="28"/>
              </w:rPr>
              <w:t>-</w:t>
            </w:r>
          </w:p>
        </w:tc>
        <w:tc>
          <w:tcPr>
            <w:tcW w:w="108" w:type="dxa"/>
          </w:tcPr>
          <w:p w:rsidR="003F6B31" w:rsidRPr="00C90829" w:rsidRDefault="003F6B31" w:rsidP="003F6B31">
            <w:pPr>
              <w:overflowPunct/>
              <w:autoSpaceDE/>
              <w:autoSpaceDN/>
              <w:adjustRightInd/>
              <w:ind w:right="126"/>
              <w:jc w:val="right"/>
              <w:textAlignment w:val="auto"/>
              <w:rPr>
                <w:rFonts w:ascii="Angsana New" w:eastAsia="Cordia New" w:hAnsi="Angsana New"/>
                <w:sz w:val="28"/>
                <w:szCs w:val="28"/>
              </w:rPr>
            </w:pPr>
          </w:p>
        </w:tc>
        <w:tc>
          <w:tcPr>
            <w:tcW w:w="1421" w:type="dxa"/>
            <w:tcBorders>
              <w:bottom w:val="single" w:sz="4" w:space="0" w:color="auto"/>
            </w:tcBorders>
            <w:vAlign w:val="bottom"/>
          </w:tcPr>
          <w:p w:rsidR="003F6B31" w:rsidRPr="00326CC5" w:rsidRDefault="003F6B31" w:rsidP="003F6B31">
            <w:pPr>
              <w:tabs>
                <w:tab w:val="left" w:pos="99"/>
              </w:tabs>
              <w:ind w:left="-45" w:right="89"/>
              <w:jc w:val="right"/>
              <w:rPr>
                <w:rFonts w:ascii="Angsana New" w:hAnsi="Angsana New"/>
                <w:spacing w:val="-4"/>
                <w:sz w:val="28"/>
                <w:szCs w:val="28"/>
              </w:rPr>
            </w:pPr>
            <w:r>
              <w:rPr>
                <w:rFonts w:ascii="Angsana New" w:hAnsi="Angsana New"/>
                <w:sz w:val="28"/>
                <w:szCs w:val="28"/>
              </w:rPr>
              <w:t>18</w:t>
            </w:r>
          </w:p>
        </w:tc>
        <w:tc>
          <w:tcPr>
            <w:tcW w:w="109" w:type="dxa"/>
          </w:tcPr>
          <w:p w:rsidR="003F6B31" w:rsidRPr="00C90829" w:rsidRDefault="003F6B31" w:rsidP="003F6B31">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vAlign w:val="bottom"/>
          </w:tcPr>
          <w:p w:rsidR="003F6B31" w:rsidRPr="005915BD" w:rsidRDefault="003F6B31" w:rsidP="003F6B31">
            <w:pPr>
              <w:tabs>
                <w:tab w:val="left" w:pos="99"/>
              </w:tabs>
              <w:ind w:right="89"/>
              <w:jc w:val="right"/>
              <w:rPr>
                <w:rFonts w:ascii="Angsana New" w:hAnsi="Angsana New"/>
                <w:sz w:val="28"/>
                <w:szCs w:val="28"/>
                <w:highlight w:val="yellow"/>
              </w:rPr>
            </w:pPr>
            <w:r>
              <w:rPr>
                <w:rFonts w:ascii="Angsana New" w:hAnsi="Angsana New"/>
                <w:sz w:val="28"/>
                <w:szCs w:val="28"/>
              </w:rPr>
              <w:t>-</w:t>
            </w:r>
          </w:p>
        </w:tc>
        <w:tc>
          <w:tcPr>
            <w:tcW w:w="108" w:type="dxa"/>
          </w:tcPr>
          <w:p w:rsidR="003F6B31" w:rsidRPr="00C90829" w:rsidRDefault="003F6B31" w:rsidP="003F6B31">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vAlign w:val="bottom"/>
          </w:tcPr>
          <w:p w:rsidR="003F6B31" w:rsidRPr="00326CC5" w:rsidRDefault="003F6B31" w:rsidP="003F6B31">
            <w:pPr>
              <w:tabs>
                <w:tab w:val="left" w:pos="99"/>
              </w:tabs>
              <w:ind w:left="-45" w:right="89"/>
              <w:jc w:val="right"/>
              <w:rPr>
                <w:rFonts w:ascii="Angsana New" w:hAnsi="Angsana New"/>
                <w:spacing w:val="-4"/>
                <w:sz w:val="28"/>
                <w:szCs w:val="28"/>
              </w:rPr>
            </w:pPr>
            <w:r>
              <w:rPr>
                <w:rFonts w:ascii="Angsana New" w:hAnsi="Angsana New"/>
                <w:sz w:val="28"/>
                <w:szCs w:val="28"/>
              </w:rPr>
              <w:t>18</w:t>
            </w:r>
          </w:p>
        </w:tc>
      </w:tr>
      <w:tr w:rsidR="006F32D2" w:rsidRPr="004F69AE" w:rsidTr="0004535E">
        <w:tc>
          <w:tcPr>
            <w:tcW w:w="3253" w:type="dxa"/>
            <w:vAlign w:val="center"/>
          </w:tcPr>
          <w:p w:rsidR="006F32D2" w:rsidRPr="00494DEA" w:rsidRDefault="006F32D2" w:rsidP="006F32D2">
            <w:pPr>
              <w:overflowPunct/>
              <w:autoSpaceDE/>
              <w:autoSpaceDN/>
              <w:adjustRightInd/>
              <w:ind w:right="-19" w:hanging="45"/>
              <w:jc w:val="thaiDistribute"/>
              <w:textAlignment w:val="auto"/>
              <w:rPr>
                <w:rFonts w:ascii="Angsana New" w:hAnsi="Angsana New"/>
                <w:sz w:val="28"/>
                <w:szCs w:val="28"/>
                <w:cs/>
              </w:rPr>
            </w:pPr>
            <w:r w:rsidRPr="004F69AE">
              <w:rPr>
                <w:rFonts w:ascii="Angsana New" w:hAnsi="Angsana New"/>
                <w:sz w:val="28"/>
                <w:szCs w:val="28"/>
              </w:rPr>
              <w:t>Total</w:t>
            </w:r>
          </w:p>
        </w:tc>
        <w:tc>
          <w:tcPr>
            <w:tcW w:w="1342" w:type="dxa"/>
            <w:tcBorders>
              <w:top w:val="single" w:sz="4" w:space="0" w:color="auto"/>
              <w:bottom w:val="double" w:sz="4" w:space="0" w:color="auto"/>
            </w:tcBorders>
            <w:vAlign w:val="bottom"/>
          </w:tcPr>
          <w:p w:rsidR="006F32D2" w:rsidRPr="005915BD" w:rsidRDefault="006F32D2" w:rsidP="006F32D2">
            <w:pPr>
              <w:tabs>
                <w:tab w:val="left" w:pos="99"/>
              </w:tabs>
              <w:ind w:right="89"/>
              <w:jc w:val="right"/>
              <w:rPr>
                <w:rFonts w:ascii="Angsana New" w:hAnsi="Angsana New"/>
                <w:sz w:val="28"/>
                <w:szCs w:val="28"/>
                <w:highlight w:val="yellow"/>
                <w:cs/>
              </w:rPr>
            </w:pPr>
            <w:r>
              <w:rPr>
                <w:rFonts w:ascii="Angsana New" w:hAnsi="Angsana New"/>
                <w:sz w:val="28"/>
                <w:szCs w:val="28"/>
              </w:rPr>
              <w:t>2,830</w:t>
            </w:r>
          </w:p>
        </w:tc>
        <w:tc>
          <w:tcPr>
            <w:tcW w:w="108" w:type="dxa"/>
          </w:tcPr>
          <w:p w:rsidR="006F32D2" w:rsidRPr="00C90829" w:rsidRDefault="006F32D2" w:rsidP="006F32D2">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vAlign w:val="bottom"/>
          </w:tcPr>
          <w:p w:rsidR="006F32D2" w:rsidRPr="00C90829" w:rsidRDefault="006F32D2" w:rsidP="006F32D2">
            <w:pPr>
              <w:tabs>
                <w:tab w:val="left" w:pos="99"/>
              </w:tabs>
              <w:ind w:right="89"/>
              <w:jc w:val="right"/>
              <w:rPr>
                <w:rFonts w:ascii="Angsana New" w:hAnsi="Angsana New"/>
                <w:sz w:val="28"/>
                <w:szCs w:val="28"/>
              </w:rPr>
            </w:pPr>
            <w:r>
              <w:rPr>
                <w:rFonts w:ascii="Angsana New" w:hAnsi="Angsana New"/>
                <w:sz w:val="28"/>
                <w:szCs w:val="28"/>
              </w:rPr>
              <w:t>2,848</w:t>
            </w:r>
          </w:p>
        </w:tc>
        <w:tc>
          <w:tcPr>
            <w:tcW w:w="109" w:type="dxa"/>
          </w:tcPr>
          <w:p w:rsidR="006F32D2" w:rsidRPr="00C90829" w:rsidRDefault="006F32D2" w:rsidP="006F32D2">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vAlign w:val="bottom"/>
          </w:tcPr>
          <w:p w:rsidR="006F32D2" w:rsidRPr="005915BD" w:rsidRDefault="006F32D2" w:rsidP="006F32D2">
            <w:pPr>
              <w:tabs>
                <w:tab w:val="left" w:pos="99"/>
              </w:tabs>
              <w:ind w:right="89"/>
              <w:jc w:val="right"/>
              <w:rPr>
                <w:rFonts w:ascii="Angsana New" w:hAnsi="Angsana New"/>
                <w:sz w:val="28"/>
                <w:szCs w:val="28"/>
                <w:highlight w:val="yellow"/>
                <w:cs/>
              </w:rPr>
            </w:pPr>
            <w:r>
              <w:rPr>
                <w:rFonts w:ascii="Angsana New" w:hAnsi="Angsana New"/>
                <w:sz w:val="28"/>
                <w:szCs w:val="28"/>
              </w:rPr>
              <w:t>2,830</w:t>
            </w:r>
          </w:p>
        </w:tc>
        <w:tc>
          <w:tcPr>
            <w:tcW w:w="108" w:type="dxa"/>
          </w:tcPr>
          <w:p w:rsidR="006F32D2" w:rsidRPr="00C90829" w:rsidRDefault="006F32D2" w:rsidP="006F32D2">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vAlign w:val="bottom"/>
          </w:tcPr>
          <w:p w:rsidR="006F32D2" w:rsidRPr="00A17FC9" w:rsidRDefault="006F32D2" w:rsidP="006F32D2">
            <w:pPr>
              <w:tabs>
                <w:tab w:val="left" w:pos="99"/>
              </w:tabs>
              <w:ind w:right="89"/>
              <w:jc w:val="right"/>
              <w:rPr>
                <w:rFonts w:ascii="Angsana New" w:hAnsi="Angsana New"/>
                <w:spacing w:val="-4"/>
                <w:sz w:val="28"/>
                <w:szCs w:val="28"/>
                <w:cs/>
              </w:rPr>
            </w:pPr>
            <w:r>
              <w:rPr>
                <w:rFonts w:ascii="Angsana New" w:hAnsi="Angsana New"/>
                <w:sz w:val="28"/>
                <w:szCs w:val="28"/>
              </w:rPr>
              <w:t>2,848</w:t>
            </w:r>
          </w:p>
        </w:tc>
      </w:tr>
    </w:tbl>
    <w:p w:rsidR="00C86B5E" w:rsidRDefault="00C86B5E" w:rsidP="00C86B5E">
      <w:pPr>
        <w:ind w:left="360"/>
        <w:rPr>
          <w:rFonts w:ascii="Angsana New" w:hAnsi="Angsana New"/>
          <w:sz w:val="28"/>
          <w:szCs w:val="28"/>
          <w:u w:val="single"/>
        </w:rPr>
      </w:pPr>
    </w:p>
    <w:p w:rsidR="00AD0F70" w:rsidRDefault="00AD0F70" w:rsidP="00C86B5E">
      <w:pPr>
        <w:ind w:left="360"/>
        <w:rPr>
          <w:rFonts w:ascii="Angsana New" w:hAnsi="Angsana New"/>
          <w:sz w:val="28"/>
          <w:szCs w:val="28"/>
          <w:u w:val="single"/>
        </w:rPr>
      </w:pPr>
    </w:p>
    <w:p w:rsidR="00AD0F70" w:rsidRDefault="00AD0F70" w:rsidP="00C86B5E">
      <w:pPr>
        <w:ind w:left="360"/>
        <w:rPr>
          <w:rFonts w:ascii="Angsana New" w:hAnsi="Angsana New"/>
          <w:sz w:val="28"/>
          <w:szCs w:val="28"/>
          <w:u w:val="single"/>
        </w:rPr>
      </w:pPr>
    </w:p>
    <w:p w:rsidR="00C86B5E" w:rsidRDefault="00C86B5E" w:rsidP="00C86B5E">
      <w:pPr>
        <w:ind w:left="360"/>
        <w:rPr>
          <w:rFonts w:ascii="Angsana New" w:hAnsi="Angsana New"/>
          <w:sz w:val="28"/>
          <w:szCs w:val="28"/>
          <w:u w:val="single"/>
        </w:rPr>
      </w:pPr>
    </w:p>
    <w:p w:rsidR="00C13B25" w:rsidRPr="00C13B25" w:rsidRDefault="00C13B25" w:rsidP="00C13B25">
      <w:pPr>
        <w:ind w:left="360"/>
        <w:rPr>
          <w:rFonts w:ascii="Angsana New" w:hAnsi="Angsana New"/>
          <w:sz w:val="28"/>
          <w:szCs w:val="28"/>
          <w:u w:val="single"/>
        </w:rPr>
      </w:pPr>
    </w:p>
    <w:p w:rsidR="008344CC" w:rsidRDefault="008344CC" w:rsidP="00C86B5E">
      <w:pPr>
        <w:ind w:left="360"/>
        <w:rPr>
          <w:rFonts w:ascii="Angsana New" w:hAnsi="Angsana New"/>
          <w:sz w:val="28"/>
          <w:szCs w:val="28"/>
          <w:u w:val="single"/>
        </w:rPr>
      </w:pPr>
    </w:p>
    <w:p w:rsidR="006D78E3" w:rsidRPr="00BC637C" w:rsidRDefault="00B61029" w:rsidP="006D78E3">
      <w:pPr>
        <w:numPr>
          <w:ilvl w:val="0"/>
          <w:numId w:val="27"/>
        </w:numPr>
        <w:rPr>
          <w:rFonts w:ascii="Angsana New" w:hAnsi="Angsana New"/>
          <w:sz w:val="28"/>
          <w:szCs w:val="28"/>
          <w:u w:val="single"/>
        </w:rPr>
      </w:pPr>
      <w:r>
        <w:rPr>
          <w:rFonts w:ascii="Angsana New" w:hAnsi="Angsana New"/>
          <w:sz w:val="28"/>
          <w:szCs w:val="28"/>
          <w:u w:val="single"/>
        </w:rPr>
        <w:t>Share capital</w:t>
      </w:r>
    </w:p>
    <w:p w:rsidR="006D78E3" w:rsidRPr="00CA4E65" w:rsidRDefault="006D78E3" w:rsidP="006D78E3">
      <w:pPr>
        <w:ind w:left="360"/>
        <w:rPr>
          <w:rFonts w:ascii="Angsana New" w:hAnsi="Angsana New"/>
          <w:sz w:val="16"/>
          <w:szCs w:val="16"/>
          <w:u w:val="single"/>
        </w:rPr>
      </w:pPr>
    </w:p>
    <w:tbl>
      <w:tblPr>
        <w:tblW w:w="8833" w:type="dxa"/>
        <w:tblInd w:w="266" w:type="dxa"/>
        <w:tblLayout w:type="fixed"/>
        <w:tblCellMar>
          <w:left w:w="57" w:type="dxa"/>
          <w:right w:w="57" w:type="dxa"/>
        </w:tblCellMar>
        <w:tblLook w:val="01E0" w:firstRow="1" w:lastRow="1" w:firstColumn="1" w:lastColumn="1" w:noHBand="0" w:noVBand="0"/>
      </w:tblPr>
      <w:tblGrid>
        <w:gridCol w:w="2058"/>
        <w:gridCol w:w="686"/>
        <w:gridCol w:w="1428"/>
        <w:gridCol w:w="182"/>
        <w:gridCol w:w="1343"/>
        <w:gridCol w:w="182"/>
        <w:gridCol w:w="1428"/>
        <w:gridCol w:w="182"/>
        <w:gridCol w:w="1344"/>
      </w:tblGrid>
      <w:tr w:rsidR="000E66DE" w:rsidRPr="00AE1094" w:rsidTr="000E66DE">
        <w:trPr>
          <w:trHeight w:val="284"/>
          <w:tblHeader/>
        </w:trPr>
        <w:tc>
          <w:tcPr>
            <w:tcW w:w="2058" w:type="dxa"/>
          </w:tcPr>
          <w:p w:rsidR="003F343D" w:rsidRPr="00AE1094" w:rsidRDefault="003F343D" w:rsidP="00803F39">
            <w:pPr>
              <w:jc w:val="center"/>
              <w:rPr>
                <w:rFonts w:ascii="Angsana New" w:hAnsi="Angsana New"/>
                <w:cs/>
              </w:rPr>
            </w:pPr>
          </w:p>
        </w:tc>
        <w:tc>
          <w:tcPr>
            <w:tcW w:w="686" w:type="dxa"/>
          </w:tcPr>
          <w:p w:rsidR="003F343D" w:rsidRPr="00AE1094" w:rsidRDefault="003F343D" w:rsidP="00803F39">
            <w:pPr>
              <w:jc w:val="center"/>
              <w:rPr>
                <w:rFonts w:ascii="Angsana New" w:hAnsi="Angsana New"/>
                <w:cs/>
              </w:rPr>
            </w:pPr>
          </w:p>
        </w:tc>
        <w:tc>
          <w:tcPr>
            <w:tcW w:w="6089" w:type="dxa"/>
            <w:gridSpan w:val="7"/>
            <w:tcBorders>
              <w:bottom w:val="single" w:sz="4" w:space="0" w:color="auto"/>
            </w:tcBorders>
          </w:tcPr>
          <w:p w:rsidR="003F343D" w:rsidRPr="00AE1094" w:rsidRDefault="00B61029" w:rsidP="00B61029">
            <w:pPr>
              <w:ind w:right="-57"/>
              <w:jc w:val="center"/>
              <w:rPr>
                <w:rFonts w:ascii="Angsana New" w:hAnsi="Angsana New"/>
              </w:rPr>
            </w:pPr>
            <w:r w:rsidRPr="00AE1094">
              <w:rPr>
                <w:rFonts w:ascii="Angsana New" w:hAnsi="Angsana New"/>
              </w:rPr>
              <w:t>Consolidated / Separate financial statement</w:t>
            </w:r>
          </w:p>
        </w:tc>
      </w:tr>
      <w:tr w:rsidR="000E66DE" w:rsidRPr="00AE1094" w:rsidTr="000E66DE">
        <w:trPr>
          <w:trHeight w:val="284"/>
          <w:tblHeader/>
        </w:trPr>
        <w:tc>
          <w:tcPr>
            <w:tcW w:w="2058" w:type="dxa"/>
          </w:tcPr>
          <w:p w:rsidR="003F343D" w:rsidRPr="00AE1094" w:rsidRDefault="003F343D" w:rsidP="00803F39">
            <w:pPr>
              <w:jc w:val="center"/>
              <w:rPr>
                <w:rFonts w:ascii="Angsana New" w:hAnsi="Angsana New"/>
                <w:cs/>
              </w:rPr>
            </w:pPr>
          </w:p>
        </w:tc>
        <w:tc>
          <w:tcPr>
            <w:tcW w:w="686" w:type="dxa"/>
          </w:tcPr>
          <w:p w:rsidR="003F343D" w:rsidRPr="00AE1094" w:rsidRDefault="00793628" w:rsidP="00803F39">
            <w:pPr>
              <w:jc w:val="center"/>
              <w:rPr>
                <w:rFonts w:ascii="Angsana New" w:hAnsi="Angsana New"/>
              </w:rPr>
            </w:pPr>
            <w:r w:rsidRPr="0073759C">
              <w:rPr>
                <w:rFonts w:ascii="Angsana New" w:hAnsi="Angsana New"/>
                <w:spacing w:val="-8"/>
              </w:rPr>
              <w:t>Value</w:t>
            </w:r>
            <w:r w:rsidR="00DA40C5" w:rsidRPr="0073759C">
              <w:rPr>
                <w:rFonts w:ascii="Angsana New" w:hAnsi="Angsana New"/>
                <w:spacing w:val="-8"/>
              </w:rPr>
              <w:t xml:space="preserve"> </w:t>
            </w:r>
            <w:r w:rsidR="0073759C" w:rsidRPr="0073759C">
              <w:rPr>
                <w:rFonts w:ascii="Angsana New" w:hAnsi="Angsana New"/>
                <w:spacing w:val="-8"/>
              </w:rPr>
              <w:t>Pe</w:t>
            </w:r>
            <w:r w:rsidR="0073759C">
              <w:rPr>
                <w:rFonts w:ascii="Angsana New" w:hAnsi="Angsana New"/>
              </w:rPr>
              <w:t>r</w:t>
            </w:r>
          </w:p>
        </w:tc>
        <w:tc>
          <w:tcPr>
            <w:tcW w:w="2953" w:type="dxa"/>
            <w:gridSpan w:val="3"/>
            <w:tcBorders>
              <w:top w:val="single" w:sz="4" w:space="0" w:color="auto"/>
            </w:tcBorders>
          </w:tcPr>
          <w:p w:rsidR="003F343D" w:rsidRPr="00AE1094" w:rsidRDefault="00CC1E57" w:rsidP="00803F39">
            <w:pPr>
              <w:ind w:right="-57"/>
              <w:jc w:val="center"/>
              <w:rPr>
                <w:rFonts w:ascii="Angsana New" w:hAnsi="Angsana New"/>
              </w:rPr>
            </w:pPr>
            <w:r w:rsidRPr="00AE1094">
              <w:rPr>
                <w:rFonts w:ascii="Angsana New" w:hAnsi="Angsana New"/>
              </w:rPr>
              <w:t xml:space="preserve"> September </w:t>
            </w:r>
            <w:r w:rsidRPr="00AE1094">
              <w:rPr>
                <w:rFonts w:ascii="Angsana New" w:hAnsi="Angsana New"/>
                <w:cs/>
              </w:rPr>
              <w:t>30</w:t>
            </w:r>
            <w:r w:rsidRPr="00AE1094">
              <w:rPr>
                <w:rFonts w:ascii="Angsana New" w:hAnsi="Angsana New"/>
              </w:rPr>
              <w:t xml:space="preserve">, </w:t>
            </w:r>
            <w:r w:rsidRPr="00AE1094">
              <w:rPr>
                <w:rFonts w:ascii="Angsana New" w:hAnsi="Angsana New"/>
                <w:cs/>
              </w:rPr>
              <w:t>2025</w:t>
            </w:r>
          </w:p>
        </w:tc>
        <w:tc>
          <w:tcPr>
            <w:tcW w:w="182" w:type="dxa"/>
            <w:tcBorders>
              <w:top w:val="single" w:sz="4" w:space="0" w:color="auto"/>
            </w:tcBorders>
          </w:tcPr>
          <w:p w:rsidR="003F343D" w:rsidRPr="00AE1094" w:rsidRDefault="003F343D" w:rsidP="00803F39">
            <w:pPr>
              <w:jc w:val="center"/>
              <w:rPr>
                <w:rFonts w:ascii="Angsana New" w:hAnsi="Angsana New"/>
              </w:rPr>
            </w:pPr>
          </w:p>
        </w:tc>
        <w:tc>
          <w:tcPr>
            <w:tcW w:w="2954" w:type="dxa"/>
            <w:gridSpan w:val="3"/>
            <w:tcBorders>
              <w:bottom w:val="single" w:sz="4" w:space="0" w:color="auto"/>
            </w:tcBorders>
          </w:tcPr>
          <w:p w:rsidR="003F343D" w:rsidRPr="00AE1094" w:rsidRDefault="00CC1E57" w:rsidP="00803F39">
            <w:pPr>
              <w:ind w:right="-57"/>
              <w:jc w:val="center"/>
              <w:rPr>
                <w:rFonts w:ascii="Angsana New" w:hAnsi="Angsana New"/>
              </w:rPr>
            </w:pPr>
            <w:r w:rsidRPr="00AE1094">
              <w:rPr>
                <w:rFonts w:ascii="Angsana New" w:hAnsi="Angsana New"/>
              </w:rPr>
              <w:t xml:space="preserve">December </w:t>
            </w:r>
            <w:r w:rsidRPr="00AE1094">
              <w:rPr>
                <w:rFonts w:ascii="Angsana New" w:hAnsi="Angsana New"/>
                <w:cs/>
              </w:rPr>
              <w:t>31</w:t>
            </w:r>
            <w:r w:rsidRPr="00AE1094">
              <w:rPr>
                <w:rFonts w:ascii="Angsana New" w:hAnsi="Angsana New"/>
              </w:rPr>
              <w:t xml:space="preserve">, </w:t>
            </w:r>
            <w:r w:rsidRPr="00AE1094">
              <w:rPr>
                <w:rFonts w:ascii="Angsana New" w:hAnsi="Angsana New"/>
                <w:cs/>
              </w:rPr>
              <w:t>2024</w:t>
            </w:r>
          </w:p>
        </w:tc>
      </w:tr>
      <w:tr w:rsidR="000E66DE" w:rsidRPr="00AE1094" w:rsidTr="000E66DE">
        <w:trPr>
          <w:trHeight w:val="284"/>
          <w:tblHeader/>
        </w:trPr>
        <w:tc>
          <w:tcPr>
            <w:tcW w:w="2058" w:type="dxa"/>
          </w:tcPr>
          <w:p w:rsidR="00261863" w:rsidRPr="00AE1094" w:rsidRDefault="00261863" w:rsidP="00261863">
            <w:pPr>
              <w:jc w:val="center"/>
              <w:rPr>
                <w:rFonts w:ascii="Angsana New" w:hAnsi="Angsana New"/>
                <w:cs/>
              </w:rPr>
            </w:pPr>
          </w:p>
        </w:tc>
        <w:tc>
          <w:tcPr>
            <w:tcW w:w="686" w:type="dxa"/>
          </w:tcPr>
          <w:p w:rsidR="00261863" w:rsidRPr="000E66DE" w:rsidRDefault="0073759C" w:rsidP="00261863">
            <w:pPr>
              <w:jc w:val="center"/>
              <w:rPr>
                <w:rFonts w:ascii="Angsana New" w:hAnsi="Angsana New"/>
                <w:spacing w:val="-8"/>
              </w:rPr>
            </w:pPr>
            <w:r>
              <w:rPr>
                <w:rFonts w:ascii="Angsana New" w:hAnsi="Angsana New"/>
                <w:spacing w:val="-8"/>
              </w:rPr>
              <w:t>Share</w:t>
            </w:r>
          </w:p>
        </w:tc>
        <w:tc>
          <w:tcPr>
            <w:tcW w:w="1428" w:type="dxa"/>
            <w:tcBorders>
              <w:top w:val="single" w:sz="4" w:space="0" w:color="auto"/>
            </w:tcBorders>
          </w:tcPr>
          <w:p w:rsidR="00261863" w:rsidRPr="00BC000F" w:rsidRDefault="00261863" w:rsidP="00261863">
            <w:pPr>
              <w:jc w:val="center"/>
              <w:rPr>
                <w:rFonts w:ascii="Angsana New" w:hAnsi="Angsana New"/>
                <w:cs/>
              </w:rPr>
            </w:pPr>
            <w:r w:rsidRPr="00BC000F">
              <w:rPr>
                <w:rFonts w:ascii="Angsana New" w:hAnsi="Angsana New"/>
              </w:rPr>
              <w:t>Number of share</w:t>
            </w:r>
            <w:r w:rsidR="00B03A85" w:rsidRPr="00BC000F">
              <w:rPr>
                <w:rFonts w:ascii="Angsana New" w:hAnsi="Angsana New"/>
              </w:rPr>
              <w:t>s</w:t>
            </w:r>
          </w:p>
        </w:tc>
        <w:tc>
          <w:tcPr>
            <w:tcW w:w="182" w:type="dxa"/>
            <w:tcBorders>
              <w:top w:val="single" w:sz="4" w:space="0" w:color="auto"/>
            </w:tcBorders>
          </w:tcPr>
          <w:p w:rsidR="00261863" w:rsidRPr="00AE1094" w:rsidRDefault="00261863" w:rsidP="00261863">
            <w:pPr>
              <w:jc w:val="center"/>
              <w:rPr>
                <w:rFonts w:ascii="Angsana New" w:hAnsi="Angsana New"/>
                <w:cs/>
              </w:rPr>
            </w:pPr>
          </w:p>
        </w:tc>
        <w:tc>
          <w:tcPr>
            <w:tcW w:w="1343" w:type="dxa"/>
            <w:tcBorders>
              <w:top w:val="single" w:sz="4" w:space="0" w:color="auto"/>
            </w:tcBorders>
          </w:tcPr>
          <w:p w:rsidR="00261863" w:rsidRPr="00AE1094" w:rsidRDefault="005C25DB" w:rsidP="00261863">
            <w:pPr>
              <w:jc w:val="center"/>
              <w:rPr>
                <w:rFonts w:ascii="Angsana New" w:hAnsi="Angsana New"/>
                <w:cs/>
              </w:rPr>
            </w:pPr>
            <w:r>
              <w:rPr>
                <w:rFonts w:ascii="Angsana New" w:hAnsi="Angsana New"/>
              </w:rPr>
              <w:t>Value</w:t>
            </w:r>
          </w:p>
        </w:tc>
        <w:tc>
          <w:tcPr>
            <w:tcW w:w="182" w:type="dxa"/>
            <w:tcBorders>
              <w:top w:val="single" w:sz="4" w:space="0" w:color="auto"/>
            </w:tcBorders>
          </w:tcPr>
          <w:p w:rsidR="00261863" w:rsidRPr="00AE1094" w:rsidRDefault="00261863" w:rsidP="00261863">
            <w:pPr>
              <w:jc w:val="center"/>
              <w:rPr>
                <w:rFonts w:ascii="Angsana New" w:hAnsi="Angsana New"/>
                <w:cs/>
              </w:rPr>
            </w:pPr>
          </w:p>
        </w:tc>
        <w:tc>
          <w:tcPr>
            <w:tcW w:w="1428" w:type="dxa"/>
            <w:tcBorders>
              <w:top w:val="single" w:sz="4" w:space="0" w:color="auto"/>
            </w:tcBorders>
          </w:tcPr>
          <w:p w:rsidR="00261863" w:rsidRPr="00AE1094" w:rsidRDefault="00261863" w:rsidP="00261863">
            <w:pPr>
              <w:jc w:val="center"/>
              <w:rPr>
                <w:rFonts w:ascii="Angsana New" w:hAnsi="Angsana New"/>
                <w:cs/>
              </w:rPr>
            </w:pPr>
            <w:r w:rsidRPr="00BC000F">
              <w:rPr>
                <w:rFonts w:ascii="Angsana New" w:hAnsi="Angsana New"/>
              </w:rPr>
              <w:t>Number of share</w:t>
            </w:r>
            <w:r w:rsidR="005C25DB" w:rsidRPr="00BC000F">
              <w:rPr>
                <w:rFonts w:ascii="Angsana New" w:hAnsi="Angsana New"/>
              </w:rPr>
              <w:t>s</w:t>
            </w:r>
          </w:p>
        </w:tc>
        <w:tc>
          <w:tcPr>
            <w:tcW w:w="182" w:type="dxa"/>
            <w:tcBorders>
              <w:top w:val="single" w:sz="4" w:space="0" w:color="auto"/>
            </w:tcBorders>
          </w:tcPr>
          <w:p w:rsidR="00261863" w:rsidRPr="00AE1094" w:rsidRDefault="00261863" w:rsidP="00261863">
            <w:pPr>
              <w:jc w:val="center"/>
              <w:rPr>
                <w:rFonts w:ascii="Angsana New" w:hAnsi="Angsana New"/>
                <w:cs/>
              </w:rPr>
            </w:pPr>
          </w:p>
        </w:tc>
        <w:tc>
          <w:tcPr>
            <w:tcW w:w="1344" w:type="dxa"/>
            <w:tcBorders>
              <w:top w:val="single" w:sz="4" w:space="0" w:color="auto"/>
            </w:tcBorders>
          </w:tcPr>
          <w:p w:rsidR="00261863" w:rsidRPr="00AE1094" w:rsidRDefault="005C25DB" w:rsidP="00261863">
            <w:pPr>
              <w:jc w:val="center"/>
              <w:rPr>
                <w:rFonts w:ascii="Angsana New" w:hAnsi="Angsana New"/>
                <w:cs/>
              </w:rPr>
            </w:pPr>
            <w:r>
              <w:rPr>
                <w:rFonts w:ascii="Angsana New" w:hAnsi="Angsana New"/>
              </w:rPr>
              <w:t>Val</w:t>
            </w:r>
            <w:r w:rsidR="00F00201">
              <w:rPr>
                <w:rFonts w:ascii="Angsana New" w:hAnsi="Angsana New"/>
              </w:rPr>
              <w:t>ue</w:t>
            </w:r>
          </w:p>
        </w:tc>
      </w:tr>
      <w:tr w:rsidR="000E66DE" w:rsidRPr="00AE1094" w:rsidTr="000E66DE">
        <w:trPr>
          <w:trHeight w:val="284"/>
          <w:tblHeader/>
        </w:trPr>
        <w:tc>
          <w:tcPr>
            <w:tcW w:w="2058" w:type="dxa"/>
          </w:tcPr>
          <w:p w:rsidR="00261863" w:rsidRPr="00AE1094" w:rsidRDefault="00261863" w:rsidP="00261863">
            <w:pPr>
              <w:jc w:val="center"/>
              <w:rPr>
                <w:rFonts w:ascii="Angsana New" w:hAnsi="Angsana New"/>
                <w:cs/>
              </w:rPr>
            </w:pPr>
          </w:p>
        </w:tc>
        <w:tc>
          <w:tcPr>
            <w:tcW w:w="686" w:type="dxa"/>
            <w:tcBorders>
              <w:bottom w:val="single" w:sz="4" w:space="0" w:color="auto"/>
            </w:tcBorders>
          </w:tcPr>
          <w:p w:rsidR="00261863" w:rsidRPr="00AE1094" w:rsidRDefault="00261863" w:rsidP="00261863">
            <w:pPr>
              <w:jc w:val="center"/>
              <w:rPr>
                <w:rFonts w:ascii="Angsana New" w:hAnsi="Angsana New"/>
              </w:rPr>
            </w:pPr>
            <w:r w:rsidRPr="00AE1094">
              <w:rPr>
                <w:rFonts w:ascii="Angsana New" w:hAnsi="Angsana New"/>
              </w:rPr>
              <w:t>(Baht</w:t>
            </w:r>
            <w:r w:rsidRPr="00AE1094">
              <w:rPr>
                <w:rFonts w:ascii="Angsana New" w:hAnsi="Angsana New"/>
                <w:cs/>
              </w:rPr>
              <w:t>)</w:t>
            </w:r>
          </w:p>
        </w:tc>
        <w:tc>
          <w:tcPr>
            <w:tcW w:w="1428" w:type="dxa"/>
            <w:tcBorders>
              <w:bottom w:val="single" w:sz="4" w:space="0" w:color="auto"/>
            </w:tcBorders>
          </w:tcPr>
          <w:p w:rsidR="00261863" w:rsidRPr="00BC000F" w:rsidRDefault="00261863" w:rsidP="00261863">
            <w:pPr>
              <w:jc w:val="center"/>
              <w:rPr>
                <w:rFonts w:ascii="Angsana New" w:hAnsi="Angsana New"/>
                <w:cs/>
              </w:rPr>
            </w:pPr>
            <w:r w:rsidRPr="00BC000F">
              <w:rPr>
                <w:rFonts w:ascii="Angsana New" w:hAnsi="Angsana New"/>
              </w:rPr>
              <w:t>(</w:t>
            </w:r>
            <w:r w:rsidRPr="008344CC">
              <w:rPr>
                <w:rFonts w:ascii="Angsana New" w:hAnsi="Angsana New"/>
              </w:rPr>
              <w:t>Thousand Shares)</w:t>
            </w:r>
          </w:p>
        </w:tc>
        <w:tc>
          <w:tcPr>
            <w:tcW w:w="182" w:type="dxa"/>
          </w:tcPr>
          <w:p w:rsidR="00261863" w:rsidRPr="00AE1094" w:rsidRDefault="00261863" w:rsidP="00261863">
            <w:pPr>
              <w:jc w:val="center"/>
              <w:rPr>
                <w:rFonts w:ascii="Angsana New" w:hAnsi="Angsana New"/>
              </w:rPr>
            </w:pPr>
          </w:p>
        </w:tc>
        <w:tc>
          <w:tcPr>
            <w:tcW w:w="1343" w:type="dxa"/>
            <w:tcBorders>
              <w:bottom w:val="single" w:sz="4" w:space="0" w:color="auto"/>
            </w:tcBorders>
          </w:tcPr>
          <w:p w:rsidR="00261863" w:rsidRPr="00AE1094" w:rsidRDefault="00261863" w:rsidP="00261863">
            <w:pPr>
              <w:jc w:val="center"/>
              <w:rPr>
                <w:rFonts w:ascii="Angsana New" w:hAnsi="Angsana New"/>
                <w:cs/>
              </w:rPr>
            </w:pPr>
            <w:r w:rsidRPr="00BC000F">
              <w:rPr>
                <w:rFonts w:ascii="Angsana New" w:hAnsi="Angsana New"/>
              </w:rPr>
              <w:t>(</w:t>
            </w:r>
            <w:r w:rsidRPr="008344CC">
              <w:rPr>
                <w:rFonts w:ascii="Angsana New" w:hAnsi="Angsana New"/>
              </w:rPr>
              <w:t>Thousand Baht)</w:t>
            </w:r>
          </w:p>
        </w:tc>
        <w:tc>
          <w:tcPr>
            <w:tcW w:w="182" w:type="dxa"/>
          </w:tcPr>
          <w:p w:rsidR="00261863" w:rsidRPr="00AE1094" w:rsidRDefault="00261863" w:rsidP="00261863">
            <w:pPr>
              <w:jc w:val="center"/>
              <w:rPr>
                <w:rFonts w:ascii="Angsana New" w:hAnsi="Angsana New"/>
                <w:cs/>
              </w:rPr>
            </w:pPr>
          </w:p>
        </w:tc>
        <w:tc>
          <w:tcPr>
            <w:tcW w:w="1428" w:type="dxa"/>
            <w:tcBorders>
              <w:bottom w:val="single" w:sz="4" w:space="0" w:color="auto"/>
            </w:tcBorders>
          </w:tcPr>
          <w:p w:rsidR="00261863" w:rsidRPr="00AE1094" w:rsidRDefault="00261863" w:rsidP="00261863">
            <w:pPr>
              <w:jc w:val="center"/>
              <w:rPr>
                <w:rFonts w:ascii="Angsana New" w:hAnsi="Angsana New"/>
                <w:cs/>
              </w:rPr>
            </w:pPr>
            <w:r w:rsidRPr="00BC000F">
              <w:rPr>
                <w:rFonts w:ascii="Angsana New" w:hAnsi="Angsana New"/>
              </w:rPr>
              <w:t>(</w:t>
            </w:r>
            <w:r w:rsidRPr="00C64046">
              <w:rPr>
                <w:rFonts w:ascii="Angsana New" w:hAnsi="Angsana New"/>
              </w:rPr>
              <w:t>Thousand Shares)</w:t>
            </w:r>
          </w:p>
        </w:tc>
        <w:tc>
          <w:tcPr>
            <w:tcW w:w="182" w:type="dxa"/>
          </w:tcPr>
          <w:p w:rsidR="00261863" w:rsidRPr="00AE1094" w:rsidRDefault="00261863" w:rsidP="00261863">
            <w:pPr>
              <w:jc w:val="center"/>
              <w:rPr>
                <w:rFonts w:ascii="Angsana New" w:hAnsi="Angsana New"/>
              </w:rPr>
            </w:pPr>
          </w:p>
        </w:tc>
        <w:tc>
          <w:tcPr>
            <w:tcW w:w="1344" w:type="dxa"/>
            <w:tcBorders>
              <w:bottom w:val="single" w:sz="4" w:space="0" w:color="auto"/>
            </w:tcBorders>
          </w:tcPr>
          <w:p w:rsidR="00261863" w:rsidRPr="00AE1094" w:rsidRDefault="00261863" w:rsidP="00261863">
            <w:pPr>
              <w:jc w:val="center"/>
              <w:rPr>
                <w:rFonts w:ascii="Angsana New" w:hAnsi="Angsana New"/>
                <w:cs/>
              </w:rPr>
            </w:pPr>
            <w:r w:rsidRPr="00C64046">
              <w:rPr>
                <w:rFonts w:ascii="Angsana New" w:hAnsi="Angsana New"/>
              </w:rPr>
              <w:t>(Thousand Baht)</w:t>
            </w:r>
          </w:p>
        </w:tc>
      </w:tr>
      <w:tr w:rsidR="000E66DE" w:rsidRPr="00AE1094" w:rsidTr="000E66DE">
        <w:trPr>
          <w:trHeight w:val="284"/>
        </w:trPr>
        <w:tc>
          <w:tcPr>
            <w:tcW w:w="2058" w:type="dxa"/>
          </w:tcPr>
          <w:p w:rsidR="000B02AC" w:rsidRPr="00AE1094" w:rsidRDefault="00F00201" w:rsidP="000B02AC">
            <w:pPr>
              <w:ind w:firstLine="50"/>
              <w:rPr>
                <w:rFonts w:ascii="Angsana New" w:hAnsi="Angsana New"/>
                <w:b/>
                <w:bCs/>
                <w:cs/>
              </w:rPr>
            </w:pPr>
            <w:r>
              <w:rPr>
                <w:rFonts w:ascii="Angsana New" w:hAnsi="Angsana New"/>
                <w:b/>
                <w:bCs/>
              </w:rPr>
              <w:t>Authorized</w:t>
            </w:r>
            <w:r w:rsidR="00EE579B">
              <w:rPr>
                <w:rFonts w:ascii="Angsana New" w:hAnsi="Angsana New"/>
                <w:b/>
                <w:bCs/>
              </w:rPr>
              <w:t xml:space="preserve"> share capital</w:t>
            </w:r>
          </w:p>
        </w:tc>
        <w:tc>
          <w:tcPr>
            <w:tcW w:w="686" w:type="dxa"/>
            <w:tcBorders>
              <w:top w:val="single" w:sz="4" w:space="0" w:color="auto"/>
            </w:tcBorders>
          </w:tcPr>
          <w:p w:rsidR="000B02AC" w:rsidRPr="00AE1094" w:rsidRDefault="000B02AC" w:rsidP="000B02AC">
            <w:pPr>
              <w:jc w:val="center"/>
              <w:rPr>
                <w:rFonts w:ascii="Angsana New" w:hAnsi="Angsana New"/>
                <w:b/>
                <w:bCs/>
                <w:cs/>
              </w:rPr>
            </w:pPr>
          </w:p>
        </w:tc>
        <w:tc>
          <w:tcPr>
            <w:tcW w:w="1428" w:type="dxa"/>
            <w:tcBorders>
              <w:top w:val="single" w:sz="4" w:space="0" w:color="auto"/>
            </w:tcBorders>
          </w:tcPr>
          <w:p w:rsidR="000B02AC" w:rsidRPr="00AE1094" w:rsidRDefault="000E66DE" w:rsidP="000B02AC">
            <w:pPr>
              <w:ind w:left="-104" w:right="123"/>
              <w:jc w:val="right"/>
              <w:rPr>
                <w:rFonts w:ascii="Angsana New" w:hAnsi="Angsana New"/>
                <w:cs/>
              </w:rPr>
            </w:pPr>
            <w:r>
              <w:rPr>
                <w:rFonts w:ascii="Angsana New" w:hAnsi="Angsana New"/>
              </w:rPr>
              <w:t xml:space="preserve"> </w:t>
            </w:r>
          </w:p>
        </w:tc>
        <w:tc>
          <w:tcPr>
            <w:tcW w:w="182" w:type="dxa"/>
          </w:tcPr>
          <w:p w:rsidR="000B02AC" w:rsidRPr="00AE1094" w:rsidRDefault="000B02AC" w:rsidP="000B02AC">
            <w:pPr>
              <w:ind w:left="-104" w:right="123"/>
              <w:jc w:val="right"/>
              <w:rPr>
                <w:rFonts w:ascii="Angsana New" w:hAnsi="Angsana New"/>
                <w:cs/>
              </w:rPr>
            </w:pPr>
          </w:p>
        </w:tc>
        <w:tc>
          <w:tcPr>
            <w:tcW w:w="1343" w:type="dxa"/>
            <w:tcBorders>
              <w:top w:val="single" w:sz="4" w:space="0" w:color="auto"/>
            </w:tcBorders>
          </w:tcPr>
          <w:p w:rsidR="000B02AC" w:rsidRPr="00AE1094" w:rsidRDefault="000B02AC" w:rsidP="000B02AC">
            <w:pPr>
              <w:ind w:left="-104" w:right="123"/>
              <w:jc w:val="right"/>
              <w:rPr>
                <w:rFonts w:ascii="Angsana New" w:hAnsi="Angsana New"/>
                <w:cs/>
              </w:rPr>
            </w:pPr>
          </w:p>
        </w:tc>
        <w:tc>
          <w:tcPr>
            <w:tcW w:w="182" w:type="dxa"/>
          </w:tcPr>
          <w:p w:rsidR="000B02AC" w:rsidRPr="00AE1094" w:rsidRDefault="000B02AC" w:rsidP="000B02AC">
            <w:pPr>
              <w:jc w:val="center"/>
              <w:rPr>
                <w:rFonts w:ascii="Angsana New" w:hAnsi="Angsana New"/>
                <w:b/>
                <w:bCs/>
                <w:cs/>
              </w:rPr>
            </w:pPr>
          </w:p>
        </w:tc>
        <w:tc>
          <w:tcPr>
            <w:tcW w:w="1428" w:type="dxa"/>
            <w:tcBorders>
              <w:top w:val="single" w:sz="4" w:space="0" w:color="auto"/>
            </w:tcBorders>
          </w:tcPr>
          <w:p w:rsidR="000B02AC" w:rsidRPr="00AE1094" w:rsidRDefault="000B02AC" w:rsidP="000B02AC">
            <w:pPr>
              <w:ind w:left="-104" w:right="150"/>
              <w:jc w:val="right"/>
              <w:rPr>
                <w:rFonts w:ascii="Angsana New" w:hAnsi="Angsana New"/>
                <w:cs/>
              </w:rPr>
            </w:pPr>
          </w:p>
        </w:tc>
        <w:tc>
          <w:tcPr>
            <w:tcW w:w="182" w:type="dxa"/>
          </w:tcPr>
          <w:p w:rsidR="000B02AC" w:rsidRPr="00AE1094" w:rsidRDefault="000B02AC" w:rsidP="000B02AC">
            <w:pPr>
              <w:ind w:left="-104" w:right="150"/>
              <w:jc w:val="right"/>
              <w:rPr>
                <w:rFonts w:ascii="Angsana New" w:hAnsi="Angsana New"/>
                <w:cs/>
              </w:rPr>
            </w:pPr>
          </w:p>
        </w:tc>
        <w:tc>
          <w:tcPr>
            <w:tcW w:w="1344" w:type="dxa"/>
            <w:tcBorders>
              <w:top w:val="single" w:sz="4" w:space="0" w:color="auto"/>
            </w:tcBorders>
          </w:tcPr>
          <w:p w:rsidR="000B02AC" w:rsidRPr="00AE1094" w:rsidRDefault="000B02AC" w:rsidP="000B02AC">
            <w:pPr>
              <w:ind w:left="-104" w:right="150"/>
              <w:jc w:val="right"/>
              <w:rPr>
                <w:rFonts w:ascii="Angsana New" w:hAnsi="Angsana New"/>
                <w:cs/>
              </w:rPr>
            </w:pPr>
          </w:p>
        </w:tc>
      </w:tr>
      <w:tr w:rsidR="000E66DE" w:rsidRPr="00AE1094" w:rsidTr="000E66DE">
        <w:trPr>
          <w:trHeight w:val="284"/>
        </w:trPr>
        <w:tc>
          <w:tcPr>
            <w:tcW w:w="2058" w:type="dxa"/>
          </w:tcPr>
          <w:p w:rsidR="000E66DE" w:rsidRPr="00AE1094" w:rsidRDefault="000E66DE" w:rsidP="000E66DE">
            <w:pPr>
              <w:ind w:firstLine="64"/>
              <w:rPr>
                <w:rFonts w:ascii="Angsana New" w:hAnsi="Angsana New"/>
                <w:cs/>
              </w:rPr>
            </w:pPr>
            <w:r w:rsidRPr="00D574BA">
              <w:rPr>
                <w:rFonts w:ascii="Angsana New" w:hAnsi="Angsana New"/>
              </w:rPr>
              <w:t>Beginning balance</w:t>
            </w:r>
          </w:p>
        </w:tc>
        <w:tc>
          <w:tcPr>
            <w:tcW w:w="686" w:type="dxa"/>
          </w:tcPr>
          <w:p w:rsidR="000E66DE" w:rsidRPr="00AE1094" w:rsidRDefault="000E66DE" w:rsidP="000E66DE">
            <w:pPr>
              <w:tabs>
                <w:tab w:val="left" w:pos="573"/>
              </w:tabs>
              <w:jc w:val="center"/>
              <w:rPr>
                <w:rFonts w:ascii="Angsana New" w:hAnsi="Angsana New"/>
                <w:cs/>
              </w:rPr>
            </w:pPr>
            <w:r w:rsidRPr="00AE1094">
              <w:rPr>
                <w:rFonts w:ascii="Angsana New" w:hAnsi="Angsana New"/>
              </w:rPr>
              <w:t>0.60</w:t>
            </w:r>
          </w:p>
        </w:tc>
        <w:tc>
          <w:tcPr>
            <w:tcW w:w="1428" w:type="dxa"/>
          </w:tcPr>
          <w:p w:rsidR="000E66DE" w:rsidRPr="00AE1094" w:rsidRDefault="000E66DE" w:rsidP="000E66DE">
            <w:pPr>
              <w:tabs>
                <w:tab w:val="left" w:pos="1148"/>
              </w:tabs>
              <w:ind w:left="-104" w:right="123"/>
              <w:jc w:val="right"/>
              <w:rPr>
                <w:rFonts w:ascii="Angsana New" w:hAnsi="Angsana New"/>
                <w:cs/>
              </w:rPr>
            </w:pPr>
            <w:r w:rsidRPr="00AE1094">
              <w:rPr>
                <w:rFonts w:ascii="Angsana New" w:hAnsi="Angsana New"/>
              </w:rPr>
              <w:t>1,788,020</w:t>
            </w:r>
          </w:p>
        </w:tc>
        <w:tc>
          <w:tcPr>
            <w:tcW w:w="182" w:type="dxa"/>
          </w:tcPr>
          <w:p w:rsidR="000E66DE" w:rsidRPr="00AE1094" w:rsidRDefault="000E66DE" w:rsidP="000E66DE">
            <w:pPr>
              <w:ind w:left="-104" w:right="123"/>
              <w:jc w:val="right"/>
              <w:rPr>
                <w:rFonts w:ascii="Angsana New" w:hAnsi="Angsana New"/>
              </w:rPr>
            </w:pPr>
          </w:p>
        </w:tc>
        <w:tc>
          <w:tcPr>
            <w:tcW w:w="1343" w:type="dxa"/>
          </w:tcPr>
          <w:p w:rsidR="000E66DE" w:rsidRPr="00AE1094" w:rsidRDefault="000E66DE" w:rsidP="000E66DE">
            <w:pPr>
              <w:ind w:left="-104" w:right="123"/>
              <w:jc w:val="right"/>
              <w:rPr>
                <w:rFonts w:ascii="Angsana New" w:hAnsi="Angsana New"/>
                <w:cs/>
              </w:rPr>
            </w:pPr>
            <w:r w:rsidRPr="00AE1094">
              <w:rPr>
                <w:rFonts w:ascii="Angsana New" w:hAnsi="Angsana New"/>
              </w:rPr>
              <w:t>1,072,812</w:t>
            </w:r>
          </w:p>
        </w:tc>
        <w:tc>
          <w:tcPr>
            <w:tcW w:w="182" w:type="dxa"/>
          </w:tcPr>
          <w:p w:rsidR="000E66DE" w:rsidRPr="00AE1094" w:rsidRDefault="000E66DE" w:rsidP="000E66DE">
            <w:pPr>
              <w:jc w:val="right"/>
              <w:rPr>
                <w:rFonts w:ascii="Angsana New" w:hAnsi="Angsana New"/>
                <w:cs/>
              </w:rPr>
            </w:pPr>
          </w:p>
        </w:tc>
        <w:tc>
          <w:tcPr>
            <w:tcW w:w="1428" w:type="dxa"/>
          </w:tcPr>
          <w:p w:rsidR="000E66DE" w:rsidRPr="00AE1094" w:rsidRDefault="000E66DE" w:rsidP="000E66DE">
            <w:pPr>
              <w:tabs>
                <w:tab w:val="left" w:pos="903"/>
              </w:tabs>
              <w:ind w:left="-104" w:right="123"/>
              <w:jc w:val="right"/>
              <w:rPr>
                <w:rFonts w:ascii="Angsana New" w:hAnsi="Angsana New"/>
                <w:cs/>
              </w:rPr>
            </w:pPr>
            <w:r w:rsidRPr="00AE1094">
              <w:rPr>
                <w:rFonts w:ascii="Angsana New" w:hAnsi="Angsana New"/>
              </w:rPr>
              <w:t>1,788,020</w:t>
            </w:r>
          </w:p>
        </w:tc>
        <w:tc>
          <w:tcPr>
            <w:tcW w:w="182" w:type="dxa"/>
          </w:tcPr>
          <w:p w:rsidR="000E66DE" w:rsidRPr="00AE1094" w:rsidRDefault="000E66DE" w:rsidP="000E66DE">
            <w:pPr>
              <w:ind w:left="-104" w:right="123"/>
              <w:jc w:val="right"/>
              <w:rPr>
                <w:rFonts w:ascii="Angsana New" w:hAnsi="Angsana New"/>
              </w:rPr>
            </w:pPr>
          </w:p>
        </w:tc>
        <w:tc>
          <w:tcPr>
            <w:tcW w:w="1344" w:type="dxa"/>
          </w:tcPr>
          <w:p w:rsidR="000E66DE" w:rsidRPr="00AE1094" w:rsidRDefault="000E66DE" w:rsidP="000E66DE">
            <w:pPr>
              <w:ind w:left="-104" w:right="123"/>
              <w:jc w:val="right"/>
              <w:rPr>
                <w:rFonts w:ascii="Angsana New" w:hAnsi="Angsana New"/>
                <w:cs/>
              </w:rPr>
            </w:pPr>
            <w:r w:rsidRPr="00AE1094">
              <w:rPr>
                <w:rFonts w:ascii="Angsana New" w:hAnsi="Angsana New"/>
              </w:rPr>
              <w:t>1,072,812</w:t>
            </w:r>
          </w:p>
        </w:tc>
      </w:tr>
      <w:tr w:rsidR="000E66DE" w:rsidRPr="00AE1094" w:rsidTr="00A26981">
        <w:trPr>
          <w:trHeight w:val="284"/>
        </w:trPr>
        <w:tc>
          <w:tcPr>
            <w:tcW w:w="2058" w:type="dxa"/>
          </w:tcPr>
          <w:p w:rsidR="000E66DE" w:rsidRPr="00AE1094" w:rsidRDefault="000E66DE" w:rsidP="00A26981">
            <w:pPr>
              <w:ind w:left="250" w:right="-60" w:hanging="168"/>
              <w:rPr>
                <w:rFonts w:ascii="Angsana New" w:hAnsi="Angsana New"/>
                <w:cs/>
              </w:rPr>
            </w:pPr>
            <w:r w:rsidRPr="00BC000F">
              <w:rPr>
                <w:rFonts w:ascii="Angsana New" w:hAnsi="Angsana New"/>
                <w:u w:val="single"/>
              </w:rPr>
              <w:t>A</w:t>
            </w:r>
            <w:r w:rsidRPr="0094485D">
              <w:rPr>
                <w:rFonts w:ascii="Angsana New" w:hAnsi="Angsana New"/>
                <w:u w:val="single"/>
              </w:rPr>
              <w:t>dd</w:t>
            </w:r>
            <w:r w:rsidRPr="0094485D">
              <w:rPr>
                <w:rFonts w:ascii="Angsana New" w:hAnsi="Angsana New"/>
                <w:cs/>
              </w:rPr>
              <w:t xml:space="preserve"> </w:t>
            </w:r>
            <w:r w:rsidRPr="0094485D">
              <w:rPr>
                <w:rFonts w:ascii="Angsana New" w:hAnsi="Angsana New"/>
              </w:rPr>
              <w:t xml:space="preserve">Increase </w:t>
            </w:r>
            <w:r w:rsidR="009D4B1B" w:rsidRPr="0094485D">
              <w:rPr>
                <w:rFonts w:ascii="Angsana New" w:hAnsi="Angsana New"/>
              </w:rPr>
              <w:t>cap</w:t>
            </w:r>
            <w:r w:rsidR="002D7FCB" w:rsidRPr="0094485D">
              <w:rPr>
                <w:rFonts w:ascii="Angsana New" w:hAnsi="Angsana New"/>
              </w:rPr>
              <w:t xml:space="preserve">ital </w:t>
            </w:r>
            <w:r w:rsidRPr="0094485D">
              <w:rPr>
                <w:rFonts w:ascii="Angsana New" w:hAnsi="Angsana New"/>
              </w:rPr>
              <w:t xml:space="preserve">during the </w:t>
            </w:r>
            <w:r w:rsidRPr="00BC000F">
              <w:rPr>
                <w:rFonts w:ascii="Angsana New" w:hAnsi="Angsana New"/>
              </w:rPr>
              <w:t>period</w:t>
            </w:r>
          </w:p>
        </w:tc>
        <w:tc>
          <w:tcPr>
            <w:tcW w:w="686" w:type="dxa"/>
          </w:tcPr>
          <w:p w:rsidR="00BC6AEA" w:rsidRDefault="00BC6AEA" w:rsidP="000E66DE">
            <w:pPr>
              <w:jc w:val="center"/>
              <w:rPr>
                <w:rFonts w:ascii="Angsana New" w:hAnsi="Angsana New"/>
              </w:rPr>
            </w:pPr>
          </w:p>
          <w:p w:rsidR="000E66DE" w:rsidRPr="00AE1094" w:rsidRDefault="000E66DE" w:rsidP="000E66DE">
            <w:pPr>
              <w:jc w:val="center"/>
              <w:rPr>
                <w:rFonts w:ascii="Angsana New" w:hAnsi="Angsana New"/>
              </w:rPr>
            </w:pPr>
            <w:r w:rsidRPr="00AE1094">
              <w:rPr>
                <w:rFonts w:ascii="Angsana New" w:hAnsi="Angsana New"/>
              </w:rPr>
              <w:t>0.60</w:t>
            </w:r>
          </w:p>
        </w:tc>
        <w:tc>
          <w:tcPr>
            <w:tcW w:w="1428" w:type="dxa"/>
            <w:vAlign w:val="bottom"/>
          </w:tcPr>
          <w:p w:rsidR="000E66DE" w:rsidRPr="00AE1094" w:rsidRDefault="000E66DE" w:rsidP="000E66DE">
            <w:pPr>
              <w:tabs>
                <w:tab w:val="left" w:pos="1148"/>
              </w:tabs>
              <w:ind w:left="-104" w:right="123"/>
              <w:jc w:val="right"/>
              <w:rPr>
                <w:rFonts w:ascii="Angsana New" w:hAnsi="Angsana New"/>
              </w:rPr>
            </w:pPr>
            <w:r w:rsidRPr="00AE1094">
              <w:rPr>
                <w:rFonts w:ascii="Angsana New" w:hAnsi="Angsana New"/>
              </w:rPr>
              <w:t>-</w:t>
            </w:r>
          </w:p>
        </w:tc>
        <w:tc>
          <w:tcPr>
            <w:tcW w:w="182" w:type="dxa"/>
            <w:vAlign w:val="bottom"/>
          </w:tcPr>
          <w:p w:rsidR="000E66DE" w:rsidRPr="00AE1094" w:rsidRDefault="000E66DE" w:rsidP="000E66DE">
            <w:pPr>
              <w:ind w:left="-104" w:right="123"/>
              <w:jc w:val="right"/>
              <w:rPr>
                <w:rFonts w:ascii="Angsana New" w:hAnsi="Angsana New"/>
              </w:rPr>
            </w:pPr>
          </w:p>
        </w:tc>
        <w:tc>
          <w:tcPr>
            <w:tcW w:w="1343" w:type="dxa"/>
            <w:vAlign w:val="bottom"/>
          </w:tcPr>
          <w:p w:rsidR="000E66DE" w:rsidRPr="00AE1094" w:rsidRDefault="000E66DE" w:rsidP="000E66DE">
            <w:pPr>
              <w:ind w:left="-104" w:right="123"/>
              <w:jc w:val="right"/>
              <w:rPr>
                <w:rFonts w:ascii="Angsana New" w:hAnsi="Angsana New"/>
              </w:rPr>
            </w:pPr>
            <w:r w:rsidRPr="00AE1094">
              <w:rPr>
                <w:rFonts w:ascii="Angsana New" w:hAnsi="Angsana New"/>
              </w:rPr>
              <w:t>-</w:t>
            </w:r>
          </w:p>
        </w:tc>
        <w:tc>
          <w:tcPr>
            <w:tcW w:w="182" w:type="dxa"/>
            <w:vAlign w:val="bottom"/>
          </w:tcPr>
          <w:p w:rsidR="000E66DE" w:rsidRPr="00AE1094" w:rsidRDefault="000E66DE" w:rsidP="000E66DE">
            <w:pPr>
              <w:jc w:val="right"/>
              <w:rPr>
                <w:rFonts w:ascii="Angsana New" w:hAnsi="Angsana New"/>
                <w:cs/>
              </w:rPr>
            </w:pPr>
          </w:p>
        </w:tc>
        <w:tc>
          <w:tcPr>
            <w:tcW w:w="1428" w:type="dxa"/>
            <w:vAlign w:val="bottom"/>
          </w:tcPr>
          <w:p w:rsidR="000E66DE" w:rsidRPr="00AE1094" w:rsidRDefault="000E66DE" w:rsidP="000E66DE">
            <w:pPr>
              <w:tabs>
                <w:tab w:val="left" w:pos="1017"/>
              </w:tabs>
              <w:ind w:left="-104" w:right="123"/>
              <w:jc w:val="right"/>
              <w:rPr>
                <w:rFonts w:ascii="Angsana New" w:hAnsi="Angsana New"/>
              </w:rPr>
            </w:pPr>
            <w:r w:rsidRPr="00AE1094">
              <w:rPr>
                <w:rFonts w:ascii="Angsana New" w:hAnsi="Angsana New"/>
              </w:rPr>
              <w:t>-</w:t>
            </w:r>
          </w:p>
        </w:tc>
        <w:tc>
          <w:tcPr>
            <w:tcW w:w="182" w:type="dxa"/>
            <w:vAlign w:val="bottom"/>
          </w:tcPr>
          <w:p w:rsidR="000E66DE" w:rsidRPr="00AE1094" w:rsidRDefault="000E66DE" w:rsidP="000E66DE">
            <w:pPr>
              <w:ind w:left="-104" w:right="123"/>
              <w:jc w:val="right"/>
              <w:rPr>
                <w:rFonts w:ascii="Angsana New" w:hAnsi="Angsana New"/>
              </w:rPr>
            </w:pPr>
          </w:p>
        </w:tc>
        <w:tc>
          <w:tcPr>
            <w:tcW w:w="1344" w:type="dxa"/>
            <w:vAlign w:val="bottom"/>
          </w:tcPr>
          <w:p w:rsidR="000E66DE" w:rsidRPr="00AE1094" w:rsidRDefault="000E66DE" w:rsidP="000E66DE">
            <w:pPr>
              <w:ind w:left="-104" w:right="123"/>
              <w:jc w:val="right"/>
              <w:rPr>
                <w:rFonts w:ascii="Angsana New" w:hAnsi="Angsana New"/>
              </w:rPr>
            </w:pPr>
            <w:r w:rsidRPr="00AE1094">
              <w:rPr>
                <w:rFonts w:ascii="Angsana New" w:hAnsi="Angsana New"/>
              </w:rPr>
              <w:t>-</w:t>
            </w:r>
          </w:p>
        </w:tc>
      </w:tr>
      <w:tr w:rsidR="000E66DE" w:rsidRPr="00AE1094" w:rsidTr="000E66DE">
        <w:trPr>
          <w:trHeight w:val="284"/>
        </w:trPr>
        <w:tc>
          <w:tcPr>
            <w:tcW w:w="2058" w:type="dxa"/>
          </w:tcPr>
          <w:p w:rsidR="000E66DE" w:rsidRPr="00AE1094" w:rsidRDefault="000E66DE" w:rsidP="000E66DE">
            <w:pPr>
              <w:ind w:firstLine="64"/>
              <w:rPr>
                <w:rFonts w:ascii="Angsana New" w:hAnsi="Angsana New"/>
                <w:cs/>
              </w:rPr>
            </w:pPr>
            <w:r w:rsidRPr="00546212">
              <w:rPr>
                <w:rFonts w:ascii="Angsana New" w:hAnsi="Angsana New"/>
              </w:rPr>
              <w:t>Ending balance</w:t>
            </w:r>
          </w:p>
        </w:tc>
        <w:tc>
          <w:tcPr>
            <w:tcW w:w="686" w:type="dxa"/>
          </w:tcPr>
          <w:p w:rsidR="000E66DE" w:rsidRPr="00AE1094" w:rsidRDefault="000E66DE" w:rsidP="000E66DE">
            <w:pPr>
              <w:jc w:val="center"/>
              <w:rPr>
                <w:rFonts w:ascii="Angsana New" w:hAnsi="Angsana New"/>
                <w:cs/>
              </w:rPr>
            </w:pPr>
            <w:r w:rsidRPr="00AE1094">
              <w:rPr>
                <w:rFonts w:ascii="Angsana New" w:hAnsi="Angsana New"/>
              </w:rPr>
              <w:t>0.60</w:t>
            </w:r>
          </w:p>
        </w:tc>
        <w:tc>
          <w:tcPr>
            <w:tcW w:w="1428" w:type="dxa"/>
            <w:tcBorders>
              <w:top w:val="single" w:sz="4" w:space="0" w:color="auto"/>
              <w:bottom w:val="double" w:sz="4" w:space="0" w:color="auto"/>
            </w:tcBorders>
          </w:tcPr>
          <w:p w:rsidR="000E66DE" w:rsidRPr="00AE1094" w:rsidRDefault="000E66DE" w:rsidP="000E66DE">
            <w:pPr>
              <w:tabs>
                <w:tab w:val="left" w:pos="1148"/>
              </w:tabs>
              <w:ind w:left="-104" w:right="123"/>
              <w:jc w:val="right"/>
              <w:rPr>
                <w:rFonts w:ascii="Angsana New" w:hAnsi="Angsana New"/>
                <w:cs/>
              </w:rPr>
            </w:pPr>
            <w:r w:rsidRPr="00AE1094">
              <w:rPr>
                <w:rFonts w:ascii="Angsana New" w:hAnsi="Angsana New"/>
              </w:rPr>
              <w:t>1,788,020</w:t>
            </w:r>
          </w:p>
        </w:tc>
        <w:tc>
          <w:tcPr>
            <w:tcW w:w="182" w:type="dxa"/>
          </w:tcPr>
          <w:p w:rsidR="000E66DE" w:rsidRPr="00AE1094" w:rsidRDefault="000E66DE" w:rsidP="000E66DE">
            <w:pPr>
              <w:ind w:left="-104" w:right="123"/>
              <w:jc w:val="right"/>
              <w:rPr>
                <w:rFonts w:ascii="Angsana New" w:hAnsi="Angsana New"/>
              </w:rPr>
            </w:pPr>
          </w:p>
        </w:tc>
        <w:tc>
          <w:tcPr>
            <w:tcW w:w="1343" w:type="dxa"/>
            <w:tcBorders>
              <w:top w:val="single" w:sz="4" w:space="0" w:color="auto"/>
              <w:bottom w:val="double" w:sz="4" w:space="0" w:color="auto"/>
            </w:tcBorders>
          </w:tcPr>
          <w:p w:rsidR="000E66DE" w:rsidRPr="00AE1094" w:rsidRDefault="000E66DE" w:rsidP="000E66DE">
            <w:pPr>
              <w:ind w:left="-104" w:right="123"/>
              <w:jc w:val="right"/>
              <w:rPr>
                <w:rFonts w:ascii="Angsana New" w:hAnsi="Angsana New"/>
                <w:cs/>
              </w:rPr>
            </w:pPr>
            <w:r w:rsidRPr="00AE1094">
              <w:rPr>
                <w:rFonts w:ascii="Angsana New" w:hAnsi="Angsana New"/>
              </w:rPr>
              <w:t>1,072,812</w:t>
            </w:r>
          </w:p>
        </w:tc>
        <w:tc>
          <w:tcPr>
            <w:tcW w:w="182" w:type="dxa"/>
          </w:tcPr>
          <w:p w:rsidR="000E66DE" w:rsidRPr="00AE1094" w:rsidRDefault="000E66DE" w:rsidP="000E66DE">
            <w:pPr>
              <w:jc w:val="right"/>
              <w:rPr>
                <w:rFonts w:ascii="Angsana New" w:hAnsi="Angsana New"/>
                <w:cs/>
              </w:rPr>
            </w:pPr>
          </w:p>
        </w:tc>
        <w:tc>
          <w:tcPr>
            <w:tcW w:w="1428" w:type="dxa"/>
            <w:tcBorders>
              <w:top w:val="single" w:sz="4" w:space="0" w:color="auto"/>
              <w:bottom w:val="double" w:sz="4" w:space="0" w:color="auto"/>
            </w:tcBorders>
          </w:tcPr>
          <w:p w:rsidR="000E66DE" w:rsidRPr="00AE1094" w:rsidRDefault="000E66DE" w:rsidP="000E66DE">
            <w:pPr>
              <w:tabs>
                <w:tab w:val="left" w:pos="1017"/>
              </w:tabs>
              <w:ind w:left="-104" w:right="123"/>
              <w:jc w:val="right"/>
              <w:rPr>
                <w:rFonts w:ascii="Angsana New" w:hAnsi="Angsana New"/>
                <w:cs/>
              </w:rPr>
            </w:pPr>
            <w:r w:rsidRPr="00AE1094">
              <w:rPr>
                <w:rFonts w:ascii="Angsana New" w:hAnsi="Angsana New"/>
              </w:rPr>
              <w:t>1,788,020</w:t>
            </w:r>
          </w:p>
        </w:tc>
        <w:tc>
          <w:tcPr>
            <w:tcW w:w="182" w:type="dxa"/>
          </w:tcPr>
          <w:p w:rsidR="000E66DE" w:rsidRPr="00AE1094" w:rsidRDefault="000E66DE" w:rsidP="000E66DE">
            <w:pPr>
              <w:ind w:left="-104" w:right="123"/>
              <w:jc w:val="right"/>
              <w:rPr>
                <w:rFonts w:ascii="Angsana New" w:hAnsi="Angsana New"/>
              </w:rPr>
            </w:pPr>
          </w:p>
        </w:tc>
        <w:tc>
          <w:tcPr>
            <w:tcW w:w="1344" w:type="dxa"/>
            <w:tcBorders>
              <w:top w:val="single" w:sz="4" w:space="0" w:color="auto"/>
              <w:bottom w:val="double" w:sz="4" w:space="0" w:color="auto"/>
            </w:tcBorders>
          </w:tcPr>
          <w:p w:rsidR="000E66DE" w:rsidRPr="00AE1094" w:rsidRDefault="000E66DE" w:rsidP="000E66DE">
            <w:pPr>
              <w:ind w:left="-104" w:right="123"/>
              <w:jc w:val="right"/>
              <w:rPr>
                <w:rFonts w:ascii="Angsana New" w:hAnsi="Angsana New"/>
                <w:cs/>
              </w:rPr>
            </w:pPr>
            <w:r w:rsidRPr="00AE1094">
              <w:rPr>
                <w:rFonts w:ascii="Angsana New" w:hAnsi="Angsana New"/>
              </w:rPr>
              <w:t>1,072,812</w:t>
            </w:r>
          </w:p>
        </w:tc>
      </w:tr>
      <w:tr w:rsidR="000E66DE" w:rsidRPr="00AE1094" w:rsidTr="000E66DE">
        <w:trPr>
          <w:trHeight w:val="207"/>
        </w:trPr>
        <w:tc>
          <w:tcPr>
            <w:tcW w:w="2058" w:type="dxa"/>
          </w:tcPr>
          <w:p w:rsidR="000B02AC" w:rsidRPr="00AE1094" w:rsidRDefault="000B02AC" w:rsidP="000B02AC">
            <w:pPr>
              <w:ind w:firstLine="50"/>
              <w:rPr>
                <w:rFonts w:ascii="Angsana New" w:hAnsi="Angsana New"/>
                <w:b/>
                <w:bCs/>
                <w:cs/>
              </w:rPr>
            </w:pPr>
          </w:p>
        </w:tc>
        <w:tc>
          <w:tcPr>
            <w:tcW w:w="686" w:type="dxa"/>
          </w:tcPr>
          <w:p w:rsidR="000B02AC" w:rsidRPr="00AE1094" w:rsidRDefault="000B02AC" w:rsidP="000B02AC">
            <w:pPr>
              <w:rPr>
                <w:rFonts w:ascii="Angsana New" w:hAnsi="Angsana New"/>
                <w:b/>
                <w:bCs/>
                <w:cs/>
              </w:rPr>
            </w:pPr>
          </w:p>
        </w:tc>
        <w:tc>
          <w:tcPr>
            <w:tcW w:w="1428" w:type="dxa"/>
          </w:tcPr>
          <w:p w:rsidR="000B02AC" w:rsidRPr="00AE1094" w:rsidRDefault="000B02AC" w:rsidP="000B02AC">
            <w:pPr>
              <w:tabs>
                <w:tab w:val="left" w:pos="1148"/>
              </w:tabs>
              <w:ind w:left="-104" w:right="123"/>
              <w:jc w:val="right"/>
              <w:rPr>
                <w:rFonts w:ascii="Angsana New" w:hAnsi="Angsana New"/>
                <w:cs/>
              </w:rPr>
            </w:pPr>
          </w:p>
        </w:tc>
        <w:tc>
          <w:tcPr>
            <w:tcW w:w="182" w:type="dxa"/>
          </w:tcPr>
          <w:p w:rsidR="000B02AC" w:rsidRPr="00AE1094" w:rsidRDefault="000B02AC" w:rsidP="000B02AC">
            <w:pPr>
              <w:ind w:left="-104" w:right="123"/>
              <w:jc w:val="right"/>
              <w:rPr>
                <w:rFonts w:ascii="Angsana New" w:hAnsi="Angsana New"/>
                <w:cs/>
              </w:rPr>
            </w:pPr>
          </w:p>
        </w:tc>
        <w:tc>
          <w:tcPr>
            <w:tcW w:w="1343" w:type="dxa"/>
          </w:tcPr>
          <w:p w:rsidR="000B02AC" w:rsidRPr="00AE1094" w:rsidRDefault="000B02AC" w:rsidP="000B02AC">
            <w:pPr>
              <w:ind w:left="-104" w:right="123"/>
              <w:jc w:val="right"/>
              <w:rPr>
                <w:rFonts w:ascii="Angsana New" w:hAnsi="Angsana New"/>
                <w:cs/>
              </w:rPr>
            </w:pPr>
          </w:p>
        </w:tc>
        <w:tc>
          <w:tcPr>
            <w:tcW w:w="182" w:type="dxa"/>
          </w:tcPr>
          <w:p w:rsidR="000B02AC" w:rsidRPr="00AE1094" w:rsidRDefault="000B02AC" w:rsidP="000B02AC">
            <w:pPr>
              <w:jc w:val="right"/>
              <w:rPr>
                <w:rFonts w:ascii="Angsana New" w:hAnsi="Angsana New"/>
                <w:b/>
                <w:bCs/>
                <w:cs/>
              </w:rPr>
            </w:pPr>
          </w:p>
        </w:tc>
        <w:tc>
          <w:tcPr>
            <w:tcW w:w="1428" w:type="dxa"/>
          </w:tcPr>
          <w:p w:rsidR="000B02AC" w:rsidRPr="00AE1094" w:rsidRDefault="000B02AC" w:rsidP="000B02AC">
            <w:pPr>
              <w:tabs>
                <w:tab w:val="left" w:pos="1017"/>
              </w:tabs>
              <w:ind w:left="-104" w:right="123"/>
              <w:jc w:val="right"/>
              <w:rPr>
                <w:rFonts w:ascii="Angsana New" w:hAnsi="Angsana New"/>
                <w:cs/>
              </w:rPr>
            </w:pPr>
          </w:p>
        </w:tc>
        <w:tc>
          <w:tcPr>
            <w:tcW w:w="182" w:type="dxa"/>
          </w:tcPr>
          <w:p w:rsidR="000B02AC" w:rsidRPr="00AE1094" w:rsidRDefault="000B02AC" w:rsidP="000B02AC">
            <w:pPr>
              <w:ind w:left="-104" w:right="123"/>
              <w:jc w:val="right"/>
              <w:rPr>
                <w:rFonts w:ascii="Angsana New" w:hAnsi="Angsana New"/>
                <w:cs/>
              </w:rPr>
            </w:pPr>
          </w:p>
        </w:tc>
        <w:tc>
          <w:tcPr>
            <w:tcW w:w="1344" w:type="dxa"/>
          </w:tcPr>
          <w:p w:rsidR="000B02AC" w:rsidRPr="00AE1094" w:rsidRDefault="000B02AC" w:rsidP="000B02AC">
            <w:pPr>
              <w:ind w:left="-104" w:right="123"/>
              <w:jc w:val="right"/>
              <w:rPr>
                <w:rFonts w:ascii="Angsana New" w:hAnsi="Angsana New"/>
                <w:cs/>
              </w:rPr>
            </w:pPr>
          </w:p>
        </w:tc>
      </w:tr>
      <w:tr w:rsidR="00171A0E" w:rsidRPr="00AE1094" w:rsidTr="000E66DE">
        <w:trPr>
          <w:trHeight w:val="207"/>
        </w:trPr>
        <w:tc>
          <w:tcPr>
            <w:tcW w:w="2744" w:type="dxa"/>
            <w:gridSpan w:val="2"/>
          </w:tcPr>
          <w:p w:rsidR="00171A0E" w:rsidRPr="00AE1094" w:rsidRDefault="00171A0E" w:rsidP="000E66DE">
            <w:pPr>
              <w:ind w:firstLine="50"/>
              <w:rPr>
                <w:rFonts w:ascii="Angsana New" w:hAnsi="Angsana New"/>
                <w:b/>
                <w:bCs/>
                <w:cs/>
              </w:rPr>
            </w:pPr>
            <w:r>
              <w:rPr>
                <w:rFonts w:ascii="Angsana New" w:hAnsi="Angsana New"/>
                <w:b/>
                <w:bCs/>
              </w:rPr>
              <w:t xml:space="preserve">Issued and paid </w:t>
            </w:r>
            <w:r w:rsidR="002D7FCB">
              <w:rPr>
                <w:rFonts w:ascii="Angsana New" w:hAnsi="Angsana New"/>
                <w:b/>
                <w:bCs/>
              </w:rPr>
              <w:t>-</w:t>
            </w:r>
            <w:r>
              <w:rPr>
                <w:rFonts w:ascii="Angsana New" w:hAnsi="Angsana New"/>
                <w:b/>
                <w:bCs/>
              </w:rPr>
              <w:t xml:space="preserve"> up share capital</w:t>
            </w:r>
          </w:p>
        </w:tc>
        <w:tc>
          <w:tcPr>
            <w:tcW w:w="1428" w:type="dxa"/>
          </w:tcPr>
          <w:p w:rsidR="00171A0E" w:rsidRPr="00AE1094" w:rsidRDefault="00171A0E" w:rsidP="000B02AC">
            <w:pPr>
              <w:tabs>
                <w:tab w:val="left" w:pos="1148"/>
              </w:tabs>
              <w:ind w:left="-104" w:right="123"/>
              <w:jc w:val="right"/>
              <w:rPr>
                <w:rFonts w:ascii="Angsana New" w:hAnsi="Angsana New"/>
                <w:cs/>
              </w:rPr>
            </w:pPr>
          </w:p>
        </w:tc>
        <w:tc>
          <w:tcPr>
            <w:tcW w:w="182" w:type="dxa"/>
          </w:tcPr>
          <w:p w:rsidR="00171A0E" w:rsidRPr="00AE1094" w:rsidRDefault="00171A0E" w:rsidP="000B02AC">
            <w:pPr>
              <w:ind w:left="-104" w:right="123"/>
              <w:jc w:val="right"/>
              <w:rPr>
                <w:rFonts w:ascii="Angsana New" w:hAnsi="Angsana New"/>
                <w:cs/>
              </w:rPr>
            </w:pPr>
          </w:p>
        </w:tc>
        <w:tc>
          <w:tcPr>
            <w:tcW w:w="1343" w:type="dxa"/>
          </w:tcPr>
          <w:p w:rsidR="00171A0E" w:rsidRPr="00AE1094" w:rsidRDefault="00171A0E" w:rsidP="000B02AC">
            <w:pPr>
              <w:ind w:left="-104" w:right="123"/>
              <w:jc w:val="right"/>
              <w:rPr>
                <w:rFonts w:ascii="Angsana New" w:hAnsi="Angsana New"/>
                <w:cs/>
              </w:rPr>
            </w:pPr>
          </w:p>
        </w:tc>
        <w:tc>
          <w:tcPr>
            <w:tcW w:w="182" w:type="dxa"/>
          </w:tcPr>
          <w:p w:rsidR="00171A0E" w:rsidRPr="00AE1094" w:rsidRDefault="00171A0E" w:rsidP="000B02AC">
            <w:pPr>
              <w:jc w:val="right"/>
              <w:rPr>
                <w:rFonts w:ascii="Angsana New" w:hAnsi="Angsana New"/>
                <w:b/>
                <w:bCs/>
                <w:cs/>
              </w:rPr>
            </w:pPr>
          </w:p>
        </w:tc>
        <w:tc>
          <w:tcPr>
            <w:tcW w:w="1428" w:type="dxa"/>
          </w:tcPr>
          <w:p w:rsidR="00171A0E" w:rsidRPr="00AE1094" w:rsidRDefault="00171A0E" w:rsidP="000B02AC">
            <w:pPr>
              <w:tabs>
                <w:tab w:val="left" w:pos="1017"/>
              </w:tabs>
              <w:ind w:left="-104" w:right="123"/>
              <w:jc w:val="right"/>
              <w:rPr>
                <w:rFonts w:ascii="Angsana New" w:hAnsi="Angsana New"/>
                <w:cs/>
              </w:rPr>
            </w:pPr>
          </w:p>
        </w:tc>
        <w:tc>
          <w:tcPr>
            <w:tcW w:w="182" w:type="dxa"/>
          </w:tcPr>
          <w:p w:rsidR="00171A0E" w:rsidRPr="00AE1094" w:rsidRDefault="00171A0E" w:rsidP="000B02AC">
            <w:pPr>
              <w:ind w:left="-104" w:right="123"/>
              <w:jc w:val="right"/>
              <w:rPr>
                <w:rFonts w:ascii="Angsana New" w:hAnsi="Angsana New"/>
                <w:cs/>
              </w:rPr>
            </w:pPr>
          </w:p>
        </w:tc>
        <w:tc>
          <w:tcPr>
            <w:tcW w:w="1344" w:type="dxa"/>
          </w:tcPr>
          <w:p w:rsidR="00171A0E" w:rsidRPr="00AE1094" w:rsidRDefault="00171A0E" w:rsidP="000B02AC">
            <w:pPr>
              <w:ind w:left="-104" w:right="123"/>
              <w:jc w:val="right"/>
              <w:rPr>
                <w:rFonts w:ascii="Angsana New" w:hAnsi="Angsana New"/>
                <w:cs/>
              </w:rPr>
            </w:pPr>
          </w:p>
        </w:tc>
      </w:tr>
      <w:tr w:rsidR="000E66DE" w:rsidRPr="00AE1094" w:rsidTr="000E66DE">
        <w:trPr>
          <w:trHeight w:val="284"/>
        </w:trPr>
        <w:tc>
          <w:tcPr>
            <w:tcW w:w="2058" w:type="dxa"/>
          </w:tcPr>
          <w:p w:rsidR="000B02AC" w:rsidRPr="00AE1094" w:rsidRDefault="00D574BA" w:rsidP="000B02AC">
            <w:pPr>
              <w:ind w:firstLine="64"/>
              <w:rPr>
                <w:rFonts w:ascii="Angsana New" w:hAnsi="Angsana New"/>
                <w:cs/>
              </w:rPr>
            </w:pPr>
            <w:r w:rsidRPr="00D574BA">
              <w:rPr>
                <w:rFonts w:ascii="Angsana New" w:hAnsi="Angsana New"/>
              </w:rPr>
              <w:t>Beginning balance</w:t>
            </w:r>
          </w:p>
        </w:tc>
        <w:tc>
          <w:tcPr>
            <w:tcW w:w="686" w:type="dxa"/>
          </w:tcPr>
          <w:p w:rsidR="000B02AC" w:rsidRPr="00AE1094" w:rsidRDefault="000B02AC" w:rsidP="000B02AC">
            <w:pPr>
              <w:tabs>
                <w:tab w:val="left" w:pos="573"/>
              </w:tabs>
              <w:jc w:val="center"/>
              <w:rPr>
                <w:rFonts w:ascii="Angsana New" w:hAnsi="Angsana New"/>
                <w:cs/>
              </w:rPr>
            </w:pPr>
            <w:r w:rsidRPr="00AE1094">
              <w:rPr>
                <w:rFonts w:ascii="Angsana New" w:hAnsi="Angsana New"/>
              </w:rPr>
              <w:t>0.60</w:t>
            </w:r>
          </w:p>
        </w:tc>
        <w:tc>
          <w:tcPr>
            <w:tcW w:w="1428" w:type="dxa"/>
          </w:tcPr>
          <w:p w:rsidR="000B02AC" w:rsidRPr="00AE1094" w:rsidRDefault="000B02AC" w:rsidP="000B02AC">
            <w:pPr>
              <w:tabs>
                <w:tab w:val="left" w:pos="1148"/>
              </w:tabs>
              <w:ind w:left="-104" w:right="123"/>
              <w:jc w:val="right"/>
              <w:rPr>
                <w:rFonts w:ascii="Angsana New" w:hAnsi="Angsana New"/>
                <w:cs/>
              </w:rPr>
            </w:pPr>
            <w:r w:rsidRPr="00AE1094">
              <w:rPr>
                <w:rFonts w:ascii="Angsana New" w:hAnsi="Angsana New"/>
              </w:rPr>
              <w:t>1,319,922</w:t>
            </w:r>
          </w:p>
        </w:tc>
        <w:tc>
          <w:tcPr>
            <w:tcW w:w="182" w:type="dxa"/>
          </w:tcPr>
          <w:p w:rsidR="000B02AC" w:rsidRPr="00AE1094" w:rsidRDefault="000B02AC" w:rsidP="000B02AC">
            <w:pPr>
              <w:ind w:left="-104" w:right="123"/>
              <w:jc w:val="right"/>
              <w:rPr>
                <w:rFonts w:ascii="Angsana New" w:hAnsi="Angsana New"/>
              </w:rPr>
            </w:pPr>
          </w:p>
        </w:tc>
        <w:tc>
          <w:tcPr>
            <w:tcW w:w="1343" w:type="dxa"/>
          </w:tcPr>
          <w:p w:rsidR="000B02AC" w:rsidRPr="00AE1094" w:rsidRDefault="000B02AC" w:rsidP="000B02AC">
            <w:pPr>
              <w:ind w:left="-104" w:right="123"/>
              <w:jc w:val="right"/>
              <w:rPr>
                <w:rFonts w:ascii="Angsana New" w:hAnsi="Angsana New"/>
                <w:cs/>
              </w:rPr>
            </w:pPr>
            <w:r w:rsidRPr="00AE1094">
              <w:rPr>
                <w:rFonts w:ascii="Angsana New" w:hAnsi="Angsana New"/>
              </w:rPr>
              <w:t>791,953</w:t>
            </w:r>
          </w:p>
        </w:tc>
        <w:tc>
          <w:tcPr>
            <w:tcW w:w="182" w:type="dxa"/>
          </w:tcPr>
          <w:p w:rsidR="000B02AC" w:rsidRPr="00AE1094" w:rsidRDefault="000B02AC" w:rsidP="000B02AC">
            <w:pPr>
              <w:jc w:val="right"/>
              <w:rPr>
                <w:rFonts w:ascii="Angsana New" w:hAnsi="Angsana New"/>
                <w:cs/>
              </w:rPr>
            </w:pPr>
          </w:p>
        </w:tc>
        <w:tc>
          <w:tcPr>
            <w:tcW w:w="1428" w:type="dxa"/>
          </w:tcPr>
          <w:p w:rsidR="000B02AC" w:rsidRPr="00AE1094" w:rsidRDefault="000B02AC" w:rsidP="000B02AC">
            <w:pPr>
              <w:tabs>
                <w:tab w:val="left" w:pos="1017"/>
              </w:tabs>
              <w:ind w:left="-104" w:right="123"/>
              <w:jc w:val="right"/>
              <w:rPr>
                <w:rFonts w:ascii="Angsana New" w:hAnsi="Angsana New"/>
                <w:cs/>
              </w:rPr>
            </w:pPr>
            <w:r w:rsidRPr="00AE1094">
              <w:rPr>
                <w:rFonts w:ascii="Angsana New" w:hAnsi="Angsana New"/>
              </w:rPr>
              <w:t>1,319,922</w:t>
            </w:r>
          </w:p>
        </w:tc>
        <w:tc>
          <w:tcPr>
            <w:tcW w:w="182" w:type="dxa"/>
          </w:tcPr>
          <w:p w:rsidR="000B02AC" w:rsidRPr="00AE1094" w:rsidRDefault="000B02AC" w:rsidP="000B02AC">
            <w:pPr>
              <w:ind w:left="-104" w:right="123"/>
              <w:jc w:val="right"/>
              <w:rPr>
                <w:rFonts w:ascii="Angsana New" w:hAnsi="Angsana New"/>
              </w:rPr>
            </w:pPr>
          </w:p>
        </w:tc>
        <w:tc>
          <w:tcPr>
            <w:tcW w:w="1344" w:type="dxa"/>
          </w:tcPr>
          <w:p w:rsidR="000B02AC" w:rsidRPr="00AE1094" w:rsidRDefault="000B02AC" w:rsidP="000B02AC">
            <w:pPr>
              <w:ind w:left="-104" w:right="123"/>
              <w:jc w:val="right"/>
              <w:rPr>
                <w:rFonts w:ascii="Angsana New" w:hAnsi="Angsana New"/>
                <w:cs/>
              </w:rPr>
            </w:pPr>
            <w:r w:rsidRPr="00AE1094">
              <w:rPr>
                <w:rFonts w:ascii="Angsana New" w:hAnsi="Angsana New"/>
              </w:rPr>
              <w:t>791,953</w:t>
            </w:r>
          </w:p>
        </w:tc>
      </w:tr>
      <w:tr w:rsidR="000E66DE" w:rsidRPr="00AE1094" w:rsidTr="00A26981">
        <w:trPr>
          <w:trHeight w:val="284"/>
        </w:trPr>
        <w:tc>
          <w:tcPr>
            <w:tcW w:w="2058" w:type="dxa"/>
          </w:tcPr>
          <w:p w:rsidR="000B02AC" w:rsidRPr="0094485D" w:rsidRDefault="00B23C99" w:rsidP="00A26981">
            <w:pPr>
              <w:ind w:left="250" w:right="-60" w:hanging="168"/>
              <w:rPr>
                <w:rFonts w:ascii="Angsana New" w:hAnsi="Angsana New"/>
                <w:cs/>
              </w:rPr>
            </w:pPr>
            <w:r w:rsidRPr="00BC000F">
              <w:rPr>
                <w:rFonts w:ascii="Angsana New" w:hAnsi="Angsana New"/>
                <w:u w:val="single"/>
              </w:rPr>
              <w:t>A</w:t>
            </w:r>
            <w:r w:rsidRPr="0094485D">
              <w:rPr>
                <w:rFonts w:ascii="Angsana New" w:hAnsi="Angsana New"/>
                <w:u w:val="single"/>
              </w:rPr>
              <w:t>dd</w:t>
            </w:r>
            <w:r w:rsidRPr="0094485D">
              <w:rPr>
                <w:rFonts w:ascii="Angsana New" w:hAnsi="Angsana New"/>
              </w:rPr>
              <w:t xml:space="preserve"> Increase capital during the </w:t>
            </w:r>
            <w:r w:rsidRPr="00BC000F">
              <w:rPr>
                <w:rFonts w:ascii="Angsana New" w:hAnsi="Angsana New"/>
              </w:rPr>
              <w:t>period</w:t>
            </w:r>
          </w:p>
        </w:tc>
        <w:tc>
          <w:tcPr>
            <w:tcW w:w="686" w:type="dxa"/>
          </w:tcPr>
          <w:p w:rsidR="00BC6AEA" w:rsidRDefault="00BC6AEA" w:rsidP="000B02AC">
            <w:pPr>
              <w:tabs>
                <w:tab w:val="left" w:pos="573"/>
              </w:tabs>
              <w:jc w:val="center"/>
              <w:rPr>
                <w:rFonts w:ascii="Angsana New" w:hAnsi="Angsana New"/>
              </w:rPr>
            </w:pPr>
          </w:p>
          <w:p w:rsidR="000B02AC" w:rsidRPr="00AE1094" w:rsidRDefault="000B02AC" w:rsidP="000B02AC">
            <w:pPr>
              <w:tabs>
                <w:tab w:val="left" w:pos="573"/>
              </w:tabs>
              <w:jc w:val="center"/>
              <w:rPr>
                <w:rFonts w:ascii="Angsana New" w:hAnsi="Angsana New"/>
              </w:rPr>
            </w:pPr>
            <w:r w:rsidRPr="00AE1094">
              <w:rPr>
                <w:rFonts w:ascii="Angsana New" w:hAnsi="Angsana New"/>
              </w:rPr>
              <w:t>0.60</w:t>
            </w:r>
          </w:p>
        </w:tc>
        <w:tc>
          <w:tcPr>
            <w:tcW w:w="1428" w:type="dxa"/>
            <w:tcBorders>
              <w:bottom w:val="single" w:sz="4" w:space="0" w:color="auto"/>
            </w:tcBorders>
            <w:vAlign w:val="bottom"/>
          </w:tcPr>
          <w:p w:rsidR="000B02AC" w:rsidRPr="00AE1094" w:rsidRDefault="000B02AC" w:rsidP="000B02AC">
            <w:pPr>
              <w:tabs>
                <w:tab w:val="left" w:pos="1148"/>
              </w:tabs>
              <w:ind w:left="-104" w:right="123"/>
              <w:jc w:val="right"/>
              <w:rPr>
                <w:rFonts w:ascii="Angsana New" w:hAnsi="Angsana New"/>
              </w:rPr>
            </w:pPr>
            <w:r w:rsidRPr="00AE1094">
              <w:rPr>
                <w:rFonts w:ascii="Angsana New" w:hAnsi="Angsana New"/>
              </w:rPr>
              <w:t>302,011</w:t>
            </w:r>
          </w:p>
        </w:tc>
        <w:tc>
          <w:tcPr>
            <w:tcW w:w="182" w:type="dxa"/>
            <w:vAlign w:val="bottom"/>
          </w:tcPr>
          <w:p w:rsidR="000B02AC" w:rsidRPr="00AE1094" w:rsidRDefault="000B02AC" w:rsidP="000B02AC">
            <w:pPr>
              <w:ind w:left="-104" w:right="123"/>
              <w:jc w:val="right"/>
              <w:rPr>
                <w:rFonts w:ascii="Angsana New" w:hAnsi="Angsana New"/>
              </w:rPr>
            </w:pPr>
          </w:p>
        </w:tc>
        <w:tc>
          <w:tcPr>
            <w:tcW w:w="1343" w:type="dxa"/>
            <w:tcBorders>
              <w:bottom w:val="single" w:sz="4" w:space="0" w:color="auto"/>
            </w:tcBorders>
            <w:vAlign w:val="bottom"/>
          </w:tcPr>
          <w:p w:rsidR="000B02AC" w:rsidRPr="00AE1094" w:rsidRDefault="000B02AC" w:rsidP="000B02AC">
            <w:pPr>
              <w:ind w:left="-104" w:right="123"/>
              <w:jc w:val="right"/>
              <w:rPr>
                <w:rFonts w:ascii="Angsana New" w:hAnsi="Angsana New"/>
              </w:rPr>
            </w:pPr>
            <w:r w:rsidRPr="00AE1094">
              <w:rPr>
                <w:rFonts w:ascii="Angsana New" w:hAnsi="Angsana New"/>
              </w:rPr>
              <w:t>181,207</w:t>
            </w:r>
          </w:p>
        </w:tc>
        <w:tc>
          <w:tcPr>
            <w:tcW w:w="182" w:type="dxa"/>
            <w:vAlign w:val="bottom"/>
          </w:tcPr>
          <w:p w:rsidR="000B02AC" w:rsidRPr="00AE1094" w:rsidRDefault="000B02AC" w:rsidP="00A26981">
            <w:pPr>
              <w:jc w:val="right"/>
              <w:rPr>
                <w:rFonts w:ascii="Angsana New" w:hAnsi="Angsana New"/>
              </w:rPr>
            </w:pPr>
          </w:p>
        </w:tc>
        <w:tc>
          <w:tcPr>
            <w:tcW w:w="1428" w:type="dxa"/>
            <w:tcBorders>
              <w:bottom w:val="single" w:sz="4" w:space="0" w:color="auto"/>
            </w:tcBorders>
            <w:vAlign w:val="bottom"/>
          </w:tcPr>
          <w:p w:rsidR="000B02AC" w:rsidRPr="00AE1094" w:rsidRDefault="000B02AC" w:rsidP="000B02AC">
            <w:pPr>
              <w:tabs>
                <w:tab w:val="left" w:pos="1017"/>
              </w:tabs>
              <w:ind w:left="-104" w:right="123"/>
              <w:jc w:val="right"/>
              <w:rPr>
                <w:rFonts w:ascii="Angsana New" w:hAnsi="Angsana New"/>
              </w:rPr>
            </w:pPr>
            <w:r w:rsidRPr="00AE1094">
              <w:rPr>
                <w:rFonts w:ascii="Angsana New" w:hAnsi="Angsana New"/>
              </w:rPr>
              <w:t>-</w:t>
            </w:r>
          </w:p>
        </w:tc>
        <w:tc>
          <w:tcPr>
            <w:tcW w:w="182" w:type="dxa"/>
            <w:vAlign w:val="bottom"/>
          </w:tcPr>
          <w:p w:rsidR="000B02AC" w:rsidRPr="00AE1094" w:rsidRDefault="000B02AC" w:rsidP="000B02AC">
            <w:pPr>
              <w:ind w:left="-104" w:right="123"/>
              <w:jc w:val="right"/>
              <w:rPr>
                <w:rFonts w:ascii="Angsana New" w:hAnsi="Angsana New"/>
              </w:rPr>
            </w:pPr>
          </w:p>
        </w:tc>
        <w:tc>
          <w:tcPr>
            <w:tcW w:w="1344" w:type="dxa"/>
            <w:tcBorders>
              <w:bottom w:val="single" w:sz="4" w:space="0" w:color="auto"/>
            </w:tcBorders>
            <w:vAlign w:val="bottom"/>
          </w:tcPr>
          <w:p w:rsidR="000B02AC" w:rsidRPr="00AE1094" w:rsidRDefault="000B02AC" w:rsidP="000B02AC">
            <w:pPr>
              <w:ind w:left="-104" w:right="123"/>
              <w:jc w:val="right"/>
              <w:rPr>
                <w:rFonts w:ascii="Angsana New" w:hAnsi="Angsana New"/>
              </w:rPr>
            </w:pPr>
            <w:r w:rsidRPr="00AE1094">
              <w:rPr>
                <w:rFonts w:ascii="Angsana New" w:hAnsi="Angsana New"/>
              </w:rPr>
              <w:t>-</w:t>
            </w:r>
          </w:p>
        </w:tc>
      </w:tr>
      <w:tr w:rsidR="000E66DE" w:rsidRPr="00AE1094" w:rsidTr="000E66DE">
        <w:trPr>
          <w:trHeight w:val="284"/>
        </w:trPr>
        <w:tc>
          <w:tcPr>
            <w:tcW w:w="2058" w:type="dxa"/>
          </w:tcPr>
          <w:p w:rsidR="000B02AC" w:rsidRPr="00AE1094" w:rsidRDefault="00546212" w:rsidP="000B02AC">
            <w:pPr>
              <w:ind w:firstLine="64"/>
              <w:rPr>
                <w:rFonts w:ascii="Angsana New" w:hAnsi="Angsana New"/>
                <w:cs/>
              </w:rPr>
            </w:pPr>
            <w:r w:rsidRPr="00546212">
              <w:rPr>
                <w:rFonts w:ascii="Angsana New" w:hAnsi="Angsana New"/>
              </w:rPr>
              <w:t>Ending balance</w:t>
            </w:r>
          </w:p>
        </w:tc>
        <w:tc>
          <w:tcPr>
            <w:tcW w:w="686" w:type="dxa"/>
          </w:tcPr>
          <w:p w:rsidR="000B02AC" w:rsidRPr="00AE1094" w:rsidRDefault="000B02AC" w:rsidP="000B02AC">
            <w:pPr>
              <w:tabs>
                <w:tab w:val="left" w:pos="573"/>
              </w:tabs>
              <w:jc w:val="center"/>
              <w:rPr>
                <w:rFonts w:ascii="Angsana New" w:hAnsi="Angsana New"/>
              </w:rPr>
            </w:pPr>
            <w:r w:rsidRPr="00AE1094">
              <w:rPr>
                <w:rFonts w:ascii="Angsana New" w:hAnsi="Angsana New"/>
              </w:rPr>
              <w:t>0.60</w:t>
            </w:r>
          </w:p>
        </w:tc>
        <w:tc>
          <w:tcPr>
            <w:tcW w:w="1428" w:type="dxa"/>
            <w:tcBorders>
              <w:top w:val="single" w:sz="4" w:space="0" w:color="auto"/>
              <w:bottom w:val="double" w:sz="4" w:space="0" w:color="auto"/>
            </w:tcBorders>
          </w:tcPr>
          <w:p w:rsidR="000B02AC" w:rsidRPr="00AE1094" w:rsidRDefault="000B02AC" w:rsidP="000B02AC">
            <w:pPr>
              <w:tabs>
                <w:tab w:val="left" w:pos="1148"/>
              </w:tabs>
              <w:ind w:left="-104" w:right="123"/>
              <w:jc w:val="right"/>
              <w:rPr>
                <w:rFonts w:ascii="Angsana New" w:hAnsi="Angsana New"/>
              </w:rPr>
            </w:pPr>
            <w:r w:rsidRPr="00AE1094">
              <w:rPr>
                <w:rFonts w:ascii="Angsana New" w:hAnsi="Angsana New"/>
              </w:rPr>
              <w:t>1,621,933</w:t>
            </w:r>
          </w:p>
        </w:tc>
        <w:tc>
          <w:tcPr>
            <w:tcW w:w="182" w:type="dxa"/>
          </w:tcPr>
          <w:p w:rsidR="000B02AC" w:rsidRPr="00AE1094" w:rsidRDefault="000B02AC" w:rsidP="000B02AC">
            <w:pPr>
              <w:ind w:left="-104" w:right="123"/>
              <w:jc w:val="right"/>
              <w:rPr>
                <w:rFonts w:ascii="Angsana New" w:hAnsi="Angsana New"/>
              </w:rPr>
            </w:pPr>
          </w:p>
        </w:tc>
        <w:tc>
          <w:tcPr>
            <w:tcW w:w="1343" w:type="dxa"/>
            <w:tcBorders>
              <w:top w:val="single" w:sz="4" w:space="0" w:color="auto"/>
              <w:bottom w:val="double" w:sz="4" w:space="0" w:color="auto"/>
            </w:tcBorders>
          </w:tcPr>
          <w:p w:rsidR="000B02AC" w:rsidRPr="00AE1094" w:rsidRDefault="000B02AC" w:rsidP="000B02AC">
            <w:pPr>
              <w:ind w:left="-104" w:right="123"/>
              <w:jc w:val="right"/>
              <w:rPr>
                <w:rFonts w:ascii="Angsana New" w:hAnsi="Angsana New"/>
              </w:rPr>
            </w:pPr>
            <w:r w:rsidRPr="00AE1094">
              <w:rPr>
                <w:rFonts w:ascii="Angsana New" w:hAnsi="Angsana New"/>
              </w:rPr>
              <w:t>973,160</w:t>
            </w:r>
          </w:p>
        </w:tc>
        <w:tc>
          <w:tcPr>
            <w:tcW w:w="182" w:type="dxa"/>
          </w:tcPr>
          <w:p w:rsidR="000B02AC" w:rsidRPr="00AE1094" w:rsidRDefault="000B02AC" w:rsidP="000B02AC">
            <w:pPr>
              <w:jc w:val="center"/>
              <w:rPr>
                <w:rFonts w:ascii="Angsana New" w:hAnsi="Angsana New"/>
              </w:rPr>
            </w:pPr>
          </w:p>
        </w:tc>
        <w:tc>
          <w:tcPr>
            <w:tcW w:w="1428" w:type="dxa"/>
            <w:tcBorders>
              <w:top w:val="single" w:sz="4" w:space="0" w:color="auto"/>
              <w:bottom w:val="double" w:sz="4" w:space="0" w:color="auto"/>
            </w:tcBorders>
          </w:tcPr>
          <w:p w:rsidR="000B02AC" w:rsidRPr="00AE1094" w:rsidRDefault="000B02AC" w:rsidP="000B02AC">
            <w:pPr>
              <w:tabs>
                <w:tab w:val="left" w:pos="1017"/>
              </w:tabs>
              <w:ind w:left="-104" w:right="123"/>
              <w:jc w:val="right"/>
              <w:rPr>
                <w:rFonts w:ascii="Angsana New" w:hAnsi="Angsana New"/>
              </w:rPr>
            </w:pPr>
            <w:r w:rsidRPr="00AE1094">
              <w:rPr>
                <w:rFonts w:ascii="Angsana New" w:hAnsi="Angsana New"/>
              </w:rPr>
              <w:t>1,319,922</w:t>
            </w:r>
          </w:p>
        </w:tc>
        <w:tc>
          <w:tcPr>
            <w:tcW w:w="182" w:type="dxa"/>
          </w:tcPr>
          <w:p w:rsidR="000B02AC" w:rsidRPr="00AE1094" w:rsidRDefault="000B02AC" w:rsidP="000B02AC">
            <w:pPr>
              <w:ind w:left="-104" w:right="123"/>
              <w:jc w:val="right"/>
              <w:rPr>
                <w:rFonts w:ascii="Angsana New" w:hAnsi="Angsana New"/>
              </w:rPr>
            </w:pPr>
          </w:p>
        </w:tc>
        <w:tc>
          <w:tcPr>
            <w:tcW w:w="1344" w:type="dxa"/>
            <w:tcBorders>
              <w:top w:val="single" w:sz="4" w:space="0" w:color="auto"/>
              <w:bottom w:val="double" w:sz="4" w:space="0" w:color="auto"/>
            </w:tcBorders>
          </w:tcPr>
          <w:p w:rsidR="000B02AC" w:rsidRPr="00AE1094" w:rsidRDefault="000B02AC" w:rsidP="000B02AC">
            <w:pPr>
              <w:ind w:left="-104" w:right="123"/>
              <w:jc w:val="right"/>
              <w:rPr>
                <w:rFonts w:ascii="Angsana New" w:hAnsi="Angsana New"/>
              </w:rPr>
            </w:pPr>
            <w:r w:rsidRPr="00AE1094">
              <w:rPr>
                <w:rFonts w:ascii="Angsana New" w:hAnsi="Angsana New"/>
              </w:rPr>
              <w:t>791,953</w:t>
            </w:r>
          </w:p>
        </w:tc>
      </w:tr>
      <w:tr w:rsidR="000E66DE" w:rsidRPr="00AE1094" w:rsidTr="000E66DE">
        <w:trPr>
          <w:trHeight w:val="185"/>
        </w:trPr>
        <w:tc>
          <w:tcPr>
            <w:tcW w:w="2058" w:type="dxa"/>
          </w:tcPr>
          <w:p w:rsidR="000B02AC" w:rsidRPr="00AE1094" w:rsidRDefault="000B02AC" w:rsidP="000B02AC">
            <w:pPr>
              <w:ind w:firstLine="64"/>
              <w:rPr>
                <w:rFonts w:ascii="Angsana New" w:hAnsi="Angsana New"/>
                <w:cs/>
              </w:rPr>
            </w:pPr>
          </w:p>
        </w:tc>
        <w:tc>
          <w:tcPr>
            <w:tcW w:w="686" w:type="dxa"/>
          </w:tcPr>
          <w:p w:rsidR="000B02AC" w:rsidRPr="00AE1094" w:rsidRDefault="000B02AC" w:rsidP="000B02AC">
            <w:pPr>
              <w:tabs>
                <w:tab w:val="left" w:pos="573"/>
              </w:tabs>
              <w:jc w:val="center"/>
              <w:rPr>
                <w:rFonts w:ascii="Angsana New" w:hAnsi="Angsana New"/>
                <w:cs/>
              </w:rPr>
            </w:pPr>
          </w:p>
        </w:tc>
        <w:tc>
          <w:tcPr>
            <w:tcW w:w="1428" w:type="dxa"/>
            <w:tcBorders>
              <w:top w:val="single" w:sz="4" w:space="0" w:color="auto"/>
            </w:tcBorders>
          </w:tcPr>
          <w:p w:rsidR="000B02AC" w:rsidRPr="00AE1094" w:rsidRDefault="000B02AC" w:rsidP="000B02AC">
            <w:pPr>
              <w:tabs>
                <w:tab w:val="left" w:pos="1148"/>
              </w:tabs>
              <w:ind w:left="-104" w:right="123"/>
              <w:jc w:val="right"/>
              <w:rPr>
                <w:rFonts w:ascii="Angsana New" w:hAnsi="Angsana New"/>
                <w:cs/>
              </w:rPr>
            </w:pPr>
          </w:p>
        </w:tc>
        <w:tc>
          <w:tcPr>
            <w:tcW w:w="182" w:type="dxa"/>
          </w:tcPr>
          <w:p w:rsidR="000B02AC" w:rsidRPr="00AE1094" w:rsidRDefault="000B02AC" w:rsidP="000B02AC">
            <w:pPr>
              <w:ind w:left="-104" w:right="123"/>
              <w:jc w:val="right"/>
              <w:rPr>
                <w:rFonts w:ascii="Angsana New" w:hAnsi="Angsana New"/>
                <w:cs/>
              </w:rPr>
            </w:pPr>
          </w:p>
        </w:tc>
        <w:tc>
          <w:tcPr>
            <w:tcW w:w="1343" w:type="dxa"/>
            <w:tcBorders>
              <w:top w:val="single" w:sz="4" w:space="0" w:color="auto"/>
            </w:tcBorders>
          </w:tcPr>
          <w:p w:rsidR="000B02AC" w:rsidRPr="00AE1094" w:rsidRDefault="000B02AC" w:rsidP="000B02AC">
            <w:pPr>
              <w:ind w:left="-104" w:right="123"/>
              <w:jc w:val="right"/>
              <w:rPr>
                <w:rFonts w:ascii="Angsana New" w:hAnsi="Angsana New"/>
                <w:cs/>
              </w:rPr>
            </w:pPr>
          </w:p>
        </w:tc>
        <w:tc>
          <w:tcPr>
            <w:tcW w:w="182" w:type="dxa"/>
          </w:tcPr>
          <w:p w:rsidR="000B02AC" w:rsidRPr="00AE1094" w:rsidRDefault="000B02AC" w:rsidP="000B02AC">
            <w:pPr>
              <w:jc w:val="center"/>
              <w:rPr>
                <w:rFonts w:ascii="Angsana New" w:hAnsi="Angsana New"/>
                <w:cs/>
              </w:rPr>
            </w:pPr>
          </w:p>
        </w:tc>
        <w:tc>
          <w:tcPr>
            <w:tcW w:w="1428" w:type="dxa"/>
            <w:tcBorders>
              <w:top w:val="single" w:sz="4" w:space="0" w:color="auto"/>
            </w:tcBorders>
          </w:tcPr>
          <w:p w:rsidR="000B02AC" w:rsidRPr="00AE1094" w:rsidRDefault="000B02AC" w:rsidP="000B02AC">
            <w:pPr>
              <w:tabs>
                <w:tab w:val="left" w:pos="1017"/>
              </w:tabs>
              <w:ind w:left="-104" w:right="123"/>
              <w:jc w:val="right"/>
              <w:rPr>
                <w:rFonts w:ascii="Angsana New" w:hAnsi="Angsana New"/>
                <w:cs/>
              </w:rPr>
            </w:pPr>
          </w:p>
        </w:tc>
        <w:tc>
          <w:tcPr>
            <w:tcW w:w="182" w:type="dxa"/>
          </w:tcPr>
          <w:p w:rsidR="000B02AC" w:rsidRPr="00AE1094" w:rsidRDefault="000B02AC" w:rsidP="000B02AC">
            <w:pPr>
              <w:ind w:left="-104" w:right="123"/>
              <w:jc w:val="right"/>
              <w:rPr>
                <w:rFonts w:ascii="Angsana New" w:hAnsi="Angsana New"/>
                <w:cs/>
              </w:rPr>
            </w:pPr>
          </w:p>
        </w:tc>
        <w:tc>
          <w:tcPr>
            <w:tcW w:w="1344" w:type="dxa"/>
            <w:tcBorders>
              <w:top w:val="single" w:sz="4" w:space="0" w:color="auto"/>
            </w:tcBorders>
          </w:tcPr>
          <w:p w:rsidR="000B02AC" w:rsidRPr="00AE1094" w:rsidRDefault="000B02AC" w:rsidP="000B02AC">
            <w:pPr>
              <w:ind w:left="-104" w:right="123"/>
              <w:jc w:val="right"/>
              <w:rPr>
                <w:rFonts w:ascii="Angsana New" w:hAnsi="Angsana New"/>
                <w:cs/>
              </w:rPr>
            </w:pPr>
          </w:p>
        </w:tc>
      </w:tr>
    </w:tbl>
    <w:p w:rsidR="006134ED" w:rsidRPr="00CA4E65" w:rsidRDefault="006134ED" w:rsidP="006134ED">
      <w:pPr>
        <w:overflowPunct/>
        <w:autoSpaceDE/>
        <w:autoSpaceDN/>
        <w:adjustRightInd/>
        <w:ind w:left="360"/>
        <w:jc w:val="thaiDistribute"/>
        <w:textAlignment w:val="auto"/>
        <w:rPr>
          <w:rFonts w:ascii="Angsana New" w:hAnsi="Angsana New"/>
          <w:spacing w:val="-4"/>
          <w:sz w:val="16"/>
          <w:szCs w:val="16"/>
        </w:rPr>
      </w:pPr>
    </w:p>
    <w:p w:rsidR="00BA550C" w:rsidRPr="00B23C99" w:rsidRDefault="002C0646" w:rsidP="008859F2">
      <w:pPr>
        <w:overflowPunct/>
        <w:autoSpaceDE/>
        <w:autoSpaceDN/>
        <w:adjustRightInd/>
        <w:ind w:left="360"/>
        <w:jc w:val="thaiDistribute"/>
        <w:textAlignment w:val="auto"/>
        <w:rPr>
          <w:rFonts w:ascii="Angsana New" w:hAnsi="Angsana New"/>
          <w:sz w:val="28"/>
          <w:szCs w:val="28"/>
        </w:rPr>
      </w:pPr>
      <w:r w:rsidRPr="00B23C99">
        <w:rPr>
          <w:rFonts w:ascii="Angsana New" w:hAnsi="Angsana New"/>
          <w:sz w:val="28"/>
          <w:szCs w:val="28"/>
        </w:rPr>
        <w:t xml:space="preserve">On July 3, 2025, the Company registered an increase in its paid-up capital with the Ministry of Commerce from </w:t>
      </w:r>
      <w:r w:rsidR="008859F2" w:rsidRPr="00B23C99">
        <w:rPr>
          <w:rFonts w:ascii="Angsana New" w:hAnsi="Angsana New"/>
          <w:sz w:val="28"/>
          <w:szCs w:val="28"/>
        </w:rPr>
        <w:t>Baht</w:t>
      </w:r>
      <w:r w:rsidRPr="00B23C99">
        <w:rPr>
          <w:rFonts w:ascii="Angsana New" w:hAnsi="Angsana New"/>
          <w:sz w:val="28"/>
          <w:szCs w:val="28"/>
        </w:rPr>
        <w:t xml:space="preserve"> 791,953,249.80 (1,319,922,083 ordinary shares with a par value of </w:t>
      </w:r>
      <w:r w:rsidR="008859F2" w:rsidRPr="00B23C99">
        <w:rPr>
          <w:rFonts w:ascii="Angsana New" w:hAnsi="Angsana New"/>
          <w:sz w:val="28"/>
          <w:szCs w:val="28"/>
        </w:rPr>
        <w:t>Baht</w:t>
      </w:r>
      <w:r w:rsidRPr="00B23C99">
        <w:rPr>
          <w:rFonts w:ascii="Angsana New" w:hAnsi="Angsana New"/>
          <w:sz w:val="28"/>
          <w:szCs w:val="28"/>
        </w:rPr>
        <w:t xml:space="preserve"> 0.60 each) to </w:t>
      </w:r>
      <w:r w:rsidR="008859F2" w:rsidRPr="00B23C99">
        <w:rPr>
          <w:rFonts w:ascii="Angsana New" w:hAnsi="Angsana New"/>
          <w:sz w:val="28"/>
          <w:szCs w:val="28"/>
        </w:rPr>
        <w:t>Baht</w:t>
      </w:r>
      <w:r w:rsidRPr="00B23C99">
        <w:rPr>
          <w:rFonts w:ascii="Angsana New" w:hAnsi="Angsana New"/>
          <w:sz w:val="28"/>
          <w:szCs w:val="28"/>
        </w:rPr>
        <w:t xml:space="preserve"> 792,265,249.80 (1,320,442,083 ordinary shares with a par value of </w:t>
      </w:r>
      <w:r w:rsidR="008859F2" w:rsidRPr="00B23C99">
        <w:rPr>
          <w:rFonts w:ascii="Angsana New" w:hAnsi="Angsana New"/>
          <w:sz w:val="28"/>
          <w:szCs w:val="28"/>
        </w:rPr>
        <w:t>Baht</w:t>
      </w:r>
      <w:r w:rsidRPr="00B23C99">
        <w:rPr>
          <w:rFonts w:ascii="Angsana New" w:hAnsi="Angsana New"/>
          <w:sz w:val="28"/>
          <w:szCs w:val="28"/>
        </w:rPr>
        <w:t xml:space="preserve"> 0.60 each). The increase resulted from the exercise of warrants to purchase ordinary shares (DV8-W2) totaling </w:t>
      </w:r>
      <w:r w:rsidR="00787C19" w:rsidRPr="00B23C99">
        <w:rPr>
          <w:rFonts w:ascii="Angsana New" w:hAnsi="Angsana New"/>
          <w:sz w:val="28"/>
          <w:szCs w:val="28"/>
        </w:rPr>
        <w:t>Baht</w:t>
      </w:r>
      <w:r w:rsidRPr="00B23C99">
        <w:rPr>
          <w:rFonts w:ascii="Angsana New" w:hAnsi="Angsana New"/>
          <w:sz w:val="28"/>
          <w:szCs w:val="28"/>
        </w:rPr>
        <w:t xml:space="preserve"> 312,000.00 (520,000 ordinary shares with a par value of </w:t>
      </w:r>
      <w:r w:rsidR="00787C19" w:rsidRPr="00B23C99">
        <w:rPr>
          <w:rFonts w:ascii="Angsana New" w:hAnsi="Angsana New"/>
          <w:sz w:val="28"/>
          <w:szCs w:val="28"/>
        </w:rPr>
        <w:t>Baht</w:t>
      </w:r>
      <w:r w:rsidRPr="00B23C99">
        <w:rPr>
          <w:rFonts w:ascii="Angsana New" w:hAnsi="Angsana New"/>
          <w:sz w:val="28"/>
          <w:szCs w:val="28"/>
        </w:rPr>
        <w:t xml:space="preserve"> 0.60 each), which also increased the share premium on ordinary shares by </w:t>
      </w:r>
      <w:r w:rsidR="00787C19" w:rsidRPr="00B23C99">
        <w:rPr>
          <w:rFonts w:ascii="Angsana New" w:hAnsi="Angsana New"/>
          <w:sz w:val="28"/>
          <w:szCs w:val="28"/>
        </w:rPr>
        <w:t>Baht</w:t>
      </w:r>
      <w:r w:rsidRPr="00B23C99">
        <w:rPr>
          <w:rFonts w:ascii="Angsana New" w:hAnsi="Angsana New"/>
          <w:sz w:val="28"/>
          <w:szCs w:val="28"/>
        </w:rPr>
        <w:t xml:space="preserve"> 104,000.00.</w:t>
      </w:r>
    </w:p>
    <w:p w:rsidR="00920972" w:rsidRPr="00B23C99" w:rsidRDefault="00920972" w:rsidP="005915BD">
      <w:pPr>
        <w:overflowPunct/>
        <w:autoSpaceDE/>
        <w:autoSpaceDN/>
        <w:adjustRightInd/>
        <w:ind w:left="360"/>
        <w:jc w:val="thaiDistribute"/>
        <w:textAlignment w:val="auto"/>
        <w:rPr>
          <w:rFonts w:ascii="Angsana New" w:hAnsi="Angsana New"/>
          <w:sz w:val="16"/>
          <w:szCs w:val="16"/>
        </w:rPr>
      </w:pPr>
    </w:p>
    <w:p w:rsidR="00920972" w:rsidRDefault="00920972" w:rsidP="005915BD">
      <w:pPr>
        <w:overflowPunct/>
        <w:autoSpaceDE/>
        <w:autoSpaceDN/>
        <w:adjustRightInd/>
        <w:ind w:left="360"/>
        <w:jc w:val="thaiDistribute"/>
        <w:textAlignment w:val="auto"/>
        <w:rPr>
          <w:rFonts w:ascii="Angsana New" w:hAnsi="Angsana New"/>
          <w:sz w:val="28"/>
          <w:szCs w:val="28"/>
        </w:rPr>
      </w:pPr>
      <w:r w:rsidRPr="00B23C99">
        <w:rPr>
          <w:rFonts w:ascii="Angsana New" w:hAnsi="Angsana New"/>
          <w:sz w:val="28"/>
          <w:szCs w:val="28"/>
        </w:rPr>
        <w:t xml:space="preserve">On July 18, 2025, the Company registered an increase in its paid-up capital with the Ministry of Commerce from </w:t>
      </w:r>
      <w:r w:rsidR="00787C19" w:rsidRPr="00B23C99">
        <w:rPr>
          <w:rFonts w:ascii="Angsana New" w:hAnsi="Angsana New"/>
          <w:sz w:val="28"/>
          <w:szCs w:val="28"/>
        </w:rPr>
        <w:t>Baht</w:t>
      </w:r>
      <w:r w:rsidRPr="00B23C99">
        <w:rPr>
          <w:rFonts w:ascii="Angsana New" w:hAnsi="Angsana New"/>
          <w:sz w:val="28"/>
          <w:szCs w:val="28"/>
        </w:rPr>
        <w:t xml:space="preserve"> 792,265,249.80 (1,320,442,083 ordinary shares with a par value of </w:t>
      </w:r>
      <w:r w:rsidR="00787C19" w:rsidRPr="00B23C99">
        <w:rPr>
          <w:rFonts w:ascii="Angsana New" w:hAnsi="Angsana New"/>
          <w:sz w:val="28"/>
          <w:szCs w:val="28"/>
        </w:rPr>
        <w:t>Baht</w:t>
      </w:r>
      <w:r w:rsidRPr="00B23C99">
        <w:rPr>
          <w:rFonts w:ascii="Angsana New" w:hAnsi="Angsana New"/>
          <w:sz w:val="28"/>
          <w:szCs w:val="28"/>
        </w:rPr>
        <w:t xml:space="preserve"> 0.60 each) to </w:t>
      </w:r>
      <w:r w:rsidR="00787C19" w:rsidRPr="00B23C99">
        <w:rPr>
          <w:rFonts w:ascii="Angsana New" w:hAnsi="Angsana New"/>
          <w:sz w:val="28"/>
          <w:szCs w:val="28"/>
        </w:rPr>
        <w:t>Baht</w:t>
      </w:r>
      <w:r w:rsidRPr="00B23C99">
        <w:rPr>
          <w:rFonts w:ascii="Angsana New" w:hAnsi="Angsana New"/>
          <w:sz w:val="28"/>
          <w:szCs w:val="28"/>
        </w:rPr>
        <w:t xml:space="preserve"> 973,159,884.00 (1,621,033,140 ordinary shares with a par value of </w:t>
      </w:r>
      <w:r w:rsidR="00787C19" w:rsidRPr="00B23C99">
        <w:rPr>
          <w:rFonts w:ascii="Angsana New" w:hAnsi="Angsana New"/>
          <w:sz w:val="28"/>
          <w:szCs w:val="28"/>
        </w:rPr>
        <w:t>Baht</w:t>
      </w:r>
      <w:r w:rsidRPr="00B23C99">
        <w:rPr>
          <w:rFonts w:ascii="Angsana New" w:hAnsi="Angsana New"/>
          <w:sz w:val="28"/>
          <w:szCs w:val="28"/>
        </w:rPr>
        <w:t xml:space="preserve"> 0.60 each). The increase resulted from the final exercise of warrants to purchase ordinary shares (DV8-W2) totaling </w:t>
      </w:r>
      <w:r w:rsidR="00787C19" w:rsidRPr="00B23C99">
        <w:rPr>
          <w:rFonts w:ascii="Angsana New" w:hAnsi="Angsana New"/>
          <w:sz w:val="28"/>
          <w:szCs w:val="28"/>
        </w:rPr>
        <w:t>Baht</w:t>
      </w:r>
      <w:r w:rsidRPr="00B23C99">
        <w:rPr>
          <w:rFonts w:ascii="Angsana New" w:hAnsi="Angsana New"/>
          <w:sz w:val="28"/>
          <w:szCs w:val="28"/>
        </w:rPr>
        <w:t xml:space="preserve"> 180,894,634.20 (301,491,057 ordinary shares with a par value of </w:t>
      </w:r>
      <w:r w:rsidR="00787C19" w:rsidRPr="00B23C99">
        <w:rPr>
          <w:rFonts w:ascii="Angsana New" w:hAnsi="Angsana New"/>
          <w:sz w:val="28"/>
          <w:szCs w:val="28"/>
        </w:rPr>
        <w:t>Baht</w:t>
      </w:r>
      <w:r w:rsidRPr="00B23C99">
        <w:rPr>
          <w:rFonts w:ascii="Angsana New" w:hAnsi="Angsana New"/>
          <w:sz w:val="28"/>
          <w:szCs w:val="28"/>
        </w:rPr>
        <w:t xml:space="preserve"> 0.60 each), which also increased the share premium on ordinary shares by </w:t>
      </w:r>
      <w:r w:rsidR="00787C19" w:rsidRPr="00B23C99">
        <w:rPr>
          <w:rFonts w:ascii="Angsana New" w:hAnsi="Angsana New"/>
          <w:sz w:val="28"/>
          <w:szCs w:val="28"/>
        </w:rPr>
        <w:t>Baht</w:t>
      </w:r>
      <w:r w:rsidRPr="00B23C99">
        <w:rPr>
          <w:rFonts w:ascii="Angsana New" w:hAnsi="Angsana New"/>
          <w:sz w:val="28"/>
          <w:szCs w:val="28"/>
        </w:rPr>
        <w:t xml:space="preserve"> 60,298,211.40. </w:t>
      </w:r>
    </w:p>
    <w:p w:rsidR="002C0646" w:rsidRDefault="002C0646" w:rsidP="005915BD">
      <w:pPr>
        <w:overflowPunct/>
        <w:autoSpaceDE/>
        <w:autoSpaceDN/>
        <w:adjustRightInd/>
        <w:ind w:left="360"/>
        <w:jc w:val="thaiDistribute"/>
        <w:textAlignment w:val="auto"/>
        <w:rPr>
          <w:rFonts w:ascii="Angsana New" w:hAnsi="Angsana New"/>
          <w:sz w:val="28"/>
          <w:szCs w:val="28"/>
        </w:rPr>
      </w:pPr>
    </w:p>
    <w:p w:rsidR="001D59CB" w:rsidRDefault="001D59CB" w:rsidP="005915BD">
      <w:pPr>
        <w:overflowPunct/>
        <w:autoSpaceDE/>
        <w:autoSpaceDN/>
        <w:adjustRightInd/>
        <w:ind w:left="360"/>
        <w:jc w:val="thaiDistribute"/>
        <w:textAlignment w:val="auto"/>
        <w:rPr>
          <w:rFonts w:ascii="Angsana New" w:hAnsi="Angsana New"/>
          <w:sz w:val="28"/>
          <w:szCs w:val="28"/>
        </w:rPr>
      </w:pPr>
    </w:p>
    <w:p w:rsidR="001D59CB" w:rsidRDefault="001D59CB" w:rsidP="005915BD">
      <w:pPr>
        <w:overflowPunct/>
        <w:autoSpaceDE/>
        <w:autoSpaceDN/>
        <w:adjustRightInd/>
        <w:ind w:left="360"/>
        <w:jc w:val="thaiDistribute"/>
        <w:textAlignment w:val="auto"/>
        <w:rPr>
          <w:rFonts w:ascii="Angsana New" w:hAnsi="Angsana New"/>
          <w:sz w:val="28"/>
          <w:szCs w:val="28"/>
        </w:rPr>
      </w:pPr>
    </w:p>
    <w:p w:rsidR="00E17EDD" w:rsidRDefault="00E17EDD" w:rsidP="005915BD">
      <w:pPr>
        <w:overflowPunct/>
        <w:autoSpaceDE/>
        <w:autoSpaceDN/>
        <w:adjustRightInd/>
        <w:ind w:left="360"/>
        <w:jc w:val="thaiDistribute"/>
        <w:textAlignment w:val="auto"/>
        <w:rPr>
          <w:rFonts w:ascii="Angsana New" w:hAnsi="Angsana New"/>
          <w:sz w:val="28"/>
          <w:szCs w:val="28"/>
        </w:rPr>
      </w:pPr>
    </w:p>
    <w:p w:rsidR="00D27E7A" w:rsidRDefault="00D27E7A" w:rsidP="005915BD">
      <w:pPr>
        <w:overflowPunct/>
        <w:autoSpaceDE/>
        <w:autoSpaceDN/>
        <w:adjustRightInd/>
        <w:ind w:left="360"/>
        <w:jc w:val="thaiDistribute"/>
        <w:textAlignment w:val="auto"/>
        <w:rPr>
          <w:rFonts w:ascii="Angsana New" w:hAnsi="Angsana New"/>
          <w:sz w:val="28"/>
          <w:szCs w:val="28"/>
        </w:rPr>
      </w:pPr>
    </w:p>
    <w:p w:rsidR="00D27E7A" w:rsidRDefault="00D27E7A" w:rsidP="005915BD">
      <w:pPr>
        <w:overflowPunct/>
        <w:autoSpaceDE/>
        <w:autoSpaceDN/>
        <w:adjustRightInd/>
        <w:ind w:left="360"/>
        <w:jc w:val="thaiDistribute"/>
        <w:textAlignment w:val="auto"/>
        <w:rPr>
          <w:rFonts w:ascii="Angsana New" w:hAnsi="Angsana New"/>
          <w:sz w:val="28"/>
          <w:szCs w:val="28"/>
        </w:rPr>
      </w:pPr>
    </w:p>
    <w:p w:rsidR="00D27E7A" w:rsidRDefault="00D27E7A" w:rsidP="005915BD">
      <w:pPr>
        <w:overflowPunct/>
        <w:autoSpaceDE/>
        <w:autoSpaceDN/>
        <w:adjustRightInd/>
        <w:ind w:left="360"/>
        <w:jc w:val="thaiDistribute"/>
        <w:textAlignment w:val="auto"/>
        <w:rPr>
          <w:rFonts w:ascii="Angsana New" w:hAnsi="Angsana New"/>
          <w:sz w:val="28"/>
          <w:szCs w:val="28"/>
        </w:rPr>
      </w:pPr>
    </w:p>
    <w:p w:rsidR="00AD79C6" w:rsidRDefault="00AD79C6" w:rsidP="005915BD">
      <w:pPr>
        <w:overflowPunct/>
        <w:autoSpaceDE/>
        <w:autoSpaceDN/>
        <w:adjustRightInd/>
        <w:ind w:left="360"/>
        <w:jc w:val="thaiDistribute"/>
        <w:textAlignment w:val="auto"/>
        <w:rPr>
          <w:rFonts w:ascii="Angsana New" w:hAnsi="Angsana New"/>
          <w:sz w:val="28"/>
          <w:szCs w:val="28"/>
        </w:rPr>
      </w:pPr>
    </w:p>
    <w:p w:rsidR="00D27E7A" w:rsidRDefault="00D27E7A" w:rsidP="005915BD">
      <w:pPr>
        <w:overflowPunct/>
        <w:autoSpaceDE/>
        <w:autoSpaceDN/>
        <w:adjustRightInd/>
        <w:ind w:left="360"/>
        <w:jc w:val="thaiDistribute"/>
        <w:textAlignment w:val="auto"/>
        <w:rPr>
          <w:rFonts w:ascii="Angsana New" w:hAnsi="Angsana New"/>
          <w:sz w:val="28"/>
          <w:szCs w:val="28"/>
        </w:rPr>
      </w:pPr>
    </w:p>
    <w:p w:rsidR="00EE0956" w:rsidRPr="006E0850" w:rsidRDefault="00EE0956" w:rsidP="00EE0956">
      <w:pPr>
        <w:numPr>
          <w:ilvl w:val="0"/>
          <w:numId w:val="27"/>
        </w:numPr>
        <w:rPr>
          <w:rFonts w:ascii="Angsana New" w:hAnsi="Angsana New"/>
          <w:sz w:val="28"/>
          <w:szCs w:val="28"/>
          <w:u w:val="single"/>
        </w:rPr>
      </w:pPr>
      <w:r w:rsidRPr="006E0850">
        <w:rPr>
          <w:rFonts w:ascii="Angsana New" w:hAnsi="Angsana New"/>
          <w:sz w:val="28"/>
          <w:szCs w:val="28"/>
          <w:u w:val="single"/>
        </w:rPr>
        <w:t>Warrant</w:t>
      </w:r>
      <w:r w:rsidRPr="006E0850">
        <w:rPr>
          <w:rFonts w:ascii="Angsana New" w:hAnsi="Angsana New" w:hint="cs"/>
          <w:sz w:val="28"/>
          <w:szCs w:val="28"/>
          <w:u w:val="single"/>
        </w:rPr>
        <w:t xml:space="preserve"> (</w:t>
      </w:r>
      <w:r w:rsidRPr="006E0850">
        <w:rPr>
          <w:rFonts w:ascii="Angsana New" w:hAnsi="Angsana New"/>
          <w:sz w:val="28"/>
          <w:szCs w:val="28"/>
          <w:u w:val="single"/>
        </w:rPr>
        <w:t>DV8-W2)</w:t>
      </w:r>
    </w:p>
    <w:p w:rsidR="00EE0956" w:rsidRPr="004E5851" w:rsidRDefault="00EE0956" w:rsidP="00EE0956">
      <w:pPr>
        <w:ind w:left="360"/>
        <w:rPr>
          <w:rFonts w:ascii="Angsana New" w:hAnsi="Angsana New"/>
          <w:sz w:val="10"/>
          <w:szCs w:val="10"/>
          <w:u w:val="single"/>
        </w:rPr>
      </w:pPr>
    </w:p>
    <w:tbl>
      <w:tblPr>
        <w:tblW w:w="9063" w:type="dxa"/>
        <w:tblInd w:w="280" w:type="dxa"/>
        <w:tblCellMar>
          <w:left w:w="72" w:type="dxa"/>
          <w:right w:w="72" w:type="dxa"/>
        </w:tblCellMar>
        <w:tblLook w:val="04A0" w:firstRow="1" w:lastRow="0" w:firstColumn="1" w:lastColumn="0" w:noHBand="0" w:noVBand="1"/>
      </w:tblPr>
      <w:tblGrid>
        <w:gridCol w:w="3435"/>
        <w:gridCol w:w="268"/>
        <w:gridCol w:w="5360"/>
      </w:tblGrid>
      <w:tr w:rsidR="00EE0956" w:rsidRPr="006E0850" w:rsidTr="00EE0956">
        <w:trPr>
          <w:trHeight w:val="383"/>
        </w:trPr>
        <w:tc>
          <w:tcPr>
            <w:tcW w:w="3435" w:type="dxa"/>
          </w:tcPr>
          <w:p w:rsidR="00EE0956" w:rsidRPr="006E0850" w:rsidRDefault="00EE0956">
            <w:pPr>
              <w:ind w:left="78" w:right="-47" w:hanging="42"/>
              <w:jc w:val="thaiDistribute"/>
              <w:rPr>
                <w:rFonts w:ascii="Angsana New" w:hAnsi="Angsana New"/>
                <w:sz w:val="26"/>
                <w:szCs w:val="26"/>
                <w:cs/>
              </w:rPr>
            </w:pPr>
            <w:r w:rsidRPr="006E0850">
              <w:rPr>
                <w:rFonts w:ascii="Angsana New" w:hAnsi="Angsana New"/>
                <w:sz w:val="26"/>
                <w:szCs w:val="26"/>
              </w:rPr>
              <w:t>Types of Warrants</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rPr>
            </w:pPr>
            <w:r w:rsidRPr="006E0850">
              <w:rPr>
                <w:rFonts w:ascii="Angsana New" w:hAnsi="Angsana New"/>
                <w:spacing w:val="2"/>
                <w:sz w:val="26"/>
                <w:szCs w:val="26"/>
              </w:rPr>
              <w:t>Warrants to Purchase Ordinary Shares of DV8 Public Company Limited No.2 (DV8-W2)</w:t>
            </w:r>
            <w:r w:rsidRPr="006E0850">
              <w:rPr>
                <w:rFonts w:ascii="Angsana New" w:hAnsi="Angsana New"/>
                <w:sz w:val="26"/>
                <w:szCs w:val="26"/>
              </w:rPr>
              <w:t xml:space="preserve"> Allocate to shareholders who subscribe for newly issued shares (“Warrant No. 2” or “DV8-W2”)</w:t>
            </w:r>
          </w:p>
        </w:tc>
      </w:tr>
      <w:tr w:rsidR="00EE0956" w:rsidRPr="006E0850" w:rsidTr="00EE0956">
        <w:trPr>
          <w:trHeight w:val="383"/>
        </w:trPr>
        <w:tc>
          <w:tcPr>
            <w:tcW w:w="3435" w:type="dxa"/>
          </w:tcPr>
          <w:p w:rsidR="00EE0956" w:rsidRPr="006E0850" w:rsidRDefault="00EE0956">
            <w:pPr>
              <w:ind w:left="33" w:right="-47" w:hanging="24"/>
              <w:jc w:val="thaiDistribute"/>
              <w:rPr>
                <w:rFonts w:ascii="Angsana New" w:hAnsi="Angsana New"/>
                <w:sz w:val="26"/>
                <w:szCs w:val="26"/>
                <w:cs/>
              </w:rPr>
            </w:pPr>
            <w:r w:rsidRPr="006E0850">
              <w:rPr>
                <w:rFonts w:ascii="Angsana New" w:hAnsi="Angsana New"/>
                <w:sz w:val="26"/>
                <w:szCs w:val="26"/>
              </w:rPr>
              <w:t>Warrant allocation date</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cs/>
              </w:rPr>
            </w:pPr>
            <w:r w:rsidRPr="006E0850">
              <w:rPr>
                <w:rFonts w:ascii="Angsana New" w:hAnsi="Angsana New"/>
                <w:sz w:val="26"/>
                <w:szCs w:val="26"/>
              </w:rPr>
              <w:t>June 12, 2023 to June 19, 2023</w:t>
            </w:r>
          </w:p>
        </w:tc>
      </w:tr>
      <w:tr w:rsidR="00EE0956" w:rsidRPr="006E0850" w:rsidTr="00EE0956">
        <w:trPr>
          <w:trHeight w:val="351"/>
        </w:trPr>
        <w:tc>
          <w:tcPr>
            <w:tcW w:w="3435" w:type="dxa"/>
            <w:vAlign w:val="bottom"/>
          </w:tcPr>
          <w:p w:rsidR="00EE0956" w:rsidRPr="006E0850" w:rsidRDefault="00EE0956">
            <w:pPr>
              <w:ind w:left="33" w:right="-47" w:hanging="24"/>
              <w:jc w:val="thaiDistribute"/>
              <w:rPr>
                <w:rFonts w:ascii="Angsana New" w:hAnsi="Angsana New"/>
                <w:sz w:val="26"/>
                <w:szCs w:val="26"/>
              </w:rPr>
            </w:pPr>
            <w:r w:rsidRPr="006E0850">
              <w:rPr>
                <w:rFonts w:ascii="Angsana New" w:hAnsi="Angsana New"/>
                <w:sz w:val="26"/>
                <w:szCs w:val="26"/>
              </w:rPr>
              <w:t>Number of warrants for allocation and sale</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cs/>
              </w:rPr>
            </w:pPr>
            <w:r w:rsidRPr="006E0850">
              <w:rPr>
                <w:rFonts w:ascii="Angsana New" w:hAnsi="Angsana New" w:hint="cs"/>
                <w:sz w:val="26"/>
                <w:szCs w:val="26"/>
              </w:rPr>
              <w:t>302,356,987</w:t>
            </w:r>
            <w:r w:rsidRPr="006E0850">
              <w:rPr>
                <w:rFonts w:ascii="Angsana New" w:hAnsi="Angsana New"/>
                <w:sz w:val="26"/>
                <w:szCs w:val="26"/>
              </w:rPr>
              <w:t xml:space="preserve"> units</w:t>
            </w:r>
          </w:p>
        </w:tc>
      </w:tr>
      <w:tr w:rsidR="00EE0956" w:rsidRPr="006E0850" w:rsidTr="00EE0956">
        <w:trPr>
          <w:trHeight w:val="333"/>
        </w:trPr>
        <w:tc>
          <w:tcPr>
            <w:tcW w:w="3435" w:type="dxa"/>
            <w:vAlign w:val="bottom"/>
          </w:tcPr>
          <w:p w:rsidR="00EE0956" w:rsidRPr="006E0850" w:rsidRDefault="00EE0956">
            <w:pPr>
              <w:ind w:left="33" w:right="-47" w:hanging="24"/>
              <w:jc w:val="thaiDistribute"/>
              <w:rPr>
                <w:rFonts w:ascii="Angsana New" w:hAnsi="Angsana New"/>
                <w:sz w:val="26"/>
                <w:szCs w:val="26"/>
              </w:rPr>
            </w:pPr>
            <w:r w:rsidRPr="006E0850">
              <w:rPr>
                <w:rFonts w:ascii="Angsana New" w:hAnsi="Angsana New"/>
                <w:sz w:val="26"/>
                <w:szCs w:val="26"/>
              </w:rPr>
              <w:t>Term of warrants</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rPr>
            </w:pPr>
            <w:r w:rsidRPr="006E0850">
              <w:rPr>
                <w:rFonts w:ascii="Angsana New" w:hAnsi="Angsana New"/>
                <w:sz w:val="26"/>
                <w:szCs w:val="26"/>
              </w:rPr>
              <w:t>2 years commencing from the issued date (July 17, 2023)</w:t>
            </w:r>
          </w:p>
        </w:tc>
      </w:tr>
      <w:tr w:rsidR="00EE0956" w:rsidRPr="006E0850" w:rsidTr="00EE0956">
        <w:trPr>
          <w:trHeight w:val="351"/>
        </w:trPr>
        <w:tc>
          <w:tcPr>
            <w:tcW w:w="3435" w:type="dxa"/>
            <w:vAlign w:val="bottom"/>
          </w:tcPr>
          <w:p w:rsidR="00EE0956" w:rsidRPr="006E0850" w:rsidRDefault="00EE0956">
            <w:pPr>
              <w:ind w:left="33" w:right="-47" w:hanging="24"/>
              <w:jc w:val="thaiDistribute"/>
              <w:rPr>
                <w:rFonts w:ascii="Angsana New" w:hAnsi="Angsana New"/>
                <w:sz w:val="26"/>
                <w:szCs w:val="26"/>
              </w:rPr>
            </w:pPr>
            <w:r w:rsidRPr="006E0850">
              <w:rPr>
                <w:rFonts w:ascii="Angsana New" w:hAnsi="Angsana New"/>
                <w:sz w:val="26"/>
                <w:szCs w:val="26"/>
              </w:rPr>
              <w:t>Trading start date</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rPr>
            </w:pPr>
            <w:r w:rsidRPr="006E0850">
              <w:rPr>
                <w:rFonts w:ascii="Angsana New" w:hAnsi="Angsana New"/>
                <w:sz w:val="26"/>
                <w:szCs w:val="26"/>
              </w:rPr>
              <w:t>July 27, 2023.</w:t>
            </w:r>
          </w:p>
        </w:tc>
      </w:tr>
      <w:tr w:rsidR="00EE0956" w:rsidRPr="006E0850" w:rsidTr="00EE0956">
        <w:trPr>
          <w:trHeight w:val="351"/>
        </w:trPr>
        <w:tc>
          <w:tcPr>
            <w:tcW w:w="3435" w:type="dxa"/>
          </w:tcPr>
          <w:p w:rsidR="00EE0956" w:rsidRPr="006E0850" w:rsidRDefault="00EE0956">
            <w:pPr>
              <w:ind w:left="33" w:right="-47" w:hanging="24"/>
              <w:jc w:val="thaiDistribute"/>
              <w:rPr>
                <w:rFonts w:ascii="Angsana New" w:hAnsi="Angsana New"/>
                <w:sz w:val="26"/>
                <w:szCs w:val="26"/>
                <w:cs/>
              </w:rPr>
            </w:pPr>
            <w:r w:rsidRPr="006E0850">
              <w:rPr>
                <w:rFonts w:ascii="Angsana New" w:hAnsi="Angsana New"/>
                <w:sz w:val="26"/>
                <w:szCs w:val="26"/>
              </w:rPr>
              <w:t>Rights of warrants</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cs/>
              </w:rPr>
            </w:pPr>
            <w:r w:rsidRPr="006E0850">
              <w:rPr>
                <w:rFonts w:ascii="Angsana New" w:hAnsi="Angsana New"/>
                <w:sz w:val="26"/>
                <w:szCs w:val="26"/>
              </w:rPr>
              <w:t>Exercise Ratio,1unit of warrant per 1 ordinary share (Exercise ratio and Exercise price may be subsequently adjusted in accordance with the conditions on the right adjustment)</w:t>
            </w:r>
          </w:p>
        </w:tc>
      </w:tr>
      <w:tr w:rsidR="00EE0956" w:rsidRPr="006E0850" w:rsidTr="00EE0956">
        <w:trPr>
          <w:trHeight w:val="351"/>
        </w:trPr>
        <w:tc>
          <w:tcPr>
            <w:tcW w:w="3435" w:type="dxa"/>
          </w:tcPr>
          <w:p w:rsidR="00EE0956" w:rsidRPr="006E0850" w:rsidRDefault="00EE0956">
            <w:pPr>
              <w:ind w:left="33" w:right="-47" w:hanging="24"/>
              <w:jc w:val="thaiDistribute"/>
              <w:rPr>
                <w:rFonts w:ascii="Angsana New" w:hAnsi="Angsana New"/>
                <w:sz w:val="26"/>
                <w:szCs w:val="26"/>
              </w:rPr>
            </w:pPr>
            <w:r w:rsidRPr="006E0850">
              <w:rPr>
                <w:rFonts w:ascii="Angsana New" w:hAnsi="Angsana New"/>
                <w:sz w:val="26"/>
                <w:szCs w:val="26"/>
              </w:rPr>
              <w:t>Exercise Price</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cs/>
              </w:rPr>
            </w:pPr>
            <w:r w:rsidRPr="006E0850">
              <w:rPr>
                <w:rFonts w:ascii="Angsana New" w:hAnsi="Angsana New"/>
                <w:sz w:val="26"/>
                <w:szCs w:val="26"/>
              </w:rPr>
              <w:t>At Baht 0.80 per share (par value at Baht 0.60)</w:t>
            </w:r>
          </w:p>
        </w:tc>
      </w:tr>
      <w:tr w:rsidR="00EE0956" w:rsidRPr="006E0850" w:rsidTr="00EE0956">
        <w:trPr>
          <w:trHeight w:val="351"/>
        </w:trPr>
        <w:tc>
          <w:tcPr>
            <w:tcW w:w="3435" w:type="dxa"/>
            <w:vAlign w:val="bottom"/>
          </w:tcPr>
          <w:p w:rsidR="00EE0956" w:rsidRPr="006E0850" w:rsidRDefault="00EE0956">
            <w:pPr>
              <w:ind w:left="33" w:right="-47" w:hanging="24"/>
              <w:jc w:val="thaiDistribute"/>
              <w:rPr>
                <w:rFonts w:ascii="Angsana New" w:hAnsi="Angsana New"/>
                <w:sz w:val="26"/>
                <w:szCs w:val="26"/>
                <w:cs/>
              </w:rPr>
            </w:pPr>
            <w:r w:rsidRPr="006E0850">
              <w:rPr>
                <w:rFonts w:ascii="Angsana New" w:hAnsi="Angsana New"/>
                <w:sz w:val="26"/>
                <w:szCs w:val="26"/>
              </w:rPr>
              <w:t>First exercise date</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cs/>
              </w:rPr>
            </w:pPr>
            <w:r w:rsidRPr="006E0850">
              <w:rPr>
                <w:rFonts w:ascii="Angsana New" w:hAnsi="Angsana New"/>
                <w:sz w:val="26"/>
                <w:szCs w:val="26"/>
              </w:rPr>
              <w:t>December 29, 2023.</w:t>
            </w:r>
          </w:p>
        </w:tc>
      </w:tr>
      <w:tr w:rsidR="00EE0956" w:rsidRPr="006E0850" w:rsidTr="00EE0956">
        <w:trPr>
          <w:trHeight w:val="351"/>
        </w:trPr>
        <w:tc>
          <w:tcPr>
            <w:tcW w:w="3435" w:type="dxa"/>
            <w:vAlign w:val="bottom"/>
          </w:tcPr>
          <w:p w:rsidR="00EE0956" w:rsidRPr="006E0850" w:rsidRDefault="00EE0956">
            <w:pPr>
              <w:ind w:left="33" w:right="-47" w:hanging="24"/>
              <w:jc w:val="thaiDistribute"/>
              <w:rPr>
                <w:rFonts w:ascii="Angsana New" w:hAnsi="Angsana New"/>
                <w:sz w:val="26"/>
                <w:szCs w:val="26"/>
                <w:cs/>
              </w:rPr>
            </w:pPr>
            <w:r w:rsidRPr="006E0850">
              <w:rPr>
                <w:rFonts w:ascii="Angsana New" w:hAnsi="Angsana New"/>
                <w:sz w:val="26"/>
                <w:szCs w:val="26"/>
              </w:rPr>
              <w:t>Last exercise date</w:t>
            </w:r>
          </w:p>
        </w:tc>
        <w:tc>
          <w:tcPr>
            <w:tcW w:w="268" w:type="dxa"/>
          </w:tcPr>
          <w:p w:rsidR="00EE0956" w:rsidRPr="006E0850" w:rsidRDefault="00EE0956">
            <w:pPr>
              <w:jc w:val="center"/>
              <w:rPr>
                <w:rFonts w:ascii="Angsana New" w:hAnsi="Angsana New"/>
                <w:sz w:val="26"/>
                <w:szCs w:val="26"/>
              </w:rPr>
            </w:pPr>
            <w:r w:rsidRPr="006E0850">
              <w:rPr>
                <w:rFonts w:ascii="Angsana New" w:hAnsi="Angsana New"/>
                <w:sz w:val="26"/>
                <w:szCs w:val="26"/>
              </w:rPr>
              <w:t>:</w:t>
            </w:r>
          </w:p>
        </w:tc>
        <w:tc>
          <w:tcPr>
            <w:tcW w:w="5360" w:type="dxa"/>
            <w:vAlign w:val="bottom"/>
          </w:tcPr>
          <w:p w:rsidR="00EE0956" w:rsidRPr="006E0850" w:rsidRDefault="00EE0956">
            <w:pPr>
              <w:ind w:right="-36"/>
              <w:jc w:val="thaiDistribute"/>
              <w:rPr>
                <w:rFonts w:ascii="Angsana New" w:hAnsi="Angsana New"/>
                <w:sz w:val="26"/>
                <w:szCs w:val="26"/>
                <w:cs/>
              </w:rPr>
            </w:pPr>
            <w:r w:rsidRPr="006E0850">
              <w:rPr>
                <w:rFonts w:ascii="Angsana New" w:hAnsi="Angsana New"/>
                <w:sz w:val="26"/>
                <w:szCs w:val="26"/>
              </w:rPr>
              <w:t>July 16, 2025.</w:t>
            </w:r>
          </w:p>
        </w:tc>
      </w:tr>
    </w:tbl>
    <w:p w:rsidR="00EE0956" w:rsidRPr="004E5851" w:rsidRDefault="00EE0956" w:rsidP="00EE0956">
      <w:pPr>
        <w:ind w:left="360"/>
        <w:rPr>
          <w:rFonts w:ascii="Angsana New" w:hAnsi="Angsana New"/>
          <w:sz w:val="10"/>
          <w:szCs w:val="10"/>
          <w:u w:val="single"/>
        </w:rPr>
      </w:pPr>
    </w:p>
    <w:p w:rsidR="001D59CB" w:rsidRDefault="00AD79C6" w:rsidP="005915BD">
      <w:pPr>
        <w:overflowPunct/>
        <w:autoSpaceDE/>
        <w:autoSpaceDN/>
        <w:adjustRightInd/>
        <w:ind w:left="360"/>
        <w:jc w:val="thaiDistribute"/>
        <w:textAlignment w:val="auto"/>
        <w:rPr>
          <w:rFonts w:ascii="Angsana New" w:hAnsi="Angsana New"/>
          <w:sz w:val="28"/>
          <w:szCs w:val="28"/>
        </w:rPr>
      </w:pPr>
      <w:r w:rsidRPr="00AD79C6">
        <w:rPr>
          <w:rFonts w:ascii="Angsana New" w:hAnsi="Angsana New"/>
          <w:spacing w:val="4"/>
          <w:sz w:val="28"/>
          <w:szCs w:val="28"/>
        </w:rPr>
        <w:t xml:space="preserve">During the year 2025, the Company received proceeds from the exercise of warrants to purchase ordinary shares </w:t>
      </w:r>
      <w:r w:rsidRPr="00AD79C6">
        <w:rPr>
          <w:rFonts w:ascii="Angsana New" w:hAnsi="Angsana New"/>
          <w:sz w:val="28"/>
          <w:szCs w:val="28"/>
        </w:rPr>
        <w:t>(DV8-W2) totaling 302,011,057 units, which have been registered for the increase of share capital from the warrant exercise (Note 21). The remaining 345,930 units have expired.</w:t>
      </w:r>
    </w:p>
    <w:p w:rsidR="004B7187" w:rsidRPr="004B7187" w:rsidRDefault="004B7187" w:rsidP="005915BD">
      <w:pPr>
        <w:overflowPunct/>
        <w:autoSpaceDE/>
        <w:autoSpaceDN/>
        <w:adjustRightInd/>
        <w:ind w:left="360"/>
        <w:jc w:val="thaiDistribute"/>
        <w:textAlignment w:val="auto"/>
        <w:rPr>
          <w:rFonts w:ascii="Angsana New" w:hAnsi="Angsana New"/>
          <w:sz w:val="10"/>
          <w:szCs w:val="10"/>
        </w:rPr>
      </w:pPr>
    </w:p>
    <w:p w:rsidR="005915BD" w:rsidRDefault="005915BD" w:rsidP="005915BD">
      <w:pPr>
        <w:numPr>
          <w:ilvl w:val="0"/>
          <w:numId w:val="27"/>
        </w:numPr>
        <w:overflowPunct/>
        <w:autoSpaceDE/>
        <w:autoSpaceDN/>
        <w:adjustRightInd/>
        <w:jc w:val="thaiDistribute"/>
        <w:textAlignment w:val="auto"/>
        <w:rPr>
          <w:rFonts w:ascii="Angsana New" w:hAnsi="Angsana New"/>
          <w:sz w:val="28"/>
          <w:szCs w:val="28"/>
          <w:u w:val="single"/>
        </w:rPr>
      </w:pPr>
      <w:r>
        <w:rPr>
          <w:rFonts w:ascii="Angsana New" w:hAnsi="Angsana New"/>
          <w:sz w:val="28"/>
          <w:szCs w:val="28"/>
          <w:u w:val="single"/>
        </w:rPr>
        <w:t xml:space="preserve">Profit </w:t>
      </w:r>
      <w:r w:rsidRPr="006E0850">
        <w:rPr>
          <w:rFonts w:ascii="Angsana New" w:hAnsi="Angsana New"/>
          <w:sz w:val="28"/>
          <w:szCs w:val="28"/>
          <w:u w:val="single"/>
        </w:rPr>
        <w:t>per share</w:t>
      </w:r>
    </w:p>
    <w:p w:rsidR="005915BD" w:rsidRPr="00445883" w:rsidRDefault="005915BD" w:rsidP="005915BD">
      <w:pPr>
        <w:overflowPunct/>
        <w:autoSpaceDE/>
        <w:autoSpaceDN/>
        <w:adjustRightInd/>
        <w:ind w:left="360"/>
        <w:jc w:val="thaiDistribute"/>
        <w:textAlignment w:val="auto"/>
        <w:rPr>
          <w:rFonts w:ascii="Angsana New" w:hAnsi="Angsana New"/>
          <w:sz w:val="10"/>
          <w:szCs w:val="10"/>
          <w:u w:val="single"/>
        </w:rPr>
      </w:pPr>
    </w:p>
    <w:p w:rsidR="005915BD" w:rsidRDefault="005915BD" w:rsidP="005915BD">
      <w:pPr>
        <w:pStyle w:val="ListParagraph"/>
        <w:tabs>
          <w:tab w:val="left" w:pos="1710"/>
        </w:tabs>
        <w:ind w:left="360"/>
        <w:jc w:val="thaiDistribute"/>
        <w:rPr>
          <w:rFonts w:ascii="Angsana New" w:hAnsi="Angsana New"/>
          <w:sz w:val="28"/>
          <w:szCs w:val="28"/>
        </w:rPr>
      </w:pPr>
      <w:r w:rsidRPr="005915BD">
        <w:rPr>
          <w:rFonts w:ascii="Angsana New" w:hAnsi="Angsana New"/>
          <w:sz w:val="28"/>
          <w:szCs w:val="28"/>
        </w:rPr>
        <w:t>Profit per share are calculated by dividing profit</w:t>
      </w:r>
      <w:r w:rsidRPr="005915BD">
        <w:rPr>
          <w:rFonts w:ascii="Angsana New" w:hAnsi="Angsana New"/>
          <w:sz w:val="28"/>
          <w:szCs w:val="28"/>
          <w:cs/>
        </w:rPr>
        <w:t xml:space="preserve"> </w:t>
      </w:r>
      <w:r w:rsidRPr="005915BD">
        <w:rPr>
          <w:rFonts w:ascii="Angsana New" w:hAnsi="Angsana New"/>
          <w:sz w:val="28"/>
          <w:szCs w:val="28"/>
        </w:rPr>
        <w:t>for the year</w:t>
      </w:r>
      <w:r w:rsidRPr="005915BD">
        <w:rPr>
          <w:rFonts w:ascii="Angsana New" w:hAnsi="Angsana New"/>
          <w:sz w:val="28"/>
          <w:szCs w:val="28"/>
          <w:cs/>
        </w:rPr>
        <w:t xml:space="preserve"> (</w:t>
      </w:r>
      <w:r w:rsidRPr="005915BD">
        <w:rPr>
          <w:rFonts w:ascii="Angsana New" w:hAnsi="Angsana New"/>
          <w:sz w:val="28"/>
          <w:szCs w:val="28"/>
        </w:rPr>
        <w:t>excluding other comprehensive income</w:t>
      </w:r>
      <w:r w:rsidRPr="005915BD">
        <w:rPr>
          <w:rFonts w:ascii="Angsana New" w:hAnsi="Angsana New"/>
          <w:sz w:val="28"/>
          <w:szCs w:val="28"/>
          <w:cs/>
        </w:rPr>
        <w:t>)</w:t>
      </w:r>
      <w:r w:rsidR="003928B8">
        <w:rPr>
          <w:rFonts w:ascii="Angsana New" w:hAnsi="Angsana New"/>
          <w:sz w:val="28"/>
          <w:szCs w:val="28"/>
        </w:rPr>
        <w:t xml:space="preserve"> </w:t>
      </w:r>
      <w:r w:rsidRPr="005915BD">
        <w:rPr>
          <w:rFonts w:ascii="Angsana New" w:hAnsi="Angsana New"/>
          <w:sz w:val="28"/>
          <w:szCs w:val="28"/>
        </w:rPr>
        <w:t>by the weighted average number of ordinary shares in issue during the period</w:t>
      </w:r>
      <w:r w:rsidRPr="005915BD">
        <w:rPr>
          <w:rFonts w:ascii="Angsana New" w:hAnsi="Angsana New"/>
          <w:sz w:val="28"/>
          <w:szCs w:val="28"/>
          <w:cs/>
        </w:rPr>
        <w:t>.</w:t>
      </w:r>
    </w:p>
    <w:p w:rsidR="005915BD" w:rsidRPr="00445883" w:rsidRDefault="005915BD" w:rsidP="005915BD">
      <w:pPr>
        <w:pStyle w:val="ListParagraph"/>
        <w:tabs>
          <w:tab w:val="left" w:pos="1710"/>
        </w:tabs>
        <w:ind w:left="360"/>
        <w:jc w:val="thaiDistribute"/>
        <w:rPr>
          <w:rFonts w:ascii="Angsana New" w:hAnsi="Angsana New"/>
          <w:sz w:val="10"/>
          <w:szCs w:val="10"/>
        </w:rPr>
      </w:pPr>
    </w:p>
    <w:tbl>
      <w:tblPr>
        <w:tblW w:w="8976" w:type="dxa"/>
        <w:tblInd w:w="346" w:type="dxa"/>
        <w:tblLayout w:type="fixed"/>
        <w:tblCellMar>
          <w:left w:w="0" w:type="dxa"/>
          <w:right w:w="0" w:type="dxa"/>
        </w:tblCellMar>
        <w:tblLook w:val="0000" w:firstRow="0" w:lastRow="0" w:firstColumn="0" w:lastColumn="0" w:noHBand="0" w:noVBand="0"/>
      </w:tblPr>
      <w:tblGrid>
        <w:gridCol w:w="3700"/>
        <w:gridCol w:w="1316"/>
        <w:gridCol w:w="1301"/>
        <w:gridCol w:w="1330"/>
        <w:gridCol w:w="1329"/>
      </w:tblGrid>
      <w:tr w:rsidR="005915BD" w:rsidRPr="006E0850" w:rsidTr="00131EF0">
        <w:trPr>
          <w:trHeight w:val="279"/>
        </w:trPr>
        <w:tc>
          <w:tcPr>
            <w:tcW w:w="3700" w:type="dxa"/>
            <w:vAlign w:val="bottom"/>
          </w:tcPr>
          <w:p w:rsidR="005915BD" w:rsidRPr="006E0850" w:rsidRDefault="005915BD" w:rsidP="00131EF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617" w:type="dxa"/>
            <w:gridSpan w:val="2"/>
            <w:vAlign w:val="bottom"/>
          </w:tcPr>
          <w:p w:rsidR="005915BD" w:rsidRPr="006E0850" w:rsidRDefault="005915BD" w:rsidP="00131EF0">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E0850">
              <w:rPr>
                <w:rFonts w:ascii="Angsana New" w:eastAsia="Cordia New" w:hAnsi="Angsana New"/>
                <w:sz w:val="27"/>
                <w:szCs w:val="27"/>
                <w:u w:val="single"/>
              </w:rPr>
              <w:t>Consolidated financial statements</w:t>
            </w:r>
          </w:p>
        </w:tc>
        <w:tc>
          <w:tcPr>
            <w:tcW w:w="2659" w:type="dxa"/>
            <w:gridSpan w:val="2"/>
            <w:vAlign w:val="bottom"/>
          </w:tcPr>
          <w:p w:rsidR="005915BD" w:rsidRPr="006E0850" w:rsidRDefault="005915BD" w:rsidP="00131EF0">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E0850">
              <w:rPr>
                <w:rFonts w:ascii="Angsana New" w:eastAsia="Cordia New" w:hAnsi="Angsana New"/>
                <w:sz w:val="27"/>
                <w:szCs w:val="27"/>
                <w:u w:val="single"/>
              </w:rPr>
              <w:t>Separate financial statements</w:t>
            </w:r>
          </w:p>
        </w:tc>
      </w:tr>
      <w:tr w:rsidR="005915BD" w:rsidRPr="006E0850" w:rsidTr="00131EF0">
        <w:trPr>
          <w:trHeight w:val="297"/>
        </w:trPr>
        <w:tc>
          <w:tcPr>
            <w:tcW w:w="3700" w:type="dxa"/>
            <w:vAlign w:val="bottom"/>
          </w:tcPr>
          <w:p w:rsidR="005915BD" w:rsidRPr="006E0850" w:rsidRDefault="005915BD" w:rsidP="00131EF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5276" w:type="dxa"/>
            <w:gridSpan w:val="4"/>
            <w:vAlign w:val="bottom"/>
          </w:tcPr>
          <w:p w:rsidR="005915BD" w:rsidRPr="006E0850" w:rsidRDefault="005915BD" w:rsidP="00131EF0">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E0850">
              <w:rPr>
                <w:rFonts w:ascii="Angsana New" w:eastAsia="Cordia New" w:hAnsi="Angsana New"/>
                <w:sz w:val="27"/>
                <w:szCs w:val="27"/>
                <w:u w:val="single"/>
              </w:rPr>
              <w:t xml:space="preserve">For the </w:t>
            </w:r>
            <w:r>
              <w:rPr>
                <w:rFonts w:ascii="Angsana New" w:eastAsia="Cordia New" w:hAnsi="Angsana New"/>
                <w:sz w:val="27"/>
                <w:szCs w:val="27"/>
                <w:u w:val="single"/>
              </w:rPr>
              <w:t>three</w:t>
            </w:r>
            <w:r w:rsidRPr="006E0850">
              <w:rPr>
                <w:rFonts w:ascii="Angsana New" w:eastAsia="Cordia New" w:hAnsi="Angsana New"/>
                <w:sz w:val="27"/>
                <w:szCs w:val="27"/>
                <w:u w:val="single"/>
              </w:rPr>
              <w:t xml:space="preserve">-month period ended </w:t>
            </w:r>
            <w:r w:rsidRPr="005915BD">
              <w:rPr>
                <w:rFonts w:ascii="Angsana New" w:eastAsia="Cordia New" w:hAnsi="Angsana New"/>
                <w:sz w:val="27"/>
                <w:szCs w:val="27"/>
                <w:u w:val="single"/>
              </w:rPr>
              <w:t>September</w:t>
            </w:r>
            <w:r>
              <w:rPr>
                <w:rFonts w:ascii="Angsana New" w:eastAsia="Cordia New" w:hAnsi="Angsana New"/>
                <w:sz w:val="27"/>
                <w:szCs w:val="27"/>
                <w:u w:val="single"/>
              </w:rPr>
              <w:t xml:space="preserve"> 30</w:t>
            </w:r>
            <w:r w:rsidRPr="006E0850">
              <w:rPr>
                <w:rFonts w:ascii="Angsana New" w:eastAsia="Cordia New" w:hAnsi="Angsana New"/>
                <w:sz w:val="27"/>
                <w:szCs w:val="27"/>
                <w:u w:val="single"/>
              </w:rPr>
              <w:t>,</w:t>
            </w:r>
          </w:p>
        </w:tc>
      </w:tr>
      <w:tr w:rsidR="005915BD" w:rsidRPr="006E0850" w:rsidTr="00131EF0">
        <w:trPr>
          <w:cantSplit/>
          <w:trHeight w:val="288"/>
        </w:trPr>
        <w:tc>
          <w:tcPr>
            <w:tcW w:w="3700" w:type="dxa"/>
          </w:tcPr>
          <w:p w:rsidR="005915BD" w:rsidRPr="006E0850" w:rsidRDefault="005915BD" w:rsidP="00131EF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316" w:type="dxa"/>
          </w:tcPr>
          <w:p w:rsidR="005915BD" w:rsidRPr="006E0850" w:rsidRDefault="005915BD" w:rsidP="00131EF0">
            <w:pPr>
              <w:overflowPunct/>
              <w:autoSpaceDE/>
              <w:autoSpaceDN/>
              <w:adjustRightInd/>
              <w:ind w:left="665" w:right="-325" w:hanging="82"/>
              <w:textAlignment w:val="auto"/>
              <w:rPr>
                <w:rFonts w:ascii="Angsana New" w:hAnsi="Angsana New"/>
                <w:sz w:val="28"/>
                <w:szCs w:val="28"/>
                <w:u w:val="single"/>
              </w:rPr>
            </w:pPr>
            <w:r w:rsidRPr="006E0850">
              <w:rPr>
                <w:rFonts w:ascii="Angsana New" w:hAnsi="Angsana New"/>
                <w:sz w:val="28"/>
                <w:szCs w:val="28"/>
                <w:u w:val="single"/>
              </w:rPr>
              <w:t>2025</w:t>
            </w:r>
          </w:p>
        </w:tc>
        <w:tc>
          <w:tcPr>
            <w:tcW w:w="1301" w:type="dxa"/>
          </w:tcPr>
          <w:p w:rsidR="005915BD" w:rsidRPr="006E0850" w:rsidRDefault="005915BD" w:rsidP="00131EF0">
            <w:pPr>
              <w:ind w:left="-108" w:right="294"/>
              <w:jc w:val="right"/>
              <w:rPr>
                <w:rFonts w:ascii="Angsana New" w:hAnsi="Angsana New"/>
                <w:sz w:val="28"/>
                <w:szCs w:val="28"/>
                <w:u w:val="single"/>
              </w:rPr>
            </w:pPr>
            <w:r w:rsidRPr="006E0850">
              <w:rPr>
                <w:rFonts w:ascii="Angsana New" w:hAnsi="Angsana New"/>
                <w:sz w:val="28"/>
                <w:szCs w:val="28"/>
                <w:u w:val="single"/>
              </w:rPr>
              <w:t>2024</w:t>
            </w:r>
          </w:p>
        </w:tc>
        <w:tc>
          <w:tcPr>
            <w:tcW w:w="1330" w:type="dxa"/>
          </w:tcPr>
          <w:p w:rsidR="005915BD" w:rsidRPr="007F1969" w:rsidRDefault="005915BD" w:rsidP="00131EF0">
            <w:pPr>
              <w:ind w:left="-108" w:right="294"/>
              <w:jc w:val="right"/>
              <w:rPr>
                <w:rFonts w:ascii="Angsana New" w:hAnsi="Angsana New"/>
                <w:sz w:val="28"/>
                <w:szCs w:val="28"/>
                <w:u w:val="single"/>
              </w:rPr>
            </w:pPr>
            <w:r w:rsidRPr="007F1969">
              <w:rPr>
                <w:rFonts w:ascii="Angsana New" w:hAnsi="Angsana New"/>
                <w:color w:val="000000"/>
                <w:sz w:val="28"/>
                <w:szCs w:val="28"/>
                <w:u w:val="single"/>
              </w:rPr>
              <w:t>2025</w:t>
            </w:r>
          </w:p>
        </w:tc>
        <w:tc>
          <w:tcPr>
            <w:tcW w:w="1329" w:type="dxa"/>
          </w:tcPr>
          <w:p w:rsidR="005915BD" w:rsidRPr="006E0850" w:rsidRDefault="005915BD" w:rsidP="00131EF0">
            <w:pPr>
              <w:overflowPunct/>
              <w:autoSpaceDE/>
              <w:autoSpaceDN/>
              <w:adjustRightInd/>
              <w:ind w:left="653" w:right="-150" w:hanging="82"/>
              <w:textAlignment w:val="auto"/>
              <w:rPr>
                <w:rFonts w:ascii="Angsana New" w:hAnsi="Angsana New"/>
                <w:sz w:val="28"/>
                <w:szCs w:val="28"/>
                <w:u w:val="single"/>
              </w:rPr>
            </w:pPr>
            <w:r w:rsidRPr="006E0850">
              <w:rPr>
                <w:rFonts w:ascii="Angsana New" w:hAnsi="Angsana New"/>
                <w:sz w:val="28"/>
                <w:szCs w:val="28"/>
                <w:u w:val="single"/>
              </w:rPr>
              <w:t>2024</w:t>
            </w:r>
          </w:p>
        </w:tc>
      </w:tr>
      <w:tr w:rsidR="00624B71" w:rsidRPr="006E0850" w:rsidTr="00131EF0">
        <w:trPr>
          <w:cantSplit/>
          <w:trHeight w:val="225"/>
        </w:trPr>
        <w:tc>
          <w:tcPr>
            <w:tcW w:w="3700" w:type="dxa"/>
          </w:tcPr>
          <w:p w:rsidR="00624B71" w:rsidRPr="006E0850" w:rsidRDefault="00624B71" w:rsidP="00624B71">
            <w:pPr>
              <w:ind w:left="20" w:right="-11" w:hanging="16"/>
              <w:jc w:val="thaiDistribute"/>
              <w:rPr>
                <w:rFonts w:ascii="Angsana New" w:hAnsi="Angsana New"/>
                <w:sz w:val="28"/>
                <w:szCs w:val="28"/>
              </w:rPr>
            </w:pPr>
            <w:r>
              <w:rPr>
                <w:rFonts w:ascii="Angsana New" w:hAnsi="Angsana New"/>
                <w:sz w:val="28"/>
                <w:szCs w:val="28"/>
              </w:rPr>
              <w:t>P</w:t>
            </w:r>
            <w:r w:rsidRPr="000B769B">
              <w:rPr>
                <w:rFonts w:ascii="Angsana New" w:hAnsi="Angsana New"/>
                <w:sz w:val="28"/>
                <w:szCs w:val="28"/>
              </w:rPr>
              <w:t>rofit</w:t>
            </w:r>
            <w:r>
              <w:rPr>
                <w:rFonts w:ascii="Angsana New" w:hAnsi="Angsana New"/>
                <w:sz w:val="27"/>
                <w:szCs w:val="27"/>
              </w:rPr>
              <w:t xml:space="preserve"> </w:t>
            </w:r>
            <w:r w:rsidRPr="006E0850">
              <w:rPr>
                <w:rFonts w:ascii="Angsana New" w:hAnsi="Angsana New"/>
                <w:sz w:val="28"/>
                <w:szCs w:val="28"/>
              </w:rPr>
              <w:t>for the period</w:t>
            </w:r>
            <w:r w:rsidRPr="006E0850">
              <w:rPr>
                <w:rFonts w:ascii="Angsana New" w:hAnsi="Angsana New"/>
                <w:sz w:val="28"/>
                <w:szCs w:val="28"/>
                <w:cs/>
              </w:rPr>
              <w:t xml:space="preserve"> (</w:t>
            </w:r>
            <w:r w:rsidRPr="006E0850">
              <w:rPr>
                <w:rFonts w:ascii="Angsana New" w:hAnsi="Angsana New"/>
                <w:sz w:val="28"/>
                <w:szCs w:val="28"/>
              </w:rPr>
              <w:t>unit</w:t>
            </w:r>
            <w:r w:rsidRPr="006E0850">
              <w:rPr>
                <w:rFonts w:ascii="Angsana New" w:hAnsi="Angsana New"/>
                <w:sz w:val="28"/>
                <w:szCs w:val="28"/>
                <w:cs/>
              </w:rPr>
              <w:t xml:space="preserve"> : </w:t>
            </w:r>
            <w:r>
              <w:rPr>
                <w:rFonts w:ascii="Angsana New" w:hAnsi="Angsana New"/>
                <w:sz w:val="28"/>
                <w:szCs w:val="28"/>
              </w:rPr>
              <w:t xml:space="preserve">Thousand </w:t>
            </w:r>
            <w:r w:rsidRPr="006E0850">
              <w:rPr>
                <w:rFonts w:ascii="Angsana New" w:hAnsi="Angsana New"/>
                <w:sz w:val="28"/>
                <w:szCs w:val="28"/>
              </w:rPr>
              <w:t>Baht</w:t>
            </w:r>
            <w:r w:rsidRPr="006E0850">
              <w:rPr>
                <w:rFonts w:ascii="Angsana New" w:hAnsi="Angsana New"/>
                <w:sz w:val="28"/>
                <w:szCs w:val="28"/>
                <w:cs/>
              </w:rPr>
              <w:t>)</w:t>
            </w:r>
          </w:p>
        </w:tc>
        <w:tc>
          <w:tcPr>
            <w:tcW w:w="1316" w:type="dxa"/>
          </w:tcPr>
          <w:p w:rsidR="00624B71" w:rsidRPr="005915BD" w:rsidRDefault="00624B71" w:rsidP="00624B71">
            <w:pPr>
              <w:overflowPunct/>
              <w:autoSpaceDE/>
              <w:autoSpaceDN/>
              <w:adjustRightInd/>
              <w:ind w:left="-82" w:right="181"/>
              <w:jc w:val="right"/>
              <w:textAlignment w:val="auto"/>
              <w:rPr>
                <w:rFonts w:ascii="Angsana New" w:hAnsi="Angsana New"/>
                <w:color w:val="000000"/>
                <w:sz w:val="28"/>
                <w:szCs w:val="28"/>
                <w:highlight w:val="yellow"/>
              </w:rPr>
            </w:pPr>
            <w:r>
              <w:rPr>
                <w:rFonts w:ascii="Angsana New" w:hAnsi="Angsana New"/>
                <w:color w:val="000000"/>
                <w:sz w:val="28"/>
                <w:szCs w:val="28"/>
              </w:rPr>
              <w:t>167,308</w:t>
            </w:r>
          </w:p>
        </w:tc>
        <w:tc>
          <w:tcPr>
            <w:tcW w:w="1301" w:type="dxa"/>
          </w:tcPr>
          <w:p w:rsidR="00624B71" w:rsidRPr="006E0850" w:rsidRDefault="00624B71" w:rsidP="00624B71">
            <w:pPr>
              <w:ind w:left="-108" w:right="132"/>
              <w:jc w:val="right"/>
              <w:rPr>
                <w:rFonts w:ascii="Angsana New" w:hAnsi="Angsana New"/>
                <w:color w:val="000000"/>
                <w:sz w:val="28"/>
                <w:szCs w:val="28"/>
              </w:rPr>
            </w:pPr>
            <w:r>
              <w:rPr>
                <w:rFonts w:ascii="Angsana New" w:hAnsi="Angsana New"/>
                <w:color w:val="000000"/>
                <w:sz w:val="28"/>
                <w:szCs w:val="28"/>
              </w:rPr>
              <w:t>10,999</w:t>
            </w:r>
          </w:p>
        </w:tc>
        <w:tc>
          <w:tcPr>
            <w:tcW w:w="1330" w:type="dxa"/>
          </w:tcPr>
          <w:p w:rsidR="00624B71" w:rsidRPr="005915BD" w:rsidRDefault="00624B71" w:rsidP="00624B71">
            <w:pPr>
              <w:ind w:left="-108" w:right="132"/>
              <w:jc w:val="right"/>
              <w:rPr>
                <w:rFonts w:ascii="Angsana New" w:hAnsi="Angsana New"/>
                <w:color w:val="000000"/>
                <w:sz w:val="28"/>
                <w:szCs w:val="28"/>
                <w:highlight w:val="yellow"/>
              </w:rPr>
            </w:pPr>
            <w:r>
              <w:rPr>
                <w:rFonts w:ascii="Angsana New" w:hAnsi="Angsana New"/>
                <w:color w:val="000000"/>
                <w:sz w:val="28"/>
                <w:szCs w:val="28"/>
              </w:rPr>
              <w:t>166,149</w:t>
            </w:r>
          </w:p>
        </w:tc>
        <w:tc>
          <w:tcPr>
            <w:tcW w:w="1329" w:type="dxa"/>
          </w:tcPr>
          <w:p w:rsidR="00624B71" w:rsidRPr="006E0850" w:rsidRDefault="00624B71" w:rsidP="00624B71">
            <w:pPr>
              <w:ind w:left="-108" w:right="228"/>
              <w:jc w:val="right"/>
              <w:rPr>
                <w:rFonts w:ascii="Angsana New" w:hAnsi="Angsana New"/>
                <w:color w:val="000000"/>
                <w:sz w:val="28"/>
                <w:szCs w:val="28"/>
              </w:rPr>
            </w:pPr>
            <w:r>
              <w:rPr>
                <w:rFonts w:ascii="Angsana New" w:hAnsi="Angsana New"/>
                <w:color w:val="000000"/>
                <w:sz w:val="28"/>
                <w:szCs w:val="28"/>
              </w:rPr>
              <w:t>10,927</w:t>
            </w:r>
          </w:p>
        </w:tc>
      </w:tr>
      <w:tr w:rsidR="00624B71" w:rsidRPr="006E0850" w:rsidTr="00131EF0">
        <w:trPr>
          <w:cantSplit/>
          <w:trHeight w:val="180"/>
        </w:trPr>
        <w:tc>
          <w:tcPr>
            <w:tcW w:w="3700" w:type="dxa"/>
          </w:tcPr>
          <w:p w:rsidR="00624B71" w:rsidRPr="00DC7421" w:rsidRDefault="00624B71" w:rsidP="00624B71">
            <w:pPr>
              <w:ind w:left="20" w:right="-11" w:hanging="16"/>
              <w:jc w:val="thaiDistribute"/>
              <w:rPr>
                <w:rFonts w:ascii="Angsana New" w:hAnsi="Angsana New"/>
                <w:spacing w:val="-2"/>
                <w:sz w:val="28"/>
                <w:szCs w:val="28"/>
              </w:rPr>
            </w:pPr>
            <w:r w:rsidRPr="00DC7421">
              <w:rPr>
                <w:rFonts w:ascii="Angsana New" w:hAnsi="Angsana New"/>
                <w:spacing w:val="-2"/>
                <w:sz w:val="28"/>
                <w:szCs w:val="28"/>
              </w:rPr>
              <w:t>Weighted average number of ordinary</w:t>
            </w:r>
            <w:r w:rsidRPr="00DC7421">
              <w:rPr>
                <w:rFonts w:ascii="Angsana New" w:hAnsi="Angsana New"/>
                <w:spacing w:val="-2"/>
                <w:sz w:val="28"/>
                <w:szCs w:val="28"/>
                <w:cs/>
              </w:rPr>
              <w:t xml:space="preserve"> </w:t>
            </w:r>
            <w:r w:rsidRPr="00DC7421">
              <w:rPr>
                <w:rFonts w:ascii="Angsana New" w:hAnsi="Angsana New"/>
                <w:spacing w:val="-2"/>
                <w:sz w:val="28"/>
                <w:szCs w:val="28"/>
              </w:rPr>
              <w:t xml:space="preserve">shares held </w:t>
            </w:r>
          </w:p>
          <w:p w:rsidR="00624B71" w:rsidRPr="00DC7421" w:rsidRDefault="00624B71" w:rsidP="00624B71">
            <w:pPr>
              <w:ind w:left="20" w:right="-11" w:hanging="16"/>
              <w:jc w:val="thaiDistribute"/>
              <w:rPr>
                <w:rFonts w:ascii="Angsana New" w:hAnsi="Angsana New"/>
                <w:spacing w:val="-8"/>
                <w:sz w:val="28"/>
                <w:szCs w:val="28"/>
              </w:rPr>
            </w:pPr>
            <w:r w:rsidRPr="00DC7421">
              <w:rPr>
                <w:rFonts w:ascii="Angsana New" w:hAnsi="Angsana New"/>
                <w:spacing w:val="-2"/>
                <w:sz w:val="28"/>
                <w:szCs w:val="28"/>
              </w:rPr>
              <w:t>by</w:t>
            </w:r>
            <w:r w:rsidRPr="00DC7421">
              <w:rPr>
                <w:rFonts w:ascii="Angsana New" w:hAnsi="Angsana New"/>
                <w:spacing w:val="-2"/>
                <w:sz w:val="28"/>
                <w:szCs w:val="28"/>
                <w:cs/>
              </w:rPr>
              <w:t xml:space="preserve"> </w:t>
            </w:r>
            <w:r w:rsidRPr="00DC7421">
              <w:rPr>
                <w:rFonts w:ascii="Angsana New" w:hAnsi="Angsana New"/>
                <w:spacing w:val="-2"/>
                <w:sz w:val="28"/>
                <w:szCs w:val="28"/>
              </w:rPr>
              <w:t xml:space="preserve">shareholders during period </w:t>
            </w:r>
            <w:r w:rsidRPr="00DC7421">
              <w:rPr>
                <w:rFonts w:ascii="Angsana New" w:hAnsi="Angsana New"/>
                <w:spacing w:val="-2"/>
                <w:sz w:val="28"/>
                <w:szCs w:val="28"/>
                <w:cs/>
              </w:rPr>
              <w:t>(</w:t>
            </w:r>
            <w:r w:rsidRPr="00DC7421">
              <w:rPr>
                <w:rFonts w:ascii="Angsana New" w:hAnsi="Angsana New"/>
                <w:spacing w:val="-2"/>
                <w:sz w:val="28"/>
                <w:szCs w:val="28"/>
              </w:rPr>
              <w:t>Thousand Share</w:t>
            </w:r>
            <w:r w:rsidRPr="00DC7421">
              <w:rPr>
                <w:rFonts w:ascii="Angsana New" w:hAnsi="Angsana New"/>
                <w:spacing w:val="-2"/>
                <w:sz w:val="28"/>
                <w:szCs w:val="28"/>
                <w:cs/>
              </w:rPr>
              <w:t>)</w:t>
            </w:r>
          </w:p>
        </w:tc>
        <w:tc>
          <w:tcPr>
            <w:tcW w:w="1316" w:type="dxa"/>
            <w:vAlign w:val="bottom"/>
          </w:tcPr>
          <w:p w:rsidR="00624B71" w:rsidRPr="00A44392" w:rsidRDefault="00624B71" w:rsidP="00953DA6">
            <w:pPr>
              <w:overflowPunct/>
              <w:autoSpaceDE/>
              <w:autoSpaceDN/>
              <w:adjustRightInd/>
              <w:ind w:left="-82" w:right="181"/>
              <w:jc w:val="right"/>
              <w:textAlignment w:val="auto"/>
              <w:rPr>
                <w:rFonts w:ascii="Angsana New" w:hAnsi="Angsana New"/>
                <w:color w:val="000000"/>
                <w:sz w:val="28"/>
                <w:szCs w:val="28"/>
              </w:rPr>
            </w:pPr>
            <w:r w:rsidRPr="00A44392">
              <w:rPr>
                <w:rFonts w:ascii="Angsana New" w:hAnsi="Angsana New"/>
                <w:color w:val="000000"/>
                <w:sz w:val="28"/>
                <w:szCs w:val="28"/>
              </w:rPr>
              <w:t>1,</w:t>
            </w:r>
            <w:r w:rsidR="00D27E7A" w:rsidRPr="00A44392">
              <w:rPr>
                <w:rFonts w:ascii="Angsana New" w:hAnsi="Angsana New"/>
                <w:color w:val="000000"/>
                <w:sz w:val="28"/>
                <w:szCs w:val="28"/>
              </w:rPr>
              <w:t>566</w:t>
            </w:r>
            <w:r w:rsidRPr="00A44392">
              <w:rPr>
                <w:rFonts w:ascii="Angsana New" w:hAnsi="Angsana New"/>
                <w:color w:val="000000"/>
                <w:sz w:val="28"/>
                <w:szCs w:val="28"/>
              </w:rPr>
              <w:t>,</w:t>
            </w:r>
            <w:r w:rsidR="00D27E7A" w:rsidRPr="00A44392">
              <w:rPr>
                <w:rFonts w:ascii="Angsana New" w:hAnsi="Angsana New"/>
                <w:color w:val="000000"/>
                <w:sz w:val="28"/>
                <w:szCs w:val="28"/>
              </w:rPr>
              <w:t>206</w:t>
            </w:r>
          </w:p>
        </w:tc>
        <w:tc>
          <w:tcPr>
            <w:tcW w:w="1301" w:type="dxa"/>
            <w:vAlign w:val="bottom"/>
          </w:tcPr>
          <w:p w:rsidR="00624B71" w:rsidRPr="00953DA6" w:rsidRDefault="00624B71" w:rsidP="00624B71">
            <w:pPr>
              <w:ind w:left="-108" w:right="132"/>
              <w:jc w:val="right"/>
              <w:rPr>
                <w:rFonts w:ascii="Angsana New" w:hAnsi="Angsana New"/>
                <w:color w:val="000000"/>
                <w:sz w:val="28"/>
                <w:szCs w:val="28"/>
              </w:rPr>
            </w:pPr>
            <w:r w:rsidRPr="00953DA6">
              <w:rPr>
                <w:rFonts w:ascii="Angsana New" w:hAnsi="Angsana New"/>
                <w:color w:val="000000"/>
                <w:sz w:val="28"/>
                <w:szCs w:val="28"/>
              </w:rPr>
              <w:t>1,319,922</w:t>
            </w:r>
          </w:p>
        </w:tc>
        <w:tc>
          <w:tcPr>
            <w:tcW w:w="1330" w:type="dxa"/>
            <w:vAlign w:val="bottom"/>
          </w:tcPr>
          <w:p w:rsidR="00624B71" w:rsidRPr="00A44392" w:rsidRDefault="00D27E7A" w:rsidP="00953DA6">
            <w:pPr>
              <w:ind w:left="-108" w:right="132"/>
              <w:jc w:val="right"/>
              <w:rPr>
                <w:rFonts w:ascii="Angsana New" w:hAnsi="Angsana New"/>
                <w:color w:val="000000"/>
                <w:sz w:val="28"/>
                <w:szCs w:val="28"/>
              </w:rPr>
            </w:pPr>
            <w:r w:rsidRPr="00A44392">
              <w:rPr>
                <w:rFonts w:ascii="Angsana New" w:hAnsi="Angsana New"/>
                <w:color w:val="000000"/>
                <w:sz w:val="28"/>
                <w:szCs w:val="28"/>
              </w:rPr>
              <w:t>1,566,206</w:t>
            </w:r>
          </w:p>
        </w:tc>
        <w:tc>
          <w:tcPr>
            <w:tcW w:w="1329" w:type="dxa"/>
            <w:vAlign w:val="bottom"/>
          </w:tcPr>
          <w:p w:rsidR="00624B71" w:rsidRPr="00953DA6" w:rsidRDefault="00624B71" w:rsidP="009844A6">
            <w:pPr>
              <w:ind w:left="-108" w:right="228"/>
              <w:jc w:val="right"/>
              <w:rPr>
                <w:rFonts w:ascii="Angsana New" w:hAnsi="Angsana New"/>
                <w:color w:val="000000"/>
                <w:sz w:val="28"/>
                <w:szCs w:val="28"/>
              </w:rPr>
            </w:pPr>
            <w:r w:rsidRPr="00953DA6">
              <w:rPr>
                <w:rFonts w:ascii="Angsana New" w:hAnsi="Angsana New"/>
                <w:color w:val="000000"/>
                <w:sz w:val="28"/>
                <w:szCs w:val="28"/>
              </w:rPr>
              <w:t>1,319,922</w:t>
            </w:r>
          </w:p>
        </w:tc>
      </w:tr>
      <w:tr w:rsidR="00624B71" w:rsidRPr="006E0850" w:rsidTr="00131EF0">
        <w:trPr>
          <w:cantSplit/>
          <w:trHeight w:val="270"/>
        </w:trPr>
        <w:tc>
          <w:tcPr>
            <w:tcW w:w="3700" w:type="dxa"/>
          </w:tcPr>
          <w:p w:rsidR="00624B71" w:rsidRPr="006E0850" w:rsidRDefault="00624B71" w:rsidP="00624B71">
            <w:pPr>
              <w:ind w:left="20" w:right="-11" w:hanging="16"/>
              <w:jc w:val="thaiDistribute"/>
              <w:rPr>
                <w:rFonts w:ascii="Angsana New" w:hAnsi="Angsana New"/>
                <w:sz w:val="28"/>
                <w:szCs w:val="28"/>
              </w:rPr>
            </w:pPr>
            <w:r>
              <w:rPr>
                <w:rFonts w:ascii="Angsana New" w:hAnsi="Angsana New"/>
                <w:sz w:val="28"/>
                <w:szCs w:val="28"/>
              </w:rPr>
              <w:t>P</w:t>
            </w:r>
            <w:r w:rsidRPr="000B769B">
              <w:rPr>
                <w:rFonts w:ascii="Angsana New" w:hAnsi="Angsana New"/>
                <w:sz w:val="28"/>
                <w:szCs w:val="28"/>
              </w:rPr>
              <w:t>rofit</w:t>
            </w:r>
            <w:r>
              <w:rPr>
                <w:rFonts w:ascii="Angsana New" w:hAnsi="Angsana New"/>
                <w:sz w:val="28"/>
                <w:szCs w:val="28"/>
              </w:rPr>
              <w:t xml:space="preserve"> </w:t>
            </w:r>
            <w:r w:rsidRPr="006E0850">
              <w:rPr>
                <w:rFonts w:ascii="Angsana New" w:hAnsi="Angsana New"/>
                <w:sz w:val="28"/>
                <w:szCs w:val="28"/>
              </w:rPr>
              <w:t>per share</w:t>
            </w:r>
            <w:r w:rsidRPr="006E0850">
              <w:rPr>
                <w:rFonts w:ascii="Angsana New" w:hAnsi="Angsana New"/>
                <w:sz w:val="28"/>
                <w:szCs w:val="28"/>
                <w:cs/>
              </w:rPr>
              <w:t xml:space="preserve"> (</w:t>
            </w:r>
            <w:r w:rsidRPr="006E0850">
              <w:rPr>
                <w:rFonts w:ascii="Angsana New" w:hAnsi="Angsana New"/>
                <w:sz w:val="28"/>
                <w:szCs w:val="28"/>
              </w:rPr>
              <w:t>Baht</w:t>
            </w:r>
            <w:r w:rsidRPr="006E0850">
              <w:rPr>
                <w:rFonts w:ascii="Angsana New" w:hAnsi="Angsana New"/>
                <w:sz w:val="28"/>
                <w:szCs w:val="28"/>
                <w:cs/>
              </w:rPr>
              <w:t>/</w:t>
            </w:r>
            <w:r w:rsidRPr="006E0850">
              <w:rPr>
                <w:rFonts w:ascii="Angsana New" w:hAnsi="Angsana New"/>
                <w:sz w:val="28"/>
                <w:szCs w:val="28"/>
              </w:rPr>
              <w:t>Share</w:t>
            </w:r>
            <w:r w:rsidRPr="006E0850">
              <w:rPr>
                <w:rFonts w:ascii="Angsana New" w:hAnsi="Angsana New"/>
                <w:sz w:val="28"/>
                <w:szCs w:val="28"/>
                <w:cs/>
              </w:rPr>
              <w:t>)</w:t>
            </w:r>
          </w:p>
        </w:tc>
        <w:tc>
          <w:tcPr>
            <w:tcW w:w="1316" w:type="dxa"/>
          </w:tcPr>
          <w:p w:rsidR="00624B71" w:rsidRPr="00A44392" w:rsidRDefault="00624B71" w:rsidP="00624B71">
            <w:pPr>
              <w:overflowPunct/>
              <w:autoSpaceDE/>
              <w:autoSpaceDN/>
              <w:adjustRightInd/>
              <w:ind w:left="-82" w:right="181"/>
              <w:jc w:val="right"/>
              <w:textAlignment w:val="auto"/>
              <w:rPr>
                <w:rFonts w:ascii="Angsana New" w:hAnsi="Angsana New"/>
                <w:color w:val="000000"/>
                <w:sz w:val="28"/>
                <w:szCs w:val="28"/>
              </w:rPr>
            </w:pPr>
            <w:r w:rsidRPr="00A44392">
              <w:rPr>
                <w:rFonts w:ascii="Angsana New" w:hAnsi="Angsana New"/>
                <w:color w:val="000000"/>
                <w:sz w:val="28"/>
                <w:szCs w:val="28"/>
              </w:rPr>
              <w:t>0.10</w:t>
            </w:r>
            <w:r w:rsidR="00D27E7A" w:rsidRPr="00A44392">
              <w:rPr>
                <w:rFonts w:ascii="Angsana New" w:hAnsi="Angsana New"/>
                <w:color w:val="000000"/>
                <w:sz w:val="28"/>
                <w:szCs w:val="28"/>
              </w:rPr>
              <w:t>7</w:t>
            </w:r>
          </w:p>
        </w:tc>
        <w:tc>
          <w:tcPr>
            <w:tcW w:w="1301" w:type="dxa"/>
          </w:tcPr>
          <w:p w:rsidR="00624B71" w:rsidRPr="00953DA6" w:rsidRDefault="00624B71" w:rsidP="00624B71">
            <w:pPr>
              <w:ind w:left="-108" w:right="132"/>
              <w:jc w:val="right"/>
              <w:rPr>
                <w:rFonts w:ascii="Angsana New" w:hAnsi="Angsana New"/>
                <w:color w:val="000000"/>
                <w:sz w:val="28"/>
                <w:szCs w:val="28"/>
              </w:rPr>
            </w:pPr>
            <w:r w:rsidRPr="00A44392">
              <w:rPr>
                <w:rFonts w:ascii="Angsana New" w:hAnsi="Angsana New"/>
                <w:color w:val="000000"/>
                <w:sz w:val="28"/>
                <w:szCs w:val="28"/>
              </w:rPr>
              <w:t>0.008</w:t>
            </w:r>
          </w:p>
        </w:tc>
        <w:tc>
          <w:tcPr>
            <w:tcW w:w="1330" w:type="dxa"/>
          </w:tcPr>
          <w:p w:rsidR="00624B71" w:rsidRPr="00A44392" w:rsidRDefault="00624B71" w:rsidP="00624B71">
            <w:pPr>
              <w:ind w:left="-108" w:right="132"/>
              <w:jc w:val="right"/>
              <w:rPr>
                <w:rFonts w:ascii="Angsana New" w:hAnsi="Angsana New"/>
                <w:color w:val="000000"/>
                <w:sz w:val="28"/>
                <w:szCs w:val="28"/>
              </w:rPr>
            </w:pPr>
            <w:r w:rsidRPr="00A44392">
              <w:rPr>
                <w:rFonts w:ascii="Angsana New" w:hAnsi="Angsana New"/>
                <w:color w:val="000000"/>
                <w:sz w:val="28"/>
                <w:szCs w:val="28"/>
              </w:rPr>
              <w:t>0.10</w:t>
            </w:r>
            <w:r w:rsidR="00D27E7A" w:rsidRPr="00A44392">
              <w:rPr>
                <w:rFonts w:ascii="Angsana New" w:hAnsi="Angsana New"/>
                <w:color w:val="000000"/>
                <w:sz w:val="28"/>
                <w:szCs w:val="28"/>
              </w:rPr>
              <w:t>7</w:t>
            </w:r>
          </w:p>
        </w:tc>
        <w:tc>
          <w:tcPr>
            <w:tcW w:w="1329" w:type="dxa"/>
          </w:tcPr>
          <w:p w:rsidR="00624B71" w:rsidRPr="00953DA6" w:rsidRDefault="00624B71" w:rsidP="00A44392">
            <w:pPr>
              <w:ind w:left="-108" w:right="228"/>
              <w:jc w:val="right"/>
              <w:rPr>
                <w:rFonts w:ascii="Angsana New" w:hAnsi="Angsana New"/>
                <w:color w:val="000000"/>
                <w:sz w:val="28"/>
                <w:szCs w:val="28"/>
              </w:rPr>
            </w:pPr>
            <w:r w:rsidRPr="00953DA6">
              <w:rPr>
                <w:rFonts w:ascii="Angsana New" w:hAnsi="Angsana New"/>
                <w:color w:val="000000"/>
                <w:sz w:val="28"/>
                <w:szCs w:val="28"/>
              </w:rPr>
              <w:t>0.008</w:t>
            </w:r>
          </w:p>
        </w:tc>
      </w:tr>
    </w:tbl>
    <w:p w:rsidR="005915BD" w:rsidRPr="00445883" w:rsidRDefault="005915BD" w:rsidP="005915BD">
      <w:pPr>
        <w:pStyle w:val="ListParagraph"/>
        <w:tabs>
          <w:tab w:val="left" w:pos="1710"/>
        </w:tabs>
        <w:ind w:left="360"/>
        <w:jc w:val="thaiDistribute"/>
        <w:rPr>
          <w:rFonts w:ascii="Angsana New" w:hAnsi="Angsana New"/>
          <w:sz w:val="10"/>
          <w:szCs w:val="10"/>
        </w:rPr>
      </w:pPr>
    </w:p>
    <w:tbl>
      <w:tblPr>
        <w:tblW w:w="8976" w:type="dxa"/>
        <w:tblInd w:w="346" w:type="dxa"/>
        <w:tblLayout w:type="fixed"/>
        <w:tblCellMar>
          <w:left w:w="0" w:type="dxa"/>
          <w:right w:w="0" w:type="dxa"/>
        </w:tblCellMar>
        <w:tblLook w:val="0000" w:firstRow="0" w:lastRow="0" w:firstColumn="0" w:lastColumn="0" w:noHBand="0" w:noVBand="0"/>
      </w:tblPr>
      <w:tblGrid>
        <w:gridCol w:w="3700"/>
        <w:gridCol w:w="1316"/>
        <w:gridCol w:w="1301"/>
        <w:gridCol w:w="1330"/>
        <w:gridCol w:w="1329"/>
      </w:tblGrid>
      <w:tr w:rsidR="005915BD" w:rsidRPr="006E0850" w:rsidTr="00131EF0">
        <w:trPr>
          <w:trHeight w:val="279"/>
        </w:trPr>
        <w:tc>
          <w:tcPr>
            <w:tcW w:w="3700" w:type="dxa"/>
            <w:vAlign w:val="bottom"/>
          </w:tcPr>
          <w:p w:rsidR="005915BD" w:rsidRPr="006E0850" w:rsidRDefault="005915BD" w:rsidP="00131EF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617" w:type="dxa"/>
            <w:gridSpan w:val="2"/>
            <w:vAlign w:val="bottom"/>
          </w:tcPr>
          <w:p w:rsidR="005915BD" w:rsidRPr="006E0850" w:rsidRDefault="005915BD" w:rsidP="00131EF0">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E0850">
              <w:rPr>
                <w:rFonts w:ascii="Angsana New" w:eastAsia="Cordia New" w:hAnsi="Angsana New"/>
                <w:sz w:val="27"/>
                <w:szCs w:val="27"/>
                <w:u w:val="single"/>
              </w:rPr>
              <w:t>Consolidated financial statements</w:t>
            </w:r>
          </w:p>
        </w:tc>
        <w:tc>
          <w:tcPr>
            <w:tcW w:w="2659" w:type="dxa"/>
            <w:gridSpan w:val="2"/>
            <w:vAlign w:val="bottom"/>
          </w:tcPr>
          <w:p w:rsidR="005915BD" w:rsidRPr="006E0850" w:rsidRDefault="005915BD" w:rsidP="00131EF0">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E0850">
              <w:rPr>
                <w:rFonts w:ascii="Angsana New" w:eastAsia="Cordia New" w:hAnsi="Angsana New"/>
                <w:sz w:val="27"/>
                <w:szCs w:val="27"/>
                <w:u w:val="single"/>
              </w:rPr>
              <w:t>Separate financial statements</w:t>
            </w:r>
          </w:p>
        </w:tc>
      </w:tr>
      <w:tr w:rsidR="005915BD" w:rsidRPr="006E0850" w:rsidTr="00131EF0">
        <w:trPr>
          <w:trHeight w:val="297"/>
        </w:trPr>
        <w:tc>
          <w:tcPr>
            <w:tcW w:w="3700" w:type="dxa"/>
            <w:vAlign w:val="bottom"/>
          </w:tcPr>
          <w:p w:rsidR="005915BD" w:rsidRPr="006E0850" w:rsidRDefault="005915BD" w:rsidP="00131EF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5276" w:type="dxa"/>
            <w:gridSpan w:val="4"/>
            <w:vAlign w:val="bottom"/>
          </w:tcPr>
          <w:p w:rsidR="005915BD" w:rsidRPr="006E0850" w:rsidRDefault="005915BD" w:rsidP="00131EF0">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6E0850">
              <w:rPr>
                <w:rFonts w:ascii="Angsana New" w:eastAsia="Cordia New" w:hAnsi="Angsana New"/>
                <w:sz w:val="27"/>
                <w:szCs w:val="27"/>
                <w:u w:val="single"/>
              </w:rPr>
              <w:t xml:space="preserve">For the </w:t>
            </w:r>
            <w:r>
              <w:rPr>
                <w:rFonts w:ascii="Angsana New" w:eastAsia="Cordia New" w:hAnsi="Angsana New"/>
                <w:sz w:val="27"/>
                <w:szCs w:val="27"/>
                <w:u w:val="single"/>
              </w:rPr>
              <w:t>nine</w:t>
            </w:r>
            <w:r w:rsidRPr="006E0850">
              <w:rPr>
                <w:rFonts w:ascii="Angsana New" w:eastAsia="Cordia New" w:hAnsi="Angsana New"/>
                <w:sz w:val="27"/>
                <w:szCs w:val="27"/>
                <w:u w:val="single"/>
              </w:rPr>
              <w:t xml:space="preserve">-month period ended </w:t>
            </w:r>
            <w:r w:rsidRPr="005915BD">
              <w:rPr>
                <w:rFonts w:ascii="Angsana New" w:eastAsia="Cordia New" w:hAnsi="Angsana New"/>
                <w:sz w:val="27"/>
                <w:szCs w:val="27"/>
                <w:u w:val="single"/>
              </w:rPr>
              <w:t>September</w:t>
            </w:r>
            <w:r>
              <w:rPr>
                <w:rFonts w:ascii="Angsana New" w:eastAsia="Cordia New" w:hAnsi="Angsana New"/>
                <w:sz w:val="27"/>
                <w:szCs w:val="27"/>
                <w:u w:val="single"/>
              </w:rPr>
              <w:t xml:space="preserve"> 30</w:t>
            </w:r>
            <w:r w:rsidRPr="006E0850">
              <w:rPr>
                <w:rFonts w:ascii="Angsana New" w:eastAsia="Cordia New" w:hAnsi="Angsana New"/>
                <w:sz w:val="27"/>
                <w:szCs w:val="27"/>
                <w:u w:val="single"/>
              </w:rPr>
              <w:t>,</w:t>
            </w:r>
          </w:p>
        </w:tc>
      </w:tr>
      <w:tr w:rsidR="005915BD" w:rsidRPr="006E0850" w:rsidTr="00131EF0">
        <w:trPr>
          <w:cantSplit/>
          <w:trHeight w:val="288"/>
        </w:trPr>
        <w:tc>
          <w:tcPr>
            <w:tcW w:w="3700" w:type="dxa"/>
          </w:tcPr>
          <w:p w:rsidR="005915BD" w:rsidRPr="006E0850" w:rsidRDefault="005915BD" w:rsidP="00131EF0">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316" w:type="dxa"/>
          </w:tcPr>
          <w:p w:rsidR="005915BD" w:rsidRPr="006E0850" w:rsidRDefault="005915BD" w:rsidP="00131EF0">
            <w:pPr>
              <w:overflowPunct/>
              <w:autoSpaceDE/>
              <w:autoSpaceDN/>
              <w:adjustRightInd/>
              <w:ind w:left="665" w:right="-325" w:hanging="82"/>
              <w:textAlignment w:val="auto"/>
              <w:rPr>
                <w:rFonts w:ascii="Angsana New" w:hAnsi="Angsana New"/>
                <w:sz w:val="28"/>
                <w:szCs w:val="28"/>
                <w:u w:val="single"/>
              </w:rPr>
            </w:pPr>
            <w:r w:rsidRPr="006E0850">
              <w:rPr>
                <w:rFonts w:ascii="Angsana New" w:hAnsi="Angsana New"/>
                <w:sz w:val="28"/>
                <w:szCs w:val="28"/>
                <w:u w:val="single"/>
              </w:rPr>
              <w:t>2025</w:t>
            </w:r>
          </w:p>
        </w:tc>
        <w:tc>
          <w:tcPr>
            <w:tcW w:w="1301" w:type="dxa"/>
          </w:tcPr>
          <w:p w:rsidR="005915BD" w:rsidRPr="006E0850" w:rsidRDefault="005915BD" w:rsidP="00131EF0">
            <w:pPr>
              <w:ind w:left="-108" w:right="294"/>
              <w:jc w:val="right"/>
              <w:rPr>
                <w:rFonts w:ascii="Angsana New" w:hAnsi="Angsana New"/>
                <w:sz w:val="28"/>
                <w:szCs w:val="28"/>
                <w:u w:val="single"/>
              </w:rPr>
            </w:pPr>
            <w:r w:rsidRPr="006E0850">
              <w:rPr>
                <w:rFonts w:ascii="Angsana New" w:hAnsi="Angsana New"/>
                <w:sz w:val="28"/>
                <w:szCs w:val="28"/>
                <w:u w:val="single"/>
              </w:rPr>
              <w:t>2024</w:t>
            </w:r>
          </w:p>
        </w:tc>
        <w:tc>
          <w:tcPr>
            <w:tcW w:w="1330" w:type="dxa"/>
          </w:tcPr>
          <w:p w:rsidR="005915BD" w:rsidRPr="007F1969" w:rsidRDefault="005915BD" w:rsidP="00131EF0">
            <w:pPr>
              <w:ind w:left="-108" w:right="294"/>
              <w:jc w:val="right"/>
              <w:rPr>
                <w:rFonts w:ascii="Angsana New" w:hAnsi="Angsana New"/>
                <w:sz w:val="28"/>
                <w:szCs w:val="28"/>
                <w:u w:val="single"/>
              </w:rPr>
            </w:pPr>
            <w:r w:rsidRPr="007F1969">
              <w:rPr>
                <w:rFonts w:ascii="Angsana New" w:hAnsi="Angsana New"/>
                <w:color w:val="000000"/>
                <w:sz w:val="28"/>
                <w:szCs w:val="28"/>
                <w:u w:val="single"/>
              </w:rPr>
              <w:t>2025</w:t>
            </w:r>
          </w:p>
        </w:tc>
        <w:tc>
          <w:tcPr>
            <w:tcW w:w="1329" w:type="dxa"/>
          </w:tcPr>
          <w:p w:rsidR="005915BD" w:rsidRPr="006E0850" w:rsidRDefault="005915BD" w:rsidP="00131EF0">
            <w:pPr>
              <w:overflowPunct/>
              <w:autoSpaceDE/>
              <w:autoSpaceDN/>
              <w:adjustRightInd/>
              <w:ind w:left="653" w:right="-150" w:hanging="82"/>
              <w:textAlignment w:val="auto"/>
              <w:rPr>
                <w:rFonts w:ascii="Angsana New" w:hAnsi="Angsana New"/>
                <w:sz w:val="28"/>
                <w:szCs w:val="28"/>
                <w:u w:val="single"/>
              </w:rPr>
            </w:pPr>
            <w:r w:rsidRPr="006E0850">
              <w:rPr>
                <w:rFonts w:ascii="Angsana New" w:hAnsi="Angsana New"/>
                <w:sz w:val="28"/>
                <w:szCs w:val="28"/>
                <w:u w:val="single"/>
              </w:rPr>
              <w:t>2024</w:t>
            </w:r>
          </w:p>
        </w:tc>
      </w:tr>
      <w:tr w:rsidR="006A5931" w:rsidRPr="006E0850" w:rsidTr="00131EF0">
        <w:trPr>
          <w:cantSplit/>
          <w:trHeight w:val="225"/>
        </w:trPr>
        <w:tc>
          <w:tcPr>
            <w:tcW w:w="3700" w:type="dxa"/>
          </w:tcPr>
          <w:p w:rsidR="006A5931" w:rsidRPr="006E0850" w:rsidRDefault="00FF45DE" w:rsidP="006A5931">
            <w:pPr>
              <w:ind w:left="20" w:right="-11" w:hanging="16"/>
              <w:jc w:val="thaiDistribute"/>
              <w:rPr>
                <w:rFonts w:ascii="Angsana New" w:hAnsi="Angsana New"/>
                <w:sz w:val="28"/>
                <w:szCs w:val="28"/>
              </w:rPr>
            </w:pPr>
            <w:r>
              <w:rPr>
                <w:rFonts w:ascii="Angsana New" w:hAnsi="Angsana New"/>
                <w:sz w:val="28"/>
                <w:szCs w:val="28"/>
              </w:rPr>
              <w:t>Profit</w:t>
            </w:r>
            <w:r w:rsidR="006A5931" w:rsidRPr="006E0850">
              <w:rPr>
                <w:rFonts w:ascii="Angsana New" w:hAnsi="Angsana New"/>
                <w:sz w:val="27"/>
                <w:szCs w:val="27"/>
              </w:rPr>
              <w:t xml:space="preserve"> </w:t>
            </w:r>
            <w:r w:rsidR="006A5931" w:rsidRPr="006E0850">
              <w:rPr>
                <w:rFonts w:ascii="Angsana New" w:hAnsi="Angsana New"/>
                <w:sz w:val="28"/>
                <w:szCs w:val="28"/>
              </w:rPr>
              <w:t>for the period</w:t>
            </w:r>
            <w:r w:rsidR="006A5931" w:rsidRPr="006E0850">
              <w:rPr>
                <w:rFonts w:ascii="Angsana New" w:hAnsi="Angsana New"/>
                <w:sz w:val="28"/>
                <w:szCs w:val="28"/>
                <w:cs/>
              </w:rPr>
              <w:t xml:space="preserve"> (</w:t>
            </w:r>
            <w:r w:rsidR="006A5931" w:rsidRPr="006E0850">
              <w:rPr>
                <w:rFonts w:ascii="Angsana New" w:hAnsi="Angsana New"/>
                <w:sz w:val="28"/>
                <w:szCs w:val="28"/>
              </w:rPr>
              <w:t>unit</w:t>
            </w:r>
            <w:r w:rsidR="006A5931" w:rsidRPr="006E0850">
              <w:rPr>
                <w:rFonts w:ascii="Angsana New" w:hAnsi="Angsana New"/>
                <w:sz w:val="28"/>
                <w:szCs w:val="28"/>
                <w:cs/>
              </w:rPr>
              <w:t xml:space="preserve"> : </w:t>
            </w:r>
            <w:r w:rsidR="006A5931">
              <w:rPr>
                <w:rFonts w:ascii="Angsana New" w:hAnsi="Angsana New"/>
                <w:sz w:val="28"/>
                <w:szCs w:val="28"/>
              </w:rPr>
              <w:t xml:space="preserve">Thousand </w:t>
            </w:r>
            <w:r w:rsidR="006A5931" w:rsidRPr="006E0850">
              <w:rPr>
                <w:rFonts w:ascii="Angsana New" w:hAnsi="Angsana New"/>
                <w:sz w:val="28"/>
                <w:szCs w:val="28"/>
              </w:rPr>
              <w:t>Baht</w:t>
            </w:r>
            <w:r w:rsidR="006A5931" w:rsidRPr="006E0850">
              <w:rPr>
                <w:rFonts w:ascii="Angsana New" w:hAnsi="Angsana New"/>
                <w:sz w:val="28"/>
                <w:szCs w:val="28"/>
                <w:cs/>
              </w:rPr>
              <w:t>)</w:t>
            </w:r>
          </w:p>
        </w:tc>
        <w:tc>
          <w:tcPr>
            <w:tcW w:w="1316" w:type="dxa"/>
          </w:tcPr>
          <w:p w:rsidR="006A5931" w:rsidRPr="00A44392" w:rsidRDefault="006A5931" w:rsidP="006A5931">
            <w:pPr>
              <w:overflowPunct/>
              <w:autoSpaceDE/>
              <w:autoSpaceDN/>
              <w:adjustRightInd/>
              <w:ind w:left="-82" w:right="181"/>
              <w:jc w:val="right"/>
              <w:textAlignment w:val="auto"/>
              <w:rPr>
                <w:rFonts w:ascii="Angsana New" w:hAnsi="Angsana New"/>
                <w:color w:val="000000"/>
                <w:sz w:val="28"/>
                <w:szCs w:val="28"/>
              </w:rPr>
            </w:pPr>
            <w:r w:rsidRPr="003814F6">
              <w:rPr>
                <w:rFonts w:ascii="Angsana New" w:hAnsi="Angsana New"/>
                <w:color w:val="000000"/>
                <w:sz w:val="28"/>
                <w:szCs w:val="28"/>
              </w:rPr>
              <w:t>145,872</w:t>
            </w:r>
          </w:p>
        </w:tc>
        <w:tc>
          <w:tcPr>
            <w:tcW w:w="1301" w:type="dxa"/>
          </w:tcPr>
          <w:p w:rsidR="006A5931" w:rsidRPr="006E0850" w:rsidRDefault="006A5931" w:rsidP="006A5931">
            <w:pPr>
              <w:ind w:left="-108" w:right="132"/>
              <w:jc w:val="right"/>
              <w:rPr>
                <w:rFonts w:ascii="Angsana New" w:hAnsi="Angsana New"/>
                <w:color w:val="000000"/>
                <w:sz w:val="28"/>
                <w:szCs w:val="28"/>
              </w:rPr>
            </w:pPr>
            <w:r>
              <w:rPr>
                <w:rFonts w:ascii="Angsana New" w:hAnsi="Angsana New"/>
                <w:color w:val="000000"/>
                <w:sz w:val="28"/>
                <w:szCs w:val="28"/>
              </w:rPr>
              <w:t>4,655</w:t>
            </w:r>
          </w:p>
        </w:tc>
        <w:tc>
          <w:tcPr>
            <w:tcW w:w="1330" w:type="dxa"/>
          </w:tcPr>
          <w:p w:rsidR="006A5931" w:rsidRPr="00A44392" w:rsidRDefault="006A5931" w:rsidP="006A5931">
            <w:pPr>
              <w:ind w:left="-108" w:right="132"/>
              <w:jc w:val="right"/>
              <w:rPr>
                <w:rFonts w:ascii="Angsana New" w:hAnsi="Angsana New"/>
                <w:color w:val="000000"/>
                <w:sz w:val="28"/>
                <w:szCs w:val="28"/>
              </w:rPr>
            </w:pPr>
            <w:r>
              <w:rPr>
                <w:rFonts w:ascii="Angsana New" w:hAnsi="Angsana New"/>
                <w:color w:val="000000"/>
                <w:sz w:val="28"/>
                <w:szCs w:val="28"/>
              </w:rPr>
              <w:t>144,502</w:t>
            </w:r>
          </w:p>
        </w:tc>
        <w:tc>
          <w:tcPr>
            <w:tcW w:w="1329" w:type="dxa"/>
          </w:tcPr>
          <w:p w:rsidR="006A5931" w:rsidRPr="006E0850" w:rsidRDefault="006A5931" w:rsidP="00A44392">
            <w:pPr>
              <w:ind w:left="-108" w:right="228"/>
              <w:jc w:val="right"/>
              <w:rPr>
                <w:rFonts w:ascii="Angsana New" w:hAnsi="Angsana New"/>
                <w:color w:val="000000"/>
                <w:sz w:val="28"/>
                <w:szCs w:val="28"/>
              </w:rPr>
            </w:pPr>
            <w:r>
              <w:rPr>
                <w:rFonts w:ascii="Angsana New" w:hAnsi="Angsana New"/>
                <w:color w:val="000000"/>
                <w:sz w:val="28"/>
                <w:szCs w:val="28"/>
              </w:rPr>
              <w:t>4,774</w:t>
            </w:r>
          </w:p>
        </w:tc>
      </w:tr>
      <w:tr w:rsidR="006A5931" w:rsidRPr="006E0850" w:rsidTr="00131EF0">
        <w:trPr>
          <w:cantSplit/>
          <w:trHeight w:val="180"/>
        </w:trPr>
        <w:tc>
          <w:tcPr>
            <w:tcW w:w="3700" w:type="dxa"/>
          </w:tcPr>
          <w:p w:rsidR="006A5931" w:rsidRPr="00DC7421" w:rsidRDefault="006A5931" w:rsidP="006A5931">
            <w:pPr>
              <w:ind w:left="20" w:right="-11" w:hanging="16"/>
              <w:jc w:val="thaiDistribute"/>
              <w:rPr>
                <w:rFonts w:ascii="Angsana New" w:hAnsi="Angsana New"/>
                <w:spacing w:val="-2"/>
                <w:sz w:val="28"/>
                <w:szCs w:val="28"/>
              </w:rPr>
            </w:pPr>
            <w:r w:rsidRPr="00DC7421">
              <w:rPr>
                <w:rFonts w:ascii="Angsana New" w:hAnsi="Angsana New"/>
                <w:spacing w:val="-2"/>
                <w:sz w:val="28"/>
                <w:szCs w:val="28"/>
              </w:rPr>
              <w:t>Weighted average number of ordinary</w:t>
            </w:r>
            <w:r w:rsidRPr="00DC7421">
              <w:rPr>
                <w:rFonts w:ascii="Angsana New" w:hAnsi="Angsana New"/>
                <w:spacing w:val="-2"/>
                <w:sz w:val="28"/>
                <w:szCs w:val="28"/>
                <w:cs/>
              </w:rPr>
              <w:t xml:space="preserve"> </w:t>
            </w:r>
            <w:r w:rsidRPr="00DC7421">
              <w:rPr>
                <w:rFonts w:ascii="Angsana New" w:hAnsi="Angsana New"/>
                <w:spacing w:val="-2"/>
                <w:sz w:val="28"/>
                <w:szCs w:val="28"/>
              </w:rPr>
              <w:t xml:space="preserve">shares held </w:t>
            </w:r>
          </w:p>
          <w:p w:rsidR="006A5931" w:rsidRPr="006E0850" w:rsidRDefault="006A5931" w:rsidP="006A5931">
            <w:pPr>
              <w:ind w:left="20" w:right="-11" w:hanging="16"/>
              <w:jc w:val="thaiDistribute"/>
              <w:rPr>
                <w:rFonts w:ascii="Angsana New" w:hAnsi="Angsana New"/>
                <w:sz w:val="28"/>
                <w:szCs w:val="28"/>
              </w:rPr>
            </w:pPr>
            <w:r w:rsidRPr="00DC7421">
              <w:rPr>
                <w:rFonts w:ascii="Angsana New" w:hAnsi="Angsana New"/>
                <w:spacing w:val="-2"/>
                <w:sz w:val="28"/>
                <w:szCs w:val="28"/>
              </w:rPr>
              <w:t>by</w:t>
            </w:r>
            <w:r w:rsidRPr="00DC7421">
              <w:rPr>
                <w:rFonts w:ascii="Angsana New" w:hAnsi="Angsana New"/>
                <w:spacing w:val="-2"/>
                <w:sz w:val="28"/>
                <w:szCs w:val="28"/>
                <w:cs/>
              </w:rPr>
              <w:t xml:space="preserve"> </w:t>
            </w:r>
            <w:r w:rsidRPr="00DC7421">
              <w:rPr>
                <w:rFonts w:ascii="Angsana New" w:hAnsi="Angsana New"/>
                <w:spacing w:val="-2"/>
                <w:sz w:val="28"/>
                <w:szCs w:val="28"/>
              </w:rPr>
              <w:t xml:space="preserve">shareholders during period </w:t>
            </w:r>
            <w:r w:rsidRPr="00DC7421">
              <w:rPr>
                <w:rFonts w:ascii="Angsana New" w:hAnsi="Angsana New"/>
                <w:spacing w:val="-2"/>
                <w:sz w:val="28"/>
                <w:szCs w:val="28"/>
                <w:cs/>
              </w:rPr>
              <w:t>(</w:t>
            </w:r>
            <w:r w:rsidRPr="00DC7421">
              <w:rPr>
                <w:rFonts w:ascii="Angsana New" w:hAnsi="Angsana New"/>
                <w:spacing w:val="-2"/>
                <w:sz w:val="28"/>
                <w:szCs w:val="28"/>
              </w:rPr>
              <w:t>Thousand Share</w:t>
            </w:r>
            <w:r w:rsidRPr="00DC7421">
              <w:rPr>
                <w:rFonts w:ascii="Angsana New" w:hAnsi="Angsana New"/>
                <w:spacing w:val="-2"/>
                <w:sz w:val="28"/>
                <w:szCs w:val="28"/>
                <w:cs/>
              </w:rPr>
              <w:t>)</w:t>
            </w:r>
          </w:p>
        </w:tc>
        <w:tc>
          <w:tcPr>
            <w:tcW w:w="1316" w:type="dxa"/>
            <w:vAlign w:val="bottom"/>
          </w:tcPr>
          <w:p w:rsidR="006A5931" w:rsidRPr="00445883" w:rsidRDefault="006A5931" w:rsidP="00445883">
            <w:pPr>
              <w:overflowPunct/>
              <w:autoSpaceDE/>
              <w:autoSpaceDN/>
              <w:adjustRightInd/>
              <w:ind w:left="-82" w:right="181"/>
              <w:jc w:val="right"/>
              <w:textAlignment w:val="auto"/>
              <w:rPr>
                <w:rFonts w:ascii="Angsana New" w:hAnsi="Angsana New"/>
                <w:color w:val="000000"/>
                <w:sz w:val="28"/>
                <w:szCs w:val="28"/>
              </w:rPr>
            </w:pPr>
            <w:r w:rsidRPr="00445883">
              <w:rPr>
                <w:rFonts w:ascii="Angsana New" w:hAnsi="Angsana New"/>
                <w:color w:val="000000"/>
                <w:sz w:val="28"/>
                <w:szCs w:val="28"/>
              </w:rPr>
              <w:t>1,</w:t>
            </w:r>
            <w:r w:rsidR="00D27E7A" w:rsidRPr="00445883">
              <w:rPr>
                <w:rFonts w:ascii="Angsana New" w:hAnsi="Angsana New"/>
                <w:color w:val="000000"/>
                <w:sz w:val="28"/>
                <w:szCs w:val="28"/>
              </w:rPr>
              <w:t>402</w:t>
            </w:r>
            <w:r w:rsidRPr="00445883">
              <w:rPr>
                <w:rFonts w:ascii="Angsana New" w:hAnsi="Angsana New"/>
                <w:color w:val="000000"/>
                <w:sz w:val="28"/>
                <w:szCs w:val="28"/>
              </w:rPr>
              <w:t>,9</w:t>
            </w:r>
            <w:r w:rsidR="00D27E7A" w:rsidRPr="00445883">
              <w:rPr>
                <w:rFonts w:ascii="Angsana New" w:hAnsi="Angsana New"/>
                <w:color w:val="000000"/>
                <w:sz w:val="28"/>
                <w:szCs w:val="28"/>
              </w:rPr>
              <w:t>19</w:t>
            </w:r>
          </w:p>
        </w:tc>
        <w:tc>
          <w:tcPr>
            <w:tcW w:w="1301" w:type="dxa"/>
            <w:vAlign w:val="bottom"/>
          </w:tcPr>
          <w:p w:rsidR="006A5931" w:rsidRPr="00445883" w:rsidRDefault="006A5931" w:rsidP="006A5931">
            <w:pPr>
              <w:ind w:left="-108" w:right="132"/>
              <w:jc w:val="right"/>
              <w:rPr>
                <w:rFonts w:ascii="Angsana New" w:hAnsi="Angsana New"/>
                <w:color w:val="000000"/>
                <w:sz w:val="28"/>
                <w:szCs w:val="28"/>
              </w:rPr>
            </w:pPr>
            <w:r w:rsidRPr="00445883">
              <w:rPr>
                <w:rFonts w:ascii="Angsana New" w:hAnsi="Angsana New"/>
                <w:color w:val="000000"/>
                <w:sz w:val="28"/>
                <w:szCs w:val="28"/>
              </w:rPr>
              <w:t>1,319,922</w:t>
            </w:r>
          </w:p>
        </w:tc>
        <w:tc>
          <w:tcPr>
            <w:tcW w:w="1330" w:type="dxa"/>
            <w:vAlign w:val="bottom"/>
          </w:tcPr>
          <w:p w:rsidR="006A5931" w:rsidRPr="00445883" w:rsidRDefault="00D27E7A" w:rsidP="00A44392">
            <w:pPr>
              <w:ind w:left="-108" w:right="132"/>
              <w:jc w:val="right"/>
              <w:rPr>
                <w:rFonts w:ascii="Angsana New" w:hAnsi="Angsana New"/>
                <w:color w:val="000000"/>
                <w:sz w:val="28"/>
                <w:szCs w:val="28"/>
              </w:rPr>
            </w:pPr>
            <w:r w:rsidRPr="00445883">
              <w:rPr>
                <w:rFonts w:ascii="Angsana New" w:hAnsi="Angsana New"/>
                <w:color w:val="000000"/>
                <w:sz w:val="28"/>
                <w:szCs w:val="28"/>
              </w:rPr>
              <w:t>1,402,919</w:t>
            </w:r>
          </w:p>
        </w:tc>
        <w:tc>
          <w:tcPr>
            <w:tcW w:w="1329" w:type="dxa"/>
            <w:vAlign w:val="bottom"/>
          </w:tcPr>
          <w:p w:rsidR="006A5931" w:rsidRPr="00445883" w:rsidRDefault="006A5931" w:rsidP="00A44392">
            <w:pPr>
              <w:ind w:left="-108" w:right="228"/>
              <w:jc w:val="right"/>
              <w:rPr>
                <w:rFonts w:ascii="Angsana New" w:hAnsi="Angsana New"/>
                <w:color w:val="000000"/>
                <w:sz w:val="28"/>
                <w:szCs w:val="28"/>
              </w:rPr>
            </w:pPr>
            <w:r w:rsidRPr="00445883">
              <w:rPr>
                <w:rFonts w:ascii="Angsana New" w:hAnsi="Angsana New"/>
                <w:color w:val="000000"/>
                <w:sz w:val="28"/>
                <w:szCs w:val="28"/>
              </w:rPr>
              <w:t>1,319,922</w:t>
            </w:r>
          </w:p>
        </w:tc>
      </w:tr>
      <w:tr w:rsidR="006A5931" w:rsidRPr="006E0850" w:rsidTr="00131EF0">
        <w:trPr>
          <w:cantSplit/>
          <w:trHeight w:val="270"/>
        </w:trPr>
        <w:tc>
          <w:tcPr>
            <w:tcW w:w="3700" w:type="dxa"/>
          </w:tcPr>
          <w:p w:rsidR="006A5931" w:rsidRPr="006E0850" w:rsidRDefault="00FF45DE" w:rsidP="006A5931">
            <w:pPr>
              <w:ind w:left="20" w:right="-11" w:hanging="16"/>
              <w:jc w:val="thaiDistribute"/>
              <w:rPr>
                <w:rFonts w:ascii="Angsana New" w:hAnsi="Angsana New"/>
                <w:sz w:val="28"/>
                <w:szCs w:val="28"/>
              </w:rPr>
            </w:pPr>
            <w:r>
              <w:rPr>
                <w:rFonts w:ascii="Angsana New" w:hAnsi="Angsana New"/>
                <w:sz w:val="28"/>
                <w:szCs w:val="28"/>
              </w:rPr>
              <w:t>P</w:t>
            </w:r>
            <w:r w:rsidRPr="000B769B">
              <w:rPr>
                <w:rFonts w:ascii="Angsana New" w:hAnsi="Angsana New"/>
                <w:sz w:val="28"/>
                <w:szCs w:val="28"/>
              </w:rPr>
              <w:t>rofit</w:t>
            </w:r>
            <w:r>
              <w:rPr>
                <w:rFonts w:ascii="Angsana New" w:hAnsi="Angsana New"/>
                <w:sz w:val="28"/>
                <w:szCs w:val="28"/>
              </w:rPr>
              <w:t xml:space="preserve"> </w:t>
            </w:r>
            <w:r w:rsidRPr="006E0850">
              <w:rPr>
                <w:rFonts w:ascii="Angsana New" w:hAnsi="Angsana New"/>
                <w:sz w:val="28"/>
                <w:szCs w:val="28"/>
              </w:rPr>
              <w:t>per share</w:t>
            </w:r>
            <w:r w:rsidRPr="006E0850">
              <w:rPr>
                <w:rFonts w:ascii="Angsana New" w:hAnsi="Angsana New"/>
                <w:sz w:val="28"/>
                <w:szCs w:val="28"/>
                <w:cs/>
              </w:rPr>
              <w:t xml:space="preserve"> (</w:t>
            </w:r>
            <w:r w:rsidRPr="006E0850">
              <w:rPr>
                <w:rFonts w:ascii="Angsana New" w:hAnsi="Angsana New"/>
                <w:sz w:val="28"/>
                <w:szCs w:val="28"/>
              </w:rPr>
              <w:t>Baht</w:t>
            </w:r>
            <w:r w:rsidRPr="006E0850">
              <w:rPr>
                <w:rFonts w:ascii="Angsana New" w:hAnsi="Angsana New"/>
                <w:sz w:val="28"/>
                <w:szCs w:val="28"/>
                <w:cs/>
              </w:rPr>
              <w:t>/</w:t>
            </w:r>
            <w:r w:rsidRPr="006E0850">
              <w:rPr>
                <w:rFonts w:ascii="Angsana New" w:hAnsi="Angsana New"/>
                <w:sz w:val="28"/>
                <w:szCs w:val="28"/>
              </w:rPr>
              <w:t>Share</w:t>
            </w:r>
            <w:r w:rsidRPr="006E0850">
              <w:rPr>
                <w:rFonts w:ascii="Angsana New" w:hAnsi="Angsana New"/>
                <w:sz w:val="28"/>
                <w:szCs w:val="28"/>
                <w:cs/>
              </w:rPr>
              <w:t>)</w:t>
            </w:r>
          </w:p>
        </w:tc>
        <w:tc>
          <w:tcPr>
            <w:tcW w:w="1316" w:type="dxa"/>
          </w:tcPr>
          <w:p w:rsidR="006A5931" w:rsidRPr="00445883" w:rsidRDefault="006A5931" w:rsidP="006A5931">
            <w:pPr>
              <w:overflowPunct/>
              <w:autoSpaceDE/>
              <w:autoSpaceDN/>
              <w:adjustRightInd/>
              <w:ind w:left="-82" w:right="181"/>
              <w:jc w:val="right"/>
              <w:textAlignment w:val="auto"/>
              <w:rPr>
                <w:rFonts w:ascii="Angsana New" w:hAnsi="Angsana New"/>
                <w:color w:val="000000"/>
                <w:sz w:val="28"/>
                <w:szCs w:val="28"/>
              </w:rPr>
            </w:pPr>
            <w:r w:rsidRPr="00445883">
              <w:rPr>
                <w:rFonts w:ascii="Angsana New" w:hAnsi="Angsana New"/>
                <w:color w:val="000000"/>
                <w:sz w:val="28"/>
                <w:szCs w:val="28"/>
              </w:rPr>
              <w:t>0.</w:t>
            </w:r>
            <w:r w:rsidR="00D27E7A" w:rsidRPr="00445883">
              <w:rPr>
                <w:rFonts w:ascii="Angsana New" w:hAnsi="Angsana New"/>
                <w:color w:val="000000"/>
                <w:sz w:val="28"/>
                <w:szCs w:val="28"/>
              </w:rPr>
              <w:t>104</w:t>
            </w:r>
          </w:p>
        </w:tc>
        <w:tc>
          <w:tcPr>
            <w:tcW w:w="1301" w:type="dxa"/>
          </w:tcPr>
          <w:p w:rsidR="006A5931" w:rsidRPr="00445883" w:rsidRDefault="006A5931" w:rsidP="006A5931">
            <w:pPr>
              <w:ind w:left="-108" w:right="132"/>
              <w:jc w:val="right"/>
              <w:rPr>
                <w:rFonts w:ascii="Angsana New" w:hAnsi="Angsana New"/>
                <w:color w:val="000000"/>
                <w:sz w:val="28"/>
                <w:szCs w:val="28"/>
              </w:rPr>
            </w:pPr>
            <w:r w:rsidRPr="00A44392">
              <w:rPr>
                <w:rFonts w:ascii="Angsana New" w:hAnsi="Angsana New"/>
                <w:color w:val="000000"/>
                <w:sz w:val="28"/>
                <w:szCs w:val="28"/>
              </w:rPr>
              <w:t>0.</w:t>
            </w:r>
            <w:r w:rsidRPr="00445883">
              <w:rPr>
                <w:rFonts w:ascii="Angsana New" w:hAnsi="Angsana New"/>
                <w:color w:val="000000"/>
                <w:sz w:val="28"/>
                <w:szCs w:val="28"/>
              </w:rPr>
              <w:t>004</w:t>
            </w:r>
          </w:p>
        </w:tc>
        <w:tc>
          <w:tcPr>
            <w:tcW w:w="1330" w:type="dxa"/>
          </w:tcPr>
          <w:p w:rsidR="006A5931" w:rsidRPr="00445883" w:rsidRDefault="006A5931" w:rsidP="00A44392">
            <w:pPr>
              <w:ind w:left="-108" w:right="132"/>
              <w:jc w:val="right"/>
              <w:rPr>
                <w:rFonts w:ascii="Angsana New" w:hAnsi="Angsana New"/>
                <w:color w:val="000000"/>
                <w:sz w:val="28"/>
                <w:szCs w:val="28"/>
              </w:rPr>
            </w:pPr>
            <w:r w:rsidRPr="00445883">
              <w:rPr>
                <w:rFonts w:ascii="Angsana New" w:hAnsi="Angsana New"/>
                <w:color w:val="000000"/>
                <w:sz w:val="28"/>
                <w:szCs w:val="28"/>
              </w:rPr>
              <w:t>0.</w:t>
            </w:r>
            <w:r w:rsidR="00D27E7A" w:rsidRPr="00445883">
              <w:rPr>
                <w:rFonts w:ascii="Angsana New" w:hAnsi="Angsana New"/>
                <w:color w:val="000000"/>
                <w:sz w:val="28"/>
                <w:szCs w:val="28"/>
              </w:rPr>
              <w:t>103</w:t>
            </w:r>
          </w:p>
        </w:tc>
        <w:tc>
          <w:tcPr>
            <w:tcW w:w="1329" w:type="dxa"/>
          </w:tcPr>
          <w:p w:rsidR="006A5931" w:rsidRPr="00445883" w:rsidRDefault="006A5931" w:rsidP="00A44392">
            <w:pPr>
              <w:ind w:left="-108" w:right="228"/>
              <w:jc w:val="right"/>
              <w:rPr>
                <w:rFonts w:ascii="Angsana New" w:hAnsi="Angsana New"/>
                <w:color w:val="000000"/>
                <w:sz w:val="28"/>
                <w:szCs w:val="28"/>
              </w:rPr>
            </w:pPr>
            <w:r w:rsidRPr="00445883">
              <w:rPr>
                <w:rFonts w:ascii="Angsana New" w:hAnsi="Angsana New"/>
                <w:color w:val="000000"/>
                <w:sz w:val="28"/>
                <w:szCs w:val="28"/>
              </w:rPr>
              <w:t>0.004</w:t>
            </w:r>
          </w:p>
        </w:tc>
      </w:tr>
    </w:tbl>
    <w:p w:rsidR="005915BD" w:rsidRDefault="005915BD" w:rsidP="005915BD">
      <w:pPr>
        <w:ind w:left="364"/>
        <w:jc w:val="thaiDistribute"/>
        <w:rPr>
          <w:rFonts w:ascii="Angsana New" w:hAnsi="Angsana New"/>
          <w:sz w:val="28"/>
          <w:szCs w:val="28"/>
        </w:rPr>
      </w:pPr>
      <w:r w:rsidRPr="006E0850">
        <w:rPr>
          <w:rFonts w:ascii="Angsana New" w:hAnsi="Angsana New"/>
          <w:sz w:val="28"/>
          <w:szCs w:val="28"/>
        </w:rPr>
        <w:t xml:space="preserve">For the </w:t>
      </w:r>
      <w:r>
        <w:rPr>
          <w:rFonts w:ascii="Angsana New" w:hAnsi="Angsana New"/>
          <w:sz w:val="28"/>
          <w:szCs w:val="28"/>
        </w:rPr>
        <w:t xml:space="preserve">three-month and </w:t>
      </w:r>
      <w:r w:rsidR="003928B8">
        <w:rPr>
          <w:rFonts w:ascii="Angsana New" w:hAnsi="Angsana New"/>
          <w:sz w:val="28"/>
          <w:szCs w:val="28"/>
        </w:rPr>
        <w:t>nine</w:t>
      </w:r>
      <w:r w:rsidRPr="006E0850">
        <w:rPr>
          <w:rFonts w:ascii="Angsana New" w:hAnsi="Angsana New"/>
          <w:sz w:val="28"/>
          <w:szCs w:val="28"/>
        </w:rPr>
        <w:t xml:space="preserve">-month period ended </w:t>
      </w:r>
      <w:r w:rsidR="003928B8" w:rsidRPr="003928B8">
        <w:rPr>
          <w:rFonts w:ascii="Angsana New" w:hAnsi="Angsana New"/>
          <w:sz w:val="28"/>
          <w:szCs w:val="28"/>
        </w:rPr>
        <w:t>September</w:t>
      </w:r>
      <w:r>
        <w:rPr>
          <w:rFonts w:ascii="Angsana New" w:hAnsi="Angsana New"/>
          <w:sz w:val="28"/>
          <w:szCs w:val="28"/>
        </w:rPr>
        <w:t xml:space="preserve"> 30, 2024</w:t>
      </w:r>
      <w:r w:rsidRPr="006E0850">
        <w:rPr>
          <w:rFonts w:ascii="Angsana New" w:hAnsi="Angsana New"/>
          <w:sz w:val="28"/>
          <w:szCs w:val="28"/>
        </w:rPr>
        <w:t>,</w:t>
      </w:r>
      <w:r w:rsidRPr="006E0850">
        <w:rPr>
          <w:rFonts w:ascii="Angsana New" w:hAnsi="Angsana New"/>
          <w:sz w:val="28"/>
          <w:szCs w:val="28"/>
          <w:cs/>
        </w:rPr>
        <w:t xml:space="preserve"> </w:t>
      </w:r>
      <w:r w:rsidRPr="006E0850">
        <w:rPr>
          <w:rFonts w:ascii="Angsana New" w:hAnsi="Angsana New"/>
          <w:sz w:val="28"/>
          <w:szCs w:val="28"/>
        </w:rPr>
        <w:t xml:space="preserve">The Company does not present the calculation of the diluted </w:t>
      </w:r>
      <w:r>
        <w:rPr>
          <w:rFonts w:ascii="Angsana New" w:hAnsi="Angsana New"/>
          <w:sz w:val="28"/>
          <w:szCs w:val="28"/>
        </w:rPr>
        <w:t>profit (</w:t>
      </w:r>
      <w:r w:rsidRPr="006E0850">
        <w:rPr>
          <w:rFonts w:ascii="Angsana New" w:hAnsi="Angsana New"/>
          <w:sz w:val="28"/>
          <w:szCs w:val="28"/>
        </w:rPr>
        <w:t>loss</w:t>
      </w:r>
      <w:r>
        <w:rPr>
          <w:rFonts w:ascii="Angsana New" w:hAnsi="Angsana New"/>
          <w:sz w:val="28"/>
          <w:szCs w:val="28"/>
        </w:rPr>
        <w:t>)</w:t>
      </w:r>
      <w:r w:rsidRPr="006E0850">
        <w:rPr>
          <w:rFonts w:ascii="Angsana New" w:hAnsi="Angsana New"/>
          <w:sz w:val="28"/>
          <w:szCs w:val="28"/>
        </w:rPr>
        <w:t xml:space="preserve"> per share because the </w:t>
      </w:r>
      <w:r>
        <w:rPr>
          <w:rFonts w:ascii="Angsana New" w:hAnsi="Angsana New"/>
          <w:sz w:val="28"/>
          <w:szCs w:val="28"/>
        </w:rPr>
        <w:t>C</w:t>
      </w:r>
      <w:r w:rsidRPr="006E0850">
        <w:rPr>
          <w:rFonts w:ascii="Angsana New" w:hAnsi="Angsana New"/>
          <w:sz w:val="28"/>
          <w:szCs w:val="28"/>
        </w:rPr>
        <w:t>ompany has a loss for the period</w:t>
      </w:r>
      <w:r>
        <w:rPr>
          <w:rFonts w:ascii="Angsana New" w:hAnsi="Angsana New" w:hint="cs"/>
          <w:sz w:val="28"/>
          <w:szCs w:val="28"/>
          <w:cs/>
        </w:rPr>
        <w:t xml:space="preserve"> </w:t>
      </w:r>
      <w:r w:rsidRPr="004E5851">
        <w:rPr>
          <w:rFonts w:ascii="Angsana New" w:hAnsi="Angsana New"/>
          <w:sz w:val="28"/>
          <w:szCs w:val="28"/>
        </w:rPr>
        <w:t xml:space="preserve">and the average market price of </w:t>
      </w:r>
      <w:r>
        <w:rPr>
          <w:rFonts w:ascii="Angsana New" w:hAnsi="Angsana New"/>
          <w:sz w:val="28"/>
          <w:szCs w:val="28"/>
        </w:rPr>
        <w:t xml:space="preserve">ordinary </w:t>
      </w:r>
      <w:r w:rsidRPr="004E5851">
        <w:rPr>
          <w:rFonts w:ascii="Angsana New" w:hAnsi="Angsana New"/>
          <w:sz w:val="28"/>
          <w:szCs w:val="28"/>
        </w:rPr>
        <w:t xml:space="preserve">shares </w:t>
      </w:r>
      <w:r>
        <w:rPr>
          <w:rFonts w:ascii="Angsana New" w:hAnsi="Angsana New"/>
          <w:sz w:val="28"/>
          <w:szCs w:val="28"/>
        </w:rPr>
        <w:t>was</w:t>
      </w:r>
      <w:r w:rsidRPr="004E5851">
        <w:rPr>
          <w:rFonts w:ascii="Angsana New" w:hAnsi="Angsana New"/>
          <w:sz w:val="28"/>
          <w:szCs w:val="28"/>
        </w:rPr>
        <w:t xml:space="preserve"> lower than the </w:t>
      </w:r>
      <w:r>
        <w:rPr>
          <w:rFonts w:ascii="Angsana New" w:hAnsi="Angsana New"/>
          <w:sz w:val="28"/>
          <w:szCs w:val="28"/>
        </w:rPr>
        <w:t xml:space="preserve">exercise </w:t>
      </w:r>
      <w:r w:rsidRPr="004E5851">
        <w:rPr>
          <w:rFonts w:ascii="Angsana New" w:hAnsi="Angsana New"/>
          <w:sz w:val="28"/>
          <w:szCs w:val="28"/>
        </w:rPr>
        <w:t>price of the warrants</w:t>
      </w:r>
      <w:r>
        <w:rPr>
          <w:rFonts w:ascii="Angsana New" w:hAnsi="Angsana New"/>
          <w:sz w:val="28"/>
          <w:szCs w:val="28"/>
        </w:rPr>
        <w:t>.</w:t>
      </w:r>
    </w:p>
    <w:p w:rsidR="005915BD" w:rsidRPr="002B4E8A" w:rsidRDefault="005915BD" w:rsidP="005915BD">
      <w:pPr>
        <w:ind w:left="364"/>
        <w:jc w:val="thaiDistribute"/>
        <w:rPr>
          <w:rFonts w:ascii="Angsana New" w:hAnsi="Angsana New"/>
          <w:sz w:val="20"/>
          <w:szCs w:val="20"/>
        </w:rPr>
      </w:pPr>
    </w:p>
    <w:p w:rsidR="00F210BF" w:rsidRPr="0087160E" w:rsidRDefault="00F210BF" w:rsidP="003202C1">
      <w:pPr>
        <w:numPr>
          <w:ilvl w:val="0"/>
          <w:numId w:val="27"/>
        </w:numPr>
        <w:ind w:left="364"/>
        <w:jc w:val="thaiDistribute"/>
        <w:rPr>
          <w:rFonts w:ascii="Angsana New" w:hAnsi="Angsana New"/>
          <w:sz w:val="20"/>
          <w:szCs w:val="20"/>
        </w:rPr>
      </w:pPr>
      <w:r w:rsidRPr="0087160E">
        <w:rPr>
          <w:rFonts w:ascii="Angsana New" w:hAnsi="Angsana New"/>
          <w:sz w:val="28"/>
          <w:szCs w:val="28"/>
          <w:u w:val="single"/>
        </w:rPr>
        <w:t>Financial information by segment</w:t>
      </w:r>
    </w:p>
    <w:p w:rsidR="0087160E" w:rsidRPr="00CA4E65" w:rsidRDefault="0087160E" w:rsidP="0087160E">
      <w:pPr>
        <w:ind w:left="364"/>
        <w:jc w:val="thaiDistribute"/>
        <w:rPr>
          <w:rFonts w:ascii="Angsana New" w:hAnsi="Angsana New"/>
          <w:sz w:val="16"/>
          <w:szCs w:val="16"/>
        </w:rPr>
      </w:pPr>
    </w:p>
    <w:p w:rsidR="00F210BF" w:rsidRDefault="00F210BF" w:rsidP="0087160E">
      <w:pPr>
        <w:tabs>
          <w:tab w:val="left" w:pos="1710"/>
        </w:tabs>
        <w:ind w:left="360" w:hanging="4"/>
        <w:jc w:val="thaiDistribute"/>
        <w:rPr>
          <w:rFonts w:ascii="Angsana New" w:hAnsi="Angsana New"/>
          <w:spacing w:val="-6"/>
          <w:sz w:val="28"/>
          <w:szCs w:val="28"/>
        </w:rPr>
      </w:pPr>
      <w:r w:rsidRPr="000B65D0">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7160E">
        <w:rPr>
          <w:rFonts w:ascii="Angsana New" w:hAnsi="Angsana New"/>
          <w:spacing w:val="-6"/>
          <w:sz w:val="28"/>
          <w:szCs w:val="28"/>
        </w:rPr>
        <w:t>.</w:t>
      </w:r>
    </w:p>
    <w:p w:rsidR="00595B52" w:rsidRPr="00CA4E65" w:rsidRDefault="00595B52" w:rsidP="0087160E">
      <w:pPr>
        <w:tabs>
          <w:tab w:val="left" w:pos="1710"/>
        </w:tabs>
        <w:ind w:left="360" w:hanging="4"/>
        <w:jc w:val="thaiDistribute"/>
        <w:rPr>
          <w:rFonts w:ascii="Angsana New" w:hAnsi="Angsana New"/>
          <w:spacing w:val="-6"/>
          <w:sz w:val="16"/>
          <w:szCs w:val="16"/>
        </w:rPr>
      </w:pPr>
    </w:p>
    <w:p w:rsidR="006134ED" w:rsidRDefault="006134ED" w:rsidP="006134ED">
      <w:pPr>
        <w:tabs>
          <w:tab w:val="left" w:pos="1710"/>
        </w:tabs>
        <w:ind w:left="364" w:hanging="4"/>
        <w:jc w:val="thaiDistribute"/>
        <w:rPr>
          <w:rFonts w:ascii="Angsana New" w:hAnsi="Angsana New"/>
          <w:sz w:val="28"/>
          <w:szCs w:val="28"/>
        </w:rPr>
      </w:pPr>
      <w:r w:rsidRPr="00584667">
        <w:rPr>
          <w:rFonts w:ascii="Angsana New" w:hAnsi="Angsana New"/>
          <w:sz w:val="28"/>
          <w:szCs w:val="28"/>
        </w:rPr>
        <w:t>The</w:t>
      </w:r>
      <w:r w:rsidRPr="00584667">
        <w:rPr>
          <w:rFonts w:ascii="Angsana New" w:hAnsi="Angsana New" w:cs="AngsanaUPC"/>
          <w:sz w:val="28"/>
          <w:szCs w:val="28"/>
        </w:rPr>
        <w:t xml:space="preserve"> </w:t>
      </w:r>
      <w:r w:rsidRPr="00584667">
        <w:rPr>
          <w:rFonts w:ascii="Angsana New" w:hAnsi="Angsana New"/>
          <w:sz w:val="28"/>
          <w:szCs w:val="28"/>
        </w:rPr>
        <w:t xml:space="preserve">Group operates business on single geographic segments that Thailand </w:t>
      </w:r>
      <w:r w:rsidR="00102315">
        <w:rPr>
          <w:rFonts w:ascii="Angsana New" w:hAnsi="Angsana New"/>
          <w:sz w:val="28"/>
          <w:szCs w:val="28"/>
        </w:rPr>
        <w:t>which</w:t>
      </w:r>
      <w:r w:rsidRPr="00584667">
        <w:rPr>
          <w:rFonts w:ascii="Angsana New" w:hAnsi="Angsana New"/>
          <w:sz w:val="28"/>
          <w:szCs w:val="28"/>
        </w:rPr>
        <w:t xml:space="preserve"> the </w:t>
      </w:r>
      <w:r w:rsidRPr="00B90E7D">
        <w:rPr>
          <w:rFonts w:ascii="Angsana New" w:hAnsi="Angsana New"/>
          <w:sz w:val="28"/>
          <w:szCs w:val="28"/>
        </w:rPr>
        <w:t>three-m</w:t>
      </w:r>
      <w:r>
        <w:rPr>
          <w:rFonts w:ascii="Angsana New" w:hAnsi="Angsana New"/>
          <w:sz w:val="28"/>
          <w:szCs w:val="28"/>
        </w:rPr>
        <w:t xml:space="preserve">onth </w:t>
      </w:r>
      <w:r w:rsidR="000B65D0">
        <w:rPr>
          <w:rFonts w:ascii="Angsana New" w:hAnsi="Angsana New"/>
          <w:sz w:val="28"/>
          <w:szCs w:val="28"/>
        </w:rPr>
        <w:t>and nine</w:t>
      </w:r>
      <w:r w:rsidR="00102315">
        <w:rPr>
          <w:rFonts w:ascii="Angsana New" w:hAnsi="Angsana New"/>
          <w:sz w:val="28"/>
          <w:szCs w:val="28"/>
        </w:rPr>
        <w:t xml:space="preserve">-month </w:t>
      </w:r>
      <w:r>
        <w:rPr>
          <w:rFonts w:ascii="Angsana New" w:hAnsi="Angsana New"/>
          <w:sz w:val="28"/>
          <w:szCs w:val="28"/>
        </w:rPr>
        <w:t xml:space="preserve">period </w:t>
      </w:r>
      <w:r w:rsidRPr="000B65D0">
        <w:rPr>
          <w:rFonts w:ascii="Angsana New" w:hAnsi="Angsana New"/>
          <w:sz w:val="28"/>
          <w:szCs w:val="28"/>
        </w:rPr>
        <w:t xml:space="preserve">ended </w:t>
      </w:r>
      <w:r w:rsidR="000B65D0" w:rsidRPr="000B65D0">
        <w:rPr>
          <w:rFonts w:ascii="Angsana New" w:hAnsi="Angsana New"/>
          <w:sz w:val="28"/>
          <w:szCs w:val="28"/>
        </w:rPr>
        <w:t xml:space="preserve">September 30, </w:t>
      </w:r>
      <w:r w:rsidR="00CE7836">
        <w:rPr>
          <w:rFonts w:ascii="Angsana New" w:hAnsi="Angsana New"/>
          <w:sz w:val="28"/>
          <w:szCs w:val="28"/>
        </w:rPr>
        <w:t>2025</w:t>
      </w:r>
      <w:r w:rsidR="00102315" w:rsidRPr="00B36A85">
        <w:rPr>
          <w:rFonts w:ascii="Angsana New" w:hAnsi="Angsana New" w:hint="cs"/>
          <w:spacing w:val="-4"/>
          <w:sz w:val="28"/>
          <w:szCs w:val="28"/>
        </w:rPr>
        <w:t xml:space="preserve"> </w:t>
      </w:r>
      <w:r w:rsidR="00102315" w:rsidRPr="00B36A85">
        <w:rPr>
          <w:rFonts w:ascii="Angsana New" w:hAnsi="Angsana New"/>
          <w:spacing w:val="-4"/>
          <w:sz w:val="28"/>
          <w:szCs w:val="28"/>
        </w:rPr>
        <w:t xml:space="preserve">and </w:t>
      </w:r>
      <w:r w:rsidR="00CE7836">
        <w:rPr>
          <w:rFonts w:ascii="Angsana New" w:hAnsi="Angsana New"/>
          <w:spacing w:val="-4"/>
          <w:sz w:val="28"/>
          <w:szCs w:val="28"/>
        </w:rPr>
        <w:t>2024</w:t>
      </w:r>
      <w:r w:rsidR="00102315">
        <w:rPr>
          <w:rFonts w:ascii="Angsana New" w:hAnsi="Angsana New"/>
          <w:spacing w:val="-4"/>
          <w:sz w:val="28"/>
          <w:szCs w:val="28"/>
        </w:rPr>
        <w:t xml:space="preserve"> </w:t>
      </w:r>
      <w:r w:rsidRPr="00584667">
        <w:rPr>
          <w:rFonts w:ascii="Angsana New" w:hAnsi="Angsana New"/>
          <w:sz w:val="28"/>
          <w:szCs w:val="28"/>
        </w:rPr>
        <w:t xml:space="preserve">and business segments have </w:t>
      </w:r>
      <w:r>
        <w:rPr>
          <w:rFonts w:ascii="Angsana New" w:hAnsi="Angsana New"/>
          <w:sz w:val="28"/>
          <w:szCs w:val="28"/>
        </w:rPr>
        <w:t>1</w:t>
      </w:r>
      <w:r w:rsidRPr="00584667">
        <w:rPr>
          <w:rFonts w:ascii="Angsana New" w:hAnsi="Angsana New"/>
          <w:sz w:val="28"/>
          <w:szCs w:val="28"/>
        </w:rPr>
        <w:t xml:space="preserve"> reports consist of : Media-advertising, </w:t>
      </w:r>
      <w:r>
        <w:rPr>
          <w:rFonts w:ascii="Angsana New" w:hAnsi="Angsana New"/>
          <w:sz w:val="28"/>
          <w:szCs w:val="28"/>
        </w:rPr>
        <w:t>w</w:t>
      </w:r>
      <w:r w:rsidRPr="004A1222">
        <w:rPr>
          <w:rFonts w:ascii="Angsana New" w:hAnsi="Angsana New"/>
          <w:sz w:val="28"/>
          <w:szCs w:val="28"/>
        </w:rPr>
        <w:t>ith the timing of revenue recognition</w:t>
      </w:r>
      <w:r>
        <w:rPr>
          <w:rFonts w:ascii="Angsana New" w:hAnsi="Angsana New"/>
          <w:sz w:val="28"/>
          <w:szCs w:val="28"/>
        </w:rPr>
        <w:t xml:space="preserve"> over a period of time </w:t>
      </w:r>
      <w:r w:rsidR="00102315">
        <w:rPr>
          <w:rFonts w:ascii="Angsana New" w:hAnsi="Angsana New"/>
          <w:sz w:val="28"/>
          <w:szCs w:val="28"/>
        </w:rPr>
        <w:t xml:space="preserve">which for the </w:t>
      </w:r>
      <w:r w:rsidR="00102315" w:rsidRPr="00B90E7D">
        <w:rPr>
          <w:rFonts w:ascii="Angsana New" w:hAnsi="Angsana New"/>
          <w:sz w:val="28"/>
          <w:szCs w:val="28"/>
        </w:rPr>
        <w:t>three-m</w:t>
      </w:r>
      <w:r w:rsidR="00102315">
        <w:rPr>
          <w:rFonts w:ascii="Angsana New" w:hAnsi="Angsana New"/>
          <w:sz w:val="28"/>
          <w:szCs w:val="28"/>
        </w:rPr>
        <w:t xml:space="preserve">onth </w:t>
      </w:r>
      <w:r w:rsidR="00102315" w:rsidRPr="00102315">
        <w:rPr>
          <w:rFonts w:ascii="Angsana New" w:hAnsi="Angsana New"/>
          <w:sz w:val="28"/>
          <w:szCs w:val="28"/>
        </w:rPr>
        <w:t xml:space="preserve">period </w:t>
      </w:r>
      <w:r w:rsidR="00102315">
        <w:rPr>
          <w:rFonts w:ascii="Angsana New" w:hAnsi="Angsana New"/>
          <w:sz w:val="28"/>
          <w:szCs w:val="28"/>
        </w:rPr>
        <w:t xml:space="preserve">amount of Baht </w:t>
      </w:r>
      <w:r w:rsidR="005B52BE">
        <w:rPr>
          <w:rFonts w:ascii="Angsana New" w:hAnsi="Angsana New"/>
          <w:sz w:val="28"/>
          <w:szCs w:val="28"/>
        </w:rPr>
        <w:t>36.3</w:t>
      </w:r>
      <w:r w:rsidR="003344C8">
        <w:rPr>
          <w:rFonts w:ascii="Angsana New" w:hAnsi="Angsana New"/>
          <w:sz w:val="28"/>
          <w:szCs w:val="28"/>
        </w:rPr>
        <w:t>8</w:t>
      </w:r>
      <w:r>
        <w:rPr>
          <w:rFonts w:ascii="Angsana New" w:hAnsi="Angsana New"/>
          <w:sz w:val="28"/>
          <w:szCs w:val="28"/>
        </w:rPr>
        <w:t xml:space="preserve"> million</w:t>
      </w:r>
      <w:r w:rsidRPr="004A1222">
        <w:rPr>
          <w:rFonts w:ascii="Angsana New" w:hAnsi="Angsana New"/>
          <w:sz w:val="28"/>
          <w:szCs w:val="28"/>
        </w:rPr>
        <w:t xml:space="preserve"> and</w:t>
      </w:r>
      <w:r w:rsidR="00102315">
        <w:rPr>
          <w:rFonts w:ascii="Angsana New" w:hAnsi="Angsana New"/>
          <w:sz w:val="28"/>
          <w:szCs w:val="28"/>
        </w:rPr>
        <w:t xml:space="preserve"> Baht </w:t>
      </w:r>
      <w:r w:rsidR="005B52BE">
        <w:rPr>
          <w:rFonts w:ascii="Angsana New" w:hAnsi="Angsana New"/>
          <w:sz w:val="28"/>
          <w:szCs w:val="28"/>
        </w:rPr>
        <w:t>44.06</w:t>
      </w:r>
      <w:r>
        <w:rPr>
          <w:rFonts w:ascii="Angsana New" w:hAnsi="Angsana New"/>
          <w:sz w:val="28"/>
          <w:szCs w:val="28"/>
        </w:rPr>
        <w:t xml:space="preserve"> million </w:t>
      </w:r>
      <w:r w:rsidR="000D6518">
        <w:rPr>
          <w:rFonts w:ascii="Angsana New" w:hAnsi="Angsana New"/>
          <w:sz w:val="28"/>
          <w:szCs w:val="28"/>
        </w:rPr>
        <w:t>respectively and for the nine</w:t>
      </w:r>
      <w:r w:rsidR="00102315" w:rsidRPr="00102315">
        <w:rPr>
          <w:rFonts w:ascii="Angsana New" w:hAnsi="Angsana New"/>
          <w:sz w:val="28"/>
          <w:szCs w:val="28"/>
        </w:rPr>
        <w:t>-m</w:t>
      </w:r>
      <w:r w:rsidR="00102315">
        <w:rPr>
          <w:rFonts w:ascii="Angsana New" w:hAnsi="Angsana New"/>
          <w:sz w:val="28"/>
          <w:szCs w:val="28"/>
        </w:rPr>
        <w:t xml:space="preserve">onth period amount of Baht </w:t>
      </w:r>
      <w:r w:rsidR="005B52BE">
        <w:rPr>
          <w:rFonts w:ascii="Angsana New" w:hAnsi="Angsana New"/>
          <w:sz w:val="28"/>
          <w:szCs w:val="28"/>
        </w:rPr>
        <w:t>10</w:t>
      </w:r>
      <w:r w:rsidR="009223B1">
        <w:rPr>
          <w:rFonts w:ascii="Angsana New" w:hAnsi="Angsana New"/>
          <w:sz w:val="28"/>
          <w:szCs w:val="28"/>
        </w:rPr>
        <w:t>9.02</w:t>
      </w:r>
      <w:r w:rsidR="002600ED">
        <w:rPr>
          <w:rFonts w:ascii="Angsana New" w:hAnsi="Angsana New"/>
          <w:sz w:val="28"/>
          <w:szCs w:val="28"/>
        </w:rPr>
        <w:t xml:space="preserve"> </w:t>
      </w:r>
      <w:r w:rsidR="00102315">
        <w:rPr>
          <w:rFonts w:ascii="Angsana New" w:hAnsi="Angsana New"/>
          <w:sz w:val="28"/>
          <w:szCs w:val="28"/>
        </w:rPr>
        <w:t xml:space="preserve"> million and Baht </w:t>
      </w:r>
      <w:r w:rsidR="002600ED">
        <w:rPr>
          <w:rFonts w:ascii="Angsana New" w:hAnsi="Angsana New"/>
          <w:sz w:val="28"/>
          <w:szCs w:val="28"/>
        </w:rPr>
        <w:t>97.97</w:t>
      </w:r>
      <w:r w:rsidR="00102315" w:rsidRPr="00102315">
        <w:rPr>
          <w:rFonts w:ascii="Angsana New" w:hAnsi="Angsana New"/>
          <w:sz w:val="28"/>
          <w:szCs w:val="28"/>
        </w:rPr>
        <w:t xml:space="preserve"> million respectively</w:t>
      </w:r>
      <w:r w:rsidR="00102315">
        <w:rPr>
          <w:rFonts w:ascii="Angsana New" w:hAnsi="Angsana New"/>
          <w:sz w:val="28"/>
          <w:szCs w:val="28"/>
        </w:rPr>
        <w:t>.</w:t>
      </w:r>
    </w:p>
    <w:p w:rsidR="00E53BAB" w:rsidRPr="00E53BAB" w:rsidRDefault="00E53BAB" w:rsidP="006134ED">
      <w:pPr>
        <w:tabs>
          <w:tab w:val="left" w:pos="1710"/>
        </w:tabs>
        <w:ind w:left="364" w:hanging="4"/>
        <w:jc w:val="thaiDistribute"/>
        <w:rPr>
          <w:rFonts w:ascii="Angsana New" w:hAnsi="Angsana New"/>
          <w:sz w:val="16"/>
          <w:szCs w:val="16"/>
        </w:rPr>
      </w:pPr>
    </w:p>
    <w:p w:rsidR="008F73DA" w:rsidRPr="00B36A85" w:rsidRDefault="008F73DA" w:rsidP="008F73DA">
      <w:pPr>
        <w:ind w:left="360"/>
        <w:jc w:val="thaiDistribute"/>
        <w:rPr>
          <w:rFonts w:ascii="Angsana New" w:hAnsi="Angsana New"/>
          <w:sz w:val="28"/>
          <w:szCs w:val="28"/>
        </w:rPr>
      </w:pPr>
      <w:r w:rsidRPr="00B36A85">
        <w:rPr>
          <w:rFonts w:ascii="Angsana New" w:hAnsi="Angsana New"/>
          <w:sz w:val="28"/>
          <w:szCs w:val="28"/>
        </w:rPr>
        <w:t xml:space="preserve">For the </w:t>
      </w:r>
      <w:r w:rsidR="00CA50BE">
        <w:rPr>
          <w:rFonts w:ascii="Angsana New" w:hAnsi="Angsana New"/>
          <w:sz w:val="28"/>
          <w:szCs w:val="28"/>
        </w:rPr>
        <w:t>three</w:t>
      </w:r>
      <w:r w:rsidRPr="00B36A85">
        <w:rPr>
          <w:rFonts w:ascii="Angsana New" w:hAnsi="Angsana New"/>
          <w:sz w:val="28"/>
          <w:szCs w:val="28"/>
        </w:rPr>
        <w:t xml:space="preserve">-month period ended </w:t>
      </w:r>
      <w:r>
        <w:rPr>
          <w:rFonts w:ascii="Angsana New" w:hAnsi="Angsana New"/>
          <w:sz w:val="28"/>
          <w:szCs w:val="28"/>
        </w:rPr>
        <w:t>September</w:t>
      </w:r>
      <w:r w:rsidRPr="00B36A85">
        <w:rPr>
          <w:rFonts w:ascii="Angsana New" w:hAnsi="Angsana New"/>
          <w:sz w:val="28"/>
          <w:szCs w:val="28"/>
        </w:rPr>
        <w:t xml:space="preserve"> 30, </w:t>
      </w:r>
      <w:r w:rsidR="00CE7836">
        <w:rPr>
          <w:rFonts w:ascii="Angsana New" w:hAnsi="Angsana New"/>
          <w:sz w:val="28"/>
          <w:szCs w:val="28"/>
        </w:rPr>
        <w:t>2025</w:t>
      </w:r>
      <w:r w:rsidRPr="00B36A85">
        <w:rPr>
          <w:rFonts w:ascii="Angsana New" w:hAnsi="Angsana New" w:hint="cs"/>
          <w:sz w:val="28"/>
          <w:szCs w:val="28"/>
        </w:rPr>
        <w:t xml:space="preserve"> </w:t>
      </w:r>
      <w:r>
        <w:rPr>
          <w:rFonts w:ascii="Angsana New" w:hAnsi="Angsana New"/>
          <w:sz w:val="28"/>
          <w:szCs w:val="28"/>
        </w:rPr>
        <w:t xml:space="preserve">and </w:t>
      </w:r>
      <w:r w:rsidR="00CE7836">
        <w:rPr>
          <w:rFonts w:ascii="Angsana New" w:hAnsi="Angsana New"/>
          <w:sz w:val="28"/>
          <w:szCs w:val="28"/>
        </w:rPr>
        <w:t>2024</w:t>
      </w:r>
      <w:r w:rsidRPr="00B36A85">
        <w:rPr>
          <w:rFonts w:ascii="Angsana New" w:hAnsi="Angsana New"/>
          <w:sz w:val="28"/>
          <w:szCs w:val="28"/>
        </w:rPr>
        <w:t xml:space="preserve">, the Group’s have </w:t>
      </w:r>
      <w:r>
        <w:rPr>
          <w:rFonts w:ascii="Angsana New" w:hAnsi="Angsana New"/>
          <w:sz w:val="28"/>
          <w:szCs w:val="28"/>
        </w:rPr>
        <w:t>two</w:t>
      </w:r>
      <w:r w:rsidRPr="00B36A85">
        <w:rPr>
          <w:rFonts w:ascii="Angsana New" w:hAnsi="Angsana New"/>
          <w:sz w:val="28"/>
          <w:szCs w:val="28"/>
        </w:rPr>
        <w:t xml:space="preserve"> major customer whose sale amount </w:t>
      </w:r>
      <w:r w:rsidRPr="00B36A85">
        <w:rPr>
          <w:rFonts w:ascii="Angsana New" w:hAnsi="Angsana New"/>
          <w:spacing w:val="-4"/>
          <w:sz w:val="28"/>
          <w:szCs w:val="28"/>
        </w:rPr>
        <w:t>higher than 10</w:t>
      </w:r>
      <w:r w:rsidRPr="00B36A85">
        <w:rPr>
          <w:rFonts w:ascii="Angsana New" w:hAnsi="Angsana New" w:hint="cs"/>
          <w:spacing w:val="-4"/>
          <w:sz w:val="28"/>
          <w:szCs w:val="28"/>
        </w:rPr>
        <w:t>.00</w:t>
      </w:r>
      <w:r w:rsidRPr="00B36A85">
        <w:rPr>
          <w:rFonts w:ascii="Angsana New" w:hAnsi="Angsana New"/>
          <w:spacing w:val="-4"/>
          <w:sz w:val="28"/>
          <w:szCs w:val="28"/>
        </w:rPr>
        <w:t xml:space="preserve">% of the revenue </w:t>
      </w:r>
      <w:r>
        <w:rPr>
          <w:rFonts w:ascii="Angsana New" w:hAnsi="Angsana New"/>
          <w:spacing w:val="-4"/>
          <w:sz w:val="28"/>
          <w:szCs w:val="28"/>
        </w:rPr>
        <w:t>from</w:t>
      </w:r>
      <w:r w:rsidRPr="00B36A85">
        <w:rPr>
          <w:rFonts w:ascii="Angsana New" w:hAnsi="Angsana New"/>
          <w:spacing w:val="-4"/>
          <w:sz w:val="28"/>
          <w:szCs w:val="28"/>
        </w:rPr>
        <w:t xml:space="preserve"> services for both periods, the </w:t>
      </w:r>
      <w:r>
        <w:rPr>
          <w:rFonts w:ascii="Angsana New" w:hAnsi="Angsana New"/>
          <w:spacing w:val="-4"/>
          <w:sz w:val="28"/>
          <w:szCs w:val="28"/>
        </w:rPr>
        <w:t xml:space="preserve">total sale is amount of Baht </w:t>
      </w:r>
      <w:r w:rsidR="00DB2E4D">
        <w:rPr>
          <w:rFonts w:ascii="Angsana New" w:hAnsi="Angsana New"/>
          <w:spacing w:val="-4"/>
          <w:sz w:val="28"/>
          <w:szCs w:val="28"/>
        </w:rPr>
        <w:t>12.25</w:t>
      </w:r>
      <w:r w:rsidRPr="00B36A85">
        <w:rPr>
          <w:rFonts w:ascii="Angsana New" w:hAnsi="Angsana New"/>
          <w:spacing w:val="-4"/>
          <w:sz w:val="28"/>
          <w:szCs w:val="28"/>
        </w:rPr>
        <w:t xml:space="preserve"> million</w:t>
      </w:r>
      <w:r w:rsidRPr="00B36A85">
        <w:rPr>
          <w:rFonts w:ascii="Angsana New" w:hAnsi="Angsana New" w:hint="cs"/>
          <w:sz w:val="28"/>
          <w:szCs w:val="28"/>
        </w:rPr>
        <w:t xml:space="preserve"> </w:t>
      </w:r>
      <w:r w:rsidRPr="00B36A85">
        <w:rPr>
          <w:rFonts w:ascii="Angsana New" w:hAnsi="Angsana New"/>
          <w:sz w:val="28"/>
          <w:szCs w:val="28"/>
        </w:rPr>
        <w:t>and</w:t>
      </w:r>
      <w:r>
        <w:rPr>
          <w:rFonts w:ascii="Angsana New" w:hAnsi="Angsana New"/>
          <w:sz w:val="28"/>
          <w:szCs w:val="28"/>
        </w:rPr>
        <w:t xml:space="preserve"> Baht </w:t>
      </w:r>
      <w:r w:rsidR="00DB2E4D">
        <w:rPr>
          <w:rFonts w:ascii="Angsana New" w:hAnsi="Angsana New"/>
          <w:sz w:val="28"/>
          <w:szCs w:val="28"/>
        </w:rPr>
        <w:t>1</w:t>
      </w:r>
      <w:r w:rsidR="00136B40">
        <w:rPr>
          <w:rFonts w:ascii="Angsana New" w:hAnsi="Angsana New"/>
          <w:sz w:val="28"/>
          <w:szCs w:val="28"/>
        </w:rPr>
        <w:t>3</w:t>
      </w:r>
      <w:r w:rsidR="00DB2E4D">
        <w:rPr>
          <w:rFonts w:ascii="Angsana New" w:hAnsi="Angsana New"/>
          <w:sz w:val="28"/>
          <w:szCs w:val="28"/>
        </w:rPr>
        <w:t>.</w:t>
      </w:r>
      <w:r w:rsidR="00136B40">
        <w:rPr>
          <w:rFonts w:ascii="Angsana New" w:hAnsi="Angsana New"/>
          <w:sz w:val="28"/>
          <w:szCs w:val="28"/>
        </w:rPr>
        <w:t>66</w:t>
      </w:r>
      <w:r w:rsidRPr="00B36A85">
        <w:rPr>
          <w:rFonts w:ascii="Angsana New" w:hAnsi="Angsana New"/>
          <w:sz w:val="28"/>
          <w:szCs w:val="28"/>
        </w:rPr>
        <w:t xml:space="preserve"> million respectively.</w:t>
      </w:r>
    </w:p>
    <w:p w:rsidR="00194725" w:rsidRPr="00CA4E65" w:rsidRDefault="00194725" w:rsidP="00BF6884">
      <w:pPr>
        <w:ind w:left="360" w:firstLine="1080"/>
        <w:jc w:val="thaiDistribute"/>
        <w:rPr>
          <w:rFonts w:ascii="Angsana New" w:hAnsi="Angsana New"/>
          <w:spacing w:val="-2"/>
          <w:sz w:val="16"/>
          <w:szCs w:val="16"/>
        </w:rPr>
      </w:pPr>
    </w:p>
    <w:p w:rsidR="008F73DA" w:rsidRPr="00B36A85" w:rsidRDefault="008F73DA" w:rsidP="008F73DA">
      <w:pPr>
        <w:ind w:left="360"/>
        <w:jc w:val="thaiDistribute"/>
        <w:rPr>
          <w:rFonts w:ascii="Angsana New" w:hAnsi="Angsana New"/>
          <w:spacing w:val="-4"/>
          <w:sz w:val="28"/>
          <w:szCs w:val="28"/>
        </w:rPr>
      </w:pPr>
      <w:r w:rsidRPr="00B36A85">
        <w:rPr>
          <w:rFonts w:ascii="Angsana New" w:hAnsi="Angsana New"/>
          <w:spacing w:val="-4"/>
          <w:sz w:val="28"/>
          <w:szCs w:val="28"/>
        </w:rPr>
        <w:t xml:space="preserve">For the </w:t>
      </w:r>
      <w:r>
        <w:rPr>
          <w:rFonts w:ascii="Angsana New" w:hAnsi="Angsana New"/>
          <w:spacing w:val="-4"/>
          <w:sz w:val="28"/>
          <w:szCs w:val="28"/>
        </w:rPr>
        <w:t>nine</w:t>
      </w:r>
      <w:r w:rsidRPr="00B36A85">
        <w:rPr>
          <w:rFonts w:ascii="Angsana New" w:hAnsi="Angsana New"/>
          <w:spacing w:val="-4"/>
          <w:sz w:val="28"/>
          <w:szCs w:val="28"/>
        </w:rPr>
        <w:t xml:space="preserve">-month period ended </w:t>
      </w:r>
      <w:r>
        <w:rPr>
          <w:rFonts w:ascii="Angsana New" w:hAnsi="Angsana New"/>
          <w:spacing w:val="-4"/>
          <w:sz w:val="28"/>
          <w:szCs w:val="28"/>
        </w:rPr>
        <w:t>September</w:t>
      </w:r>
      <w:r w:rsidRPr="00B36A85">
        <w:rPr>
          <w:rFonts w:ascii="Angsana New" w:hAnsi="Angsana New"/>
          <w:spacing w:val="-4"/>
          <w:sz w:val="28"/>
          <w:szCs w:val="28"/>
        </w:rPr>
        <w:t xml:space="preserve"> 30, </w:t>
      </w:r>
      <w:r w:rsidR="00CE7836">
        <w:rPr>
          <w:rFonts w:ascii="Angsana New" w:hAnsi="Angsana New"/>
          <w:spacing w:val="-4"/>
          <w:sz w:val="28"/>
          <w:szCs w:val="28"/>
        </w:rPr>
        <w:t>2025</w:t>
      </w:r>
      <w:r w:rsidRPr="00B36A85">
        <w:rPr>
          <w:rFonts w:ascii="Angsana New" w:hAnsi="Angsana New" w:hint="cs"/>
          <w:spacing w:val="-4"/>
          <w:sz w:val="28"/>
          <w:szCs w:val="28"/>
        </w:rPr>
        <w:t xml:space="preserve"> </w:t>
      </w:r>
      <w:r w:rsidRPr="00B36A85">
        <w:rPr>
          <w:rFonts w:ascii="Angsana New" w:hAnsi="Angsana New"/>
          <w:spacing w:val="-4"/>
          <w:sz w:val="28"/>
          <w:szCs w:val="28"/>
        </w:rPr>
        <w:t xml:space="preserve">and </w:t>
      </w:r>
      <w:r w:rsidR="00CE7836">
        <w:rPr>
          <w:rFonts w:ascii="Angsana New" w:hAnsi="Angsana New"/>
          <w:spacing w:val="-4"/>
          <w:sz w:val="28"/>
          <w:szCs w:val="28"/>
        </w:rPr>
        <w:t>2024</w:t>
      </w:r>
      <w:r w:rsidRPr="00B36A85">
        <w:rPr>
          <w:rFonts w:ascii="Angsana New" w:hAnsi="Angsana New"/>
          <w:spacing w:val="-4"/>
          <w:sz w:val="28"/>
          <w:szCs w:val="28"/>
        </w:rPr>
        <w:t xml:space="preserve">, the Group’s have </w:t>
      </w:r>
      <w:r w:rsidR="00342234">
        <w:rPr>
          <w:rFonts w:ascii="Angsana New" w:hAnsi="Angsana New"/>
          <w:sz w:val="28"/>
          <w:szCs w:val="28"/>
        </w:rPr>
        <w:t>one</w:t>
      </w:r>
      <w:r w:rsidR="00342234" w:rsidRPr="00B36A85">
        <w:rPr>
          <w:rFonts w:ascii="Angsana New" w:hAnsi="Angsana New"/>
          <w:sz w:val="28"/>
          <w:szCs w:val="28"/>
        </w:rPr>
        <w:t xml:space="preserve"> major customer whose sale amount </w:t>
      </w:r>
      <w:r w:rsidR="00342234" w:rsidRPr="00B36A85">
        <w:rPr>
          <w:rFonts w:ascii="Angsana New" w:hAnsi="Angsana New"/>
          <w:spacing w:val="-4"/>
          <w:sz w:val="28"/>
          <w:szCs w:val="28"/>
        </w:rPr>
        <w:t>higher than 10</w:t>
      </w:r>
      <w:r w:rsidR="00342234" w:rsidRPr="00B36A85">
        <w:rPr>
          <w:rFonts w:ascii="Angsana New" w:hAnsi="Angsana New" w:hint="cs"/>
          <w:spacing w:val="-4"/>
          <w:sz w:val="28"/>
          <w:szCs w:val="28"/>
        </w:rPr>
        <w:t>.00</w:t>
      </w:r>
      <w:r w:rsidR="00342234" w:rsidRPr="00B36A85">
        <w:rPr>
          <w:rFonts w:ascii="Angsana New" w:hAnsi="Angsana New"/>
          <w:spacing w:val="-4"/>
          <w:sz w:val="28"/>
          <w:szCs w:val="28"/>
        </w:rPr>
        <w:t xml:space="preserve">% of the revenue </w:t>
      </w:r>
      <w:r w:rsidR="00342234">
        <w:rPr>
          <w:rFonts w:ascii="Angsana New" w:hAnsi="Angsana New"/>
          <w:spacing w:val="-4"/>
          <w:sz w:val="28"/>
          <w:szCs w:val="28"/>
        </w:rPr>
        <w:t>from</w:t>
      </w:r>
      <w:r w:rsidR="00342234" w:rsidRPr="00B36A85">
        <w:rPr>
          <w:rFonts w:ascii="Angsana New" w:hAnsi="Angsana New"/>
          <w:spacing w:val="-4"/>
          <w:sz w:val="28"/>
          <w:szCs w:val="28"/>
        </w:rPr>
        <w:t xml:space="preserve"> services for both periods,</w:t>
      </w:r>
      <w:r w:rsidRPr="00B36A85">
        <w:rPr>
          <w:rFonts w:ascii="Angsana New" w:hAnsi="Angsana New"/>
          <w:spacing w:val="-4"/>
          <w:sz w:val="28"/>
          <w:szCs w:val="28"/>
        </w:rPr>
        <w:t xml:space="preserve"> the total sale is amount of Baht </w:t>
      </w:r>
      <w:r w:rsidR="00342234">
        <w:rPr>
          <w:rFonts w:ascii="Angsana New" w:hAnsi="Angsana New"/>
          <w:spacing w:val="-4"/>
          <w:sz w:val="28"/>
          <w:szCs w:val="28"/>
        </w:rPr>
        <w:t>21.25</w:t>
      </w:r>
      <w:r w:rsidRPr="00B36A85">
        <w:rPr>
          <w:rFonts w:ascii="Angsana New" w:hAnsi="Angsana New"/>
          <w:spacing w:val="-4"/>
          <w:sz w:val="28"/>
          <w:szCs w:val="28"/>
        </w:rPr>
        <w:t xml:space="preserve"> million</w:t>
      </w:r>
      <w:r w:rsidRPr="00B36A85">
        <w:rPr>
          <w:rFonts w:ascii="Angsana New" w:hAnsi="Angsana New" w:hint="cs"/>
          <w:spacing w:val="-4"/>
          <w:sz w:val="28"/>
          <w:szCs w:val="28"/>
        </w:rPr>
        <w:t xml:space="preserve"> </w:t>
      </w:r>
      <w:r>
        <w:rPr>
          <w:rFonts w:ascii="Angsana New" w:hAnsi="Angsana New"/>
          <w:spacing w:val="-4"/>
          <w:sz w:val="28"/>
          <w:szCs w:val="28"/>
        </w:rPr>
        <w:t xml:space="preserve">and Baht </w:t>
      </w:r>
      <w:r w:rsidR="00342234">
        <w:rPr>
          <w:rFonts w:ascii="Angsana New" w:hAnsi="Angsana New"/>
          <w:spacing w:val="-4"/>
          <w:sz w:val="28"/>
          <w:szCs w:val="28"/>
        </w:rPr>
        <w:t>26.06</w:t>
      </w:r>
      <w:r w:rsidRPr="00B36A85">
        <w:rPr>
          <w:rFonts w:ascii="Angsana New" w:hAnsi="Angsana New"/>
          <w:spacing w:val="-4"/>
          <w:sz w:val="28"/>
          <w:szCs w:val="28"/>
        </w:rPr>
        <w:t xml:space="preserve"> million respectively.</w:t>
      </w:r>
    </w:p>
    <w:p w:rsidR="00A2784D" w:rsidRPr="002B4E8A" w:rsidRDefault="00A2784D" w:rsidP="00846621">
      <w:pPr>
        <w:tabs>
          <w:tab w:val="left" w:pos="1710"/>
        </w:tabs>
        <w:jc w:val="thaiDistribute"/>
        <w:rPr>
          <w:rFonts w:ascii="Angsana New" w:hAnsi="Angsana New"/>
          <w:spacing w:val="-2"/>
          <w:sz w:val="20"/>
          <w:szCs w:val="20"/>
        </w:rPr>
      </w:pPr>
    </w:p>
    <w:p w:rsidR="00F210BF" w:rsidRPr="00832024" w:rsidRDefault="00BF6884" w:rsidP="00C64E9A">
      <w:pPr>
        <w:numPr>
          <w:ilvl w:val="0"/>
          <w:numId w:val="27"/>
        </w:numPr>
        <w:rPr>
          <w:rFonts w:ascii="Angsana New" w:hAnsi="Angsana New"/>
          <w:sz w:val="28"/>
          <w:szCs w:val="28"/>
          <w:u w:val="single"/>
        </w:rPr>
      </w:pPr>
      <w:r>
        <w:rPr>
          <w:rFonts w:ascii="Angsana New" w:hAnsi="Angsana New"/>
          <w:sz w:val="28"/>
          <w:szCs w:val="28"/>
          <w:u w:val="single"/>
        </w:rPr>
        <w:t>F</w:t>
      </w:r>
      <w:r w:rsidR="00F210BF" w:rsidRPr="00832024">
        <w:rPr>
          <w:rFonts w:ascii="Angsana New" w:hAnsi="Angsana New"/>
          <w:sz w:val="28"/>
          <w:szCs w:val="28"/>
          <w:u w:val="single"/>
        </w:rPr>
        <w:t>inancial instrument</w:t>
      </w:r>
    </w:p>
    <w:p w:rsidR="00F210BF" w:rsidRPr="00CA4E65" w:rsidRDefault="00F210BF" w:rsidP="008A65C3">
      <w:pPr>
        <w:ind w:left="360"/>
        <w:jc w:val="thaiDistribute"/>
        <w:rPr>
          <w:rFonts w:ascii="Angsana New" w:hAnsi="Angsana New"/>
          <w:sz w:val="16"/>
          <w:szCs w:val="16"/>
          <w:u w:val="single"/>
        </w:rPr>
      </w:pPr>
    </w:p>
    <w:p w:rsidR="008D7CCC" w:rsidRPr="003207AE" w:rsidRDefault="008D7CCC" w:rsidP="00C64E9A">
      <w:pPr>
        <w:numPr>
          <w:ilvl w:val="1"/>
          <w:numId w:val="27"/>
        </w:numPr>
        <w:ind w:left="360"/>
        <w:jc w:val="thaiDistribute"/>
        <w:rPr>
          <w:rFonts w:ascii="Angsana New" w:hAnsi="Angsana New"/>
          <w:sz w:val="28"/>
          <w:szCs w:val="28"/>
        </w:rPr>
      </w:pPr>
      <w:r w:rsidRPr="003207AE">
        <w:rPr>
          <w:rFonts w:ascii="Angsana New" w:hAnsi="Angsana New"/>
          <w:sz w:val="28"/>
          <w:szCs w:val="28"/>
        </w:rPr>
        <w:t>Fair value of financial instrument</w:t>
      </w:r>
    </w:p>
    <w:p w:rsidR="008D7CCC" w:rsidRPr="00CA4E65" w:rsidRDefault="008D7CCC" w:rsidP="009D48AC">
      <w:pPr>
        <w:ind w:left="360"/>
        <w:jc w:val="thaiDistribute"/>
        <w:rPr>
          <w:rFonts w:ascii="Angsana New" w:hAnsi="Angsana New"/>
          <w:sz w:val="16"/>
          <w:szCs w:val="16"/>
        </w:rPr>
      </w:pPr>
    </w:p>
    <w:p w:rsidR="008D7CCC" w:rsidRPr="009D48AC" w:rsidRDefault="008D7CCC" w:rsidP="009D48AC">
      <w:pPr>
        <w:tabs>
          <w:tab w:val="left" w:pos="1710"/>
        </w:tabs>
        <w:ind w:left="364" w:hanging="4"/>
        <w:jc w:val="thaiDistribute"/>
        <w:rPr>
          <w:rFonts w:ascii="Angsana New" w:eastAsia="Calibri" w:hAnsi="Angsana New"/>
          <w:sz w:val="28"/>
          <w:szCs w:val="28"/>
        </w:rPr>
      </w:pPr>
      <w:r w:rsidRPr="009D48AC">
        <w:rPr>
          <w:rFonts w:ascii="Angsana New" w:hAnsi="Angsana New"/>
          <w:sz w:val="28"/>
          <w:szCs w:val="28"/>
        </w:rPr>
        <w:t>Since</w:t>
      </w:r>
      <w:r w:rsidRPr="009D48AC">
        <w:rPr>
          <w:rFonts w:ascii="Angsana New" w:eastAsia="Calibri" w:hAnsi="Angsana New"/>
          <w:sz w:val="28"/>
          <w:szCs w:val="28"/>
        </w:rPr>
        <w:t xml:space="preserve"> the majority of the Group’s financial instruments are short-term in nature or carrying interest at rates close to the market interest rates, their fair value is not expected to be materially different from the amounts presented in the statement of financial position.</w:t>
      </w:r>
    </w:p>
    <w:p w:rsidR="008D7CCC" w:rsidRPr="00CA4E65" w:rsidRDefault="008D7CCC" w:rsidP="003207AE">
      <w:pPr>
        <w:ind w:left="360"/>
        <w:jc w:val="thaiDistribute"/>
        <w:rPr>
          <w:rFonts w:ascii="Angsana New" w:eastAsia="Calibri" w:hAnsi="Angsana New"/>
          <w:spacing w:val="-4"/>
          <w:sz w:val="16"/>
          <w:szCs w:val="16"/>
        </w:rPr>
      </w:pPr>
    </w:p>
    <w:p w:rsidR="008D7CCC" w:rsidRPr="003207AE" w:rsidRDefault="008D7CCC" w:rsidP="00C64E9A">
      <w:pPr>
        <w:numPr>
          <w:ilvl w:val="1"/>
          <w:numId w:val="27"/>
        </w:numPr>
        <w:ind w:left="360"/>
        <w:jc w:val="thaiDistribute"/>
        <w:rPr>
          <w:rFonts w:ascii="Angsana New" w:hAnsi="Angsana New"/>
          <w:sz w:val="28"/>
          <w:szCs w:val="28"/>
        </w:rPr>
      </w:pPr>
      <w:r w:rsidRPr="003207AE">
        <w:rPr>
          <w:rFonts w:ascii="Angsana New" w:hAnsi="Angsana New"/>
          <w:sz w:val="28"/>
          <w:szCs w:val="28"/>
        </w:rPr>
        <w:t>Fair value hierarchy</w:t>
      </w:r>
    </w:p>
    <w:p w:rsidR="008D7CCC" w:rsidRPr="00CA4E65" w:rsidRDefault="008D7CCC" w:rsidP="003207AE">
      <w:pPr>
        <w:ind w:left="360"/>
        <w:jc w:val="thaiDistribute"/>
        <w:rPr>
          <w:rFonts w:ascii="Angsana New" w:eastAsia="Calibri" w:hAnsi="Angsana New"/>
          <w:sz w:val="16"/>
          <w:szCs w:val="16"/>
        </w:rPr>
      </w:pPr>
    </w:p>
    <w:p w:rsidR="009A3895" w:rsidRPr="009A3895" w:rsidRDefault="008D7CCC" w:rsidP="009A3895">
      <w:pPr>
        <w:tabs>
          <w:tab w:val="left" w:pos="1710"/>
        </w:tabs>
        <w:ind w:left="364" w:hanging="4"/>
        <w:jc w:val="thaiDistribute"/>
        <w:rPr>
          <w:rFonts w:ascii="Angsana New" w:eastAsia="Calibri" w:hAnsi="Angsana New"/>
          <w:sz w:val="28"/>
          <w:szCs w:val="28"/>
        </w:rPr>
      </w:pPr>
      <w:r w:rsidRPr="009D48AC">
        <w:rPr>
          <w:rFonts w:ascii="Angsana New" w:hAnsi="Angsana New"/>
          <w:sz w:val="28"/>
          <w:szCs w:val="28"/>
        </w:rPr>
        <w:t>During</w:t>
      </w:r>
      <w:r w:rsidRPr="009D48AC">
        <w:rPr>
          <w:rFonts w:ascii="Angsana New" w:eastAsia="Calibri" w:hAnsi="Angsana New"/>
          <w:sz w:val="28"/>
          <w:szCs w:val="28"/>
        </w:rPr>
        <w:t xml:space="preserve"> the current period, there were no changes in the methods and the assumptions used to estimate the fair value of financial instruments and there were no transfers between the levels of the fair value hierarchy.</w:t>
      </w:r>
    </w:p>
    <w:p w:rsidR="0073388D" w:rsidRDefault="0073388D" w:rsidP="009D48AC">
      <w:pPr>
        <w:tabs>
          <w:tab w:val="left" w:pos="1710"/>
        </w:tabs>
        <w:ind w:left="364" w:hanging="4"/>
        <w:jc w:val="thaiDistribute"/>
        <w:rPr>
          <w:rFonts w:ascii="Angsana New" w:eastAsia="Calibri" w:hAnsi="Angsana New"/>
          <w:sz w:val="28"/>
          <w:szCs w:val="28"/>
        </w:rPr>
      </w:pPr>
    </w:p>
    <w:p w:rsidR="0073388D" w:rsidRDefault="0073388D" w:rsidP="009D48AC">
      <w:pPr>
        <w:tabs>
          <w:tab w:val="left" w:pos="1710"/>
        </w:tabs>
        <w:ind w:left="364" w:hanging="4"/>
        <w:jc w:val="thaiDistribute"/>
        <w:rPr>
          <w:rFonts w:ascii="Angsana New" w:eastAsia="Calibri" w:hAnsi="Angsana New"/>
          <w:sz w:val="28"/>
          <w:szCs w:val="28"/>
        </w:rPr>
      </w:pPr>
    </w:p>
    <w:p w:rsidR="0073388D" w:rsidRDefault="0073388D" w:rsidP="009D48AC">
      <w:pPr>
        <w:tabs>
          <w:tab w:val="left" w:pos="1710"/>
        </w:tabs>
        <w:ind w:left="364" w:hanging="4"/>
        <w:jc w:val="thaiDistribute"/>
        <w:rPr>
          <w:rFonts w:ascii="Angsana New" w:eastAsia="Calibri" w:hAnsi="Angsana New"/>
          <w:sz w:val="28"/>
          <w:szCs w:val="28"/>
        </w:rPr>
      </w:pPr>
    </w:p>
    <w:p w:rsidR="0073388D" w:rsidRPr="009D48AC" w:rsidRDefault="0073388D" w:rsidP="009D48AC">
      <w:pPr>
        <w:tabs>
          <w:tab w:val="left" w:pos="1710"/>
        </w:tabs>
        <w:ind w:left="364" w:hanging="4"/>
        <w:jc w:val="thaiDistribute"/>
        <w:rPr>
          <w:rFonts w:ascii="Angsana New" w:eastAsia="Calibri" w:hAnsi="Angsana New"/>
          <w:sz w:val="28"/>
          <w:szCs w:val="28"/>
        </w:rPr>
      </w:pPr>
    </w:p>
    <w:p w:rsidR="00F210BF" w:rsidRPr="00F600D5" w:rsidRDefault="00F210BF" w:rsidP="00C64E9A">
      <w:pPr>
        <w:numPr>
          <w:ilvl w:val="0"/>
          <w:numId w:val="27"/>
        </w:numPr>
        <w:rPr>
          <w:rFonts w:ascii="Angsana New" w:hAnsi="Angsana New"/>
          <w:sz w:val="28"/>
          <w:szCs w:val="28"/>
          <w:u w:val="single"/>
        </w:rPr>
      </w:pPr>
      <w:r w:rsidRPr="00832024">
        <w:rPr>
          <w:rFonts w:ascii="Angsana New" w:hAnsi="Angsana New"/>
          <w:sz w:val="28"/>
          <w:szCs w:val="28"/>
          <w:u w:val="single"/>
        </w:rPr>
        <w:t>Commitments and Contingent liabilities</w:t>
      </w:r>
    </w:p>
    <w:p w:rsidR="00CE2CA7" w:rsidRPr="00CA4E65" w:rsidRDefault="00CE2CA7" w:rsidP="00CE2CA7">
      <w:pPr>
        <w:ind w:left="360"/>
        <w:jc w:val="thaiDistribute"/>
        <w:rPr>
          <w:rFonts w:ascii="Angsana New" w:hAnsi="Angsana New"/>
          <w:sz w:val="16"/>
          <w:szCs w:val="16"/>
        </w:rPr>
      </w:pPr>
    </w:p>
    <w:p w:rsidR="000F3181" w:rsidRPr="000F3181" w:rsidRDefault="000F3181" w:rsidP="000F3181">
      <w:pPr>
        <w:ind w:left="360"/>
        <w:jc w:val="thaiDistribute"/>
        <w:rPr>
          <w:rFonts w:ascii="Angsana New" w:hAnsi="Angsana New"/>
          <w:sz w:val="28"/>
          <w:szCs w:val="28"/>
        </w:rPr>
      </w:pPr>
      <w:r w:rsidRPr="000F3181">
        <w:rPr>
          <w:rFonts w:ascii="Angsana New" w:hAnsi="Angsana New"/>
          <w:sz w:val="28"/>
          <w:szCs w:val="28"/>
        </w:rPr>
        <w:t xml:space="preserve">The Company has entered into an advertising concession agreement. To acquire the right to broadcast broadcasting </w:t>
      </w:r>
      <w:r w:rsidRPr="00A44392">
        <w:rPr>
          <w:rFonts w:ascii="Angsana New" w:hAnsi="Angsana New"/>
          <w:spacing w:val="-2"/>
          <w:sz w:val="28"/>
          <w:szCs w:val="28"/>
        </w:rPr>
        <w:t>and broadcasting of music programs and or in a format mutually agreed upon within the said company. The agreement</w:t>
      </w:r>
      <w:r w:rsidRPr="000F3181">
        <w:rPr>
          <w:rFonts w:ascii="Angsana New" w:hAnsi="Angsana New"/>
          <w:sz w:val="28"/>
          <w:szCs w:val="28"/>
        </w:rPr>
        <w:t xml:space="preserve"> </w:t>
      </w:r>
      <w:r w:rsidRPr="00A44392">
        <w:rPr>
          <w:rFonts w:ascii="Angsana New" w:hAnsi="Angsana New"/>
          <w:spacing w:val="-6"/>
          <w:sz w:val="28"/>
          <w:szCs w:val="28"/>
        </w:rPr>
        <w:t>has a period of 1 year - 10 years. The company has an obligation to pay revenue sharing at the rate stipulated in the agreement</w:t>
      </w:r>
      <w:r w:rsidRPr="000F3181">
        <w:rPr>
          <w:rFonts w:ascii="Angsana New" w:hAnsi="Angsana New"/>
          <w:sz w:val="28"/>
          <w:szCs w:val="28"/>
        </w:rPr>
        <w:t xml:space="preserve"> as follows :-</w:t>
      </w:r>
    </w:p>
    <w:p w:rsidR="00F600D5" w:rsidRPr="00CA4E65" w:rsidRDefault="00F600D5" w:rsidP="00815F7C">
      <w:pPr>
        <w:ind w:left="1044" w:hanging="684"/>
        <w:jc w:val="thaiDistribute"/>
        <w:rPr>
          <w:rFonts w:ascii="Angsana New" w:hAnsi="Angsana New"/>
          <w:sz w:val="16"/>
          <w:szCs w:val="16"/>
        </w:rPr>
      </w:pPr>
    </w:p>
    <w:tbl>
      <w:tblPr>
        <w:tblW w:w="8085" w:type="dxa"/>
        <w:tblInd w:w="1152" w:type="dxa"/>
        <w:tblLayout w:type="fixed"/>
        <w:tblLook w:val="01E0" w:firstRow="1" w:lastRow="1" w:firstColumn="1" w:lastColumn="1" w:noHBand="0" w:noVBand="0"/>
      </w:tblPr>
      <w:tblGrid>
        <w:gridCol w:w="756"/>
        <w:gridCol w:w="7329"/>
      </w:tblGrid>
      <w:tr w:rsidR="00F210BF" w:rsidRPr="00FD367E" w:rsidTr="00CE2CA7">
        <w:trPr>
          <w:trHeight w:val="384"/>
        </w:trPr>
        <w:tc>
          <w:tcPr>
            <w:tcW w:w="8085" w:type="dxa"/>
            <w:gridSpan w:val="2"/>
            <w:hideMark/>
          </w:tcPr>
          <w:p w:rsidR="00F210BF" w:rsidRPr="00494DEA" w:rsidRDefault="00F210BF" w:rsidP="00815F7C">
            <w:pPr>
              <w:ind w:left="14" w:hanging="119"/>
              <w:rPr>
                <w:rFonts w:ascii="Angsana New" w:hAnsi="Angsana New"/>
                <w:sz w:val="27"/>
                <w:szCs w:val="27"/>
                <w:u w:val="single"/>
                <w:cs/>
              </w:rPr>
            </w:pPr>
            <w:r w:rsidRPr="00CE2CA7">
              <w:rPr>
                <w:rFonts w:ascii="Angsana New" w:hAnsi="Angsana New"/>
                <w:sz w:val="27"/>
                <w:szCs w:val="27"/>
                <w:u w:val="single"/>
              </w:rPr>
              <w:t>Revenue Sharing</w:t>
            </w:r>
          </w:p>
        </w:tc>
      </w:tr>
      <w:tr w:rsidR="00F210BF" w:rsidRPr="00FD367E" w:rsidTr="00CE2CA7">
        <w:trPr>
          <w:trHeight w:val="400"/>
        </w:trPr>
        <w:tc>
          <w:tcPr>
            <w:tcW w:w="756" w:type="dxa"/>
            <w:hideMark/>
          </w:tcPr>
          <w:p w:rsidR="00F210BF" w:rsidRPr="00CE2CA7" w:rsidRDefault="00F210BF" w:rsidP="00815F7C">
            <w:pPr>
              <w:ind w:left="15" w:hanging="120"/>
              <w:rPr>
                <w:rFonts w:ascii="Angsana New" w:hAnsi="Angsana New"/>
                <w:sz w:val="27"/>
                <w:szCs w:val="27"/>
              </w:rPr>
            </w:pPr>
            <w:r w:rsidRPr="00CE2CA7">
              <w:rPr>
                <w:rFonts w:ascii="Angsana New" w:hAnsi="Angsana New"/>
                <w:sz w:val="27"/>
                <w:szCs w:val="27"/>
              </w:rPr>
              <w:t>Fixed</w:t>
            </w:r>
          </w:p>
        </w:tc>
        <w:tc>
          <w:tcPr>
            <w:tcW w:w="7329" w:type="dxa"/>
          </w:tcPr>
          <w:p w:rsidR="00F210BF" w:rsidRPr="00494DEA" w:rsidRDefault="00F210BF" w:rsidP="00815F7C">
            <w:pPr>
              <w:ind w:left="-55" w:right="-105" w:hanging="14"/>
              <w:jc w:val="thaiDistribute"/>
              <w:rPr>
                <w:rFonts w:ascii="Angsana New" w:hAnsi="Angsana New"/>
                <w:sz w:val="27"/>
                <w:szCs w:val="27"/>
                <w:cs/>
              </w:rPr>
            </w:pPr>
            <w:r w:rsidRPr="00CE2CA7">
              <w:rPr>
                <w:rFonts w:ascii="Angsana New" w:hAnsi="Angsana New"/>
                <w:sz w:val="27"/>
                <w:szCs w:val="27"/>
              </w:rPr>
              <w:t xml:space="preserve">The company has commitments amount of Baht </w:t>
            </w:r>
            <w:r w:rsidRPr="00457370">
              <w:rPr>
                <w:rFonts w:ascii="Angsana New" w:hAnsi="Angsana New"/>
                <w:sz w:val="27"/>
                <w:szCs w:val="27"/>
              </w:rPr>
              <w:t>100</w:t>
            </w:r>
            <w:r w:rsidRPr="00CE2CA7">
              <w:rPr>
                <w:rFonts w:ascii="Angsana New" w:hAnsi="Angsana New"/>
                <w:sz w:val="27"/>
                <w:szCs w:val="27"/>
              </w:rPr>
              <w:t>,</w:t>
            </w:r>
            <w:r w:rsidRPr="00457370">
              <w:rPr>
                <w:rFonts w:ascii="Angsana New" w:hAnsi="Angsana New"/>
                <w:sz w:val="27"/>
                <w:szCs w:val="27"/>
              </w:rPr>
              <w:t>000</w:t>
            </w:r>
            <w:r w:rsidRPr="00457370">
              <w:rPr>
                <w:rFonts w:ascii="Angsana New" w:hAnsi="Angsana New" w:hint="cs"/>
                <w:sz w:val="27"/>
                <w:szCs w:val="27"/>
              </w:rPr>
              <w:t>.00</w:t>
            </w:r>
            <w:r w:rsidRPr="00457370">
              <w:rPr>
                <w:rFonts w:ascii="Angsana New" w:hAnsi="Angsana New"/>
                <w:sz w:val="27"/>
                <w:szCs w:val="27"/>
              </w:rPr>
              <w:t xml:space="preserve"> - 1</w:t>
            </w:r>
            <w:r w:rsidRPr="00CE2CA7">
              <w:rPr>
                <w:rFonts w:ascii="Angsana New" w:hAnsi="Angsana New"/>
                <w:sz w:val="27"/>
                <w:szCs w:val="27"/>
              </w:rPr>
              <w:t>,</w:t>
            </w:r>
            <w:r w:rsidRPr="00457370">
              <w:rPr>
                <w:rFonts w:ascii="Angsana New" w:hAnsi="Angsana New"/>
                <w:sz w:val="27"/>
                <w:szCs w:val="27"/>
              </w:rPr>
              <w:t>500</w:t>
            </w:r>
            <w:r w:rsidRPr="00CE2CA7">
              <w:rPr>
                <w:rFonts w:ascii="Angsana New" w:hAnsi="Angsana New"/>
                <w:sz w:val="27"/>
                <w:szCs w:val="27"/>
              </w:rPr>
              <w:t>,</w:t>
            </w:r>
            <w:r w:rsidRPr="00457370">
              <w:rPr>
                <w:rFonts w:ascii="Angsana New" w:hAnsi="Angsana New"/>
                <w:sz w:val="27"/>
                <w:szCs w:val="27"/>
              </w:rPr>
              <w:t>000</w:t>
            </w:r>
            <w:r w:rsidRPr="00457370">
              <w:rPr>
                <w:rFonts w:ascii="Angsana New" w:hAnsi="Angsana New" w:hint="cs"/>
                <w:sz w:val="27"/>
                <w:szCs w:val="27"/>
              </w:rPr>
              <w:t>.00</w:t>
            </w:r>
            <w:r w:rsidRPr="00457370">
              <w:rPr>
                <w:rFonts w:ascii="Angsana New" w:hAnsi="Angsana New"/>
                <w:sz w:val="27"/>
                <w:szCs w:val="27"/>
              </w:rPr>
              <w:t xml:space="preserve"> </w:t>
            </w:r>
            <w:r w:rsidRPr="00CE2CA7">
              <w:rPr>
                <w:rFonts w:ascii="Angsana New" w:hAnsi="Angsana New"/>
                <w:sz w:val="27"/>
                <w:szCs w:val="27"/>
              </w:rPr>
              <w:t>per month</w:t>
            </w:r>
            <w:r w:rsidR="003207AE">
              <w:rPr>
                <w:rFonts w:ascii="Angsana New" w:hAnsi="Angsana New"/>
                <w:sz w:val="27"/>
                <w:szCs w:val="27"/>
              </w:rPr>
              <w:t>.</w:t>
            </w:r>
          </w:p>
        </w:tc>
      </w:tr>
      <w:tr w:rsidR="00F210BF" w:rsidRPr="00FD367E" w:rsidTr="00CE2CA7">
        <w:trPr>
          <w:trHeight w:val="384"/>
        </w:trPr>
        <w:tc>
          <w:tcPr>
            <w:tcW w:w="756" w:type="dxa"/>
            <w:hideMark/>
          </w:tcPr>
          <w:p w:rsidR="00F210BF" w:rsidRPr="00CE2CA7" w:rsidRDefault="00F210BF" w:rsidP="00815F7C">
            <w:pPr>
              <w:ind w:left="202" w:hanging="307"/>
              <w:rPr>
                <w:rFonts w:ascii="Angsana New" w:hAnsi="Angsana New"/>
                <w:sz w:val="27"/>
                <w:szCs w:val="27"/>
              </w:rPr>
            </w:pPr>
            <w:r w:rsidRPr="00CE2CA7">
              <w:rPr>
                <w:rFonts w:ascii="Angsana New" w:hAnsi="Angsana New"/>
                <w:sz w:val="27"/>
                <w:szCs w:val="27"/>
              </w:rPr>
              <w:t>Varied</w:t>
            </w:r>
          </w:p>
        </w:tc>
        <w:tc>
          <w:tcPr>
            <w:tcW w:w="7329" w:type="dxa"/>
          </w:tcPr>
          <w:p w:rsidR="00F210BF" w:rsidRPr="00494DEA" w:rsidRDefault="00F210BF" w:rsidP="00815F7C">
            <w:pPr>
              <w:ind w:left="-55" w:right="-28" w:hanging="14"/>
              <w:jc w:val="thaiDistribute"/>
              <w:rPr>
                <w:rFonts w:ascii="Angsana New" w:hAnsi="Angsana New"/>
                <w:spacing w:val="-4"/>
                <w:sz w:val="27"/>
                <w:szCs w:val="27"/>
                <w:cs/>
              </w:rPr>
            </w:pPr>
            <w:r w:rsidRPr="00CE2CA7">
              <w:rPr>
                <w:rFonts w:ascii="Angsana New" w:hAnsi="Angsana New"/>
                <w:spacing w:val="-4"/>
                <w:sz w:val="27"/>
                <w:szCs w:val="27"/>
              </w:rPr>
              <w:t xml:space="preserve">The company has commitments representing </w:t>
            </w:r>
            <w:r w:rsidRPr="00457370">
              <w:rPr>
                <w:rFonts w:ascii="Angsana New" w:hAnsi="Angsana New"/>
                <w:spacing w:val="-4"/>
                <w:sz w:val="27"/>
                <w:szCs w:val="27"/>
              </w:rPr>
              <w:t>30</w:t>
            </w:r>
            <w:r w:rsidRPr="00457370">
              <w:rPr>
                <w:rFonts w:ascii="Angsana New" w:hAnsi="Angsana New" w:hint="cs"/>
                <w:spacing w:val="-4"/>
                <w:sz w:val="27"/>
                <w:szCs w:val="27"/>
              </w:rPr>
              <w:t>.00</w:t>
            </w:r>
            <w:r w:rsidRPr="00457370">
              <w:rPr>
                <w:rFonts w:ascii="Angsana New" w:hAnsi="Angsana New"/>
                <w:spacing w:val="-4"/>
                <w:sz w:val="27"/>
                <w:szCs w:val="27"/>
              </w:rPr>
              <w:t>%</w:t>
            </w:r>
            <w:r w:rsidR="005973E9">
              <w:rPr>
                <w:rFonts w:ascii="Angsana New" w:hAnsi="Angsana New"/>
                <w:spacing w:val="-4"/>
                <w:sz w:val="27"/>
                <w:szCs w:val="27"/>
              </w:rPr>
              <w:t xml:space="preserve"> </w:t>
            </w:r>
            <w:r w:rsidRPr="00457370">
              <w:rPr>
                <w:rFonts w:ascii="Angsana New" w:hAnsi="Angsana New"/>
                <w:spacing w:val="-4"/>
                <w:sz w:val="27"/>
                <w:szCs w:val="27"/>
              </w:rPr>
              <w:t>-</w:t>
            </w:r>
            <w:r w:rsidR="005973E9">
              <w:rPr>
                <w:rFonts w:ascii="Angsana New" w:hAnsi="Angsana New"/>
                <w:spacing w:val="-4"/>
                <w:sz w:val="27"/>
                <w:szCs w:val="27"/>
              </w:rPr>
              <w:t xml:space="preserve"> </w:t>
            </w:r>
            <w:r w:rsidRPr="00457370">
              <w:rPr>
                <w:rFonts w:ascii="Angsana New" w:hAnsi="Angsana New"/>
                <w:spacing w:val="-4"/>
                <w:sz w:val="27"/>
                <w:szCs w:val="27"/>
              </w:rPr>
              <w:t>50</w:t>
            </w:r>
            <w:r w:rsidRPr="00457370">
              <w:rPr>
                <w:rFonts w:ascii="Angsana New" w:hAnsi="Angsana New" w:hint="cs"/>
                <w:spacing w:val="-4"/>
                <w:sz w:val="27"/>
                <w:szCs w:val="27"/>
              </w:rPr>
              <w:t>.00</w:t>
            </w:r>
            <w:r w:rsidRPr="00457370">
              <w:rPr>
                <w:rFonts w:ascii="Angsana New" w:hAnsi="Angsana New"/>
                <w:spacing w:val="-4"/>
                <w:sz w:val="27"/>
                <w:szCs w:val="27"/>
              </w:rPr>
              <w:t xml:space="preserve">% </w:t>
            </w:r>
            <w:r w:rsidRPr="00CE2CA7">
              <w:rPr>
                <w:rFonts w:ascii="Angsana New" w:hAnsi="Angsana New"/>
                <w:spacing w:val="-4"/>
                <w:sz w:val="27"/>
                <w:szCs w:val="27"/>
              </w:rPr>
              <w:t>of advertising media revenue each month.</w:t>
            </w:r>
          </w:p>
        </w:tc>
      </w:tr>
    </w:tbl>
    <w:p w:rsidR="005915BD" w:rsidRPr="005915BD" w:rsidRDefault="005915BD" w:rsidP="005915BD">
      <w:pPr>
        <w:pStyle w:val="ListParagraph"/>
        <w:ind w:left="360"/>
        <w:rPr>
          <w:rFonts w:ascii="Angsana New" w:hAnsi="Angsana New"/>
          <w:sz w:val="16"/>
          <w:szCs w:val="16"/>
          <w:u w:val="single"/>
        </w:rPr>
      </w:pPr>
    </w:p>
    <w:p w:rsidR="00F210BF" w:rsidRPr="00205D92" w:rsidRDefault="00F210BF" w:rsidP="00C64E9A">
      <w:pPr>
        <w:numPr>
          <w:ilvl w:val="0"/>
          <w:numId w:val="27"/>
        </w:numPr>
        <w:rPr>
          <w:rFonts w:ascii="Angsana New" w:hAnsi="Angsana New"/>
          <w:sz w:val="28"/>
          <w:szCs w:val="28"/>
          <w:u w:val="single"/>
        </w:rPr>
      </w:pPr>
      <w:r w:rsidRPr="00205D92">
        <w:rPr>
          <w:rFonts w:ascii="Angsana New" w:hAnsi="Angsana New"/>
          <w:sz w:val="28"/>
          <w:szCs w:val="28"/>
          <w:u w:val="single"/>
        </w:rPr>
        <w:t>Approval of the interim financial statements</w:t>
      </w:r>
    </w:p>
    <w:p w:rsidR="00F210BF" w:rsidRPr="00CA4E65" w:rsidRDefault="00F210BF" w:rsidP="003B055C">
      <w:pPr>
        <w:ind w:left="360"/>
        <w:jc w:val="thaiDistribute"/>
        <w:rPr>
          <w:rFonts w:ascii="Angsana New" w:hAnsi="Angsana New"/>
          <w:sz w:val="16"/>
          <w:szCs w:val="16"/>
          <w:u w:val="single"/>
        </w:rPr>
      </w:pPr>
    </w:p>
    <w:p w:rsidR="00F210BF" w:rsidRPr="004F416F" w:rsidRDefault="006633DE" w:rsidP="00815F7C">
      <w:pPr>
        <w:overflowPunct/>
        <w:autoSpaceDE/>
        <w:autoSpaceDN/>
        <w:adjustRightInd/>
        <w:ind w:left="360"/>
        <w:jc w:val="thaiDistribute"/>
        <w:textAlignment w:val="auto"/>
        <w:rPr>
          <w:rFonts w:ascii="Angsana New" w:hAnsi="Angsana New"/>
          <w:spacing w:val="-2"/>
          <w:sz w:val="28"/>
          <w:szCs w:val="28"/>
        </w:rPr>
      </w:pPr>
      <w:r w:rsidRPr="004F416F">
        <w:rPr>
          <w:rFonts w:ascii="Angsana New" w:hAnsi="Angsana New"/>
          <w:spacing w:val="-2"/>
          <w:sz w:val="28"/>
          <w:szCs w:val="28"/>
        </w:rPr>
        <w:t>This interim financial information</w:t>
      </w:r>
      <w:r w:rsidR="003207AE" w:rsidRPr="004F416F">
        <w:rPr>
          <w:rFonts w:ascii="Angsana New" w:hAnsi="Angsana New"/>
          <w:spacing w:val="-2"/>
          <w:sz w:val="28"/>
          <w:szCs w:val="28"/>
        </w:rPr>
        <w:t xml:space="preserve"> have been approved by the Company’s Board of Directors on </w:t>
      </w:r>
      <w:r w:rsidR="008F73DA" w:rsidRPr="004F416F">
        <w:rPr>
          <w:rFonts w:ascii="Angsana New" w:hAnsi="Angsana New"/>
          <w:spacing w:val="-2"/>
          <w:sz w:val="28"/>
          <w:szCs w:val="28"/>
        </w:rPr>
        <w:t>November</w:t>
      </w:r>
      <w:r w:rsidR="00F210BF" w:rsidRPr="004F416F">
        <w:rPr>
          <w:rFonts w:ascii="Angsana New" w:hAnsi="Angsana New"/>
          <w:spacing w:val="-2"/>
          <w:sz w:val="28"/>
          <w:szCs w:val="28"/>
        </w:rPr>
        <w:t xml:space="preserve"> </w:t>
      </w:r>
      <w:r w:rsidR="00636174" w:rsidRPr="00C202C3">
        <w:rPr>
          <w:rFonts w:ascii="Angsana New" w:hAnsi="Angsana New"/>
          <w:spacing w:val="-2"/>
          <w:sz w:val="28"/>
          <w:szCs w:val="28"/>
        </w:rPr>
        <w:t>1</w:t>
      </w:r>
      <w:r w:rsidR="00E53BAB">
        <w:rPr>
          <w:rFonts w:ascii="Angsana New" w:hAnsi="Angsana New"/>
          <w:spacing w:val="-2"/>
          <w:sz w:val="28"/>
          <w:szCs w:val="28"/>
        </w:rPr>
        <w:t>3</w:t>
      </w:r>
      <w:r w:rsidR="00636174" w:rsidRPr="00C202C3">
        <w:rPr>
          <w:rFonts w:ascii="Angsana New" w:hAnsi="Angsana New"/>
          <w:spacing w:val="-2"/>
          <w:sz w:val="28"/>
          <w:szCs w:val="28"/>
        </w:rPr>
        <w:t xml:space="preserve">, </w:t>
      </w:r>
      <w:r w:rsidR="00CE7836" w:rsidRPr="00C202C3">
        <w:rPr>
          <w:rFonts w:ascii="Angsana New" w:hAnsi="Angsana New"/>
          <w:spacing w:val="-2"/>
          <w:sz w:val="28"/>
          <w:szCs w:val="28"/>
        </w:rPr>
        <w:t>2025</w:t>
      </w:r>
      <w:r w:rsidR="00F210BF" w:rsidRPr="00C202C3">
        <w:rPr>
          <w:rFonts w:ascii="Angsana New" w:hAnsi="Angsana New"/>
          <w:spacing w:val="-2"/>
          <w:sz w:val="28"/>
          <w:szCs w:val="28"/>
        </w:rPr>
        <w:t>.</w:t>
      </w:r>
    </w:p>
    <w:p w:rsidR="00F210BF" w:rsidRDefault="00F210BF" w:rsidP="00815F7C">
      <w:pPr>
        <w:ind w:left="360" w:firstLine="1080"/>
        <w:jc w:val="thaiDistribute"/>
        <w:rPr>
          <w:rFonts w:ascii="Angsana New" w:hAnsi="Angsana New"/>
          <w:sz w:val="28"/>
          <w:szCs w:val="28"/>
        </w:rPr>
      </w:pPr>
    </w:p>
    <w:p w:rsidR="008F31C6" w:rsidRDefault="008F31C6" w:rsidP="00815F7C">
      <w:pPr>
        <w:ind w:left="360" w:firstLine="1080"/>
        <w:jc w:val="thaiDistribute"/>
        <w:rPr>
          <w:rFonts w:ascii="Angsana New" w:hAnsi="Angsana New"/>
          <w:sz w:val="28"/>
          <w:szCs w:val="28"/>
        </w:rPr>
      </w:pPr>
    </w:p>
    <w:p w:rsidR="001F5026" w:rsidRDefault="001F5026" w:rsidP="00815F7C">
      <w:pPr>
        <w:ind w:left="360" w:firstLine="1080"/>
        <w:jc w:val="thaiDistribute"/>
        <w:rPr>
          <w:rFonts w:ascii="Angsana New" w:hAnsi="Angsana New"/>
          <w:sz w:val="28"/>
          <w:szCs w:val="28"/>
        </w:rPr>
      </w:pPr>
    </w:p>
    <w:p w:rsidR="00F210BF" w:rsidRPr="00205D92" w:rsidRDefault="00F210BF" w:rsidP="00815F7C">
      <w:pPr>
        <w:pStyle w:val="BodyTextIndent"/>
        <w:ind w:left="0"/>
        <w:jc w:val="center"/>
        <w:rPr>
          <w:rFonts w:hAnsi="Angsana New"/>
          <w:sz w:val="22"/>
          <w:szCs w:val="24"/>
        </w:rPr>
      </w:pPr>
      <w:r w:rsidRPr="00205D92">
        <w:rPr>
          <w:rFonts w:hAnsi="Angsana New"/>
          <w:sz w:val="22"/>
          <w:u w:val="single"/>
        </w:rPr>
        <w:tab/>
      </w:r>
      <w:r w:rsidRPr="00205D92">
        <w:rPr>
          <w:rFonts w:hAnsi="Angsana New"/>
          <w:sz w:val="22"/>
          <w:szCs w:val="24"/>
          <w:u w:val="single"/>
        </w:rPr>
        <w:tab/>
      </w:r>
      <w:r w:rsidRPr="00205D92">
        <w:rPr>
          <w:rFonts w:hAnsi="Angsana New"/>
          <w:sz w:val="22"/>
          <w:szCs w:val="24"/>
          <w:u w:val="single"/>
        </w:rPr>
        <w:tab/>
      </w:r>
      <w:r w:rsidRPr="00205D92">
        <w:rPr>
          <w:rFonts w:hAnsi="Angsana New"/>
          <w:sz w:val="22"/>
          <w:szCs w:val="24"/>
          <w:u w:val="single"/>
        </w:rPr>
        <w:tab/>
      </w:r>
    </w:p>
    <w:sectPr w:rsidR="00F210BF" w:rsidRPr="00205D92" w:rsidSect="00F84B39">
      <w:headerReference w:type="default" r:id="rId8"/>
      <w:pgSz w:w="11909" w:h="16834" w:code="9"/>
      <w:pgMar w:top="1584" w:right="1152" w:bottom="1440" w:left="1710" w:header="706" w:footer="245" w:gutter="0"/>
      <w:pgNumType w:start="10" w:chapStyle="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D2C" w:rsidRDefault="00D44D2C">
      <w:r>
        <w:separator/>
      </w:r>
    </w:p>
  </w:endnote>
  <w:endnote w:type="continuationSeparator" w:id="0">
    <w:p w:rsidR="00D44D2C" w:rsidRDefault="00D44D2C">
      <w:r>
        <w:continuationSeparator/>
      </w:r>
    </w:p>
  </w:endnote>
  <w:endnote w:type="continuationNotice" w:id="1">
    <w:p w:rsidR="00D44D2C" w:rsidRDefault="00D4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D2C" w:rsidRDefault="00AA1D84">
      <w:r>
        <w:rPr>
          <w:rStyle w:val="PageNumber"/>
        </w:rPr>
        <w:fldChar w:fldCharType="begin"/>
      </w:r>
      <w:r w:rsidR="00D44D2C">
        <w:rPr>
          <w:rStyle w:val="PageNumber"/>
        </w:rPr>
        <w:instrText xml:space="preserve"> PAGE </w:instrText>
      </w:r>
      <w:r>
        <w:rPr>
          <w:rStyle w:val="PageNumber"/>
        </w:rPr>
        <w:fldChar w:fldCharType="separate"/>
      </w:r>
      <w:r w:rsidR="00624128">
        <w:rPr>
          <w:rStyle w:val="PageNumber"/>
          <w:noProof/>
        </w:rPr>
        <w:t>36</w:t>
      </w:r>
      <w:r>
        <w:rPr>
          <w:rStyle w:val="PageNumber"/>
        </w:rPr>
        <w:fldChar w:fldCharType="end"/>
      </w:r>
      <w:r>
        <w:rPr>
          <w:rStyle w:val="PageNumber"/>
        </w:rPr>
        <w:fldChar w:fldCharType="begin"/>
      </w:r>
      <w:r w:rsidR="00D44D2C">
        <w:rPr>
          <w:rStyle w:val="PageNumber"/>
        </w:rPr>
        <w:instrText xml:space="preserve"> NUMPAGES </w:instrText>
      </w:r>
      <w:r>
        <w:rPr>
          <w:rStyle w:val="PageNumber"/>
        </w:rPr>
        <w:fldChar w:fldCharType="separate"/>
      </w:r>
      <w:r w:rsidR="00624128">
        <w:rPr>
          <w:rStyle w:val="PageNumber"/>
          <w:noProof/>
        </w:rPr>
        <w:t>31</w:t>
      </w:r>
      <w:r>
        <w:rPr>
          <w:rStyle w:val="PageNumber"/>
        </w:rPr>
        <w:fldChar w:fldCharType="end"/>
      </w:r>
      <w:r w:rsidR="00D44D2C">
        <w:separator/>
      </w:r>
    </w:p>
  </w:footnote>
  <w:footnote w:type="continuationSeparator" w:id="0">
    <w:p w:rsidR="00D44D2C" w:rsidRDefault="00D44D2C">
      <w:r>
        <w:continuationSeparator/>
      </w:r>
    </w:p>
  </w:footnote>
  <w:footnote w:type="continuationNotice" w:id="1">
    <w:p w:rsidR="00D44D2C" w:rsidRDefault="00D44D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D2C" w:rsidRPr="00CF5BF8" w:rsidRDefault="00AA1D84" w:rsidP="009B5B4F">
    <w:pPr>
      <w:pStyle w:val="Header"/>
      <w:jc w:val="right"/>
      <w:rPr>
        <w:rFonts w:ascii="Angsana New" w:hAnsi="Angsana New"/>
        <w:sz w:val="28"/>
      </w:rPr>
    </w:pPr>
    <w:r w:rsidRPr="00CF5BF8">
      <w:rPr>
        <w:rFonts w:ascii="Angsana New" w:hAnsi="Angsana New"/>
        <w:sz w:val="28"/>
      </w:rPr>
      <w:fldChar w:fldCharType="begin"/>
    </w:r>
    <w:r w:rsidR="00D44D2C" w:rsidRPr="00CF5BF8">
      <w:rPr>
        <w:rFonts w:ascii="Angsana New" w:hAnsi="Angsana New"/>
        <w:sz w:val="28"/>
      </w:rPr>
      <w:instrText xml:space="preserve"> PAGE   \* MERGEFORMAT </w:instrText>
    </w:r>
    <w:r w:rsidRPr="00CF5BF8">
      <w:rPr>
        <w:rFonts w:ascii="Angsana New" w:hAnsi="Angsana New"/>
        <w:sz w:val="28"/>
      </w:rPr>
      <w:fldChar w:fldCharType="separate"/>
    </w:r>
    <w:r w:rsidR="0022574B">
      <w:rPr>
        <w:rFonts w:ascii="Angsana New" w:hAnsi="Angsana New"/>
        <w:noProof/>
        <w:sz w:val="28"/>
      </w:rPr>
      <w:t>10</w:t>
    </w:r>
    <w:r w:rsidRPr="00CF5BF8">
      <w:rPr>
        <w:rFonts w:ascii="Angsana New" w:hAnsi="Angsana New"/>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FAE50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3F2675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60C15A0"/>
    <w:lvl w:ilvl="0">
      <w:start w:val="1"/>
      <w:numFmt w:val="decimal"/>
      <w:pStyle w:val="ListNumber2"/>
      <w:lvlText w:val="%1."/>
      <w:lvlJc w:val="left"/>
      <w:pPr>
        <w:tabs>
          <w:tab w:val="num" w:pos="643"/>
        </w:tabs>
        <w:ind w:left="643" w:hanging="360"/>
      </w:pPr>
    </w:lvl>
  </w:abstractNum>
  <w:abstractNum w:abstractNumId="4">
    <w:nsid w:val="FFFFFF80"/>
    <w:multiLevelType w:val="singleLevel"/>
    <w:tmpl w:val="C34021B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B4CCE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B9A13E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9">
    <w:nsid w:val="FFFFFF89"/>
    <w:multiLevelType w:val="singleLevel"/>
    <w:tmpl w:val="F0B2681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8D3F88"/>
    <w:multiLevelType w:val="multilevel"/>
    <w:tmpl w:val="3244DBEA"/>
    <w:lvl w:ilvl="0">
      <w:start w:val="1"/>
      <w:numFmt w:val="decimal"/>
      <w:lvlText w:val="%1."/>
      <w:lvlJc w:val="left"/>
      <w:pPr>
        <w:ind w:left="630" w:hanging="360"/>
      </w:pPr>
      <w:rPr>
        <w:rFonts w:eastAsia="Times New Roman" w:hint="default"/>
        <w:sz w:val="32"/>
        <w:szCs w:val="32"/>
      </w:rPr>
    </w:lvl>
    <w:lvl w:ilvl="1">
      <w:start w:val="1"/>
      <w:numFmt w:val="decimal"/>
      <w:isLgl/>
      <w:lvlText w:val="%1.%2"/>
      <w:lvlJc w:val="left"/>
      <w:pPr>
        <w:ind w:left="900" w:hanging="540"/>
      </w:pPr>
      <w:rPr>
        <w:rFonts w:hint="default"/>
        <w:spacing w:val="-1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04D919CB"/>
    <w:multiLevelType w:val="multilevel"/>
    <w:tmpl w:val="8CF4E6C2"/>
    <w:lvl w:ilvl="0">
      <w:start w:val="6"/>
      <w:numFmt w:val="decimal"/>
      <w:lvlText w:val="%1"/>
      <w:lvlJc w:val="left"/>
      <w:pPr>
        <w:ind w:left="360" w:hanging="360"/>
      </w:pPr>
      <w:rPr>
        <w:rFonts w:hint="default"/>
        <w:u w:val="single"/>
      </w:rPr>
    </w:lvl>
    <w:lvl w:ilvl="1">
      <w:start w:val="1"/>
      <w:numFmt w:val="decimal"/>
      <w:lvlText w:val="%1.%2"/>
      <w:lvlJc w:val="left"/>
      <w:pPr>
        <w:ind w:left="724" w:hanging="360"/>
      </w:pPr>
      <w:rPr>
        <w:rFonts w:hint="default"/>
        <w:u w:val="single"/>
      </w:rPr>
    </w:lvl>
    <w:lvl w:ilvl="2">
      <w:start w:val="1"/>
      <w:numFmt w:val="decimal"/>
      <w:lvlText w:val="%1.%2.%3"/>
      <w:lvlJc w:val="left"/>
      <w:pPr>
        <w:ind w:left="1448" w:hanging="720"/>
      </w:pPr>
      <w:rPr>
        <w:rFonts w:hint="default"/>
        <w:u w:val="single"/>
      </w:rPr>
    </w:lvl>
    <w:lvl w:ilvl="3">
      <w:start w:val="1"/>
      <w:numFmt w:val="decimal"/>
      <w:lvlText w:val="%1.%2.%3.%4"/>
      <w:lvlJc w:val="left"/>
      <w:pPr>
        <w:ind w:left="1812" w:hanging="720"/>
      </w:pPr>
      <w:rPr>
        <w:rFonts w:hint="default"/>
        <w:u w:val="single"/>
      </w:rPr>
    </w:lvl>
    <w:lvl w:ilvl="4">
      <w:start w:val="1"/>
      <w:numFmt w:val="decimal"/>
      <w:lvlText w:val="%1.%2.%3.%4.%5"/>
      <w:lvlJc w:val="left"/>
      <w:pPr>
        <w:ind w:left="2176" w:hanging="720"/>
      </w:pPr>
      <w:rPr>
        <w:rFonts w:hint="default"/>
        <w:u w:val="single"/>
      </w:rPr>
    </w:lvl>
    <w:lvl w:ilvl="5">
      <w:start w:val="1"/>
      <w:numFmt w:val="decimal"/>
      <w:lvlText w:val="%1.%2.%3.%4.%5.%6"/>
      <w:lvlJc w:val="left"/>
      <w:pPr>
        <w:ind w:left="2900" w:hanging="1080"/>
      </w:pPr>
      <w:rPr>
        <w:rFonts w:hint="default"/>
        <w:u w:val="single"/>
      </w:rPr>
    </w:lvl>
    <w:lvl w:ilvl="6">
      <w:start w:val="1"/>
      <w:numFmt w:val="decimal"/>
      <w:lvlText w:val="%1.%2.%3.%4.%5.%6.%7"/>
      <w:lvlJc w:val="left"/>
      <w:pPr>
        <w:ind w:left="3264" w:hanging="1080"/>
      </w:pPr>
      <w:rPr>
        <w:rFonts w:hint="default"/>
        <w:u w:val="single"/>
      </w:rPr>
    </w:lvl>
    <w:lvl w:ilvl="7">
      <w:start w:val="1"/>
      <w:numFmt w:val="decimal"/>
      <w:lvlText w:val="%1.%2.%3.%4.%5.%6.%7.%8"/>
      <w:lvlJc w:val="left"/>
      <w:pPr>
        <w:ind w:left="3628" w:hanging="1080"/>
      </w:pPr>
      <w:rPr>
        <w:rFonts w:hint="default"/>
        <w:u w:val="single"/>
      </w:rPr>
    </w:lvl>
    <w:lvl w:ilvl="8">
      <w:start w:val="1"/>
      <w:numFmt w:val="decimal"/>
      <w:lvlText w:val="%1.%2.%3.%4.%5.%6.%7.%8.%9"/>
      <w:lvlJc w:val="left"/>
      <w:pPr>
        <w:ind w:left="4352" w:hanging="1440"/>
      </w:pPr>
      <w:rPr>
        <w:rFonts w:hint="default"/>
        <w:u w:val="single"/>
      </w:rPr>
    </w:lvl>
  </w:abstractNum>
  <w:abstractNum w:abstractNumId="12">
    <w:nsid w:val="0CD9010B"/>
    <w:multiLevelType w:val="multilevel"/>
    <w:tmpl w:val="CB76FDC0"/>
    <w:lvl w:ilvl="0">
      <w:start w:val="4"/>
      <w:numFmt w:val="decimal"/>
      <w:lvlText w:val="%1"/>
      <w:lvlJc w:val="left"/>
      <w:pPr>
        <w:ind w:left="360" w:hanging="360"/>
      </w:pPr>
      <w:rPr>
        <w:rFonts w:hint="default"/>
        <w:b w:val="0"/>
        <w:sz w:val="28"/>
        <w:u w:val="single"/>
      </w:rPr>
    </w:lvl>
    <w:lvl w:ilvl="1">
      <w:start w:val="4"/>
      <w:numFmt w:val="decimal"/>
      <w:lvlText w:val="%2.3"/>
      <w:lvlJc w:val="left"/>
      <w:pPr>
        <w:ind w:left="360" w:hanging="360"/>
      </w:pPr>
      <w:rPr>
        <w:rFonts w:ascii="Angsana New" w:hAnsi="Angsana New" w:hint="default"/>
        <w:sz w:val="28"/>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13">
    <w:nsid w:val="1C773C49"/>
    <w:multiLevelType w:val="hybridMultilevel"/>
    <w:tmpl w:val="F07A398A"/>
    <w:lvl w:ilvl="0" w:tplc="F0EC47FE">
      <w:start w:val="2"/>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F7418B"/>
    <w:multiLevelType w:val="multilevel"/>
    <w:tmpl w:val="72C68984"/>
    <w:lvl w:ilvl="0">
      <w:start w:val="6"/>
      <w:numFmt w:val="decimal"/>
      <w:lvlText w:val="%1"/>
      <w:lvlJc w:val="left"/>
      <w:pPr>
        <w:ind w:left="360" w:hanging="360"/>
      </w:pPr>
      <w:rPr>
        <w:rFonts w:hint="default"/>
        <w:u w:val="single"/>
      </w:rPr>
    </w:lvl>
    <w:lvl w:ilvl="1">
      <w:start w:val="1"/>
      <w:numFmt w:val="decimal"/>
      <w:lvlText w:val="%1.%2"/>
      <w:lvlJc w:val="left"/>
      <w:pPr>
        <w:ind w:left="1084" w:hanging="360"/>
      </w:pPr>
      <w:rPr>
        <w:rFonts w:hint="default"/>
        <w:u w:val="single"/>
      </w:rPr>
    </w:lvl>
    <w:lvl w:ilvl="2">
      <w:start w:val="1"/>
      <w:numFmt w:val="decimal"/>
      <w:lvlText w:val="%1.%2.%3"/>
      <w:lvlJc w:val="left"/>
      <w:pPr>
        <w:ind w:left="2168" w:hanging="720"/>
      </w:pPr>
      <w:rPr>
        <w:rFonts w:hint="default"/>
        <w:u w:val="single"/>
      </w:rPr>
    </w:lvl>
    <w:lvl w:ilvl="3">
      <w:start w:val="1"/>
      <w:numFmt w:val="decimal"/>
      <w:lvlText w:val="%1.%2.%3.%4"/>
      <w:lvlJc w:val="left"/>
      <w:pPr>
        <w:ind w:left="2892" w:hanging="720"/>
      </w:pPr>
      <w:rPr>
        <w:rFonts w:hint="default"/>
        <w:u w:val="single"/>
      </w:rPr>
    </w:lvl>
    <w:lvl w:ilvl="4">
      <w:start w:val="1"/>
      <w:numFmt w:val="decimal"/>
      <w:lvlText w:val="%1.%2.%3.%4.%5"/>
      <w:lvlJc w:val="left"/>
      <w:pPr>
        <w:ind w:left="3616" w:hanging="720"/>
      </w:pPr>
      <w:rPr>
        <w:rFonts w:hint="default"/>
        <w:u w:val="single"/>
      </w:rPr>
    </w:lvl>
    <w:lvl w:ilvl="5">
      <w:start w:val="1"/>
      <w:numFmt w:val="decimal"/>
      <w:lvlText w:val="%1.%2.%3.%4.%5.%6"/>
      <w:lvlJc w:val="left"/>
      <w:pPr>
        <w:ind w:left="4700" w:hanging="1080"/>
      </w:pPr>
      <w:rPr>
        <w:rFonts w:hint="default"/>
        <w:u w:val="single"/>
      </w:rPr>
    </w:lvl>
    <w:lvl w:ilvl="6">
      <w:start w:val="1"/>
      <w:numFmt w:val="decimal"/>
      <w:lvlText w:val="%1.%2.%3.%4.%5.%6.%7"/>
      <w:lvlJc w:val="left"/>
      <w:pPr>
        <w:ind w:left="5424" w:hanging="1080"/>
      </w:pPr>
      <w:rPr>
        <w:rFonts w:hint="default"/>
        <w:u w:val="single"/>
      </w:rPr>
    </w:lvl>
    <w:lvl w:ilvl="7">
      <w:start w:val="1"/>
      <w:numFmt w:val="decimal"/>
      <w:lvlText w:val="%1.%2.%3.%4.%5.%6.%7.%8"/>
      <w:lvlJc w:val="left"/>
      <w:pPr>
        <w:ind w:left="6148" w:hanging="1080"/>
      </w:pPr>
      <w:rPr>
        <w:rFonts w:hint="default"/>
        <w:u w:val="single"/>
      </w:rPr>
    </w:lvl>
    <w:lvl w:ilvl="8">
      <w:start w:val="1"/>
      <w:numFmt w:val="decimal"/>
      <w:lvlText w:val="%1.%2.%3.%4.%5.%6.%7.%8.%9"/>
      <w:lvlJc w:val="left"/>
      <w:pPr>
        <w:ind w:left="7232" w:hanging="1440"/>
      </w:pPr>
      <w:rPr>
        <w:rFonts w:hint="default"/>
        <w:u w:val="single"/>
      </w:rPr>
    </w:lvl>
  </w:abstractNum>
  <w:abstractNum w:abstractNumId="15">
    <w:nsid w:val="31C5203E"/>
    <w:multiLevelType w:val="multilevel"/>
    <w:tmpl w:val="1A36E406"/>
    <w:lvl w:ilvl="0">
      <w:start w:val="2"/>
      <w:numFmt w:val="decimal"/>
      <w:lvlText w:val="%1"/>
      <w:lvlJc w:val="left"/>
      <w:pPr>
        <w:ind w:left="360" w:hanging="360"/>
      </w:pPr>
      <w:rPr>
        <w:rFonts w:cs="Times New Roman" w:hint="default"/>
      </w:rPr>
    </w:lvl>
    <w:lvl w:ilvl="1">
      <w:start w:val="4"/>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6">
    <w:nsid w:val="34AC6E5D"/>
    <w:multiLevelType w:val="multilevel"/>
    <w:tmpl w:val="C39CD3A2"/>
    <w:lvl w:ilvl="0">
      <w:start w:val="24"/>
      <w:numFmt w:val="decimal"/>
      <w:lvlText w:val="%1"/>
      <w:lvlJc w:val="left"/>
      <w:pPr>
        <w:ind w:left="530" w:hanging="530"/>
      </w:pPr>
      <w:rPr>
        <w:rFonts w:hint="default"/>
      </w:rPr>
    </w:lvl>
    <w:lvl w:ilvl="1">
      <w:start w:val="1"/>
      <w:numFmt w:val="decimal"/>
      <w:lvlText w:val="%1.%2"/>
      <w:lvlJc w:val="left"/>
      <w:pPr>
        <w:ind w:left="1340" w:hanging="53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7">
    <w:nsid w:val="368B1DE5"/>
    <w:multiLevelType w:val="multilevel"/>
    <w:tmpl w:val="DBACF92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77C5637"/>
    <w:multiLevelType w:val="hybridMultilevel"/>
    <w:tmpl w:val="57CA3BD8"/>
    <w:lvl w:ilvl="0" w:tplc="BA3C22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B65689"/>
    <w:multiLevelType w:val="hybridMultilevel"/>
    <w:tmpl w:val="409C2B12"/>
    <w:lvl w:ilvl="0" w:tplc="F0EC47FE">
      <w:start w:val="2"/>
      <w:numFmt w:val="upperLetter"/>
      <w:lvlText w:val="%1."/>
      <w:lvlJc w:val="left"/>
      <w:pPr>
        <w:ind w:left="922"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24652"/>
    <w:multiLevelType w:val="multilevel"/>
    <w:tmpl w:val="7F22A65A"/>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2"/>
      <w:numFmt w:val="decimal"/>
      <w:lvlText w:val="21.2.%3"/>
      <w:lvlJc w:val="left"/>
      <w:pPr>
        <w:ind w:left="720" w:hanging="720"/>
      </w:pPr>
      <w:rPr>
        <w:rFonts w:eastAsia="Times New Roman"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start w:val="1"/>
      <w:numFmt w:val="bullet"/>
      <w:lvlText w:val=""/>
      <w:lvlJc w:val="left"/>
      <w:pPr>
        <w:ind w:left="2990" w:hanging="360"/>
      </w:pPr>
      <w:rPr>
        <w:rFonts w:ascii="Wingdings" w:hAnsi="Wingdings" w:hint="default"/>
      </w:rPr>
    </w:lvl>
    <w:lvl w:ilvl="3" w:tplc="04090001">
      <w:start w:val="1"/>
      <w:numFmt w:val="bullet"/>
      <w:lvlText w:val=""/>
      <w:lvlJc w:val="left"/>
      <w:pPr>
        <w:ind w:left="3710" w:hanging="360"/>
      </w:pPr>
      <w:rPr>
        <w:rFonts w:ascii="Symbol" w:hAnsi="Symbol" w:hint="default"/>
      </w:rPr>
    </w:lvl>
    <w:lvl w:ilvl="4" w:tplc="04090003">
      <w:start w:val="1"/>
      <w:numFmt w:val="bullet"/>
      <w:lvlText w:val="o"/>
      <w:lvlJc w:val="left"/>
      <w:pPr>
        <w:ind w:left="4430" w:hanging="360"/>
      </w:pPr>
      <w:rPr>
        <w:rFonts w:ascii="Courier New" w:hAnsi="Courier New" w:cs="Courier New" w:hint="default"/>
      </w:rPr>
    </w:lvl>
    <w:lvl w:ilvl="5" w:tplc="04090005">
      <w:start w:val="1"/>
      <w:numFmt w:val="bullet"/>
      <w:lvlText w:val=""/>
      <w:lvlJc w:val="left"/>
      <w:pPr>
        <w:ind w:left="5150" w:hanging="360"/>
      </w:pPr>
      <w:rPr>
        <w:rFonts w:ascii="Wingdings" w:hAnsi="Wingdings" w:hint="default"/>
      </w:rPr>
    </w:lvl>
    <w:lvl w:ilvl="6" w:tplc="04090001">
      <w:start w:val="1"/>
      <w:numFmt w:val="bullet"/>
      <w:lvlText w:val=""/>
      <w:lvlJc w:val="left"/>
      <w:pPr>
        <w:ind w:left="5870" w:hanging="360"/>
      </w:pPr>
      <w:rPr>
        <w:rFonts w:ascii="Symbol" w:hAnsi="Symbol" w:hint="default"/>
      </w:rPr>
    </w:lvl>
    <w:lvl w:ilvl="7" w:tplc="04090003">
      <w:start w:val="1"/>
      <w:numFmt w:val="bullet"/>
      <w:lvlText w:val="o"/>
      <w:lvlJc w:val="left"/>
      <w:pPr>
        <w:ind w:left="6590" w:hanging="360"/>
      </w:pPr>
      <w:rPr>
        <w:rFonts w:ascii="Courier New" w:hAnsi="Courier New" w:cs="Courier New" w:hint="default"/>
      </w:rPr>
    </w:lvl>
    <w:lvl w:ilvl="8" w:tplc="04090005">
      <w:start w:val="1"/>
      <w:numFmt w:val="bullet"/>
      <w:lvlText w:val=""/>
      <w:lvlJc w:val="left"/>
      <w:pPr>
        <w:ind w:left="7310" w:hanging="360"/>
      </w:pPr>
      <w:rPr>
        <w:rFonts w:ascii="Wingdings" w:hAnsi="Wingdings" w:hint="default"/>
      </w:rPr>
    </w:lvl>
  </w:abstractNum>
  <w:abstractNum w:abstractNumId="22">
    <w:nsid w:val="3B0B5ECA"/>
    <w:multiLevelType w:val="hybridMultilevel"/>
    <w:tmpl w:val="93408D2A"/>
    <w:lvl w:ilvl="0" w:tplc="13F64336">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7066D5"/>
    <w:multiLevelType w:val="multilevel"/>
    <w:tmpl w:val="EB907D86"/>
    <w:lvl w:ilvl="0">
      <w:start w:val="5"/>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nsid w:val="46836541"/>
    <w:multiLevelType w:val="multilevel"/>
    <w:tmpl w:val="7E2E38FE"/>
    <w:lvl w:ilvl="0">
      <w:start w:val="16"/>
      <w:numFmt w:val="decimal"/>
      <w:lvlText w:val="%1"/>
      <w:lvlJc w:val="left"/>
      <w:pPr>
        <w:ind w:left="390" w:hanging="390"/>
      </w:pPr>
      <w:rPr>
        <w:rFonts w:hint="default"/>
      </w:rPr>
    </w:lvl>
    <w:lvl w:ilvl="1">
      <w:start w:val="1"/>
      <w:numFmt w:val="decimal"/>
      <w:lvlText w:val="%1.%2"/>
      <w:lvlJc w:val="left"/>
      <w:pPr>
        <w:ind w:left="1560" w:hanging="39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5">
    <w:nsid w:val="46D342C4"/>
    <w:multiLevelType w:val="multilevel"/>
    <w:tmpl w:val="1FD0E7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32"/>
        <w:szCs w:val="32"/>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6">
    <w:nsid w:val="47350573"/>
    <w:multiLevelType w:val="multilevel"/>
    <w:tmpl w:val="9F203E34"/>
    <w:lvl w:ilvl="0">
      <w:start w:val="4"/>
      <w:numFmt w:val="decimal"/>
      <w:lvlText w:val="%1"/>
      <w:lvlJc w:val="left"/>
      <w:pPr>
        <w:ind w:left="360" w:hanging="360"/>
      </w:pPr>
      <w:rPr>
        <w:rFonts w:hint="default"/>
        <w:b w:val="0"/>
        <w:sz w:val="28"/>
        <w:u w:val="single"/>
      </w:rPr>
    </w:lvl>
    <w:lvl w:ilvl="1">
      <w:start w:val="1"/>
      <w:numFmt w:val="decimal"/>
      <w:lvlText w:val="5.%2."/>
      <w:lvlJc w:val="left"/>
      <w:pPr>
        <w:ind w:left="360" w:hanging="360"/>
      </w:pPr>
      <w:rPr>
        <w:rFonts w:hint="default"/>
        <w:b w:val="0"/>
        <w:sz w:val="28"/>
        <w:u w:val="none"/>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27">
    <w:nsid w:val="47DA3A4F"/>
    <w:multiLevelType w:val="hybridMultilevel"/>
    <w:tmpl w:val="93408D2A"/>
    <w:lvl w:ilvl="0" w:tplc="13F64336">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97375B1"/>
    <w:multiLevelType w:val="multilevel"/>
    <w:tmpl w:val="A60A4E68"/>
    <w:lvl w:ilvl="0">
      <w:start w:val="17"/>
      <w:numFmt w:val="decimal"/>
      <w:lvlText w:val="%1"/>
      <w:lvlJc w:val="left"/>
      <w:pPr>
        <w:ind w:left="360" w:hanging="360"/>
      </w:pPr>
      <w:rPr>
        <w:rFonts w:eastAsia="Calibri" w:hint="default"/>
      </w:rPr>
    </w:lvl>
    <w:lvl w:ilvl="1">
      <w:start w:val="1"/>
      <w:numFmt w:val="decimal"/>
      <w:lvlText w:val="15.%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080" w:hanging="1080"/>
      </w:pPr>
      <w:rPr>
        <w:rFonts w:eastAsia="Calibri" w:hint="default"/>
      </w:rPr>
    </w:lvl>
    <w:lvl w:ilvl="8">
      <w:start w:val="1"/>
      <w:numFmt w:val="decimal"/>
      <w:lvlText w:val="%1.%2.%3.%4.%5.%6.%7.%8.%9"/>
      <w:lvlJc w:val="left"/>
      <w:pPr>
        <w:ind w:left="1440" w:hanging="1440"/>
      </w:pPr>
      <w:rPr>
        <w:rFonts w:eastAsia="Calibri" w:hint="default"/>
      </w:rPr>
    </w:lvl>
  </w:abstractNum>
  <w:abstractNum w:abstractNumId="29">
    <w:nsid w:val="54CE34B9"/>
    <w:multiLevelType w:val="multilevel"/>
    <w:tmpl w:val="D88062F4"/>
    <w:lvl w:ilvl="0">
      <w:start w:val="6"/>
      <w:numFmt w:val="decimal"/>
      <w:lvlText w:val="%1"/>
      <w:lvlJc w:val="left"/>
      <w:pPr>
        <w:ind w:left="360" w:hanging="360"/>
      </w:pPr>
      <w:rPr>
        <w:rFonts w:hint="default"/>
        <w:u w:val="single"/>
      </w:rPr>
    </w:lvl>
    <w:lvl w:ilvl="1">
      <w:start w:val="2"/>
      <w:numFmt w:val="decimal"/>
      <w:lvlText w:val="%1.%2"/>
      <w:lvlJc w:val="left"/>
      <w:pPr>
        <w:ind w:left="724" w:hanging="360"/>
      </w:pPr>
      <w:rPr>
        <w:rFonts w:hint="default"/>
        <w:u w:val="single"/>
      </w:rPr>
    </w:lvl>
    <w:lvl w:ilvl="2">
      <w:start w:val="1"/>
      <w:numFmt w:val="decimal"/>
      <w:lvlText w:val="%1.%2.%3"/>
      <w:lvlJc w:val="left"/>
      <w:pPr>
        <w:ind w:left="1448" w:hanging="720"/>
      </w:pPr>
      <w:rPr>
        <w:rFonts w:hint="default"/>
        <w:u w:val="single"/>
      </w:rPr>
    </w:lvl>
    <w:lvl w:ilvl="3">
      <w:start w:val="1"/>
      <w:numFmt w:val="decimal"/>
      <w:lvlText w:val="%1.%2.%3.%4"/>
      <w:lvlJc w:val="left"/>
      <w:pPr>
        <w:ind w:left="1812" w:hanging="720"/>
      </w:pPr>
      <w:rPr>
        <w:rFonts w:hint="default"/>
        <w:u w:val="single"/>
      </w:rPr>
    </w:lvl>
    <w:lvl w:ilvl="4">
      <w:start w:val="1"/>
      <w:numFmt w:val="decimal"/>
      <w:lvlText w:val="%1.%2.%3.%4.%5"/>
      <w:lvlJc w:val="left"/>
      <w:pPr>
        <w:ind w:left="2176" w:hanging="720"/>
      </w:pPr>
      <w:rPr>
        <w:rFonts w:hint="default"/>
        <w:u w:val="single"/>
      </w:rPr>
    </w:lvl>
    <w:lvl w:ilvl="5">
      <w:start w:val="1"/>
      <w:numFmt w:val="decimal"/>
      <w:lvlText w:val="%1.%2.%3.%4.%5.%6"/>
      <w:lvlJc w:val="left"/>
      <w:pPr>
        <w:ind w:left="2900" w:hanging="1080"/>
      </w:pPr>
      <w:rPr>
        <w:rFonts w:hint="default"/>
        <w:u w:val="single"/>
      </w:rPr>
    </w:lvl>
    <w:lvl w:ilvl="6">
      <w:start w:val="1"/>
      <w:numFmt w:val="decimal"/>
      <w:lvlText w:val="%1.%2.%3.%4.%5.%6.%7"/>
      <w:lvlJc w:val="left"/>
      <w:pPr>
        <w:ind w:left="3264" w:hanging="1080"/>
      </w:pPr>
      <w:rPr>
        <w:rFonts w:hint="default"/>
        <w:u w:val="single"/>
      </w:rPr>
    </w:lvl>
    <w:lvl w:ilvl="7">
      <w:start w:val="1"/>
      <w:numFmt w:val="decimal"/>
      <w:lvlText w:val="%1.%2.%3.%4.%5.%6.%7.%8"/>
      <w:lvlJc w:val="left"/>
      <w:pPr>
        <w:ind w:left="3628" w:hanging="1080"/>
      </w:pPr>
      <w:rPr>
        <w:rFonts w:hint="default"/>
        <w:u w:val="single"/>
      </w:rPr>
    </w:lvl>
    <w:lvl w:ilvl="8">
      <w:start w:val="1"/>
      <w:numFmt w:val="decimal"/>
      <w:lvlText w:val="%1.%2.%3.%4.%5.%6.%7.%8.%9"/>
      <w:lvlJc w:val="left"/>
      <w:pPr>
        <w:ind w:left="4352" w:hanging="1440"/>
      </w:pPr>
      <w:rPr>
        <w:rFonts w:hint="default"/>
        <w:u w:val="single"/>
      </w:rPr>
    </w:lvl>
  </w:abstractNum>
  <w:abstractNum w:abstractNumId="30">
    <w:nsid w:val="556A19F0"/>
    <w:multiLevelType w:val="multilevel"/>
    <w:tmpl w:val="66BEF3C0"/>
    <w:lvl w:ilvl="0">
      <w:start w:val="16"/>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1E5577C"/>
    <w:multiLevelType w:val="hybridMultilevel"/>
    <w:tmpl w:val="56A679BE"/>
    <w:lvl w:ilvl="0" w:tplc="5E126078">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2">
    <w:nsid w:val="61F535A0"/>
    <w:multiLevelType w:val="hybridMultilevel"/>
    <w:tmpl w:val="E630524A"/>
    <w:lvl w:ilvl="0" w:tplc="421A3864">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8B4848"/>
    <w:multiLevelType w:val="multilevel"/>
    <w:tmpl w:val="1700CAB0"/>
    <w:lvl w:ilvl="0">
      <w:start w:val="10"/>
      <w:numFmt w:val="decimal"/>
      <w:lvlText w:val="%1."/>
      <w:lvlJc w:val="left"/>
      <w:pPr>
        <w:ind w:left="360" w:hanging="360"/>
      </w:pPr>
      <w:rPr>
        <w:rFonts w:ascii="Angsana New" w:hAnsi="Angsana New" w:cs="Angsana New" w:hint="default"/>
        <w:sz w:val="28"/>
        <w:szCs w:val="28"/>
        <w:u w:val="none"/>
      </w:rPr>
    </w:lvl>
    <w:lvl w:ilvl="1">
      <w:start w:val="1"/>
      <w:numFmt w:val="decimal"/>
      <w:lvlText w:val="%1.%2"/>
      <w:lvlJc w:val="left"/>
      <w:pPr>
        <w:ind w:left="720" w:hanging="360"/>
      </w:pPr>
      <w:rPr>
        <w:rFonts w:hint="default"/>
        <w:sz w:val="28"/>
        <w:szCs w:val="28"/>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34">
    <w:nsid w:val="6DBB7CB9"/>
    <w:multiLevelType w:val="multilevel"/>
    <w:tmpl w:val="B0D0B98C"/>
    <w:lvl w:ilvl="0">
      <w:start w:val="6"/>
      <w:numFmt w:val="decimal"/>
      <w:lvlText w:val="%1"/>
      <w:lvlJc w:val="left"/>
      <w:pPr>
        <w:ind w:left="360" w:hanging="360"/>
      </w:pPr>
      <w:rPr>
        <w:rFonts w:hint="default"/>
      </w:rPr>
    </w:lvl>
    <w:lvl w:ilvl="1">
      <w:start w:val="5"/>
      <w:numFmt w:val="decimal"/>
      <w:lvlText w:val="%2.1"/>
      <w:lvlJc w:val="left"/>
      <w:pPr>
        <w:ind w:left="450" w:hanging="360"/>
      </w:pPr>
      <w:rPr>
        <w:rFonts w:ascii="Angsana New" w:hAnsi="Angsana New" w:hint="default"/>
        <w:sz w:val="28"/>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35">
    <w:nsid w:val="702F0B45"/>
    <w:multiLevelType w:val="multilevel"/>
    <w:tmpl w:val="4F9684EC"/>
    <w:lvl w:ilvl="0">
      <w:start w:val="5"/>
      <w:numFmt w:val="decimal"/>
      <w:lvlText w:val="%1"/>
      <w:lvlJc w:val="left"/>
      <w:pPr>
        <w:ind w:left="360" w:hanging="360"/>
      </w:pPr>
      <w:rPr>
        <w:rFonts w:hint="default"/>
        <w:b w:val="0"/>
        <w:sz w:val="28"/>
        <w:u w:val="single"/>
      </w:rPr>
    </w:lvl>
    <w:lvl w:ilvl="1">
      <w:start w:val="4"/>
      <w:numFmt w:val="decimal"/>
      <w:lvlText w:val="%2.1"/>
      <w:lvlJc w:val="left"/>
      <w:pPr>
        <w:ind w:left="360" w:hanging="360"/>
      </w:pPr>
      <w:rPr>
        <w:rFonts w:ascii="Angsana New" w:hAnsi="Angsana New" w:hint="default"/>
        <w:b w:val="0"/>
        <w:bCs w:val="0"/>
        <w:sz w:val="28"/>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36">
    <w:nsid w:val="74C91499"/>
    <w:multiLevelType w:val="multilevel"/>
    <w:tmpl w:val="CB24C93E"/>
    <w:lvl w:ilvl="0">
      <w:start w:val="36"/>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upperLetter"/>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7">
    <w:nsid w:val="75E51349"/>
    <w:multiLevelType w:val="multilevel"/>
    <w:tmpl w:val="29CE526A"/>
    <w:lvl w:ilvl="0">
      <w:start w:val="4"/>
      <w:numFmt w:val="decimal"/>
      <w:lvlText w:val="%1"/>
      <w:lvlJc w:val="left"/>
      <w:pPr>
        <w:ind w:left="360" w:hanging="360"/>
      </w:pPr>
      <w:rPr>
        <w:rFonts w:hint="default"/>
        <w:b w:val="0"/>
        <w:sz w:val="6"/>
        <w:u w:val="single"/>
      </w:rPr>
    </w:lvl>
    <w:lvl w:ilvl="1">
      <w:start w:val="2"/>
      <w:numFmt w:val="decimal"/>
      <w:lvlText w:val="%1.%2"/>
      <w:lvlJc w:val="left"/>
      <w:pPr>
        <w:ind w:left="360" w:hanging="360"/>
      </w:pPr>
      <w:rPr>
        <w:rFonts w:hint="default"/>
        <w:b w:val="0"/>
        <w:sz w:val="28"/>
        <w:szCs w:val="28"/>
        <w:u w:val="none"/>
      </w:rPr>
    </w:lvl>
    <w:lvl w:ilvl="2">
      <w:start w:val="1"/>
      <w:numFmt w:val="decimal"/>
      <w:lvlText w:val="%1.%2.%3"/>
      <w:lvlJc w:val="left"/>
      <w:pPr>
        <w:ind w:left="360" w:hanging="360"/>
      </w:pPr>
      <w:rPr>
        <w:rFonts w:hint="default"/>
        <w:b w:val="0"/>
        <w:sz w:val="6"/>
        <w:u w:val="single"/>
      </w:rPr>
    </w:lvl>
    <w:lvl w:ilvl="3">
      <w:start w:val="1"/>
      <w:numFmt w:val="decimal"/>
      <w:lvlText w:val="%1.%2.%3.%4"/>
      <w:lvlJc w:val="left"/>
      <w:pPr>
        <w:ind w:left="720" w:hanging="720"/>
      </w:pPr>
      <w:rPr>
        <w:rFonts w:hint="default"/>
        <w:b w:val="0"/>
        <w:sz w:val="6"/>
        <w:u w:val="single"/>
      </w:rPr>
    </w:lvl>
    <w:lvl w:ilvl="4">
      <w:start w:val="1"/>
      <w:numFmt w:val="decimal"/>
      <w:lvlText w:val="%1.%2.%3.%4.%5"/>
      <w:lvlJc w:val="left"/>
      <w:pPr>
        <w:ind w:left="720" w:hanging="720"/>
      </w:pPr>
      <w:rPr>
        <w:rFonts w:hint="default"/>
        <w:b w:val="0"/>
        <w:sz w:val="6"/>
        <w:u w:val="single"/>
      </w:rPr>
    </w:lvl>
    <w:lvl w:ilvl="5">
      <w:start w:val="1"/>
      <w:numFmt w:val="decimal"/>
      <w:lvlText w:val="%1.%2.%3.%4.%5.%6"/>
      <w:lvlJc w:val="left"/>
      <w:pPr>
        <w:ind w:left="720" w:hanging="720"/>
      </w:pPr>
      <w:rPr>
        <w:rFonts w:hint="default"/>
        <w:b w:val="0"/>
        <w:sz w:val="6"/>
        <w:u w:val="single"/>
      </w:rPr>
    </w:lvl>
    <w:lvl w:ilvl="6">
      <w:start w:val="1"/>
      <w:numFmt w:val="decimal"/>
      <w:lvlText w:val="%1.%2.%3.%4.%5.%6.%7"/>
      <w:lvlJc w:val="left"/>
      <w:pPr>
        <w:ind w:left="1080" w:hanging="1080"/>
      </w:pPr>
      <w:rPr>
        <w:rFonts w:hint="default"/>
        <w:b w:val="0"/>
        <w:sz w:val="6"/>
        <w:u w:val="single"/>
      </w:rPr>
    </w:lvl>
    <w:lvl w:ilvl="7">
      <w:start w:val="1"/>
      <w:numFmt w:val="decimal"/>
      <w:lvlText w:val="%1.%2.%3.%4.%5.%6.%7.%8"/>
      <w:lvlJc w:val="left"/>
      <w:pPr>
        <w:ind w:left="1080" w:hanging="1080"/>
      </w:pPr>
      <w:rPr>
        <w:rFonts w:hint="default"/>
        <w:b w:val="0"/>
        <w:sz w:val="6"/>
        <w:u w:val="single"/>
      </w:rPr>
    </w:lvl>
    <w:lvl w:ilvl="8">
      <w:start w:val="1"/>
      <w:numFmt w:val="decimal"/>
      <w:lvlText w:val="%1.%2.%3.%4.%5.%6.%7.%8.%9"/>
      <w:lvlJc w:val="left"/>
      <w:pPr>
        <w:ind w:left="1080" w:hanging="1080"/>
      </w:pPr>
      <w:rPr>
        <w:rFonts w:hint="default"/>
        <w:b w:val="0"/>
        <w:sz w:val="6"/>
        <w:u w:val="single"/>
      </w:rPr>
    </w:lvl>
  </w:abstractNum>
  <w:abstractNum w:abstractNumId="38">
    <w:nsid w:val="7A4906D2"/>
    <w:multiLevelType w:val="hybridMultilevel"/>
    <w:tmpl w:val="BBFA1D72"/>
    <w:lvl w:ilvl="0" w:tplc="7AACAB16">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851DD0"/>
    <w:multiLevelType w:val="multilevel"/>
    <w:tmpl w:val="2F3423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0">
    <w:nsid w:val="7C801D8A"/>
    <w:multiLevelType w:val="multilevel"/>
    <w:tmpl w:val="C4940C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9"/>
  </w:num>
  <w:num w:numId="13">
    <w:abstractNumId w:val="28"/>
  </w:num>
  <w:num w:numId="14">
    <w:abstractNumId w:val="31"/>
  </w:num>
  <w:num w:numId="15">
    <w:abstractNumId w:val="32"/>
  </w:num>
  <w:num w:numId="16">
    <w:abstractNumId w:val="16"/>
  </w:num>
  <w:num w:numId="17">
    <w:abstractNumId w:val="24"/>
  </w:num>
  <w:num w:numId="18">
    <w:abstractNumId w:val="25"/>
  </w:num>
  <w:num w:numId="19">
    <w:abstractNumId w:val="30"/>
  </w:num>
  <w:num w:numId="20">
    <w:abstractNumId w:val="36"/>
  </w:num>
  <w:num w:numId="21">
    <w:abstractNumId w:val="21"/>
  </w:num>
  <w:num w:numId="22">
    <w:abstractNumId w:val="21"/>
  </w:num>
  <w:num w:numId="23">
    <w:abstractNumId w:val="15"/>
  </w:num>
  <w:num w:numId="24">
    <w:abstractNumId w:val="27"/>
  </w:num>
  <w:num w:numId="25">
    <w:abstractNumId w:val="26"/>
  </w:num>
  <w:num w:numId="26">
    <w:abstractNumId w:val="23"/>
  </w:num>
  <w:num w:numId="27">
    <w:abstractNumId w:val="33"/>
  </w:num>
  <w:num w:numId="28">
    <w:abstractNumId w:val="11"/>
  </w:num>
  <w:num w:numId="29">
    <w:abstractNumId w:val="14"/>
  </w:num>
  <w:num w:numId="30">
    <w:abstractNumId w:val="29"/>
  </w:num>
  <w:num w:numId="31">
    <w:abstractNumId w:val="40"/>
  </w:num>
  <w:num w:numId="32">
    <w:abstractNumId w:val="10"/>
  </w:num>
  <w:num w:numId="33">
    <w:abstractNumId w:val="20"/>
  </w:num>
  <w:num w:numId="34">
    <w:abstractNumId w:val="19"/>
  </w:num>
  <w:num w:numId="35">
    <w:abstractNumId w:val="13"/>
  </w:num>
  <w:num w:numId="36">
    <w:abstractNumId w:val="18"/>
  </w:num>
  <w:num w:numId="37">
    <w:abstractNumId w:val="38"/>
  </w:num>
  <w:num w:numId="38">
    <w:abstractNumId w:val="35"/>
  </w:num>
  <w:num w:numId="39">
    <w:abstractNumId w:val="37"/>
  </w:num>
  <w:num w:numId="40">
    <w:abstractNumId w:val="12"/>
  </w:num>
  <w:num w:numId="41">
    <w:abstractNumId w:val="34"/>
  </w:num>
  <w:num w:numId="4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2"/>
  </w:compat>
  <w:docVars>
    <w:docVar w:name="IPSpeechSession$" w:val="FALSE"/>
    <w:docVar w:name="IPSpeechSessionSaved$" w:val="FALSE"/>
  </w:docVars>
  <w:rsids>
    <w:rsidRoot w:val="00CE7FFD"/>
    <w:rsid w:val="000004C1"/>
    <w:rsid w:val="000007F7"/>
    <w:rsid w:val="00000833"/>
    <w:rsid w:val="000008C7"/>
    <w:rsid w:val="00000A74"/>
    <w:rsid w:val="00000E40"/>
    <w:rsid w:val="00001338"/>
    <w:rsid w:val="00001538"/>
    <w:rsid w:val="00001BA5"/>
    <w:rsid w:val="00001C68"/>
    <w:rsid w:val="00001EA4"/>
    <w:rsid w:val="000022F2"/>
    <w:rsid w:val="0000285D"/>
    <w:rsid w:val="00002A30"/>
    <w:rsid w:val="00002BB0"/>
    <w:rsid w:val="00002CCE"/>
    <w:rsid w:val="00002E6C"/>
    <w:rsid w:val="00002FA9"/>
    <w:rsid w:val="00002FCD"/>
    <w:rsid w:val="00003004"/>
    <w:rsid w:val="00003298"/>
    <w:rsid w:val="00003661"/>
    <w:rsid w:val="00003962"/>
    <w:rsid w:val="000039C1"/>
    <w:rsid w:val="00003DF7"/>
    <w:rsid w:val="00004219"/>
    <w:rsid w:val="000043B3"/>
    <w:rsid w:val="00004694"/>
    <w:rsid w:val="000046F8"/>
    <w:rsid w:val="00004768"/>
    <w:rsid w:val="000048B0"/>
    <w:rsid w:val="00004B15"/>
    <w:rsid w:val="00004FED"/>
    <w:rsid w:val="00005319"/>
    <w:rsid w:val="00005680"/>
    <w:rsid w:val="000057AE"/>
    <w:rsid w:val="000057B5"/>
    <w:rsid w:val="00005993"/>
    <w:rsid w:val="00005A7F"/>
    <w:rsid w:val="00006172"/>
    <w:rsid w:val="0000631B"/>
    <w:rsid w:val="00006481"/>
    <w:rsid w:val="00006597"/>
    <w:rsid w:val="00006A5E"/>
    <w:rsid w:val="00006B89"/>
    <w:rsid w:val="00006C10"/>
    <w:rsid w:val="00006D59"/>
    <w:rsid w:val="000070D8"/>
    <w:rsid w:val="00007361"/>
    <w:rsid w:val="0000774D"/>
    <w:rsid w:val="000077FC"/>
    <w:rsid w:val="00007C73"/>
    <w:rsid w:val="00007C76"/>
    <w:rsid w:val="000100D6"/>
    <w:rsid w:val="00010604"/>
    <w:rsid w:val="000108B2"/>
    <w:rsid w:val="000109DB"/>
    <w:rsid w:val="00010B97"/>
    <w:rsid w:val="00011133"/>
    <w:rsid w:val="00011376"/>
    <w:rsid w:val="00011410"/>
    <w:rsid w:val="0001157D"/>
    <w:rsid w:val="000115C5"/>
    <w:rsid w:val="00011701"/>
    <w:rsid w:val="000117BC"/>
    <w:rsid w:val="000117D9"/>
    <w:rsid w:val="000117EC"/>
    <w:rsid w:val="00011811"/>
    <w:rsid w:val="00011B4D"/>
    <w:rsid w:val="00011B90"/>
    <w:rsid w:val="00011CCE"/>
    <w:rsid w:val="00011D36"/>
    <w:rsid w:val="00011DFF"/>
    <w:rsid w:val="0001253C"/>
    <w:rsid w:val="000125C5"/>
    <w:rsid w:val="00012A8B"/>
    <w:rsid w:val="00012C22"/>
    <w:rsid w:val="00012C64"/>
    <w:rsid w:val="000134F8"/>
    <w:rsid w:val="000135C2"/>
    <w:rsid w:val="00013DEC"/>
    <w:rsid w:val="00014255"/>
    <w:rsid w:val="00014259"/>
    <w:rsid w:val="000145F6"/>
    <w:rsid w:val="000146A1"/>
    <w:rsid w:val="00014768"/>
    <w:rsid w:val="00014920"/>
    <w:rsid w:val="00014C13"/>
    <w:rsid w:val="0001544F"/>
    <w:rsid w:val="00015604"/>
    <w:rsid w:val="00015622"/>
    <w:rsid w:val="00015734"/>
    <w:rsid w:val="00015863"/>
    <w:rsid w:val="00015A32"/>
    <w:rsid w:val="00015AFF"/>
    <w:rsid w:val="00015D97"/>
    <w:rsid w:val="00015DFA"/>
    <w:rsid w:val="00015FAB"/>
    <w:rsid w:val="00016061"/>
    <w:rsid w:val="000169B8"/>
    <w:rsid w:val="00016B81"/>
    <w:rsid w:val="00016D7D"/>
    <w:rsid w:val="00016DB6"/>
    <w:rsid w:val="000172EB"/>
    <w:rsid w:val="0001730E"/>
    <w:rsid w:val="0001738F"/>
    <w:rsid w:val="00017571"/>
    <w:rsid w:val="000175A4"/>
    <w:rsid w:val="00017D5E"/>
    <w:rsid w:val="000200D0"/>
    <w:rsid w:val="000201A3"/>
    <w:rsid w:val="00020208"/>
    <w:rsid w:val="0002065A"/>
    <w:rsid w:val="00020CB8"/>
    <w:rsid w:val="00020D6F"/>
    <w:rsid w:val="00020D97"/>
    <w:rsid w:val="00020EA0"/>
    <w:rsid w:val="00021336"/>
    <w:rsid w:val="000213E8"/>
    <w:rsid w:val="00021425"/>
    <w:rsid w:val="000214EE"/>
    <w:rsid w:val="0002154A"/>
    <w:rsid w:val="00021A4E"/>
    <w:rsid w:val="00021C43"/>
    <w:rsid w:val="00021E58"/>
    <w:rsid w:val="00021FED"/>
    <w:rsid w:val="000222BE"/>
    <w:rsid w:val="000224A1"/>
    <w:rsid w:val="00022740"/>
    <w:rsid w:val="0002276F"/>
    <w:rsid w:val="00022DB9"/>
    <w:rsid w:val="0002316C"/>
    <w:rsid w:val="0002347C"/>
    <w:rsid w:val="00023D07"/>
    <w:rsid w:val="00023D9A"/>
    <w:rsid w:val="00024094"/>
    <w:rsid w:val="00024B89"/>
    <w:rsid w:val="00024CB8"/>
    <w:rsid w:val="00024DD8"/>
    <w:rsid w:val="000250E7"/>
    <w:rsid w:val="000251E5"/>
    <w:rsid w:val="000252E6"/>
    <w:rsid w:val="0002534E"/>
    <w:rsid w:val="000253FB"/>
    <w:rsid w:val="0002567B"/>
    <w:rsid w:val="00025A6B"/>
    <w:rsid w:val="00025C17"/>
    <w:rsid w:val="00025D24"/>
    <w:rsid w:val="00025E21"/>
    <w:rsid w:val="00025F1B"/>
    <w:rsid w:val="00026198"/>
    <w:rsid w:val="0002646F"/>
    <w:rsid w:val="000268DE"/>
    <w:rsid w:val="00026D0D"/>
    <w:rsid w:val="00026D76"/>
    <w:rsid w:val="00026E58"/>
    <w:rsid w:val="00026F28"/>
    <w:rsid w:val="000274D3"/>
    <w:rsid w:val="00027702"/>
    <w:rsid w:val="000278B0"/>
    <w:rsid w:val="00027CA6"/>
    <w:rsid w:val="00027E88"/>
    <w:rsid w:val="00027FD7"/>
    <w:rsid w:val="00030258"/>
    <w:rsid w:val="00030445"/>
    <w:rsid w:val="00030930"/>
    <w:rsid w:val="00030933"/>
    <w:rsid w:val="00030D3B"/>
    <w:rsid w:val="00030DFC"/>
    <w:rsid w:val="00031078"/>
    <w:rsid w:val="000313B7"/>
    <w:rsid w:val="00031478"/>
    <w:rsid w:val="0003160E"/>
    <w:rsid w:val="000317B8"/>
    <w:rsid w:val="00031A5F"/>
    <w:rsid w:val="0003213E"/>
    <w:rsid w:val="000327D7"/>
    <w:rsid w:val="00032934"/>
    <w:rsid w:val="00032BE6"/>
    <w:rsid w:val="00032D37"/>
    <w:rsid w:val="00033061"/>
    <w:rsid w:val="0003325F"/>
    <w:rsid w:val="000333AF"/>
    <w:rsid w:val="000336A3"/>
    <w:rsid w:val="000336CE"/>
    <w:rsid w:val="00033918"/>
    <w:rsid w:val="00033BA6"/>
    <w:rsid w:val="00033D22"/>
    <w:rsid w:val="000347DB"/>
    <w:rsid w:val="0003486E"/>
    <w:rsid w:val="00034AB5"/>
    <w:rsid w:val="000352A0"/>
    <w:rsid w:val="000353C6"/>
    <w:rsid w:val="00035662"/>
    <w:rsid w:val="0003577D"/>
    <w:rsid w:val="00035861"/>
    <w:rsid w:val="0003594E"/>
    <w:rsid w:val="000359D1"/>
    <w:rsid w:val="00035A2C"/>
    <w:rsid w:val="0003615B"/>
    <w:rsid w:val="0003620C"/>
    <w:rsid w:val="000363B2"/>
    <w:rsid w:val="00036426"/>
    <w:rsid w:val="00036BD1"/>
    <w:rsid w:val="0003745F"/>
    <w:rsid w:val="000374AE"/>
    <w:rsid w:val="00037866"/>
    <w:rsid w:val="00037A24"/>
    <w:rsid w:val="00037B37"/>
    <w:rsid w:val="00040281"/>
    <w:rsid w:val="00040418"/>
    <w:rsid w:val="0004041A"/>
    <w:rsid w:val="00040703"/>
    <w:rsid w:val="00040806"/>
    <w:rsid w:val="00040844"/>
    <w:rsid w:val="00040B49"/>
    <w:rsid w:val="00041721"/>
    <w:rsid w:val="00041D4C"/>
    <w:rsid w:val="00041F2F"/>
    <w:rsid w:val="00042075"/>
    <w:rsid w:val="00042136"/>
    <w:rsid w:val="000421E0"/>
    <w:rsid w:val="00042516"/>
    <w:rsid w:val="00042B05"/>
    <w:rsid w:val="00042E9C"/>
    <w:rsid w:val="00043026"/>
    <w:rsid w:val="000432FB"/>
    <w:rsid w:val="00043529"/>
    <w:rsid w:val="000438BE"/>
    <w:rsid w:val="000439C0"/>
    <w:rsid w:val="00043C12"/>
    <w:rsid w:val="000441FC"/>
    <w:rsid w:val="000446B5"/>
    <w:rsid w:val="000448A6"/>
    <w:rsid w:val="00044ADA"/>
    <w:rsid w:val="00044B54"/>
    <w:rsid w:val="00044C48"/>
    <w:rsid w:val="000450C8"/>
    <w:rsid w:val="0004535E"/>
    <w:rsid w:val="00045383"/>
    <w:rsid w:val="000453D8"/>
    <w:rsid w:val="00045410"/>
    <w:rsid w:val="000454F1"/>
    <w:rsid w:val="00045621"/>
    <w:rsid w:val="0004579B"/>
    <w:rsid w:val="00045846"/>
    <w:rsid w:val="000459C6"/>
    <w:rsid w:val="00045A4E"/>
    <w:rsid w:val="00045B19"/>
    <w:rsid w:val="00045C98"/>
    <w:rsid w:val="00046212"/>
    <w:rsid w:val="0004621A"/>
    <w:rsid w:val="000463F8"/>
    <w:rsid w:val="00046647"/>
    <w:rsid w:val="0004695B"/>
    <w:rsid w:val="00046A69"/>
    <w:rsid w:val="00046BBC"/>
    <w:rsid w:val="00046E11"/>
    <w:rsid w:val="00046EF8"/>
    <w:rsid w:val="000472AC"/>
    <w:rsid w:val="000474A3"/>
    <w:rsid w:val="00047508"/>
    <w:rsid w:val="00047723"/>
    <w:rsid w:val="00047B66"/>
    <w:rsid w:val="00047D1D"/>
    <w:rsid w:val="00047E8B"/>
    <w:rsid w:val="00047EEC"/>
    <w:rsid w:val="000501D1"/>
    <w:rsid w:val="000503F1"/>
    <w:rsid w:val="000504CA"/>
    <w:rsid w:val="00050578"/>
    <w:rsid w:val="0005070F"/>
    <w:rsid w:val="00050869"/>
    <w:rsid w:val="00050AD0"/>
    <w:rsid w:val="00050F32"/>
    <w:rsid w:val="00050F64"/>
    <w:rsid w:val="0005108A"/>
    <w:rsid w:val="00051565"/>
    <w:rsid w:val="0005157A"/>
    <w:rsid w:val="000518F6"/>
    <w:rsid w:val="000523EE"/>
    <w:rsid w:val="00052406"/>
    <w:rsid w:val="00052873"/>
    <w:rsid w:val="000529BE"/>
    <w:rsid w:val="00052B6B"/>
    <w:rsid w:val="00053863"/>
    <w:rsid w:val="00053BA8"/>
    <w:rsid w:val="00053BE8"/>
    <w:rsid w:val="00053E4D"/>
    <w:rsid w:val="00053E72"/>
    <w:rsid w:val="000540FB"/>
    <w:rsid w:val="0005421B"/>
    <w:rsid w:val="00054236"/>
    <w:rsid w:val="0005437F"/>
    <w:rsid w:val="00054399"/>
    <w:rsid w:val="00054437"/>
    <w:rsid w:val="00054B3D"/>
    <w:rsid w:val="00054BF3"/>
    <w:rsid w:val="00054DDA"/>
    <w:rsid w:val="00054FD5"/>
    <w:rsid w:val="00055011"/>
    <w:rsid w:val="000550E3"/>
    <w:rsid w:val="000550FE"/>
    <w:rsid w:val="00055403"/>
    <w:rsid w:val="000555B3"/>
    <w:rsid w:val="000555F9"/>
    <w:rsid w:val="000556F5"/>
    <w:rsid w:val="000561B0"/>
    <w:rsid w:val="000562BD"/>
    <w:rsid w:val="000565ED"/>
    <w:rsid w:val="00056658"/>
    <w:rsid w:val="00056764"/>
    <w:rsid w:val="00056A8E"/>
    <w:rsid w:val="00056EA6"/>
    <w:rsid w:val="00057178"/>
    <w:rsid w:val="00057295"/>
    <w:rsid w:val="00057402"/>
    <w:rsid w:val="0005745C"/>
    <w:rsid w:val="00057C5F"/>
    <w:rsid w:val="00057C76"/>
    <w:rsid w:val="00057F2E"/>
    <w:rsid w:val="000601A0"/>
    <w:rsid w:val="00060325"/>
    <w:rsid w:val="0006047B"/>
    <w:rsid w:val="0006047F"/>
    <w:rsid w:val="0006054C"/>
    <w:rsid w:val="000606CB"/>
    <w:rsid w:val="000606E6"/>
    <w:rsid w:val="00060864"/>
    <w:rsid w:val="0006098C"/>
    <w:rsid w:val="00060E18"/>
    <w:rsid w:val="0006138E"/>
    <w:rsid w:val="00061516"/>
    <w:rsid w:val="00061753"/>
    <w:rsid w:val="00061BE9"/>
    <w:rsid w:val="00061C86"/>
    <w:rsid w:val="00062086"/>
    <w:rsid w:val="000622D6"/>
    <w:rsid w:val="000629AB"/>
    <w:rsid w:val="00062D8B"/>
    <w:rsid w:val="00062DBC"/>
    <w:rsid w:val="00062E6A"/>
    <w:rsid w:val="00062FED"/>
    <w:rsid w:val="00063762"/>
    <w:rsid w:val="00063868"/>
    <w:rsid w:val="00063924"/>
    <w:rsid w:val="00063AA1"/>
    <w:rsid w:val="00063D5C"/>
    <w:rsid w:val="00064151"/>
    <w:rsid w:val="00064236"/>
    <w:rsid w:val="0006452E"/>
    <w:rsid w:val="0006453D"/>
    <w:rsid w:val="0006464E"/>
    <w:rsid w:val="000647A1"/>
    <w:rsid w:val="000648EE"/>
    <w:rsid w:val="000650D5"/>
    <w:rsid w:val="00065420"/>
    <w:rsid w:val="000656AF"/>
    <w:rsid w:val="00065814"/>
    <w:rsid w:val="00065D93"/>
    <w:rsid w:val="00066F4B"/>
    <w:rsid w:val="00066FAE"/>
    <w:rsid w:val="00067931"/>
    <w:rsid w:val="00067D5A"/>
    <w:rsid w:val="000702E1"/>
    <w:rsid w:val="00070948"/>
    <w:rsid w:val="00070B8E"/>
    <w:rsid w:val="00070D69"/>
    <w:rsid w:val="00070F6C"/>
    <w:rsid w:val="000710F6"/>
    <w:rsid w:val="00071231"/>
    <w:rsid w:val="000714B4"/>
    <w:rsid w:val="00071BE7"/>
    <w:rsid w:val="00071C4D"/>
    <w:rsid w:val="00072339"/>
    <w:rsid w:val="0007252B"/>
    <w:rsid w:val="000728D4"/>
    <w:rsid w:val="0007290E"/>
    <w:rsid w:val="00072A81"/>
    <w:rsid w:val="00072FEF"/>
    <w:rsid w:val="00073354"/>
    <w:rsid w:val="0007343E"/>
    <w:rsid w:val="000736AF"/>
    <w:rsid w:val="000738FC"/>
    <w:rsid w:val="00073A01"/>
    <w:rsid w:val="00073AE4"/>
    <w:rsid w:val="00073D91"/>
    <w:rsid w:val="00073E0B"/>
    <w:rsid w:val="00074096"/>
    <w:rsid w:val="000741EB"/>
    <w:rsid w:val="00074254"/>
    <w:rsid w:val="00074732"/>
    <w:rsid w:val="00074B36"/>
    <w:rsid w:val="00074C65"/>
    <w:rsid w:val="00074FBA"/>
    <w:rsid w:val="0007513D"/>
    <w:rsid w:val="000754C0"/>
    <w:rsid w:val="0007557B"/>
    <w:rsid w:val="0007577A"/>
    <w:rsid w:val="00075C5B"/>
    <w:rsid w:val="00075FD2"/>
    <w:rsid w:val="000760D7"/>
    <w:rsid w:val="00076172"/>
    <w:rsid w:val="000763D6"/>
    <w:rsid w:val="00076511"/>
    <w:rsid w:val="00076925"/>
    <w:rsid w:val="0007693C"/>
    <w:rsid w:val="00076A62"/>
    <w:rsid w:val="00076BDC"/>
    <w:rsid w:val="00076C6A"/>
    <w:rsid w:val="00076E37"/>
    <w:rsid w:val="00077208"/>
    <w:rsid w:val="0007743B"/>
    <w:rsid w:val="00077749"/>
    <w:rsid w:val="0007781C"/>
    <w:rsid w:val="00077E1C"/>
    <w:rsid w:val="00077F19"/>
    <w:rsid w:val="00077FBE"/>
    <w:rsid w:val="000800A9"/>
    <w:rsid w:val="000802CA"/>
    <w:rsid w:val="0008033C"/>
    <w:rsid w:val="000804DA"/>
    <w:rsid w:val="00080607"/>
    <w:rsid w:val="0008090F"/>
    <w:rsid w:val="00080A43"/>
    <w:rsid w:val="000811C1"/>
    <w:rsid w:val="000815F6"/>
    <w:rsid w:val="00081779"/>
    <w:rsid w:val="000823FE"/>
    <w:rsid w:val="00082408"/>
    <w:rsid w:val="00082669"/>
    <w:rsid w:val="000828AA"/>
    <w:rsid w:val="0008302A"/>
    <w:rsid w:val="00083038"/>
    <w:rsid w:val="000830EA"/>
    <w:rsid w:val="000833A1"/>
    <w:rsid w:val="00083446"/>
    <w:rsid w:val="0008368D"/>
    <w:rsid w:val="00083B93"/>
    <w:rsid w:val="00083D98"/>
    <w:rsid w:val="00083FA3"/>
    <w:rsid w:val="0008426F"/>
    <w:rsid w:val="000843A3"/>
    <w:rsid w:val="00084508"/>
    <w:rsid w:val="000849DC"/>
    <w:rsid w:val="00084A39"/>
    <w:rsid w:val="00084B38"/>
    <w:rsid w:val="00084D84"/>
    <w:rsid w:val="00084F65"/>
    <w:rsid w:val="00084F78"/>
    <w:rsid w:val="00085018"/>
    <w:rsid w:val="00085141"/>
    <w:rsid w:val="000851C6"/>
    <w:rsid w:val="000854B9"/>
    <w:rsid w:val="00085596"/>
    <w:rsid w:val="00085884"/>
    <w:rsid w:val="00085D2A"/>
    <w:rsid w:val="000864B5"/>
    <w:rsid w:val="00086D5D"/>
    <w:rsid w:val="00087096"/>
    <w:rsid w:val="0008709F"/>
    <w:rsid w:val="000878A2"/>
    <w:rsid w:val="000879C0"/>
    <w:rsid w:val="00087D6C"/>
    <w:rsid w:val="0009001F"/>
    <w:rsid w:val="00090053"/>
    <w:rsid w:val="00090107"/>
    <w:rsid w:val="0009012D"/>
    <w:rsid w:val="00090222"/>
    <w:rsid w:val="00090292"/>
    <w:rsid w:val="00090394"/>
    <w:rsid w:val="0009089B"/>
    <w:rsid w:val="00090C6D"/>
    <w:rsid w:val="00090D9C"/>
    <w:rsid w:val="00090FE7"/>
    <w:rsid w:val="00091148"/>
    <w:rsid w:val="000911A8"/>
    <w:rsid w:val="000911E4"/>
    <w:rsid w:val="00091295"/>
    <w:rsid w:val="000913D2"/>
    <w:rsid w:val="0009167D"/>
    <w:rsid w:val="0009170D"/>
    <w:rsid w:val="00091A66"/>
    <w:rsid w:val="00091BF5"/>
    <w:rsid w:val="000920D2"/>
    <w:rsid w:val="0009228C"/>
    <w:rsid w:val="0009237A"/>
    <w:rsid w:val="000923A8"/>
    <w:rsid w:val="000924BD"/>
    <w:rsid w:val="000924BF"/>
    <w:rsid w:val="000925C2"/>
    <w:rsid w:val="00092A38"/>
    <w:rsid w:val="00092C6C"/>
    <w:rsid w:val="00092FDE"/>
    <w:rsid w:val="000935FF"/>
    <w:rsid w:val="00093F9F"/>
    <w:rsid w:val="0009414A"/>
    <w:rsid w:val="000943C3"/>
    <w:rsid w:val="0009479C"/>
    <w:rsid w:val="0009495B"/>
    <w:rsid w:val="00094B1C"/>
    <w:rsid w:val="00094E68"/>
    <w:rsid w:val="00094EDE"/>
    <w:rsid w:val="000951A1"/>
    <w:rsid w:val="00095336"/>
    <w:rsid w:val="00095960"/>
    <w:rsid w:val="000959B7"/>
    <w:rsid w:val="000959C9"/>
    <w:rsid w:val="00095D0B"/>
    <w:rsid w:val="00095F8F"/>
    <w:rsid w:val="00095FF0"/>
    <w:rsid w:val="0009600F"/>
    <w:rsid w:val="0009638F"/>
    <w:rsid w:val="000965EB"/>
    <w:rsid w:val="000967BD"/>
    <w:rsid w:val="00096806"/>
    <w:rsid w:val="00096DE5"/>
    <w:rsid w:val="00096DF0"/>
    <w:rsid w:val="0009703D"/>
    <w:rsid w:val="00097328"/>
    <w:rsid w:val="0009760C"/>
    <w:rsid w:val="00097781"/>
    <w:rsid w:val="00097884"/>
    <w:rsid w:val="00097C4B"/>
    <w:rsid w:val="00097FC4"/>
    <w:rsid w:val="000A013C"/>
    <w:rsid w:val="000A0368"/>
    <w:rsid w:val="000A0699"/>
    <w:rsid w:val="000A0E10"/>
    <w:rsid w:val="000A0FA0"/>
    <w:rsid w:val="000A1199"/>
    <w:rsid w:val="000A14B6"/>
    <w:rsid w:val="000A15DB"/>
    <w:rsid w:val="000A224B"/>
    <w:rsid w:val="000A23B7"/>
    <w:rsid w:val="000A2445"/>
    <w:rsid w:val="000A270A"/>
    <w:rsid w:val="000A283E"/>
    <w:rsid w:val="000A28B2"/>
    <w:rsid w:val="000A2A41"/>
    <w:rsid w:val="000A2E98"/>
    <w:rsid w:val="000A2F3E"/>
    <w:rsid w:val="000A2F5A"/>
    <w:rsid w:val="000A2FEE"/>
    <w:rsid w:val="000A338F"/>
    <w:rsid w:val="000A35CA"/>
    <w:rsid w:val="000A39A2"/>
    <w:rsid w:val="000A3B9D"/>
    <w:rsid w:val="000A3C3B"/>
    <w:rsid w:val="000A3E33"/>
    <w:rsid w:val="000A4152"/>
    <w:rsid w:val="000A42AF"/>
    <w:rsid w:val="000A4352"/>
    <w:rsid w:val="000A46AC"/>
    <w:rsid w:val="000A46DB"/>
    <w:rsid w:val="000A46E6"/>
    <w:rsid w:val="000A4952"/>
    <w:rsid w:val="000A4A73"/>
    <w:rsid w:val="000A4FC7"/>
    <w:rsid w:val="000A5187"/>
    <w:rsid w:val="000A5214"/>
    <w:rsid w:val="000A5313"/>
    <w:rsid w:val="000A5373"/>
    <w:rsid w:val="000A53D1"/>
    <w:rsid w:val="000A5449"/>
    <w:rsid w:val="000A5541"/>
    <w:rsid w:val="000A5549"/>
    <w:rsid w:val="000A55B7"/>
    <w:rsid w:val="000A5633"/>
    <w:rsid w:val="000A576C"/>
    <w:rsid w:val="000A5842"/>
    <w:rsid w:val="000A5ADC"/>
    <w:rsid w:val="000A5E9F"/>
    <w:rsid w:val="000A6095"/>
    <w:rsid w:val="000A6508"/>
    <w:rsid w:val="000A6529"/>
    <w:rsid w:val="000A6ADF"/>
    <w:rsid w:val="000A6FF5"/>
    <w:rsid w:val="000A792A"/>
    <w:rsid w:val="000A7A87"/>
    <w:rsid w:val="000A7B0C"/>
    <w:rsid w:val="000A7ED5"/>
    <w:rsid w:val="000B02A6"/>
    <w:rsid w:val="000B02AC"/>
    <w:rsid w:val="000B0E88"/>
    <w:rsid w:val="000B1058"/>
    <w:rsid w:val="000B108A"/>
    <w:rsid w:val="000B121D"/>
    <w:rsid w:val="000B142A"/>
    <w:rsid w:val="000B1546"/>
    <w:rsid w:val="000B1551"/>
    <w:rsid w:val="000B1635"/>
    <w:rsid w:val="000B182B"/>
    <w:rsid w:val="000B1EF8"/>
    <w:rsid w:val="000B20AE"/>
    <w:rsid w:val="000B221C"/>
    <w:rsid w:val="000B2346"/>
    <w:rsid w:val="000B23EC"/>
    <w:rsid w:val="000B2525"/>
    <w:rsid w:val="000B2554"/>
    <w:rsid w:val="000B26EB"/>
    <w:rsid w:val="000B2739"/>
    <w:rsid w:val="000B27F4"/>
    <w:rsid w:val="000B2921"/>
    <w:rsid w:val="000B2AA1"/>
    <w:rsid w:val="000B2C8F"/>
    <w:rsid w:val="000B3191"/>
    <w:rsid w:val="000B34C9"/>
    <w:rsid w:val="000B380E"/>
    <w:rsid w:val="000B4022"/>
    <w:rsid w:val="000B453D"/>
    <w:rsid w:val="000B49A0"/>
    <w:rsid w:val="000B4B1B"/>
    <w:rsid w:val="000B4DEA"/>
    <w:rsid w:val="000B5165"/>
    <w:rsid w:val="000B526E"/>
    <w:rsid w:val="000B55BE"/>
    <w:rsid w:val="000B572F"/>
    <w:rsid w:val="000B5850"/>
    <w:rsid w:val="000B5A13"/>
    <w:rsid w:val="000B5C59"/>
    <w:rsid w:val="000B65D0"/>
    <w:rsid w:val="000B673A"/>
    <w:rsid w:val="000B6914"/>
    <w:rsid w:val="000B6948"/>
    <w:rsid w:val="000B69C8"/>
    <w:rsid w:val="000B6E5E"/>
    <w:rsid w:val="000B6FB8"/>
    <w:rsid w:val="000B71E2"/>
    <w:rsid w:val="000B7428"/>
    <w:rsid w:val="000B764A"/>
    <w:rsid w:val="000B7701"/>
    <w:rsid w:val="000B7839"/>
    <w:rsid w:val="000B7949"/>
    <w:rsid w:val="000B7E44"/>
    <w:rsid w:val="000B7F2E"/>
    <w:rsid w:val="000C029E"/>
    <w:rsid w:val="000C0357"/>
    <w:rsid w:val="000C0ACC"/>
    <w:rsid w:val="000C0D0F"/>
    <w:rsid w:val="000C1008"/>
    <w:rsid w:val="000C1255"/>
    <w:rsid w:val="000C1261"/>
    <w:rsid w:val="000C17F7"/>
    <w:rsid w:val="000C19E7"/>
    <w:rsid w:val="000C1CB8"/>
    <w:rsid w:val="000C1DCD"/>
    <w:rsid w:val="000C1DE8"/>
    <w:rsid w:val="000C1F8F"/>
    <w:rsid w:val="000C23DE"/>
    <w:rsid w:val="000C272F"/>
    <w:rsid w:val="000C2A66"/>
    <w:rsid w:val="000C2AF6"/>
    <w:rsid w:val="000C2BF3"/>
    <w:rsid w:val="000C3210"/>
    <w:rsid w:val="000C3298"/>
    <w:rsid w:val="000C3586"/>
    <w:rsid w:val="000C3800"/>
    <w:rsid w:val="000C3A81"/>
    <w:rsid w:val="000C3CF6"/>
    <w:rsid w:val="000C3DDB"/>
    <w:rsid w:val="000C3DE6"/>
    <w:rsid w:val="000C4319"/>
    <w:rsid w:val="000C45CE"/>
    <w:rsid w:val="000C482D"/>
    <w:rsid w:val="000C49C5"/>
    <w:rsid w:val="000C4C7B"/>
    <w:rsid w:val="000C5213"/>
    <w:rsid w:val="000C5325"/>
    <w:rsid w:val="000C5447"/>
    <w:rsid w:val="000C56C5"/>
    <w:rsid w:val="000C5941"/>
    <w:rsid w:val="000C5B35"/>
    <w:rsid w:val="000C5BC9"/>
    <w:rsid w:val="000C5DBF"/>
    <w:rsid w:val="000C6018"/>
    <w:rsid w:val="000C6124"/>
    <w:rsid w:val="000C616B"/>
    <w:rsid w:val="000C6196"/>
    <w:rsid w:val="000C6924"/>
    <w:rsid w:val="000C69EB"/>
    <w:rsid w:val="000C6EBB"/>
    <w:rsid w:val="000C6EE4"/>
    <w:rsid w:val="000C70B5"/>
    <w:rsid w:val="000C72B6"/>
    <w:rsid w:val="000C72E7"/>
    <w:rsid w:val="000C77E4"/>
    <w:rsid w:val="000C7A72"/>
    <w:rsid w:val="000C7C84"/>
    <w:rsid w:val="000C7F3F"/>
    <w:rsid w:val="000D00AC"/>
    <w:rsid w:val="000D02F0"/>
    <w:rsid w:val="000D0530"/>
    <w:rsid w:val="000D06C2"/>
    <w:rsid w:val="000D06E0"/>
    <w:rsid w:val="000D0944"/>
    <w:rsid w:val="000D0C1B"/>
    <w:rsid w:val="000D0C77"/>
    <w:rsid w:val="000D10A1"/>
    <w:rsid w:val="000D148C"/>
    <w:rsid w:val="000D15DB"/>
    <w:rsid w:val="000D1653"/>
    <w:rsid w:val="000D16E3"/>
    <w:rsid w:val="000D18C3"/>
    <w:rsid w:val="000D198C"/>
    <w:rsid w:val="000D1D4B"/>
    <w:rsid w:val="000D1D5D"/>
    <w:rsid w:val="000D1E2D"/>
    <w:rsid w:val="000D1FA6"/>
    <w:rsid w:val="000D2248"/>
    <w:rsid w:val="000D23DA"/>
    <w:rsid w:val="000D29EE"/>
    <w:rsid w:val="000D2F7B"/>
    <w:rsid w:val="000D32D8"/>
    <w:rsid w:val="000D3306"/>
    <w:rsid w:val="000D33EF"/>
    <w:rsid w:val="000D39DB"/>
    <w:rsid w:val="000D45E5"/>
    <w:rsid w:val="000D521F"/>
    <w:rsid w:val="000D5312"/>
    <w:rsid w:val="000D5710"/>
    <w:rsid w:val="000D5BF4"/>
    <w:rsid w:val="000D5EDB"/>
    <w:rsid w:val="000D60BB"/>
    <w:rsid w:val="000D62C9"/>
    <w:rsid w:val="000D6367"/>
    <w:rsid w:val="000D639D"/>
    <w:rsid w:val="000D63A2"/>
    <w:rsid w:val="000D6518"/>
    <w:rsid w:val="000D6793"/>
    <w:rsid w:val="000D67B7"/>
    <w:rsid w:val="000D67F4"/>
    <w:rsid w:val="000D6810"/>
    <w:rsid w:val="000D6A48"/>
    <w:rsid w:val="000D6B17"/>
    <w:rsid w:val="000D6DBE"/>
    <w:rsid w:val="000D6F87"/>
    <w:rsid w:val="000D722B"/>
    <w:rsid w:val="000D7363"/>
    <w:rsid w:val="000D73E7"/>
    <w:rsid w:val="000D7738"/>
    <w:rsid w:val="000D775B"/>
    <w:rsid w:val="000D78B3"/>
    <w:rsid w:val="000D79FC"/>
    <w:rsid w:val="000D7B14"/>
    <w:rsid w:val="000D7C51"/>
    <w:rsid w:val="000E05D9"/>
    <w:rsid w:val="000E069B"/>
    <w:rsid w:val="000E0E5D"/>
    <w:rsid w:val="000E0F91"/>
    <w:rsid w:val="000E1080"/>
    <w:rsid w:val="000E1337"/>
    <w:rsid w:val="000E1CBC"/>
    <w:rsid w:val="000E2620"/>
    <w:rsid w:val="000E3365"/>
    <w:rsid w:val="000E349E"/>
    <w:rsid w:val="000E3547"/>
    <w:rsid w:val="000E37E5"/>
    <w:rsid w:val="000E3817"/>
    <w:rsid w:val="000E39FC"/>
    <w:rsid w:val="000E3ABD"/>
    <w:rsid w:val="000E3BA4"/>
    <w:rsid w:val="000E4207"/>
    <w:rsid w:val="000E43C3"/>
    <w:rsid w:val="000E4667"/>
    <w:rsid w:val="000E478A"/>
    <w:rsid w:val="000E4A55"/>
    <w:rsid w:val="000E4D39"/>
    <w:rsid w:val="000E4E84"/>
    <w:rsid w:val="000E4FD1"/>
    <w:rsid w:val="000E505B"/>
    <w:rsid w:val="000E514A"/>
    <w:rsid w:val="000E56A6"/>
    <w:rsid w:val="000E57F5"/>
    <w:rsid w:val="000E58D6"/>
    <w:rsid w:val="000E5A55"/>
    <w:rsid w:val="000E5DFC"/>
    <w:rsid w:val="000E6386"/>
    <w:rsid w:val="000E6561"/>
    <w:rsid w:val="000E6662"/>
    <w:rsid w:val="000E66DE"/>
    <w:rsid w:val="000E6746"/>
    <w:rsid w:val="000E678A"/>
    <w:rsid w:val="000E6848"/>
    <w:rsid w:val="000E6BBE"/>
    <w:rsid w:val="000E6BC7"/>
    <w:rsid w:val="000E6CAC"/>
    <w:rsid w:val="000E72D6"/>
    <w:rsid w:val="000E72F1"/>
    <w:rsid w:val="000E74FB"/>
    <w:rsid w:val="000E770F"/>
    <w:rsid w:val="000E775D"/>
    <w:rsid w:val="000E7D2A"/>
    <w:rsid w:val="000F0747"/>
    <w:rsid w:val="000F0777"/>
    <w:rsid w:val="000F079C"/>
    <w:rsid w:val="000F08F6"/>
    <w:rsid w:val="000F096E"/>
    <w:rsid w:val="000F0EDF"/>
    <w:rsid w:val="000F1553"/>
    <w:rsid w:val="000F1690"/>
    <w:rsid w:val="000F19FC"/>
    <w:rsid w:val="000F1A17"/>
    <w:rsid w:val="000F1B2E"/>
    <w:rsid w:val="000F1BD6"/>
    <w:rsid w:val="000F1C66"/>
    <w:rsid w:val="000F1E7E"/>
    <w:rsid w:val="000F1EA9"/>
    <w:rsid w:val="000F23D6"/>
    <w:rsid w:val="000F3181"/>
    <w:rsid w:val="000F318A"/>
    <w:rsid w:val="000F356B"/>
    <w:rsid w:val="000F3701"/>
    <w:rsid w:val="000F3AFA"/>
    <w:rsid w:val="000F3B74"/>
    <w:rsid w:val="000F3C42"/>
    <w:rsid w:val="000F4037"/>
    <w:rsid w:val="000F4666"/>
    <w:rsid w:val="000F4CD7"/>
    <w:rsid w:val="000F4DB4"/>
    <w:rsid w:val="000F5296"/>
    <w:rsid w:val="000F52FD"/>
    <w:rsid w:val="000F5484"/>
    <w:rsid w:val="000F60C9"/>
    <w:rsid w:val="000F62E7"/>
    <w:rsid w:val="000F64E8"/>
    <w:rsid w:val="000F66A9"/>
    <w:rsid w:val="000F671C"/>
    <w:rsid w:val="000F6AD7"/>
    <w:rsid w:val="000F6CFC"/>
    <w:rsid w:val="000F6EDC"/>
    <w:rsid w:val="000F6FB1"/>
    <w:rsid w:val="000F6FC6"/>
    <w:rsid w:val="000F71E2"/>
    <w:rsid w:val="000F7486"/>
    <w:rsid w:val="000F7677"/>
    <w:rsid w:val="000F76C8"/>
    <w:rsid w:val="000F7E01"/>
    <w:rsid w:val="000F7EE5"/>
    <w:rsid w:val="001005AF"/>
    <w:rsid w:val="00100855"/>
    <w:rsid w:val="0010086C"/>
    <w:rsid w:val="00100A01"/>
    <w:rsid w:val="00101097"/>
    <w:rsid w:val="0010148C"/>
    <w:rsid w:val="0010155F"/>
    <w:rsid w:val="001015B7"/>
    <w:rsid w:val="00101640"/>
    <w:rsid w:val="001016D2"/>
    <w:rsid w:val="00101899"/>
    <w:rsid w:val="00101DA0"/>
    <w:rsid w:val="00101E22"/>
    <w:rsid w:val="00101E6C"/>
    <w:rsid w:val="00101EB2"/>
    <w:rsid w:val="001020DA"/>
    <w:rsid w:val="00102315"/>
    <w:rsid w:val="0010268B"/>
    <w:rsid w:val="0010268C"/>
    <w:rsid w:val="001027F3"/>
    <w:rsid w:val="001028D2"/>
    <w:rsid w:val="001028FC"/>
    <w:rsid w:val="00102DDA"/>
    <w:rsid w:val="00103097"/>
    <w:rsid w:val="00103646"/>
    <w:rsid w:val="001042C4"/>
    <w:rsid w:val="00104C15"/>
    <w:rsid w:val="00104DD1"/>
    <w:rsid w:val="00104E57"/>
    <w:rsid w:val="00104E99"/>
    <w:rsid w:val="00105059"/>
    <w:rsid w:val="00105259"/>
    <w:rsid w:val="0010546B"/>
    <w:rsid w:val="0010557A"/>
    <w:rsid w:val="001055EB"/>
    <w:rsid w:val="001057BA"/>
    <w:rsid w:val="00106355"/>
    <w:rsid w:val="001063C1"/>
    <w:rsid w:val="00106700"/>
    <w:rsid w:val="001067F0"/>
    <w:rsid w:val="001068E9"/>
    <w:rsid w:val="00106C8A"/>
    <w:rsid w:val="001076A9"/>
    <w:rsid w:val="00107A19"/>
    <w:rsid w:val="001100CD"/>
    <w:rsid w:val="001100D7"/>
    <w:rsid w:val="00110243"/>
    <w:rsid w:val="00110DF2"/>
    <w:rsid w:val="001110EA"/>
    <w:rsid w:val="0011129C"/>
    <w:rsid w:val="001114D4"/>
    <w:rsid w:val="001116DC"/>
    <w:rsid w:val="0011185F"/>
    <w:rsid w:val="00111AB6"/>
    <w:rsid w:val="00111C5A"/>
    <w:rsid w:val="00111D41"/>
    <w:rsid w:val="00111FA0"/>
    <w:rsid w:val="00111FB9"/>
    <w:rsid w:val="001120FE"/>
    <w:rsid w:val="001121CD"/>
    <w:rsid w:val="00112B6A"/>
    <w:rsid w:val="00112CC9"/>
    <w:rsid w:val="00112EB7"/>
    <w:rsid w:val="0011311C"/>
    <w:rsid w:val="00113144"/>
    <w:rsid w:val="00113601"/>
    <w:rsid w:val="00113981"/>
    <w:rsid w:val="001139A5"/>
    <w:rsid w:val="00113AD0"/>
    <w:rsid w:val="00113CE4"/>
    <w:rsid w:val="00113CF7"/>
    <w:rsid w:val="00113E08"/>
    <w:rsid w:val="00113E82"/>
    <w:rsid w:val="00114009"/>
    <w:rsid w:val="0011469A"/>
    <w:rsid w:val="001148ED"/>
    <w:rsid w:val="00114AAA"/>
    <w:rsid w:val="00114D24"/>
    <w:rsid w:val="00114DDB"/>
    <w:rsid w:val="00115049"/>
    <w:rsid w:val="00115352"/>
    <w:rsid w:val="001153D3"/>
    <w:rsid w:val="0011555A"/>
    <w:rsid w:val="001157FD"/>
    <w:rsid w:val="00115862"/>
    <w:rsid w:val="00115D44"/>
    <w:rsid w:val="00115FC0"/>
    <w:rsid w:val="001162F0"/>
    <w:rsid w:val="0011639E"/>
    <w:rsid w:val="00116591"/>
    <w:rsid w:val="001166E2"/>
    <w:rsid w:val="0011687E"/>
    <w:rsid w:val="0011693D"/>
    <w:rsid w:val="00116BA1"/>
    <w:rsid w:val="00116C7A"/>
    <w:rsid w:val="0011770B"/>
    <w:rsid w:val="00117C44"/>
    <w:rsid w:val="00117DE5"/>
    <w:rsid w:val="001200D7"/>
    <w:rsid w:val="00120437"/>
    <w:rsid w:val="00120787"/>
    <w:rsid w:val="00120A66"/>
    <w:rsid w:val="001213B1"/>
    <w:rsid w:val="001219E5"/>
    <w:rsid w:val="00121B16"/>
    <w:rsid w:val="00121BA6"/>
    <w:rsid w:val="00121C16"/>
    <w:rsid w:val="00121DC2"/>
    <w:rsid w:val="00121DED"/>
    <w:rsid w:val="0012228D"/>
    <w:rsid w:val="0012246D"/>
    <w:rsid w:val="001224ED"/>
    <w:rsid w:val="0012276B"/>
    <w:rsid w:val="0012289B"/>
    <w:rsid w:val="00122924"/>
    <w:rsid w:val="001229D9"/>
    <w:rsid w:val="00122AE9"/>
    <w:rsid w:val="00123140"/>
    <w:rsid w:val="0012314E"/>
    <w:rsid w:val="0012334E"/>
    <w:rsid w:val="0012366C"/>
    <w:rsid w:val="00123A0F"/>
    <w:rsid w:val="00123AA2"/>
    <w:rsid w:val="00123B31"/>
    <w:rsid w:val="00123CDD"/>
    <w:rsid w:val="00123E79"/>
    <w:rsid w:val="00123E7A"/>
    <w:rsid w:val="00123ECF"/>
    <w:rsid w:val="00123FF8"/>
    <w:rsid w:val="00124053"/>
    <w:rsid w:val="001243B5"/>
    <w:rsid w:val="001243E3"/>
    <w:rsid w:val="0012468D"/>
    <w:rsid w:val="00124700"/>
    <w:rsid w:val="00124876"/>
    <w:rsid w:val="001249C5"/>
    <w:rsid w:val="00124CE0"/>
    <w:rsid w:val="00124DF5"/>
    <w:rsid w:val="00125439"/>
    <w:rsid w:val="0012549A"/>
    <w:rsid w:val="00125A2B"/>
    <w:rsid w:val="00125C28"/>
    <w:rsid w:val="001260BD"/>
    <w:rsid w:val="0012628B"/>
    <w:rsid w:val="001262E8"/>
    <w:rsid w:val="00126919"/>
    <w:rsid w:val="00126970"/>
    <w:rsid w:val="00126BCC"/>
    <w:rsid w:val="00126BE5"/>
    <w:rsid w:val="00126C13"/>
    <w:rsid w:val="00126ED1"/>
    <w:rsid w:val="001270E3"/>
    <w:rsid w:val="00127668"/>
    <w:rsid w:val="00127791"/>
    <w:rsid w:val="00127AA5"/>
    <w:rsid w:val="00127CF9"/>
    <w:rsid w:val="00127E89"/>
    <w:rsid w:val="001300A1"/>
    <w:rsid w:val="00130186"/>
    <w:rsid w:val="001301AA"/>
    <w:rsid w:val="00130566"/>
    <w:rsid w:val="001305AE"/>
    <w:rsid w:val="001305C6"/>
    <w:rsid w:val="00130743"/>
    <w:rsid w:val="00130AE6"/>
    <w:rsid w:val="00131001"/>
    <w:rsid w:val="0013148C"/>
    <w:rsid w:val="00131539"/>
    <w:rsid w:val="00131EF0"/>
    <w:rsid w:val="0013230B"/>
    <w:rsid w:val="0013276B"/>
    <w:rsid w:val="00132CA2"/>
    <w:rsid w:val="00133101"/>
    <w:rsid w:val="00133498"/>
    <w:rsid w:val="001334DD"/>
    <w:rsid w:val="001335F4"/>
    <w:rsid w:val="00133714"/>
    <w:rsid w:val="0013381D"/>
    <w:rsid w:val="00133DF5"/>
    <w:rsid w:val="00134060"/>
    <w:rsid w:val="001345C4"/>
    <w:rsid w:val="00134765"/>
    <w:rsid w:val="0013480E"/>
    <w:rsid w:val="00134970"/>
    <w:rsid w:val="001349CF"/>
    <w:rsid w:val="00134A59"/>
    <w:rsid w:val="00134B8C"/>
    <w:rsid w:val="00134B94"/>
    <w:rsid w:val="00134C11"/>
    <w:rsid w:val="00134DFC"/>
    <w:rsid w:val="00134E15"/>
    <w:rsid w:val="00134E75"/>
    <w:rsid w:val="0013507E"/>
    <w:rsid w:val="001352FA"/>
    <w:rsid w:val="00135309"/>
    <w:rsid w:val="00135425"/>
    <w:rsid w:val="0013545D"/>
    <w:rsid w:val="001355FB"/>
    <w:rsid w:val="001357E9"/>
    <w:rsid w:val="00135941"/>
    <w:rsid w:val="00135B7C"/>
    <w:rsid w:val="001360A3"/>
    <w:rsid w:val="001360F4"/>
    <w:rsid w:val="001363B2"/>
    <w:rsid w:val="0013641D"/>
    <w:rsid w:val="001364EC"/>
    <w:rsid w:val="0013681F"/>
    <w:rsid w:val="00136874"/>
    <w:rsid w:val="001368FE"/>
    <w:rsid w:val="00136A40"/>
    <w:rsid w:val="00136B40"/>
    <w:rsid w:val="00136CB5"/>
    <w:rsid w:val="0013742D"/>
    <w:rsid w:val="001377D0"/>
    <w:rsid w:val="00137A04"/>
    <w:rsid w:val="00137B69"/>
    <w:rsid w:val="00137C71"/>
    <w:rsid w:val="00140072"/>
    <w:rsid w:val="001404F3"/>
    <w:rsid w:val="00140580"/>
    <w:rsid w:val="0014090D"/>
    <w:rsid w:val="00140A49"/>
    <w:rsid w:val="00140AE1"/>
    <w:rsid w:val="00140CE7"/>
    <w:rsid w:val="001413B2"/>
    <w:rsid w:val="0014147D"/>
    <w:rsid w:val="00141DC8"/>
    <w:rsid w:val="00141F6E"/>
    <w:rsid w:val="0014215F"/>
    <w:rsid w:val="0014230B"/>
    <w:rsid w:val="00142357"/>
    <w:rsid w:val="00142393"/>
    <w:rsid w:val="00142452"/>
    <w:rsid w:val="001428E9"/>
    <w:rsid w:val="00142C74"/>
    <w:rsid w:val="00142D14"/>
    <w:rsid w:val="00142DD0"/>
    <w:rsid w:val="001436C7"/>
    <w:rsid w:val="001436FC"/>
    <w:rsid w:val="00143797"/>
    <w:rsid w:val="0014392F"/>
    <w:rsid w:val="00143A6D"/>
    <w:rsid w:val="0014478E"/>
    <w:rsid w:val="00144B7D"/>
    <w:rsid w:val="001450A0"/>
    <w:rsid w:val="00145102"/>
    <w:rsid w:val="00145D68"/>
    <w:rsid w:val="00145F29"/>
    <w:rsid w:val="001461C4"/>
    <w:rsid w:val="00146C3B"/>
    <w:rsid w:val="00146E28"/>
    <w:rsid w:val="00146F78"/>
    <w:rsid w:val="00146FFA"/>
    <w:rsid w:val="00147238"/>
    <w:rsid w:val="0014736F"/>
    <w:rsid w:val="00147483"/>
    <w:rsid w:val="00147873"/>
    <w:rsid w:val="00147973"/>
    <w:rsid w:val="00147D1C"/>
    <w:rsid w:val="00150278"/>
    <w:rsid w:val="00150486"/>
    <w:rsid w:val="00150946"/>
    <w:rsid w:val="001509C5"/>
    <w:rsid w:val="00151040"/>
    <w:rsid w:val="0015122D"/>
    <w:rsid w:val="00151828"/>
    <w:rsid w:val="00151935"/>
    <w:rsid w:val="00151B57"/>
    <w:rsid w:val="00151BB1"/>
    <w:rsid w:val="00151BBA"/>
    <w:rsid w:val="00151ED6"/>
    <w:rsid w:val="00152854"/>
    <w:rsid w:val="00152A60"/>
    <w:rsid w:val="00153037"/>
    <w:rsid w:val="001533A6"/>
    <w:rsid w:val="001536AD"/>
    <w:rsid w:val="00153C3A"/>
    <w:rsid w:val="001541B8"/>
    <w:rsid w:val="001541D8"/>
    <w:rsid w:val="00154240"/>
    <w:rsid w:val="00154414"/>
    <w:rsid w:val="00154852"/>
    <w:rsid w:val="00154AAF"/>
    <w:rsid w:val="00154D42"/>
    <w:rsid w:val="00154FF5"/>
    <w:rsid w:val="0015529D"/>
    <w:rsid w:val="00155473"/>
    <w:rsid w:val="00155532"/>
    <w:rsid w:val="00155599"/>
    <w:rsid w:val="00155650"/>
    <w:rsid w:val="00155CC8"/>
    <w:rsid w:val="00156305"/>
    <w:rsid w:val="001563CD"/>
    <w:rsid w:val="00156407"/>
    <w:rsid w:val="00156434"/>
    <w:rsid w:val="001564B3"/>
    <w:rsid w:val="00156EF4"/>
    <w:rsid w:val="00156FF6"/>
    <w:rsid w:val="00157229"/>
    <w:rsid w:val="001573EA"/>
    <w:rsid w:val="0015766E"/>
    <w:rsid w:val="0015768C"/>
    <w:rsid w:val="00157815"/>
    <w:rsid w:val="0015792E"/>
    <w:rsid w:val="00157A58"/>
    <w:rsid w:val="00157EE5"/>
    <w:rsid w:val="00160077"/>
    <w:rsid w:val="0016029C"/>
    <w:rsid w:val="0016030A"/>
    <w:rsid w:val="001603D3"/>
    <w:rsid w:val="001604A7"/>
    <w:rsid w:val="0016060E"/>
    <w:rsid w:val="0016068F"/>
    <w:rsid w:val="00160752"/>
    <w:rsid w:val="00160BE4"/>
    <w:rsid w:val="00160CBB"/>
    <w:rsid w:val="00160D78"/>
    <w:rsid w:val="00160D8D"/>
    <w:rsid w:val="00160F13"/>
    <w:rsid w:val="001615A5"/>
    <w:rsid w:val="00161629"/>
    <w:rsid w:val="00161646"/>
    <w:rsid w:val="00161747"/>
    <w:rsid w:val="001617E4"/>
    <w:rsid w:val="001618A8"/>
    <w:rsid w:val="001620D4"/>
    <w:rsid w:val="00162139"/>
    <w:rsid w:val="00162C87"/>
    <w:rsid w:val="00162E19"/>
    <w:rsid w:val="001630DA"/>
    <w:rsid w:val="001633ED"/>
    <w:rsid w:val="00163533"/>
    <w:rsid w:val="00163C49"/>
    <w:rsid w:val="00163F90"/>
    <w:rsid w:val="00163FF1"/>
    <w:rsid w:val="001641A8"/>
    <w:rsid w:val="0016435E"/>
    <w:rsid w:val="00164A1C"/>
    <w:rsid w:val="001651DC"/>
    <w:rsid w:val="0016523F"/>
    <w:rsid w:val="00165727"/>
    <w:rsid w:val="00165B5D"/>
    <w:rsid w:val="00165B86"/>
    <w:rsid w:val="00166044"/>
    <w:rsid w:val="0016638C"/>
    <w:rsid w:val="001663C2"/>
    <w:rsid w:val="00166A95"/>
    <w:rsid w:val="00166B78"/>
    <w:rsid w:val="00166F46"/>
    <w:rsid w:val="00166F99"/>
    <w:rsid w:val="001676C3"/>
    <w:rsid w:val="00167808"/>
    <w:rsid w:val="00167B91"/>
    <w:rsid w:val="00167CA6"/>
    <w:rsid w:val="00167D49"/>
    <w:rsid w:val="00167DF5"/>
    <w:rsid w:val="001700B0"/>
    <w:rsid w:val="0017044E"/>
    <w:rsid w:val="00170869"/>
    <w:rsid w:val="00170A9E"/>
    <w:rsid w:val="00170AE0"/>
    <w:rsid w:val="00170BF9"/>
    <w:rsid w:val="00170F82"/>
    <w:rsid w:val="001710A2"/>
    <w:rsid w:val="001714C7"/>
    <w:rsid w:val="001715DE"/>
    <w:rsid w:val="001716CB"/>
    <w:rsid w:val="001717CB"/>
    <w:rsid w:val="00171A0E"/>
    <w:rsid w:val="00171D6F"/>
    <w:rsid w:val="00171D7E"/>
    <w:rsid w:val="00171E98"/>
    <w:rsid w:val="00171F7C"/>
    <w:rsid w:val="00172100"/>
    <w:rsid w:val="001723EA"/>
    <w:rsid w:val="00172697"/>
    <w:rsid w:val="00172BD5"/>
    <w:rsid w:val="001731DE"/>
    <w:rsid w:val="001734B6"/>
    <w:rsid w:val="00173BCA"/>
    <w:rsid w:val="00173F74"/>
    <w:rsid w:val="00173FE7"/>
    <w:rsid w:val="0017403C"/>
    <w:rsid w:val="00174075"/>
    <w:rsid w:val="001741D5"/>
    <w:rsid w:val="00174426"/>
    <w:rsid w:val="00174451"/>
    <w:rsid w:val="0017447C"/>
    <w:rsid w:val="001744CA"/>
    <w:rsid w:val="00174BF9"/>
    <w:rsid w:val="001759E3"/>
    <w:rsid w:val="00175A5A"/>
    <w:rsid w:val="001760BC"/>
    <w:rsid w:val="0017617D"/>
    <w:rsid w:val="00176379"/>
    <w:rsid w:val="00176453"/>
    <w:rsid w:val="001765BE"/>
    <w:rsid w:val="00176748"/>
    <w:rsid w:val="00176784"/>
    <w:rsid w:val="00176BC2"/>
    <w:rsid w:val="00176F6B"/>
    <w:rsid w:val="0017701C"/>
    <w:rsid w:val="0017779B"/>
    <w:rsid w:val="00177AFB"/>
    <w:rsid w:val="00177CC8"/>
    <w:rsid w:val="00177EA5"/>
    <w:rsid w:val="0018015F"/>
    <w:rsid w:val="00180535"/>
    <w:rsid w:val="0018064C"/>
    <w:rsid w:val="0018080C"/>
    <w:rsid w:val="001809E6"/>
    <w:rsid w:val="00180B05"/>
    <w:rsid w:val="00180B40"/>
    <w:rsid w:val="00180B53"/>
    <w:rsid w:val="00180B76"/>
    <w:rsid w:val="00180BE8"/>
    <w:rsid w:val="00180C02"/>
    <w:rsid w:val="00180C44"/>
    <w:rsid w:val="00180CD0"/>
    <w:rsid w:val="00180D95"/>
    <w:rsid w:val="00180DBC"/>
    <w:rsid w:val="00180E38"/>
    <w:rsid w:val="00180FF1"/>
    <w:rsid w:val="00181119"/>
    <w:rsid w:val="0018146D"/>
    <w:rsid w:val="0018168E"/>
    <w:rsid w:val="001817EF"/>
    <w:rsid w:val="00181B20"/>
    <w:rsid w:val="00181EE0"/>
    <w:rsid w:val="00181FBE"/>
    <w:rsid w:val="0018221D"/>
    <w:rsid w:val="001822D3"/>
    <w:rsid w:val="001822EC"/>
    <w:rsid w:val="00182947"/>
    <w:rsid w:val="00182A85"/>
    <w:rsid w:val="00182F80"/>
    <w:rsid w:val="00183655"/>
    <w:rsid w:val="00183740"/>
    <w:rsid w:val="00183A39"/>
    <w:rsid w:val="00184547"/>
    <w:rsid w:val="00184615"/>
    <w:rsid w:val="00184A5A"/>
    <w:rsid w:val="00184A7C"/>
    <w:rsid w:val="00184C70"/>
    <w:rsid w:val="00184D7F"/>
    <w:rsid w:val="00184F05"/>
    <w:rsid w:val="00184F0A"/>
    <w:rsid w:val="001852A6"/>
    <w:rsid w:val="00185361"/>
    <w:rsid w:val="001853FE"/>
    <w:rsid w:val="00185446"/>
    <w:rsid w:val="0018592F"/>
    <w:rsid w:val="001859B4"/>
    <w:rsid w:val="00185E26"/>
    <w:rsid w:val="001863C8"/>
    <w:rsid w:val="0018656B"/>
    <w:rsid w:val="00186AB1"/>
    <w:rsid w:val="00186E4A"/>
    <w:rsid w:val="00187543"/>
    <w:rsid w:val="001876CF"/>
    <w:rsid w:val="001879A2"/>
    <w:rsid w:val="0019025E"/>
    <w:rsid w:val="00190279"/>
    <w:rsid w:val="00190326"/>
    <w:rsid w:val="001908E4"/>
    <w:rsid w:val="00190D02"/>
    <w:rsid w:val="00190E2F"/>
    <w:rsid w:val="001914B3"/>
    <w:rsid w:val="0019199D"/>
    <w:rsid w:val="00191A02"/>
    <w:rsid w:val="00191B73"/>
    <w:rsid w:val="00191E09"/>
    <w:rsid w:val="0019203B"/>
    <w:rsid w:val="001923BA"/>
    <w:rsid w:val="001929CD"/>
    <w:rsid w:val="00192D31"/>
    <w:rsid w:val="00193108"/>
    <w:rsid w:val="0019316B"/>
    <w:rsid w:val="00193182"/>
    <w:rsid w:val="00193283"/>
    <w:rsid w:val="0019336E"/>
    <w:rsid w:val="0019352A"/>
    <w:rsid w:val="0019364E"/>
    <w:rsid w:val="00193760"/>
    <w:rsid w:val="00193C68"/>
    <w:rsid w:val="00193F01"/>
    <w:rsid w:val="0019418F"/>
    <w:rsid w:val="0019436E"/>
    <w:rsid w:val="00194725"/>
    <w:rsid w:val="001947DB"/>
    <w:rsid w:val="00194817"/>
    <w:rsid w:val="001949E4"/>
    <w:rsid w:val="00194A80"/>
    <w:rsid w:val="00194FFD"/>
    <w:rsid w:val="001953DE"/>
    <w:rsid w:val="00195732"/>
    <w:rsid w:val="001958FB"/>
    <w:rsid w:val="0019605E"/>
    <w:rsid w:val="0019606A"/>
    <w:rsid w:val="00196093"/>
    <w:rsid w:val="001963FD"/>
    <w:rsid w:val="00197886"/>
    <w:rsid w:val="00197AC7"/>
    <w:rsid w:val="00197B3B"/>
    <w:rsid w:val="00197B43"/>
    <w:rsid w:val="00197C09"/>
    <w:rsid w:val="00197ECB"/>
    <w:rsid w:val="00197EDD"/>
    <w:rsid w:val="001A04FE"/>
    <w:rsid w:val="001A0D1C"/>
    <w:rsid w:val="001A0F4B"/>
    <w:rsid w:val="001A1317"/>
    <w:rsid w:val="001A173F"/>
    <w:rsid w:val="001A1960"/>
    <w:rsid w:val="001A1B95"/>
    <w:rsid w:val="001A1E06"/>
    <w:rsid w:val="001A210B"/>
    <w:rsid w:val="001A2251"/>
    <w:rsid w:val="001A2268"/>
    <w:rsid w:val="001A232F"/>
    <w:rsid w:val="001A2559"/>
    <w:rsid w:val="001A299F"/>
    <w:rsid w:val="001A2B8C"/>
    <w:rsid w:val="001A2BF3"/>
    <w:rsid w:val="001A3246"/>
    <w:rsid w:val="001A357C"/>
    <w:rsid w:val="001A3894"/>
    <w:rsid w:val="001A3968"/>
    <w:rsid w:val="001A39E5"/>
    <w:rsid w:val="001A427A"/>
    <w:rsid w:val="001A43A7"/>
    <w:rsid w:val="001A45EB"/>
    <w:rsid w:val="001A4AE6"/>
    <w:rsid w:val="001A4CFB"/>
    <w:rsid w:val="001A4D61"/>
    <w:rsid w:val="001A51A8"/>
    <w:rsid w:val="001A5475"/>
    <w:rsid w:val="001A59A8"/>
    <w:rsid w:val="001A5D64"/>
    <w:rsid w:val="001A6182"/>
    <w:rsid w:val="001A61DA"/>
    <w:rsid w:val="001A6344"/>
    <w:rsid w:val="001A68BE"/>
    <w:rsid w:val="001A6A5B"/>
    <w:rsid w:val="001A6D0D"/>
    <w:rsid w:val="001A6D17"/>
    <w:rsid w:val="001A6F0A"/>
    <w:rsid w:val="001A7189"/>
    <w:rsid w:val="001A719D"/>
    <w:rsid w:val="001A72CF"/>
    <w:rsid w:val="001A7528"/>
    <w:rsid w:val="001A75CF"/>
    <w:rsid w:val="001A7831"/>
    <w:rsid w:val="001A7884"/>
    <w:rsid w:val="001A795F"/>
    <w:rsid w:val="001A79D3"/>
    <w:rsid w:val="001A7AAC"/>
    <w:rsid w:val="001A7F22"/>
    <w:rsid w:val="001B048D"/>
    <w:rsid w:val="001B065D"/>
    <w:rsid w:val="001B06C3"/>
    <w:rsid w:val="001B0A42"/>
    <w:rsid w:val="001B1361"/>
    <w:rsid w:val="001B140A"/>
    <w:rsid w:val="001B157E"/>
    <w:rsid w:val="001B19AD"/>
    <w:rsid w:val="001B2469"/>
    <w:rsid w:val="001B247A"/>
    <w:rsid w:val="001B2582"/>
    <w:rsid w:val="001B2958"/>
    <w:rsid w:val="001B2D3E"/>
    <w:rsid w:val="001B2F61"/>
    <w:rsid w:val="001B3119"/>
    <w:rsid w:val="001B3158"/>
    <w:rsid w:val="001B3183"/>
    <w:rsid w:val="001B35F5"/>
    <w:rsid w:val="001B366D"/>
    <w:rsid w:val="001B36CC"/>
    <w:rsid w:val="001B3B77"/>
    <w:rsid w:val="001B3C6D"/>
    <w:rsid w:val="001B4131"/>
    <w:rsid w:val="001B4322"/>
    <w:rsid w:val="001B4547"/>
    <w:rsid w:val="001B48DD"/>
    <w:rsid w:val="001B49BC"/>
    <w:rsid w:val="001B4B07"/>
    <w:rsid w:val="001B4BCA"/>
    <w:rsid w:val="001B4BE2"/>
    <w:rsid w:val="001B4DA4"/>
    <w:rsid w:val="001B5012"/>
    <w:rsid w:val="001B5158"/>
    <w:rsid w:val="001B532C"/>
    <w:rsid w:val="001B55A3"/>
    <w:rsid w:val="001B5656"/>
    <w:rsid w:val="001B5A08"/>
    <w:rsid w:val="001B5DB1"/>
    <w:rsid w:val="001B670F"/>
    <w:rsid w:val="001B6A98"/>
    <w:rsid w:val="001B7240"/>
    <w:rsid w:val="001B793E"/>
    <w:rsid w:val="001B7D23"/>
    <w:rsid w:val="001B7D90"/>
    <w:rsid w:val="001C0036"/>
    <w:rsid w:val="001C029D"/>
    <w:rsid w:val="001C04CC"/>
    <w:rsid w:val="001C0EA8"/>
    <w:rsid w:val="001C11F3"/>
    <w:rsid w:val="001C178E"/>
    <w:rsid w:val="001C1AD9"/>
    <w:rsid w:val="001C1AF9"/>
    <w:rsid w:val="001C1B62"/>
    <w:rsid w:val="001C1C26"/>
    <w:rsid w:val="001C1D2C"/>
    <w:rsid w:val="001C20AF"/>
    <w:rsid w:val="001C252E"/>
    <w:rsid w:val="001C29A4"/>
    <w:rsid w:val="001C2A12"/>
    <w:rsid w:val="001C2A52"/>
    <w:rsid w:val="001C2CD7"/>
    <w:rsid w:val="001C333B"/>
    <w:rsid w:val="001C339B"/>
    <w:rsid w:val="001C355E"/>
    <w:rsid w:val="001C3CDF"/>
    <w:rsid w:val="001C4669"/>
    <w:rsid w:val="001C4973"/>
    <w:rsid w:val="001C4D8D"/>
    <w:rsid w:val="001C4E0E"/>
    <w:rsid w:val="001C4FD9"/>
    <w:rsid w:val="001C4FF0"/>
    <w:rsid w:val="001C5015"/>
    <w:rsid w:val="001C5366"/>
    <w:rsid w:val="001C53D5"/>
    <w:rsid w:val="001C5AC8"/>
    <w:rsid w:val="001C5EC7"/>
    <w:rsid w:val="001C5ED1"/>
    <w:rsid w:val="001C6322"/>
    <w:rsid w:val="001C6327"/>
    <w:rsid w:val="001C64C5"/>
    <w:rsid w:val="001C6809"/>
    <w:rsid w:val="001C6AE6"/>
    <w:rsid w:val="001C6AF2"/>
    <w:rsid w:val="001C6B69"/>
    <w:rsid w:val="001C6C27"/>
    <w:rsid w:val="001C6C88"/>
    <w:rsid w:val="001C72A2"/>
    <w:rsid w:val="001C7307"/>
    <w:rsid w:val="001C739E"/>
    <w:rsid w:val="001C73A3"/>
    <w:rsid w:val="001C7D97"/>
    <w:rsid w:val="001D057A"/>
    <w:rsid w:val="001D05E7"/>
    <w:rsid w:val="001D0FC5"/>
    <w:rsid w:val="001D10F6"/>
    <w:rsid w:val="001D13B1"/>
    <w:rsid w:val="001D1527"/>
    <w:rsid w:val="001D165B"/>
    <w:rsid w:val="001D17BD"/>
    <w:rsid w:val="001D1BC3"/>
    <w:rsid w:val="001D1C40"/>
    <w:rsid w:val="001D2474"/>
    <w:rsid w:val="001D2486"/>
    <w:rsid w:val="001D2580"/>
    <w:rsid w:val="001D270E"/>
    <w:rsid w:val="001D2712"/>
    <w:rsid w:val="001D2875"/>
    <w:rsid w:val="001D2CFC"/>
    <w:rsid w:val="001D2F99"/>
    <w:rsid w:val="001D3030"/>
    <w:rsid w:val="001D31A2"/>
    <w:rsid w:val="001D36C2"/>
    <w:rsid w:val="001D3C69"/>
    <w:rsid w:val="001D4021"/>
    <w:rsid w:val="001D43D7"/>
    <w:rsid w:val="001D46F2"/>
    <w:rsid w:val="001D4BBB"/>
    <w:rsid w:val="001D4F3A"/>
    <w:rsid w:val="001D5158"/>
    <w:rsid w:val="001D5443"/>
    <w:rsid w:val="001D557E"/>
    <w:rsid w:val="001D55F6"/>
    <w:rsid w:val="001D56FE"/>
    <w:rsid w:val="001D577E"/>
    <w:rsid w:val="001D59CB"/>
    <w:rsid w:val="001D5C5E"/>
    <w:rsid w:val="001D5D66"/>
    <w:rsid w:val="001D5FF0"/>
    <w:rsid w:val="001D617A"/>
    <w:rsid w:val="001D670A"/>
    <w:rsid w:val="001D671A"/>
    <w:rsid w:val="001D674D"/>
    <w:rsid w:val="001D6894"/>
    <w:rsid w:val="001D7047"/>
    <w:rsid w:val="001D77F0"/>
    <w:rsid w:val="001D7BB9"/>
    <w:rsid w:val="001D7CD7"/>
    <w:rsid w:val="001E01A7"/>
    <w:rsid w:val="001E099D"/>
    <w:rsid w:val="001E0DA5"/>
    <w:rsid w:val="001E0DDD"/>
    <w:rsid w:val="001E0EE4"/>
    <w:rsid w:val="001E0F7E"/>
    <w:rsid w:val="001E0FBB"/>
    <w:rsid w:val="001E105F"/>
    <w:rsid w:val="001E1315"/>
    <w:rsid w:val="001E1357"/>
    <w:rsid w:val="001E1417"/>
    <w:rsid w:val="001E1582"/>
    <w:rsid w:val="001E16A0"/>
    <w:rsid w:val="001E1705"/>
    <w:rsid w:val="001E17AB"/>
    <w:rsid w:val="001E1FD9"/>
    <w:rsid w:val="001E2067"/>
    <w:rsid w:val="001E214F"/>
    <w:rsid w:val="001E234F"/>
    <w:rsid w:val="001E242D"/>
    <w:rsid w:val="001E2B2F"/>
    <w:rsid w:val="001E2B90"/>
    <w:rsid w:val="001E2EDC"/>
    <w:rsid w:val="001E2F6E"/>
    <w:rsid w:val="001E3117"/>
    <w:rsid w:val="001E31B2"/>
    <w:rsid w:val="001E35BA"/>
    <w:rsid w:val="001E3697"/>
    <w:rsid w:val="001E3795"/>
    <w:rsid w:val="001E3C5F"/>
    <w:rsid w:val="001E3C6D"/>
    <w:rsid w:val="001E411D"/>
    <w:rsid w:val="001E46C3"/>
    <w:rsid w:val="001E491F"/>
    <w:rsid w:val="001E49DB"/>
    <w:rsid w:val="001E4CCC"/>
    <w:rsid w:val="001E4E16"/>
    <w:rsid w:val="001E5414"/>
    <w:rsid w:val="001E5AA8"/>
    <w:rsid w:val="001E5E51"/>
    <w:rsid w:val="001E628B"/>
    <w:rsid w:val="001E64C1"/>
    <w:rsid w:val="001E694B"/>
    <w:rsid w:val="001E69B5"/>
    <w:rsid w:val="001E6C5D"/>
    <w:rsid w:val="001E7165"/>
    <w:rsid w:val="001E7338"/>
    <w:rsid w:val="001E737B"/>
    <w:rsid w:val="001E7432"/>
    <w:rsid w:val="001E75B7"/>
    <w:rsid w:val="001E7719"/>
    <w:rsid w:val="001E7989"/>
    <w:rsid w:val="001E7A3E"/>
    <w:rsid w:val="001E7DDB"/>
    <w:rsid w:val="001E7EDF"/>
    <w:rsid w:val="001E7F94"/>
    <w:rsid w:val="001F00C5"/>
    <w:rsid w:val="001F0128"/>
    <w:rsid w:val="001F029E"/>
    <w:rsid w:val="001F02BD"/>
    <w:rsid w:val="001F03B6"/>
    <w:rsid w:val="001F0520"/>
    <w:rsid w:val="001F07F2"/>
    <w:rsid w:val="001F0B54"/>
    <w:rsid w:val="001F0B62"/>
    <w:rsid w:val="001F0BBF"/>
    <w:rsid w:val="001F0C02"/>
    <w:rsid w:val="001F0E05"/>
    <w:rsid w:val="001F0E93"/>
    <w:rsid w:val="001F1134"/>
    <w:rsid w:val="001F115B"/>
    <w:rsid w:val="001F12D3"/>
    <w:rsid w:val="001F1301"/>
    <w:rsid w:val="001F1855"/>
    <w:rsid w:val="001F20B2"/>
    <w:rsid w:val="001F29FC"/>
    <w:rsid w:val="001F2B2E"/>
    <w:rsid w:val="001F2BC4"/>
    <w:rsid w:val="001F2E5A"/>
    <w:rsid w:val="001F2F6A"/>
    <w:rsid w:val="001F3092"/>
    <w:rsid w:val="001F353D"/>
    <w:rsid w:val="001F369A"/>
    <w:rsid w:val="001F36E6"/>
    <w:rsid w:val="001F37D3"/>
    <w:rsid w:val="001F3983"/>
    <w:rsid w:val="001F39BE"/>
    <w:rsid w:val="001F3A5B"/>
    <w:rsid w:val="001F3DF0"/>
    <w:rsid w:val="001F409B"/>
    <w:rsid w:val="001F414F"/>
    <w:rsid w:val="001F48D7"/>
    <w:rsid w:val="001F4B2F"/>
    <w:rsid w:val="001F4E9E"/>
    <w:rsid w:val="001F5026"/>
    <w:rsid w:val="001F5120"/>
    <w:rsid w:val="001F5492"/>
    <w:rsid w:val="001F54FD"/>
    <w:rsid w:val="001F55AE"/>
    <w:rsid w:val="001F5832"/>
    <w:rsid w:val="001F5990"/>
    <w:rsid w:val="001F5B23"/>
    <w:rsid w:val="001F60A5"/>
    <w:rsid w:val="001F6118"/>
    <w:rsid w:val="001F6465"/>
    <w:rsid w:val="001F6470"/>
    <w:rsid w:val="001F6892"/>
    <w:rsid w:val="001F6AE8"/>
    <w:rsid w:val="001F6ED9"/>
    <w:rsid w:val="001F717B"/>
    <w:rsid w:val="001F73E8"/>
    <w:rsid w:val="001F7AD9"/>
    <w:rsid w:val="001F7C48"/>
    <w:rsid w:val="001F7CA5"/>
    <w:rsid w:val="001F7EEA"/>
    <w:rsid w:val="002003BC"/>
    <w:rsid w:val="00200416"/>
    <w:rsid w:val="0020070E"/>
    <w:rsid w:val="0020094C"/>
    <w:rsid w:val="00200CBE"/>
    <w:rsid w:val="00200DBD"/>
    <w:rsid w:val="00201908"/>
    <w:rsid w:val="00201952"/>
    <w:rsid w:val="002022E2"/>
    <w:rsid w:val="002023A0"/>
    <w:rsid w:val="002023AA"/>
    <w:rsid w:val="002023F4"/>
    <w:rsid w:val="00202677"/>
    <w:rsid w:val="0020269F"/>
    <w:rsid w:val="00202CA7"/>
    <w:rsid w:val="00202F2C"/>
    <w:rsid w:val="0020310B"/>
    <w:rsid w:val="00203139"/>
    <w:rsid w:val="0020315A"/>
    <w:rsid w:val="002033FC"/>
    <w:rsid w:val="0020341E"/>
    <w:rsid w:val="00203464"/>
    <w:rsid w:val="0020399D"/>
    <w:rsid w:val="00203FCB"/>
    <w:rsid w:val="002046D8"/>
    <w:rsid w:val="00204A76"/>
    <w:rsid w:val="00204BC6"/>
    <w:rsid w:val="00204D76"/>
    <w:rsid w:val="00205140"/>
    <w:rsid w:val="002052C6"/>
    <w:rsid w:val="0020532D"/>
    <w:rsid w:val="00205AA0"/>
    <w:rsid w:val="00205ADA"/>
    <w:rsid w:val="00205BC8"/>
    <w:rsid w:val="00205FBD"/>
    <w:rsid w:val="002060C3"/>
    <w:rsid w:val="002060F5"/>
    <w:rsid w:val="00206198"/>
    <w:rsid w:val="0020643D"/>
    <w:rsid w:val="00206603"/>
    <w:rsid w:val="002068A6"/>
    <w:rsid w:val="002069E1"/>
    <w:rsid w:val="00206E23"/>
    <w:rsid w:val="00206F0F"/>
    <w:rsid w:val="002070CF"/>
    <w:rsid w:val="00207179"/>
    <w:rsid w:val="002074B4"/>
    <w:rsid w:val="002075A7"/>
    <w:rsid w:val="002075B5"/>
    <w:rsid w:val="00207702"/>
    <w:rsid w:val="00207892"/>
    <w:rsid w:val="0020789E"/>
    <w:rsid w:val="002079BD"/>
    <w:rsid w:val="00207B0D"/>
    <w:rsid w:val="00207D37"/>
    <w:rsid w:val="00210726"/>
    <w:rsid w:val="00210808"/>
    <w:rsid w:val="00210935"/>
    <w:rsid w:val="002109EE"/>
    <w:rsid w:val="00210D8A"/>
    <w:rsid w:val="00210E2F"/>
    <w:rsid w:val="00210E51"/>
    <w:rsid w:val="0021112C"/>
    <w:rsid w:val="002111D3"/>
    <w:rsid w:val="0021161D"/>
    <w:rsid w:val="00211758"/>
    <w:rsid w:val="002118BD"/>
    <w:rsid w:val="00211926"/>
    <w:rsid w:val="00211C80"/>
    <w:rsid w:val="00211D32"/>
    <w:rsid w:val="00211DB8"/>
    <w:rsid w:val="00211FDE"/>
    <w:rsid w:val="002121E0"/>
    <w:rsid w:val="0021237C"/>
    <w:rsid w:val="002123B3"/>
    <w:rsid w:val="002127F9"/>
    <w:rsid w:val="0021287C"/>
    <w:rsid w:val="00212D2E"/>
    <w:rsid w:val="00212F3B"/>
    <w:rsid w:val="002130B3"/>
    <w:rsid w:val="0021351D"/>
    <w:rsid w:val="0021354B"/>
    <w:rsid w:val="002135D3"/>
    <w:rsid w:val="00213A63"/>
    <w:rsid w:val="00213E26"/>
    <w:rsid w:val="002141A0"/>
    <w:rsid w:val="002142F0"/>
    <w:rsid w:val="00214720"/>
    <w:rsid w:val="00214E57"/>
    <w:rsid w:val="00214F0C"/>
    <w:rsid w:val="00215112"/>
    <w:rsid w:val="002152CC"/>
    <w:rsid w:val="00215383"/>
    <w:rsid w:val="00215702"/>
    <w:rsid w:val="002157D0"/>
    <w:rsid w:val="002157F3"/>
    <w:rsid w:val="00215838"/>
    <w:rsid w:val="00215B0C"/>
    <w:rsid w:val="00215B26"/>
    <w:rsid w:val="00215B29"/>
    <w:rsid w:val="00215CB6"/>
    <w:rsid w:val="00215D9C"/>
    <w:rsid w:val="00215E39"/>
    <w:rsid w:val="00215EFB"/>
    <w:rsid w:val="00216293"/>
    <w:rsid w:val="00216569"/>
    <w:rsid w:val="00216ACD"/>
    <w:rsid w:val="00216B21"/>
    <w:rsid w:val="00216D61"/>
    <w:rsid w:val="00217183"/>
    <w:rsid w:val="00217647"/>
    <w:rsid w:val="00217788"/>
    <w:rsid w:val="00217BA3"/>
    <w:rsid w:val="00217D4B"/>
    <w:rsid w:val="00217D99"/>
    <w:rsid w:val="0022013B"/>
    <w:rsid w:val="0022014A"/>
    <w:rsid w:val="002204B4"/>
    <w:rsid w:val="00220B2B"/>
    <w:rsid w:val="00220B58"/>
    <w:rsid w:val="00220D0C"/>
    <w:rsid w:val="00220E76"/>
    <w:rsid w:val="00220EFF"/>
    <w:rsid w:val="00220F1D"/>
    <w:rsid w:val="00221229"/>
    <w:rsid w:val="00221A03"/>
    <w:rsid w:val="00221C4A"/>
    <w:rsid w:val="00221CF0"/>
    <w:rsid w:val="00221D71"/>
    <w:rsid w:val="0022213F"/>
    <w:rsid w:val="00222227"/>
    <w:rsid w:val="0022248E"/>
    <w:rsid w:val="002225E1"/>
    <w:rsid w:val="00222653"/>
    <w:rsid w:val="00222683"/>
    <w:rsid w:val="00222798"/>
    <w:rsid w:val="00222873"/>
    <w:rsid w:val="002229E0"/>
    <w:rsid w:val="00222B68"/>
    <w:rsid w:val="00222C44"/>
    <w:rsid w:val="00222E09"/>
    <w:rsid w:val="002233AB"/>
    <w:rsid w:val="0022362E"/>
    <w:rsid w:val="00223639"/>
    <w:rsid w:val="002239A6"/>
    <w:rsid w:val="00223A40"/>
    <w:rsid w:val="00223AA4"/>
    <w:rsid w:val="00223AD5"/>
    <w:rsid w:val="00223B06"/>
    <w:rsid w:val="00223C37"/>
    <w:rsid w:val="00224530"/>
    <w:rsid w:val="0022477E"/>
    <w:rsid w:val="002252FC"/>
    <w:rsid w:val="002254A6"/>
    <w:rsid w:val="0022562D"/>
    <w:rsid w:val="002256AB"/>
    <w:rsid w:val="0022574B"/>
    <w:rsid w:val="00225B1D"/>
    <w:rsid w:val="00225F36"/>
    <w:rsid w:val="00225F84"/>
    <w:rsid w:val="002260BF"/>
    <w:rsid w:val="00226311"/>
    <w:rsid w:val="00226895"/>
    <w:rsid w:val="0022694C"/>
    <w:rsid w:val="00226AC7"/>
    <w:rsid w:val="00226ACA"/>
    <w:rsid w:val="002270C4"/>
    <w:rsid w:val="00227151"/>
    <w:rsid w:val="002271CE"/>
    <w:rsid w:val="002273FD"/>
    <w:rsid w:val="00227840"/>
    <w:rsid w:val="0022785E"/>
    <w:rsid w:val="00227A51"/>
    <w:rsid w:val="00227B80"/>
    <w:rsid w:val="00227DC3"/>
    <w:rsid w:val="0023002A"/>
    <w:rsid w:val="00230390"/>
    <w:rsid w:val="00230417"/>
    <w:rsid w:val="00230579"/>
    <w:rsid w:val="002305FF"/>
    <w:rsid w:val="002309B1"/>
    <w:rsid w:val="00230CB7"/>
    <w:rsid w:val="00230CD3"/>
    <w:rsid w:val="00231058"/>
    <w:rsid w:val="002310EE"/>
    <w:rsid w:val="002311B1"/>
    <w:rsid w:val="002311C9"/>
    <w:rsid w:val="002316E9"/>
    <w:rsid w:val="00231B92"/>
    <w:rsid w:val="00231EDD"/>
    <w:rsid w:val="00231F26"/>
    <w:rsid w:val="00231F3D"/>
    <w:rsid w:val="002321B3"/>
    <w:rsid w:val="00232410"/>
    <w:rsid w:val="002327CA"/>
    <w:rsid w:val="0023283A"/>
    <w:rsid w:val="00232CF0"/>
    <w:rsid w:val="00232DA8"/>
    <w:rsid w:val="00232E30"/>
    <w:rsid w:val="00232E9C"/>
    <w:rsid w:val="00233018"/>
    <w:rsid w:val="0023316D"/>
    <w:rsid w:val="0023330C"/>
    <w:rsid w:val="00233313"/>
    <w:rsid w:val="002335D4"/>
    <w:rsid w:val="00233972"/>
    <w:rsid w:val="00233BC4"/>
    <w:rsid w:val="00233CA3"/>
    <w:rsid w:val="00233D4C"/>
    <w:rsid w:val="00233DE5"/>
    <w:rsid w:val="002341F5"/>
    <w:rsid w:val="00234281"/>
    <w:rsid w:val="002343A5"/>
    <w:rsid w:val="00234577"/>
    <w:rsid w:val="0023459F"/>
    <w:rsid w:val="002345A9"/>
    <w:rsid w:val="002345E0"/>
    <w:rsid w:val="00234784"/>
    <w:rsid w:val="00234AB6"/>
    <w:rsid w:val="00234ACB"/>
    <w:rsid w:val="00234B30"/>
    <w:rsid w:val="00234C99"/>
    <w:rsid w:val="00234D83"/>
    <w:rsid w:val="00234E22"/>
    <w:rsid w:val="0023524F"/>
    <w:rsid w:val="00235317"/>
    <w:rsid w:val="002353BF"/>
    <w:rsid w:val="002355A7"/>
    <w:rsid w:val="002355AA"/>
    <w:rsid w:val="00235C74"/>
    <w:rsid w:val="00235CD5"/>
    <w:rsid w:val="00235CE0"/>
    <w:rsid w:val="00235D11"/>
    <w:rsid w:val="00235DA3"/>
    <w:rsid w:val="00236402"/>
    <w:rsid w:val="002365CC"/>
    <w:rsid w:val="00236867"/>
    <w:rsid w:val="00236ACA"/>
    <w:rsid w:val="00236F24"/>
    <w:rsid w:val="0023771C"/>
    <w:rsid w:val="002379C5"/>
    <w:rsid w:val="00237A76"/>
    <w:rsid w:val="00237BDF"/>
    <w:rsid w:val="00237E12"/>
    <w:rsid w:val="00240144"/>
    <w:rsid w:val="00240451"/>
    <w:rsid w:val="0024081A"/>
    <w:rsid w:val="00240B23"/>
    <w:rsid w:val="00240BCD"/>
    <w:rsid w:val="00240D0D"/>
    <w:rsid w:val="00240F9D"/>
    <w:rsid w:val="0024101B"/>
    <w:rsid w:val="0024134D"/>
    <w:rsid w:val="00241446"/>
    <w:rsid w:val="00241B6C"/>
    <w:rsid w:val="00241F3F"/>
    <w:rsid w:val="00242177"/>
    <w:rsid w:val="002421D8"/>
    <w:rsid w:val="00242242"/>
    <w:rsid w:val="0024265C"/>
    <w:rsid w:val="00242A72"/>
    <w:rsid w:val="00242CA8"/>
    <w:rsid w:val="00242EEE"/>
    <w:rsid w:val="002430A6"/>
    <w:rsid w:val="002430F8"/>
    <w:rsid w:val="0024326F"/>
    <w:rsid w:val="0024329D"/>
    <w:rsid w:val="002435EE"/>
    <w:rsid w:val="00243869"/>
    <w:rsid w:val="0024390D"/>
    <w:rsid w:val="00243B93"/>
    <w:rsid w:val="00243BF5"/>
    <w:rsid w:val="00243DE5"/>
    <w:rsid w:val="00243E0F"/>
    <w:rsid w:val="00244113"/>
    <w:rsid w:val="002441F7"/>
    <w:rsid w:val="00244505"/>
    <w:rsid w:val="0024454D"/>
    <w:rsid w:val="00244576"/>
    <w:rsid w:val="002445C6"/>
    <w:rsid w:val="002448D5"/>
    <w:rsid w:val="002449C5"/>
    <w:rsid w:val="00244B15"/>
    <w:rsid w:val="00244CFF"/>
    <w:rsid w:val="00244EF2"/>
    <w:rsid w:val="00244F4D"/>
    <w:rsid w:val="00244F8F"/>
    <w:rsid w:val="00245028"/>
    <w:rsid w:val="002451FA"/>
    <w:rsid w:val="00245476"/>
    <w:rsid w:val="00245A51"/>
    <w:rsid w:val="00245D16"/>
    <w:rsid w:val="002467FA"/>
    <w:rsid w:val="002472E1"/>
    <w:rsid w:val="002475B9"/>
    <w:rsid w:val="00247725"/>
    <w:rsid w:val="00247803"/>
    <w:rsid w:val="0024789B"/>
    <w:rsid w:val="00247A9D"/>
    <w:rsid w:val="00247B66"/>
    <w:rsid w:val="00247D45"/>
    <w:rsid w:val="00247F03"/>
    <w:rsid w:val="00247FAB"/>
    <w:rsid w:val="002503FC"/>
    <w:rsid w:val="00250401"/>
    <w:rsid w:val="0025079E"/>
    <w:rsid w:val="002508A4"/>
    <w:rsid w:val="00250A1E"/>
    <w:rsid w:val="00250BA4"/>
    <w:rsid w:val="0025103B"/>
    <w:rsid w:val="0025137C"/>
    <w:rsid w:val="00251583"/>
    <w:rsid w:val="00251615"/>
    <w:rsid w:val="002516A7"/>
    <w:rsid w:val="002519C3"/>
    <w:rsid w:val="00251DC4"/>
    <w:rsid w:val="00251F46"/>
    <w:rsid w:val="00251FDB"/>
    <w:rsid w:val="00252253"/>
    <w:rsid w:val="00252342"/>
    <w:rsid w:val="002523FA"/>
    <w:rsid w:val="00252445"/>
    <w:rsid w:val="002524DF"/>
    <w:rsid w:val="00252596"/>
    <w:rsid w:val="002528A7"/>
    <w:rsid w:val="00252F49"/>
    <w:rsid w:val="0025303B"/>
    <w:rsid w:val="00253374"/>
    <w:rsid w:val="00253512"/>
    <w:rsid w:val="00253572"/>
    <w:rsid w:val="00253C6E"/>
    <w:rsid w:val="00253D30"/>
    <w:rsid w:val="00253D6B"/>
    <w:rsid w:val="00253EA7"/>
    <w:rsid w:val="00253F3D"/>
    <w:rsid w:val="00254079"/>
    <w:rsid w:val="002541D6"/>
    <w:rsid w:val="002543EB"/>
    <w:rsid w:val="002544CA"/>
    <w:rsid w:val="0025469B"/>
    <w:rsid w:val="00254C38"/>
    <w:rsid w:val="002550D9"/>
    <w:rsid w:val="0025540C"/>
    <w:rsid w:val="002554D5"/>
    <w:rsid w:val="002554D9"/>
    <w:rsid w:val="00255978"/>
    <w:rsid w:val="00255980"/>
    <w:rsid w:val="00255B4A"/>
    <w:rsid w:val="00255DA8"/>
    <w:rsid w:val="00256395"/>
    <w:rsid w:val="00256672"/>
    <w:rsid w:val="002566DA"/>
    <w:rsid w:val="00256DB3"/>
    <w:rsid w:val="00257056"/>
    <w:rsid w:val="0025713C"/>
    <w:rsid w:val="00257240"/>
    <w:rsid w:val="002572CF"/>
    <w:rsid w:val="002600C3"/>
    <w:rsid w:val="002600ED"/>
    <w:rsid w:val="0026014B"/>
    <w:rsid w:val="002607F6"/>
    <w:rsid w:val="00261376"/>
    <w:rsid w:val="00261467"/>
    <w:rsid w:val="00261863"/>
    <w:rsid w:val="002618A5"/>
    <w:rsid w:val="00261BB0"/>
    <w:rsid w:val="00261BF2"/>
    <w:rsid w:val="00261C1C"/>
    <w:rsid w:val="00261E08"/>
    <w:rsid w:val="00261EBD"/>
    <w:rsid w:val="00262252"/>
    <w:rsid w:val="0026292A"/>
    <w:rsid w:val="00262C08"/>
    <w:rsid w:val="00262F43"/>
    <w:rsid w:val="002630D8"/>
    <w:rsid w:val="002633BF"/>
    <w:rsid w:val="002634D5"/>
    <w:rsid w:val="00263554"/>
    <w:rsid w:val="00263878"/>
    <w:rsid w:val="002638E5"/>
    <w:rsid w:val="00263DCA"/>
    <w:rsid w:val="0026411D"/>
    <w:rsid w:val="00264298"/>
    <w:rsid w:val="00264356"/>
    <w:rsid w:val="002649B2"/>
    <w:rsid w:val="00264E27"/>
    <w:rsid w:val="00265637"/>
    <w:rsid w:val="00265C44"/>
    <w:rsid w:val="00265C50"/>
    <w:rsid w:val="00265F67"/>
    <w:rsid w:val="0026613B"/>
    <w:rsid w:val="0026650F"/>
    <w:rsid w:val="00266579"/>
    <w:rsid w:val="002668E2"/>
    <w:rsid w:val="002669F0"/>
    <w:rsid w:val="00266B18"/>
    <w:rsid w:val="00266C40"/>
    <w:rsid w:val="00266D65"/>
    <w:rsid w:val="002670E8"/>
    <w:rsid w:val="0026791B"/>
    <w:rsid w:val="0026795F"/>
    <w:rsid w:val="00267CC1"/>
    <w:rsid w:val="00270001"/>
    <w:rsid w:val="00270082"/>
    <w:rsid w:val="002702D0"/>
    <w:rsid w:val="0027057C"/>
    <w:rsid w:val="002708CF"/>
    <w:rsid w:val="00270957"/>
    <w:rsid w:val="00270C14"/>
    <w:rsid w:val="00271E20"/>
    <w:rsid w:val="00271E9E"/>
    <w:rsid w:val="00271F53"/>
    <w:rsid w:val="0027237B"/>
    <w:rsid w:val="00272637"/>
    <w:rsid w:val="00272D1B"/>
    <w:rsid w:val="00272F43"/>
    <w:rsid w:val="00272FB8"/>
    <w:rsid w:val="002731EB"/>
    <w:rsid w:val="00273509"/>
    <w:rsid w:val="0027350D"/>
    <w:rsid w:val="0027378F"/>
    <w:rsid w:val="0027389C"/>
    <w:rsid w:val="002738EF"/>
    <w:rsid w:val="00273A2A"/>
    <w:rsid w:val="00273A47"/>
    <w:rsid w:val="00273B20"/>
    <w:rsid w:val="00273B82"/>
    <w:rsid w:val="00273CC3"/>
    <w:rsid w:val="002747AC"/>
    <w:rsid w:val="00274C52"/>
    <w:rsid w:val="00274C6E"/>
    <w:rsid w:val="00274D14"/>
    <w:rsid w:val="00274ED9"/>
    <w:rsid w:val="002750C9"/>
    <w:rsid w:val="0027514F"/>
    <w:rsid w:val="00275898"/>
    <w:rsid w:val="002758A4"/>
    <w:rsid w:val="00275BCA"/>
    <w:rsid w:val="00275C17"/>
    <w:rsid w:val="0027602B"/>
    <w:rsid w:val="002761FF"/>
    <w:rsid w:val="002762C7"/>
    <w:rsid w:val="0027647F"/>
    <w:rsid w:val="00276A04"/>
    <w:rsid w:val="00276AD8"/>
    <w:rsid w:val="00276C10"/>
    <w:rsid w:val="00276E9D"/>
    <w:rsid w:val="00277099"/>
    <w:rsid w:val="0027727C"/>
    <w:rsid w:val="00277818"/>
    <w:rsid w:val="00277826"/>
    <w:rsid w:val="00277894"/>
    <w:rsid w:val="0027796A"/>
    <w:rsid w:val="00277DF0"/>
    <w:rsid w:val="002809A9"/>
    <w:rsid w:val="002809DA"/>
    <w:rsid w:val="002809F1"/>
    <w:rsid w:val="00280AA9"/>
    <w:rsid w:val="00280C6F"/>
    <w:rsid w:val="00281040"/>
    <w:rsid w:val="0028162F"/>
    <w:rsid w:val="002816DF"/>
    <w:rsid w:val="002818ED"/>
    <w:rsid w:val="00281983"/>
    <w:rsid w:val="00281A8A"/>
    <w:rsid w:val="00281AE7"/>
    <w:rsid w:val="00281B54"/>
    <w:rsid w:val="00281BF1"/>
    <w:rsid w:val="00281FFD"/>
    <w:rsid w:val="002820E8"/>
    <w:rsid w:val="0028229D"/>
    <w:rsid w:val="0028278D"/>
    <w:rsid w:val="0028293B"/>
    <w:rsid w:val="00282A95"/>
    <w:rsid w:val="00282DCB"/>
    <w:rsid w:val="002831D2"/>
    <w:rsid w:val="00283553"/>
    <w:rsid w:val="00283814"/>
    <w:rsid w:val="002839AA"/>
    <w:rsid w:val="00283AC6"/>
    <w:rsid w:val="00283AD2"/>
    <w:rsid w:val="00283B41"/>
    <w:rsid w:val="00283C79"/>
    <w:rsid w:val="0028470E"/>
    <w:rsid w:val="00284764"/>
    <w:rsid w:val="00284931"/>
    <w:rsid w:val="002851CA"/>
    <w:rsid w:val="002852F4"/>
    <w:rsid w:val="002855DA"/>
    <w:rsid w:val="00285A6C"/>
    <w:rsid w:val="00285CA3"/>
    <w:rsid w:val="00285CB9"/>
    <w:rsid w:val="0028610B"/>
    <w:rsid w:val="0028631B"/>
    <w:rsid w:val="002865B4"/>
    <w:rsid w:val="00286604"/>
    <w:rsid w:val="0028680A"/>
    <w:rsid w:val="0028684C"/>
    <w:rsid w:val="00286A9F"/>
    <w:rsid w:val="00286BB4"/>
    <w:rsid w:val="00286C4F"/>
    <w:rsid w:val="00286F88"/>
    <w:rsid w:val="002870A6"/>
    <w:rsid w:val="00287AFC"/>
    <w:rsid w:val="00287B26"/>
    <w:rsid w:val="00287EB3"/>
    <w:rsid w:val="002902E3"/>
    <w:rsid w:val="00290378"/>
    <w:rsid w:val="00290523"/>
    <w:rsid w:val="002908EC"/>
    <w:rsid w:val="00290C49"/>
    <w:rsid w:val="002915C5"/>
    <w:rsid w:val="0029176B"/>
    <w:rsid w:val="00291B84"/>
    <w:rsid w:val="00291C7E"/>
    <w:rsid w:val="00291E31"/>
    <w:rsid w:val="00291F4B"/>
    <w:rsid w:val="00291F77"/>
    <w:rsid w:val="00292119"/>
    <w:rsid w:val="002921B3"/>
    <w:rsid w:val="00292295"/>
    <w:rsid w:val="00292505"/>
    <w:rsid w:val="0029266F"/>
    <w:rsid w:val="0029270C"/>
    <w:rsid w:val="002928D3"/>
    <w:rsid w:val="00292FF7"/>
    <w:rsid w:val="002933B7"/>
    <w:rsid w:val="0029370C"/>
    <w:rsid w:val="002937B2"/>
    <w:rsid w:val="00293BAB"/>
    <w:rsid w:val="00293BB2"/>
    <w:rsid w:val="00293E81"/>
    <w:rsid w:val="00293EA1"/>
    <w:rsid w:val="0029460A"/>
    <w:rsid w:val="00294629"/>
    <w:rsid w:val="00294770"/>
    <w:rsid w:val="00294B92"/>
    <w:rsid w:val="00294D24"/>
    <w:rsid w:val="00295504"/>
    <w:rsid w:val="00295587"/>
    <w:rsid w:val="00295594"/>
    <w:rsid w:val="002955AF"/>
    <w:rsid w:val="00295603"/>
    <w:rsid w:val="002957EF"/>
    <w:rsid w:val="00295BB4"/>
    <w:rsid w:val="00295D5B"/>
    <w:rsid w:val="00296436"/>
    <w:rsid w:val="00296566"/>
    <w:rsid w:val="002965DB"/>
    <w:rsid w:val="0029675C"/>
    <w:rsid w:val="00296871"/>
    <w:rsid w:val="00296AA5"/>
    <w:rsid w:val="00296DDF"/>
    <w:rsid w:val="00296FC7"/>
    <w:rsid w:val="0029727D"/>
    <w:rsid w:val="002973C9"/>
    <w:rsid w:val="0029742D"/>
    <w:rsid w:val="00297739"/>
    <w:rsid w:val="002977A1"/>
    <w:rsid w:val="002979A4"/>
    <w:rsid w:val="00297A4C"/>
    <w:rsid w:val="00297AB7"/>
    <w:rsid w:val="00297CCB"/>
    <w:rsid w:val="00297DE0"/>
    <w:rsid w:val="00297E61"/>
    <w:rsid w:val="002A0344"/>
    <w:rsid w:val="002A05B1"/>
    <w:rsid w:val="002A0A81"/>
    <w:rsid w:val="002A0DD7"/>
    <w:rsid w:val="002A0E9B"/>
    <w:rsid w:val="002A0EA1"/>
    <w:rsid w:val="002A1109"/>
    <w:rsid w:val="002A12A2"/>
    <w:rsid w:val="002A1A3B"/>
    <w:rsid w:val="002A1E0E"/>
    <w:rsid w:val="002A2F90"/>
    <w:rsid w:val="002A314A"/>
    <w:rsid w:val="002A34EA"/>
    <w:rsid w:val="002A3668"/>
    <w:rsid w:val="002A37A3"/>
    <w:rsid w:val="002A3D73"/>
    <w:rsid w:val="002A3D7D"/>
    <w:rsid w:val="002A42EF"/>
    <w:rsid w:val="002A431A"/>
    <w:rsid w:val="002A4691"/>
    <w:rsid w:val="002A47B8"/>
    <w:rsid w:val="002A4BE7"/>
    <w:rsid w:val="002A4CFB"/>
    <w:rsid w:val="002A5056"/>
    <w:rsid w:val="002A53B4"/>
    <w:rsid w:val="002A53CD"/>
    <w:rsid w:val="002A5B5D"/>
    <w:rsid w:val="002A5DAC"/>
    <w:rsid w:val="002A5E68"/>
    <w:rsid w:val="002A5ECC"/>
    <w:rsid w:val="002A60BE"/>
    <w:rsid w:val="002A66D0"/>
    <w:rsid w:val="002A6703"/>
    <w:rsid w:val="002A673A"/>
    <w:rsid w:val="002A6AB3"/>
    <w:rsid w:val="002A6BFA"/>
    <w:rsid w:val="002A6F6C"/>
    <w:rsid w:val="002A6F95"/>
    <w:rsid w:val="002A7460"/>
    <w:rsid w:val="002A78AD"/>
    <w:rsid w:val="002A7E4F"/>
    <w:rsid w:val="002A7F72"/>
    <w:rsid w:val="002B055E"/>
    <w:rsid w:val="002B07AF"/>
    <w:rsid w:val="002B0828"/>
    <w:rsid w:val="002B087E"/>
    <w:rsid w:val="002B0ACF"/>
    <w:rsid w:val="002B0BB4"/>
    <w:rsid w:val="002B0E91"/>
    <w:rsid w:val="002B0FF7"/>
    <w:rsid w:val="002B11C3"/>
    <w:rsid w:val="002B1539"/>
    <w:rsid w:val="002B16C7"/>
    <w:rsid w:val="002B198D"/>
    <w:rsid w:val="002B1C6A"/>
    <w:rsid w:val="002B1E5C"/>
    <w:rsid w:val="002B218B"/>
    <w:rsid w:val="002B21D4"/>
    <w:rsid w:val="002B25FB"/>
    <w:rsid w:val="002B267A"/>
    <w:rsid w:val="002B2904"/>
    <w:rsid w:val="002B29C2"/>
    <w:rsid w:val="002B2B3F"/>
    <w:rsid w:val="002B2C56"/>
    <w:rsid w:val="002B2D29"/>
    <w:rsid w:val="002B31ED"/>
    <w:rsid w:val="002B322F"/>
    <w:rsid w:val="002B3C43"/>
    <w:rsid w:val="002B3CC9"/>
    <w:rsid w:val="002B3E2F"/>
    <w:rsid w:val="002B41FB"/>
    <w:rsid w:val="002B4A8C"/>
    <w:rsid w:val="002B4E8A"/>
    <w:rsid w:val="002B539B"/>
    <w:rsid w:val="002B569D"/>
    <w:rsid w:val="002B57F9"/>
    <w:rsid w:val="002B5AEF"/>
    <w:rsid w:val="002B5BA2"/>
    <w:rsid w:val="002B5D0B"/>
    <w:rsid w:val="002B5DA7"/>
    <w:rsid w:val="002B5DC5"/>
    <w:rsid w:val="002B5E44"/>
    <w:rsid w:val="002B6047"/>
    <w:rsid w:val="002B642C"/>
    <w:rsid w:val="002B64D1"/>
    <w:rsid w:val="002B6780"/>
    <w:rsid w:val="002B6976"/>
    <w:rsid w:val="002B6B1A"/>
    <w:rsid w:val="002B6D3C"/>
    <w:rsid w:val="002B6F61"/>
    <w:rsid w:val="002B7094"/>
    <w:rsid w:val="002B7241"/>
    <w:rsid w:val="002B74A6"/>
    <w:rsid w:val="002B755D"/>
    <w:rsid w:val="002B76B5"/>
    <w:rsid w:val="002B7A2B"/>
    <w:rsid w:val="002B7A72"/>
    <w:rsid w:val="002B7ADB"/>
    <w:rsid w:val="002C03C1"/>
    <w:rsid w:val="002C05BE"/>
    <w:rsid w:val="002C0646"/>
    <w:rsid w:val="002C0A14"/>
    <w:rsid w:val="002C0BFE"/>
    <w:rsid w:val="002C145B"/>
    <w:rsid w:val="002C14EC"/>
    <w:rsid w:val="002C1760"/>
    <w:rsid w:val="002C18ED"/>
    <w:rsid w:val="002C19C8"/>
    <w:rsid w:val="002C1B2A"/>
    <w:rsid w:val="002C257D"/>
    <w:rsid w:val="002C2648"/>
    <w:rsid w:val="002C2DD9"/>
    <w:rsid w:val="002C2E4B"/>
    <w:rsid w:val="002C3333"/>
    <w:rsid w:val="002C354B"/>
    <w:rsid w:val="002C3A2C"/>
    <w:rsid w:val="002C3BBE"/>
    <w:rsid w:val="002C3CA7"/>
    <w:rsid w:val="002C3F9D"/>
    <w:rsid w:val="002C41DB"/>
    <w:rsid w:val="002C45E2"/>
    <w:rsid w:val="002C464B"/>
    <w:rsid w:val="002C468A"/>
    <w:rsid w:val="002C477C"/>
    <w:rsid w:val="002C4795"/>
    <w:rsid w:val="002C47DA"/>
    <w:rsid w:val="002C4EE2"/>
    <w:rsid w:val="002C4EF2"/>
    <w:rsid w:val="002C4F7E"/>
    <w:rsid w:val="002C4F83"/>
    <w:rsid w:val="002C5147"/>
    <w:rsid w:val="002C52C0"/>
    <w:rsid w:val="002C5421"/>
    <w:rsid w:val="002C5572"/>
    <w:rsid w:val="002C55A9"/>
    <w:rsid w:val="002C567F"/>
    <w:rsid w:val="002C5891"/>
    <w:rsid w:val="002C597A"/>
    <w:rsid w:val="002C5CBD"/>
    <w:rsid w:val="002C5CCD"/>
    <w:rsid w:val="002C5EA4"/>
    <w:rsid w:val="002C5FF0"/>
    <w:rsid w:val="002C6170"/>
    <w:rsid w:val="002C639D"/>
    <w:rsid w:val="002C6404"/>
    <w:rsid w:val="002C66D9"/>
    <w:rsid w:val="002C670D"/>
    <w:rsid w:val="002C6B8C"/>
    <w:rsid w:val="002C6D9E"/>
    <w:rsid w:val="002C71E9"/>
    <w:rsid w:val="002C763B"/>
    <w:rsid w:val="002C7C2B"/>
    <w:rsid w:val="002C7FFD"/>
    <w:rsid w:val="002D0359"/>
    <w:rsid w:val="002D053E"/>
    <w:rsid w:val="002D05E5"/>
    <w:rsid w:val="002D05F0"/>
    <w:rsid w:val="002D073F"/>
    <w:rsid w:val="002D0A87"/>
    <w:rsid w:val="002D0C4E"/>
    <w:rsid w:val="002D15A6"/>
    <w:rsid w:val="002D1C65"/>
    <w:rsid w:val="002D1D3A"/>
    <w:rsid w:val="002D1D8B"/>
    <w:rsid w:val="002D1E57"/>
    <w:rsid w:val="002D1E67"/>
    <w:rsid w:val="002D222E"/>
    <w:rsid w:val="002D229C"/>
    <w:rsid w:val="002D22A8"/>
    <w:rsid w:val="002D23C1"/>
    <w:rsid w:val="002D2708"/>
    <w:rsid w:val="002D2A98"/>
    <w:rsid w:val="002D2B67"/>
    <w:rsid w:val="002D2BFE"/>
    <w:rsid w:val="002D2CEC"/>
    <w:rsid w:val="002D3309"/>
    <w:rsid w:val="002D337E"/>
    <w:rsid w:val="002D33BB"/>
    <w:rsid w:val="002D34CF"/>
    <w:rsid w:val="002D382A"/>
    <w:rsid w:val="002D3C31"/>
    <w:rsid w:val="002D4206"/>
    <w:rsid w:val="002D426F"/>
    <w:rsid w:val="002D46A5"/>
    <w:rsid w:val="002D4C88"/>
    <w:rsid w:val="002D4D45"/>
    <w:rsid w:val="002D4E76"/>
    <w:rsid w:val="002D5258"/>
    <w:rsid w:val="002D548C"/>
    <w:rsid w:val="002D54E2"/>
    <w:rsid w:val="002D57F8"/>
    <w:rsid w:val="002D58C5"/>
    <w:rsid w:val="002D5977"/>
    <w:rsid w:val="002D59C5"/>
    <w:rsid w:val="002D5C47"/>
    <w:rsid w:val="002D5DF9"/>
    <w:rsid w:val="002D631D"/>
    <w:rsid w:val="002D636C"/>
    <w:rsid w:val="002D6520"/>
    <w:rsid w:val="002D6AFA"/>
    <w:rsid w:val="002D701B"/>
    <w:rsid w:val="002D70AE"/>
    <w:rsid w:val="002D72DB"/>
    <w:rsid w:val="002D74D2"/>
    <w:rsid w:val="002D795B"/>
    <w:rsid w:val="002D7D62"/>
    <w:rsid w:val="002D7E6C"/>
    <w:rsid w:val="002D7FCB"/>
    <w:rsid w:val="002E0365"/>
    <w:rsid w:val="002E065E"/>
    <w:rsid w:val="002E0A57"/>
    <w:rsid w:val="002E0B0F"/>
    <w:rsid w:val="002E0CAA"/>
    <w:rsid w:val="002E1074"/>
    <w:rsid w:val="002E111E"/>
    <w:rsid w:val="002E19F0"/>
    <w:rsid w:val="002E210E"/>
    <w:rsid w:val="002E2277"/>
    <w:rsid w:val="002E2341"/>
    <w:rsid w:val="002E2F29"/>
    <w:rsid w:val="002E3029"/>
    <w:rsid w:val="002E359B"/>
    <w:rsid w:val="002E36AA"/>
    <w:rsid w:val="002E3D29"/>
    <w:rsid w:val="002E3E85"/>
    <w:rsid w:val="002E3E91"/>
    <w:rsid w:val="002E3F4B"/>
    <w:rsid w:val="002E4779"/>
    <w:rsid w:val="002E4DD0"/>
    <w:rsid w:val="002E5591"/>
    <w:rsid w:val="002E56F5"/>
    <w:rsid w:val="002E58CE"/>
    <w:rsid w:val="002E5935"/>
    <w:rsid w:val="002E5B0C"/>
    <w:rsid w:val="002E5B88"/>
    <w:rsid w:val="002E5EEF"/>
    <w:rsid w:val="002E5FAD"/>
    <w:rsid w:val="002E65C6"/>
    <w:rsid w:val="002E686A"/>
    <w:rsid w:val="002E6971"/>
    <w:rsid w:val="002E6AE0"/>
    <w:rsid w:val="002E6B03"/>
    <w:rsid w:val="002E6D4D"/>
    <w:rsid w:val="002E6E98"/>
    <w:rsid w:val="002E71D7"/>
    <w:rsid w:val="002E730D"/>
    <w:rsid w:val="002E752D"/>
    <w:rsid w:val="002E768B"/>
    <w:rsid w:val="002E7A1C"/>
    <w:rsid w:val="002E7E46"/>
    <w:rsid w:val="002F0231"/>
    <w:rsid w:val="002F035F"/>
    <w:rsid w:val="002F0963"/>
    <w:rsid w:val="002F0FF7"/>
    <w:rsid w:val="002F1145"/>
    <w:rsid w:val="002F121B"/>
    <w:rsid w:val="002F12EA"/>
    <w:rsid w:val="002F1342"/>
    <w:rsid w:val="002F1685"/>
    <w:rsid w:val="002F1BAE"/>
    <w:rsid w:val="002F1CD8"/>
    <w:rsid w:val="002F1DAC"/>
    <w:rsid w:val="002F1F96"/>
    <w:rsid w:val="002F1FDB"/>
    <w:rsid w:val="002F2581"/>
    <w:rsid w:val="002F258F"/>
    <w:rsid w:val="002F25AE"/>
    <w:rsid w:val="002F25F0"/>
    <w:rsid w:val="002F26FB"/>
    <w:rsid w:val="002F2774"/>
    <w:rsid w:val="002F3069"/>
    <w:rsid w:val="002F307E"/>
    <w:rsid w:val="002F31BC"/>
    <w:rsid w:val="002F320F"/>
    <w:rsid w:val="002F321E"/>
    <w:rsid w:val="002F329A"/>
    <w:rsid w:val="002F3518"/>
    <w:rsid w:val="002F4078"/>
    <w:rsid w:val="002F42B2"/>
    <w:rsid w:val="002F43C3"/>
    <w:rsid w:val="002F4533"/>
    <w:rsid w:val="002F5160"/>
    <w:rsid w:val="002F5AEA"/>
    <w:rsid w:val="002F5C97"/>
    <w:rsid w:val="002F5FB7"/>
    <w:rsid w:val="002F607F"/>
    <w:rsid w:val="002F67E3"/>
    <w:rsid w:val="002F67E6"/>
    <w:rsid w:val="002F6C0E"/>
    <w:rsid w:val="002F6C56"/>
    <w:rsid w:val="002F6D24"/>
    <w:rsid w:val="002F6E8F"/>
    <w:rsid w:val="002F6F13"/>
    <w:rsid w:val="002F7491"/>
    <w:rsid w:val="002F75B3"/>
    <w:rsid w:val="002F75E1"/>
    <w:rsid w:val="002F7AD0"/>
    <w:rsid w:val="00300136"/>
    <w:rsid w:val="00300160"/>
    <w:rsid w:val="00300220"/>
    <w:rsid w:val="003008C7"/>
    <w:rsid w:val="00301327"/>
    <w:rsid w:val="00301BA9"/>
    <w:rsid w:val="00301CBE"/>
    <w:rsid w:val="00301D2B"/>
    <w:rsid w:val="00301E62"/>
    <w:rsid w:val="00302589"/>
    <w:rsid w:val="0030283E"/>
    <w:rsid w:val="00302A38"/>
    <w:rsid w:val="00302A3D"/>
    <w:rsid w:val="00302A99"/>
    <w:rsid w:val="00302F7C"/>
    <w:rsid w:val="00303225"/>
    <w:rsid w:val="003032EC"/>
    <w:rsid w:val="003032F9"/>
    <w:rsid w:val="00303401"/>
    <w:rsid w:val="00303578"/>
    <w:rsid w:val="003036D6"/>
    <w:rsid w:val="003037FA"/>
    <w:rsid w:val="00303844"/>
    <w:rsid w:val="00303F1E"/>
    <w:rsid w:val="00304142"/>
    <w:rsid w:val="00304EE8"/>
    <w:rsid w:val="003050DA"/>
    <w:rsid w:val="003053C1"/>
    <w:rsid w:val="00305493"/>
    <w:rsid w:val="003056AE"/>
    <w:rsid w:val="00305815"/>
    <w:rsid w:val="003058DE"/>
    <w:rsid w:val="00306080"/>
    <w:rsid w:val="0030679B"/>
    <w:rsid w:val="00306936"/>
    <w:rsid w:val="00306BC6"/>
    <w:rsid w:val="00306C03"/>
    <w:rsid w:val="00306E20"/>
    <w:rsid w:val="00307272"/>
    <w:rsid w:val="00307430"/>
    <w:rsid w:val="003075CD"/>
    <w:rsid w:val="0030772C"/>
    <w:rsid w:val="00307C40"/>
    <w:rsid w:val="00307F1D"/>
    <w:rsid w:val="00307FC7"/>
    <w:rsid w:val="00310807"/>
    <w:rsid w:val="00310D48"/>
    <w:rsid w:val="00310E21"/>
    <w:rsid w:val="00311102"/>
    <w:rsid w:val="00311257"/>
    <w:rsid w:val="003114BB"/>
    <w:rsid w:val="00311A3F"/>
    <w:rsid w:val="00311BA0"/>
    <w:rsid w:val="00311C40"/>
    <w:rsid w:val="003125B9"/>
    <w:rsid w:val="003125CF"/>
    <w:rsid w:val="00312B7D"/>
    <w:rsid w:val="00312CCA"/>
    <w:rsid w:val="00312E36"/>
    <w:rsid w:val="00312EC0"/>
    <w:rsid w:val="003132D2"/>
    <w:rsid w:val="00313674"/>
    <w:rsid w:val="0031367F"/>
    <w:rsid w:val="00313DF9"/>
    <w:rsid w:val="003140C9"/>
    <w:rsid w:val="0031439B"/>
    <w:rsid w:val="00314417"/>
    <w:rsid w:val="0031444F"/>
    <w:rsid w:val="0031464B"/>
    <w:rsid w:val="003146E9"/>
    <w:rsid w:val="00314802"/>
    <w:rsid w:val="00314ADD"/>
    <w:rsid w:val="00314E4F"/>
    <w:rsid w:val="00314F22"/>
    <w:rsid w:val="0031512F"/>
    <w:rsid w:val="00315151"/>
    <w:rsid w:val="00315A76"/>
    <w:rsid w:val="00315B0A"/>
    <w:rsid w:val="00315C2E"/>
    <w:rsid w:val="00316017"/>
    <w:rsid w:val="003163AD"/>
    <w:rsid w:val="0031646B"/>
    <w:rsid w:val="003165A2"/>
    <w:rsid w:val="003165D6"/>
    <w:rsid w:val="003167E0"/>
    <w:rsid w:val="00316CEA"/>
    <w:rsid w:val="00316E83"/>
    <w:rsid w:val="00317101"/>
    <w:rsid w:val="003172A4"/>
    <w:rsid w:val="00317353"/>
    <w:rsid w:val="003175C3"/>
    <w:rsid w:val="00317938"/>
    <w:rsid w:val="00317A1B"/>
    <w:rsid w:val="00317AC2"/>
    <w:rsid w:val="00317BA4"/>
    <w:rsid w:val="00317CC6"/>
    <w:rsid w:val="00317D04"/>
    <w:rsid w:val="003202C1"/>
    <w:rsid w:val="003204A7"/>
    <w:rsid w:val="003207AE"/>
    <w:rsid w:val="0032083F"/>
    <w:rsid w:val="003208DC"/>
    <w:rsid w:val="003208E0"/>
    <w:rsid w:val="00320BBB"/>
    <w:rsid w:val="00321046"/>
    <w:rsid w:val="003211D3"/>
    <w:rsid w:val="00321372"/>
    <w:rsid w:val="00321632"/>
    <w:rsid w:val="0032173C"/>
    <w:rsid w:val="00321901"/>
    <w:rsid w:val="00321B41"/>
    <w:rsid w:val="00321EF5"/>
    <w:rsid w:val="00321FF3"/>
    <w:rsid w:val="00322018"/>
    <w:rsid w:val="00322170"/>
    <w:rsid w:val="003229A1"/>
    <w:rsid w:val="00322AF4"/>
    <w:rsid w:val="003230C7"/>
    <w:rsid w:val="003230EA"/>
    <w:rsid w:val="0032347B"/>
    <w:rsid w:val="0032361C"/>
    <w:rsid w:val="00323755"/>
    <w:rsid w:val="003242E2"/>
    <w:rsid w:val="003245D0"/>
    <w:rsid w:val="003246F6"/>
    <w:rsid w:val="00324787"/>
    <w:rsid w:val="003249BC"/>
    <w:rsid w:val="00324DD6"/>
    <w:rsid w:val="0032517B"/>
    <w:rsid w:val="00325846"/>
    <w:rsid w:val="003258DF"/>
    <w:rsid w:val="003259DC"/>
    <w:rsid w:val="00325E4A"/>
    <w:rsid w:val="00326057"/>
    <w:rsid w:val="00326089"/>
    <w:rsid w:val="003261C8"/>
    <w:rsid w:val="003261D9"/>
    <w:rsid w:val="00326316"/>
    <w:rsid w:val="00326348"/>
    <w:rsid w:val="0032646B"/>
    <w:rsid w:val="003264CE"/>
    <w:rsid w:val="00327115"/>
    <w:rsid w:val="00327130"/>
    <w:rsid w:val="00327A6F"/>
    <w:rsid w:val="00327B36"/>
    <w:rsid w:val="00327CCE"/>
    <w:rsid w:val="00327F9C"/>
    <w:rsid w:val="00330108"/>
    <w:rsid w:val="003302C4"/>
    <w:rsid w:val="003303C4"/>
    <w:rsid w:val="0033049A"/>
    <w:rsid w:val="00330515"/>
    <w:rsid w:val="003306DD"/>
    <w:rsid w:val="003309D8"/>
    <w:rsid w:val="00330C66"/>
    <w:rsid w:val="00330CA9"/>
    <w:rsid w:val="003316AF"/>
    <w:rsid w:val="00331EA0"/>
    <w:rsid w:val="003321FF"/>
    <w:rsid w:val="00332A9E"/>
    <w:rsid w:val="0033345D"/>
    <w:rsid w:val="003338FA"/>
    <w:rsid w:val="00333A2C"/>
    <w:rsid w:val="00333C8E"/>
    <w:rsid w:val="00333DBE"/>
    <w:rsid w:val="00333E84"/>
    <w:rsid w:val="00333F93"/>
    <w:rsid w:val="0033402A"/>
    <w:rsid w:val="003344C8"/>
    <w:rsid w:val="0033463C"/>
    <w:rsid w:val="0033469C"/>
    <w:rsid w:val="00334892"/>
    <w:rsid w:val="00334C08"/>
    <w:rsid w:val="0033509E"/>
    <w:rsid w:val="0033519D"/>
    <w:rsid w:val="00335616"/>
    <w:rsid w:val="003356B5"/>
    <w:rsid w:val="00335894"/>
    <w:rsid w:val="00335967"/>
    <w:rsid w:val="00335A9E"/>
    <w:rsid w:val="00336367"/>
    <w:rsid w:val="0033679A"/>
    <w:rsid w:val="003369AA"/>
    <w:rsid w:val="00336B02"/>
    <w:rsid w:val="00336FF4"/>
    <w:rsid w:val="0033701B"/>
    <w:rsid w:val="003378EE"/>
    <w:rsid w:val="00337F94"/>
    <w:rsid w:val="0034014E"/>
    <w:rsid w:val="00340240"/>
    <w:rsid w:val="00340426"/>
    <w:rsid w:val="0034064C"/>
    <w:rsid w:val="003417DC"/>
    <w:rsid w:val="003419DA"/>
    <w:rsid w:val="00341C46"/>
    <w:rsid w:val="00341F6D"/>
    <w:rsid w:val="003420FA"/>
    <w:rsid w:val="00342126"/>
    <w:rsid w:val="0034215A"/>
    <w:rsid w:val="00342234"/>
    <w:rsid w:val="003425AF"/>
    <w:rsid w:val="003427B6"/>
    <w:rsid w:val="003428AE"/>
    <w:rsid w:val="00342BD4"/>
    <w:rsid w:val="00342D06"/>
    <w:rsid w:val="00342EC5"/>
    <w:rsid w:val="003430EA"/>
    <w:rsid w:val="0034335B"/>
    <w:rsid w:val="003436CF"/>
    <w:rsid w:val="0034375E"/>
    <w:rsid w:val="00343ADC"/>
    <w:rsid w:val="00343CB8"/>
    <w:rsid w:val="00343DC8"/>
    <w:rsid w:val="0034406B"/>
    <w:rsid w:val="0034458D"/>
    <w:rsid w:val="00344691"/>
    <w:rsid w:val="00344AF8"/>
    <w:rsid w:val="00345413"/>
    <w:rsid w:val="00345450"/>
    <w:rsid w:val="00345545"/>
    <w:rsid w:val="003455CF"/>
    <w:rsid w:val="00345C6B"/>
    <w:rsid w:val="00345CEB"/>
    <w:rsid w:val="00345E3D"/>
    <w:rsid w:val="003462B4"/>
    <w:rsid w:val="00346636"/>
    <w:rsid w:val="00346665"/>
    <w:rsid w:val="003466FA"/>
    <w:rsid w:val="003467D7"/>
    <w:rsid w:val="003471B5"/>
    <w:rsid w:val="003475DA"/>
    <w:rsid w:val="00347634"/>
    <w:rsid w:val="0034769C"/>
    <w:rsid w:val="00347AD5"/>
    <w:rsid w:val="00347CD8"/>
    <w:rsid w:val="00347DCE"/>
    <w:rsid w:val="00347EC8"/>
    <w:rsid w:val="00347FDB"/>
    <w:rsid w:val="00350276"/>
    <w:rsid w:val="00350981"/>
    <w:rsid w:val="00350A99"/>
    <w:rsid w:val="00350AB7"/>
    <w:rsid w:val="00350AD3"/>
    <w:rsid w:val="00350B27"/>
    <w:rsid w:val="00350CEE"/>
    <w:rsid w:val="00350D28"/>
    <w:rsid w:val="00350EA9"/>
    <w:rsid w:val="00351134"/>
    <w:rsid w:val="0035118D"/>
    <w:rsid w:val="00351363"/>
    <w:rsid w:val="0035158F"/>
    <w:rsid w:val="003517A7"/>
    <w:rsid w:val="00351B7F"/>
    <w:rsid w:val="00351C8B"/>
    <w:rsid w:val="00351E50"/>
    <w:rsid w:val="003520E1"/>
    <w:rsid w:val="003522D8"/>
    <w:rsid w:val="0035252F"/>
    <w:rsid w:val="003525FC"/>
    <w:rsid w:val="00352604"/>
    <w:rsid w:val="0035269F"/>
    <w:rsid w:val="003526C7"/>
    <w:rsid w:val="00352ECD"/>
    <w:rsid w:val="00353016"/>
    <w:rsid w:val="003536D1"/>
    <w:rsid w:val="00353711"/>
    <w:rsid w:val="00353A2D"/>
    <w:rsid w:val="00353B4B"/>
    <w:rsid w:val="00353B57"/>
    <w:rsid w:val="00353F95"/>
    <w:rsid w:val="00354064"/>
    <w:rsid w:val="00354349"/>
    <w:rsid w:val="00354350"/>
    <w:rsid w:val="003543CF"/>
    <w:rsid w:val="00354534"/>
    <w:rsid w:val="003545C3"/>
    <w:rsid w:val="003546A5"/>
    <w:rsid w:val="00354BE5"/>
    <w:rsid w:val="00354E4C"/>
    <w:rsid w:val="00354EAC"/>
    <w:rsid w:val="00354EB5"/>
    <w:rsid w:val="0035527E"/>
    <w:rsid w:val="00355529"/>
    <w:rsid w:val="00355901"/>
    <w:rsid w:val="00355A08"/>
    <w:rsid w:val="00355AD2"/>
    <w:rsid w:val="00355B35"/>
    <w:rsid w:val="00355B70"/>
    <w:rsid w:val="00356054"/>
    <w:rsid w:val="00356320"/>
    <w:rsid w:val="0035666B"/>
    <w:rsid w:val="00356CFD"/>
    <w:rsid w:val="00357098"/>
    <w:rsid w:val="0035729C"/>
    <w:rsid w:val="00357411"/>
    <w:rsid w:val="0035777F"/>
    <w:rsid w:val="003578A0"/>
    <w:rsid w:val="00357B95"/>
    <w:rsid w:val="00360818"/>
    <w:rsid w:val="003608C6"/>
    <w:rsid w:val="00360B1E"/>
    <w:rsid w:val="00360DA8"/>
    <w:rsid w:val="00360F55"/>
    <w:rsid w:val="00361016"/>
    <w:rsid w:val="00361658"/>
    <w:rsid w:val="0036180D"/>
    <w:rsid w:val="00361B23"/>
    <w:rsid w:val="00361B2E"/>
    <w:rsid w:val="003623EB"/>
    <w:rsid w:val="0036298F"/>
    <w:rsid w:val="00362B45"/>
    <w:rsid w:val="00362F92"/>
    <w:rsid w:val="0036309D"/>
    <w:rsid w:val="00363196"/>
    <w:rsid w:val="003631A9"/>
    <w:rsid w:val="003632B2"/>
    <w:rsid w:val="003634F3"/>
    <w:rsid w:val="003635DB"/>
    <w:rsid w:val="00363658"/>
    <w:rsid w:val="00363794"/>
    <w:rsid w:val="0036382E"/>
    <w:rsid w:val="00363BAB"/>
    <w:rsid w:val="00363E78"/>
    <w:rsid w:val="003644A8"/>
    <w:rsid w:val="003644DF"/>
    <w:rsid w:val="00364729"/>
    <w:rsid w:val="00364AF7"/>
    <w:rsid w:val="00364BFB"/>
    <w:rsid w:val="00364C6B"/>
    <w:rsid w:val="00364D96"/>
    <w:rsid w:val="0036558D"/>
    <w:rsid w:val="00365824"/>
    <w:rsid w:val="00365BBA"/>
    <w:rsid w:val="00365EF6"/>
    <w:rsid w:val="00365F6C"/>
    <w:rsid w:val="003665AB"/>
    <w:rsid w:val="003667D1"/>
    <w:rsid w:val="00366B45"/>
    <w:rsid w:val="00366BF7"/>
    <w:rsid w:val="00366C18"/>
    <w:rsid w:val="00366C82"/>
    <w:rsid w:val="00366D86"/>
    <w:rsid w:val="00366ECD"/>
    <w:rsid w:val="00366F92"/>
    <w:rsid w:val="00367176"/>
    <w:rsid w:val="003671A0"/>
    <w:rsid w:val="00367245"/>
    <w:rsid w:val="00367396"/>
    <w:rsid w:val="00367888"/>
    <w:rsid w:val="003679C0"/>
    <w:rsid w:val="003679E3"/>
    <w:rsid w:val="00367A4B"/>
    <w:rsid w:val="00367D61"/>
    <w:rsid w:val="003706CE"/>
    <w:rsid w:val="00370774"/>
    <w:rsid w:val="003708BB"/>
    <w:rsid w:val="00370949"/>
    <w:rsid w:val="003710D5"/>
    <w:rsid w:val="00371220"/>
    <w:rsid w:val="00371557"/>
    <w:rsid w:val="00371747"/>
    <w:rsid w:val="00371CE2"/>
    <w:rsid w:val="00371EFA"/>
    <w:rsid w:val="003720B3"/>
    <w:rsid w:val="00372556"/>
    <w:rsid w:val="00372D5E"/>
    <w:rsid w:val="00373133"/>
    <w:rsid w:val="003739C0"/>
    <w:rsid w:val="00373C5E"/>
    <w:rsid w:val="00373F37"/>
    <w:rsid w:val="00373FAE"/>
    <w:rsid w:val="00373FE5"/>
    <w:rsid w:val="00374059"/>
    <w:rsid w:val="003740D7"/>
    <w:rsid w:val="0037423E"/>
    <w:rsid w:val="00374B33"/>
    <w:rsid w:val="00374DC9"/>
    <w:rsid w:val="003751DF"/>
    <w:rsid w:val="003753CE"/>
    <w:rsid w:val="003754ED"/>
    <w:rsid w:val="00375C92"/>
    <w:rsid w:val="00375CEC"/>
    <w:rsid w:val="00375D06"/>
    <w:rsid w:val="00375EBD"/>
    <w:rsid w:val="00375EE0"/>
    <w:rsid w:val="003761CB"/>
    <w:rsid w:val="0037646A"/>
    <w:rsid w:val="003766F5"/>
    <w:rsid w:val="00376856"/>
    <w:rsid w:val="00376BDA"/>
    <w:rsid w:val="00376C02"/>
    <w:rsid w:val="00376EB7"/>
    <w:rsid w:val="003771CD"/>
    <w:rsid w:val="0037723D"/>
    <w:rsid w:val="00377447"/>
    <w:rsid w:val="003779A2"/>
    <w:rsid w:val="0038014F"/>
    <w:rsid w:val="0038022D"/>
    <w:rsid w:val="00380402"/>
    <w:rsid w:val="0038052C"/>
    <w:rsid w:val="00380F43"/>
    <w:rsid w:val="00381D6F"/>
    <w:rsid w:val="00381F07"/>
    <w:rsid w:val="003824C7"/>
    <w:rsid w:val="00382806"/>
    <w:rsid w:val="00382B7D"/>
    <w:rsid w:val="00382DD9"/>
    <w:rsid w:val="00383042"/>
    <w:rsid w:val="00383098"/>
    <w:rsid w:val="00383125"/>
    <w:rsid w:val="003831A7"/>
    <w:rsid w:val="00383BAC"/>
    <w:rsid w:val="00383D43"/>
    <w:rsid w:val="00383DF7"/>
    <w:rsid w:val="00383E95"/>
    <w:rsid w:val="0038446E"/>
    <w:rsid w:val="00384A54"/>
    <w:rsid w:val="003852C4"/>
    <w:rsid w:val="003853DD"/>
    <w:rsid w:val="003854C7"/>
    <w:rsid w:val="003857A1"/>
    <w:rsid w:val="00385865"/>
    <w:rsid w:val="00385938"/>
    <w:rsid w:val="00385B80"/>
    <w:rsid w:val="00385F3B"/>
    <w:rsid w:val="0038628D"/>
    <w:rsid w:val="003862CA"/>
    <w:rsid w:val="003869BB"/>
    <w:rsid w:val="00386A13"/>
    <w:rsid w:val="00386E9F"/>
    <w:rsid w:val="00386F2A"/>
    <w:rsid w:val="00387159"/>
    <w:rsid w:val="0038725E"/>
    <w:rsid w:val="003872E8"/>
    <w:rsid w:val="00387367"/>
    <w:rsid w:val="00387502"/>
    <w:rsid w:val="0038751C"/>
    <w:rsid w:val="003878EA"/>
    <w:rsid w:val="003879C5"/>
    <w:rsid w:val="00390006"/>
    <w:rsid w:val="00390163"/>
    <w:rsid w:val="003901FE"/>
    <w:rsid w:val="003904D2"/>
    <w:rsid w:val="00390673"/>
    <w:rsid w:val="0039079C"/>
    <w:rsid w:val="0039084C"/>
    <w:rsid w:val="0039090E"/>
    <w:rsid w:val="00390AAD"/>
    <w:rsid w:val="00390DBD"/>
    <w:rsid w:val="00391097"/>
    <w:rsid w:val="003916C7"/>
    <w:rsid w:val="003919A7"/>
    <w:rsid w:val="003919CD"/>
    <w:rsid w:val="00391A8D"/>
    <w:rsid w:val="00391FDD"/>
    <w:rsid w:val="003928B8"/>
    <w:rsid w:val="0039298D"/>
    <w:rsid w:val="00392A54"/>
    <w:rsid w:val="00392DD7"/>
    <w:rsid w:val="0039348F"/>
    <w:rsid w:val="0039358F"/>
    <w:rsid w:val="003938F2"/>
    <w:rsid w:val="00393CF6"/>
    <w:rsid w:val="003940E7"/>
    <w:rsid w:val="00394113"/>
    <w:rsid w:val="00394145"/>
    <w:rsid w:val="003946BB"/>
    <w:rsid w:val="00394753"/>
    <w:rsid w:val="003948FD"/>
    <w:rsid w:val="003949F0"/>
    <w:rsid w:val="00394A6B"/>
    <w:rsid w:val="00394BAE"/>
    <w:rsid w:val="00394C1F"/>
    <w:rsid w:val="00394D15"/>
    <w:rsid w:val="00395163"/>
    <w:rsid w:val="003952E7"/>
    <w:rsid w:val="003956BF"/>
    <w:rsid w:val="003956FB"/>
    <w:rsid w:val="003957B9"/>
    <w:rsid w:val="003960B7"/>
    <w:rsid w:val="0039643B"/>
    <w:rsid w:val="00396511"/>
    <w:rsid w:val="00396792"/>
    <w:rsid w:val="003968D8"/>
    <w:rsid w:val="00396D65"/>
    <w:rsid w:val="00396E4D"/>
    <w:rsid w:val="003970A0"/>
    <w:rsid w:val="00397AD3"/>
    <w:rsid w:val="00397CD7"/>
    <w:rsid w:val="00397F71"/>
    <w:rsid w:val="003A0612"/>
    <w:rsid w:val="003A063D"/>
    <w:rsid w:val="003A0765"/>
    <w:rsid w:val="003A099E"/>
    <w:rsid w:val="003A0D3E"/>
    <w:rsid w:val="003A136B"/>
    <w:rsid w:val="003A14DA"/>
    <w:rsid w:val="003A1BE6"/>
    <w:rsid w:val="003A1F20"/>
    <w:rsid w:val="003A20D9"/>
    <w:rsid w:val="003A221F"/>
    <w:rsid w:val="003A28F1"/>
    <w:rsid w:val="003A2A39"/>
    <w:rsid w:val="003A2C14"/>
    <w:rsid w:val="003A2CFB"/>
    <w:rsid w:val="003A2DA0"/>
    <w:rsid w:val="003A2EFD"/>
    <w:rsid w:val="003A31BC"/>
    <w:rsid w:val="003A33C8"/>
    <w:rsid w:val="003A3728"/>
    <w:rsid w:val="003A3B09"/>
    <w:rsid w:val="003A3E25"/>
    <w:rsid w:val="003A3E8B"/>
    <w:rsid w:val="003A3FC1"/>
    <w:rsid w:val="003A479F"/>
    <w:rsid w:val="003A4973"/>
    <w:rsid w:val="003A4DFE"/>
    <w:rsid w:val="003A55B9"/>
    <w:rsid w:val="003A61BC"/>
    <w:rsid w:val="003A6242"/>
    <w:rsid w:val="003A63CB"/>
    <w:rsid w:val="003A6420"/>
    <w:rsid w:val="003A658F"/>
    <w:rsid w:val="003A675F"/>
    <w:rsid w:val="003A7160"/>
    <w:rsid w:val="003A7280"/>
    <w:rsid w:val="003A7829"/>
    <w:rsid w:val="003A788B"/>
    <w:rsid w:val="003A7B5B"/>
    <w:rsid w:val="003A7C6A"/>
    <w:rsid w:val="003A7F6E"/>
    <w:rsid w:val="003A7FF2"/>
    <w:rsid w:val="003B00D4"/>
    <w:rsid w:val="003B0154"/>
    <w:rsid w:val="003B055C"/>
    <w:rsid w:val="003B06F6"/>
    <w:rsid w:val="003B0BDC"/>
    <w:rsid w:val="003B0C5F"/>
    <w:rsid w:val="003B12C8"/>
    <w:rsid w:val="003B1DE9"/>
    <w:rsid w:val="003B26B5"/>
    <w:rsid w:val="003B28B2"/>
    <w:rsid w:val="003B2EC7"/>
    <w:rsid w:val="003B3151"/>
    <w:rsid w:val="003B403F"/>
    <w:rsid w:val="003B4084"/>
    <w:rsid w:val="003B41DB"/>
    <w:rsid w:val="003B4287"/>
    <w:rsid w:val="003B42AF"/>
    <w:rsid w:val="003B4419"/>
    <w:rsid w:val="003B494B"/>
    <w:rsid w:val="003B4A01"/>
    <w:rsid w:val="003B4C51"/>
    <w:rsid w:val="003B4F85"/>
    <w:rsid w:val="003B51E2"/>
    <w:rsid w:val="003B5A0C"/>
    <w:rsid w:val="003B5B65"/>
    <w:rsid w:val="003B5BCA"/>
    <w:rsid w:val="003B5F61"/>
    <w:rsid w:val="003B6076"/>
    <w:rsid w:val="003B6099"/>
    <w:rsid w:val="003B6502"/>
    <w:rsid w:val="003B6A76"/>
    <w:rsid w:val="003B6DC1"/>
    <w:rsid w:val="003B7001"/>
    <w:rsid w:val="003B71A7"/>
    <w:rsid w:val="003B744E"/>
    <w:rsid w:val="003B76C5"/>
    <w:rsid w:val="003B7711"/>
    <w:rsid w:val="003B79AC"/>
    <w:rsid w:val="003B7A2E"/>
    <w:rsid w:val="003B7CED"/>
    <w:rsid w:val="003B7E2B"/>
    <w:rsid w:val="003B7E64"/>
    <w:rsid w:val="003C01D9"/>
    <w:rsid w:val="003C08C6"/>
    <w:rsid w:val="003C0939"/>
    <w:rsid w:val="003C0ADC"/>
    <w:rsid w:val="003C0E97"/>
    <w:rsid w:val="003C1582"/>
    <w:rsid w:val="003C1A52"/>
    <w:rsid w:val="003C1A86"/>
    <w:rsid w:val="003C1B2E"/>
    <w:rsid w:val="003C1E90"/>
    <w:rsid w:val="003C245A"/>
    <w:rsid w:val="003C24FC"/>
    <w:rsid w:val="003C2738"/>
    <w:rsid w:val="003C2A06"/>
    <w:rsid w:val="003C3138"/>
    <w:rsid w:val="003C319C"/>
    <w:rsid w:val="003C32C5"/>
    <w:rsid w:val="003C35F9"/>
    <w:rsid w:val="003C367C"/>
    <w:rsid w:val="003C38B0"/>
    <w:rsid w:val="003C3902"/>
    <w:rsid w:val="003C3982"/>
    <w:rsid w:val="003C3B18"/>
    <w:rsid w:val="003C3CBC"/>
    <w:rsid w:val="003C3E3A"/>
    <w:rsid w:val="003C3F83"/>
    <w:rsid w:val="003C41A4"/>
    <w:rsid w:val="003C4250"/>
    <w:rsid w:val="003C4380"/>
    <w:rsid w:val="003C440F"/>
    <w:rsid w:val="003C441B"/>
    <w:rsid w:val="003C447A"/>
    <w:rsid w:val="003C4D0E"/>
    <w:rsid w:val="003C4EBD"/>
    <w:rsid w:val="003C4FB8"/>
    <w:rsid w:val="003C532C"/>
    <w:rsid w:val="003C533A"/>
    <w:rsid w:val="003C5516"/>
    <w:rsid w:val="003C5625"/>
    <w:rsid w:val="003C5717"/>
    <w:rsid w:val="003C5ABE"/>
    <w:rsid w:val="003C5D99"/>
    <w:rsid w:val="003C625B"/>
    <w:rsid w:val="003C628A"/>
    <w:rsid w:val="003C6865"/>
    <w:rsid w:val="003C69D3"/>
    <w:rsid w:val="003C6A46"/>
    <w:rsid w:val="003C6A65"/>
    <w:rsid w:val="003C6D8D"/>
    <w:rsid w:val="003C7441"/>
    <w:rsid w:val="003C753D"/>
    <w:rsid w:val="003C755B"/>
    <w:rsid w:val="003C7565"/>
    <w:rsid w:val="003C765B"/>
    <w:rsid w:val="003C7A65"/>
    <w:rsid w:val="003C7B60"/>
    <w:rsid w:val="003C7F4F"/>
    <w:rsid w:val="003D012A"/>
    <w:rsid w:val="003D028B"/>
    <w:rsid w:val="003D0619"/>
    <w:rsid w:val="003D075C"/>
    <w:rsid w:val="003D098E"/>
    <w:rsid w:val="003D0BC7"/>
    <w:rsid w:val="003D0F8C"/>
    <w:rsid w:val="003D101E"/>
    <w:rsid w:val="003D13C1"/>
    <w:rsid w:val="003D13CE"/>
    <w:rsid w:val="003D15D6"/>
    <w:rsid w:val="003D1C37"/>
    <w:rsid w:val="003D1D38"/>
    <w:rsid w:val="003D1E7B"/>
    <w:rsid w:val="003D20E7"/>
    <w:rsid w:val="003D25EE"/>
    <w:rsid w:val="003D265B"/>
    <w:rsid w:val="003D268A"/>
    <w:rsid w:val="003D291B"/>
    <w:rsid w:val="003D2AA6"/>
    <w:rsid w:val="003D303A"/>
    <w:rsid w:val="003D39E0"/>
    <w:rsid w:val="003D3ADF"/>
    <w:rsid w:val="003D3C0E"/>
    <w:rsid w:val="003D4281"/>
    <w:rsid w:val="003D42EF"/>
    <w:rsid w:val="003D43B4"/>
    <w:rsid w:val="003D4901"/>
    <w:rsid w:val="003D4907"/>
    <w:rsid w:val="003D5542"/>
    <w:rsid w:val="003D55AA"/>
    <w:rsid w:val="003D570B"/>
    <w:rsid w:val="003D57DC"/>
    <w:rsid w:val="003D5967"/>
    <w:rsid w:val="003D5DB5"/>
    <w:rsid w:val="003D5E58"/>
    <w:rsid w:val="003D5F5E"/>
    <w:rsid w:val="003D60CF"/>
    <w:rsid w:val="003D610F"/>
    <w:rsid w:val="003D6514"/>
    <w:rsid w:val="003D65E1"/>
    <w:rsid w:val="003D6629"/>
    <w:rsid w:val="003D6F56"/>
    <w:rsid w:val="003D7485"/>
    <w:rsid w:val="003D7658"/>
    <w:rsid w:val="003D78D3"/>
    <w:rsid w:val="003D7BCC"/>
    <w:rsid w:val="003D7D8B"/>
    <w:rsid w:val="003E0131"/>
    <w:rsid w:val="003E026C"/>
    <w:rsid w:val="003E0696"/>
    <w:rsid w:val="003E0D19"/>
    <w:rsid w:val="003E110C"/>
    <w:rsid w:val="003E143F"/>
    <w:rsid w:val="003E1449"/>
    <w:rsid w:val="003E14AB"/>
    <w:rsid w:val="003E1982"/>
    <w:rsid w:val="003E1C52"/>
    <w:rsid w:val="003E1DE1"/>
    <w:rsid w:val="003E20C1"/>
    <w:rsid w:val="003E2192"/>
    <w:rsid w:val="003E2843"/>
    <w:rsid w:val="003E288F"/>
    <w:rsid w:val="003E294C"/>
    <w:rsid w:val="003E2C1A"/>
    <w:rsid w:val="003E2F68"/>
    <w:rsid w:val="003E321C"/>
    <w:rsid w:val="003E3391"/>
    <w:rsid w:val="003E3992"/>
    <w:rsid w:val="003E4912"/>
    <w:rsid w:val="003E4D8E"/>
    <w:rsid w:val="003E514C"/>
    <w:rsid w:val="003E51B8"/>
    <w:rsid w:val="003E51DD"/>
    <w:rsid w:val="003E5295"/>
    <w:rsid w:val="003E5596"/>
    <w:rsid w:val="003E58DC"/>
    <w:rsid w:val="003E5A0D"/>
    <w:rsid w:val="003E604D"/>
    <w:rsid w:val="003E6508"/>
    <w:rsid w:val="003E6681"/>
    <w:rsid w:val="003E6961"/>
    <w:rsid w:val="003E6981"/>
    <w:rsid w:val="003E6E29"/>
    <w:rsid w:val="003E6FFB"/>
    <w:rsid w:val="003E7232"/>
    <w:rsid w:val="003E7373"/>
    <w:rsid w:val="003E7937"/>
    <w:rsid w:val="003E7A05"/>
    <w:rsid w:val="003E7DEB"/>
    <w:rsid w:val="003E7E2F"/>
    <w:rsid w:val="003E7EE3"/>
    <w:rsid w:val="003F05C0"/>
    <w:rsid w:val="003F0AF2"/>
    <w:rsid w:val="003F0D48"/>
    <w:rsid w:val="003F0D88"/>
    <w:rsid w:val="003F0DBC"/>
    <w:rsid w:val="003F1177"/>
    <w:rsid w:val="003F129B"/>
    <w:rsid w:val="003F14D6"/>
    <w:rsid w:val="003F15AD"/>
    <w:rsid w:val="003F17F7"/>
    <w:rsid w:val="003F18AB"/>
    <w:rsid w:val="003F1BEB"/>
    <w:rsid w:val="003F1EB1"/>
    <w:rsid w:val="003F2181"/>
    <w:rsid w:val="003F21C3"/>
    <w:rsid w:val="003F2221"/>
    <w:rsid w:val="003F26AA"/>
    <w:rsid w:val="003F26C9"/>
    <w:rsid w:val="003F28CE"/>
    <w:rsid w:val="003F2A41"/>
    <w:rsid w:val="003F2CAD"/>
    <w:rsid w:val="003F3141"/>
    <w:rsid w:val="003F3167"/>
    <w:rsid w:val="003F343D"/>
    <w:rsid w:val="003F3848"/>
    <w:rsid w:val="003F39C4"/>
    <w:rsid w:val="003F3BF0"/>
    <w:rsid w:val="003F3D15"/>
    <w:rsid w:val="003F3D58"/>
    <w:rsid w:val="003F40C8"/>
    <w:rsid w:val="003F4122"/>
    <w:rsid w:val="003F42C0"/>
    <w:rsid w:val="003F43E7"/>
    <w:rsid w:val="003F478F"/>
    <w:rsid w:val="003F5101"/>
    <w:rsid w:val="003F5346"/>
    <w:rsid w:val="003F5626"/>
    <w:rsid w:val="003F5765"/>
    <w:rsid w:val="003F5954"/>
    <w:rsid w:val="003F5CE4"/>
    <w:rsid w:val="003F5D78"/>
    <w:rsid w:val="003F61A3"/>
    <w:rsid w:val="003F61AD"/>
    <w:rsid w:val="003F624D"/>
    <w:rsid w:val="003F688B"/>
    <w:rsid w:val="003F6B0F"/>
    <w:rsid w:val="003F6B31"/>
    <w:rsid w:val="003F6BA2"/>
    <w:rsid w:val="003F6C48"/>
    <w:rsid w:val="003F6E3C"/>
    <w:rsid w:val="003F6F40"/>
    <w:rsid w:val="003F6FC8"/>
    <w:rsid w:val="003F726C"/>
    <w:rsid w:val="003F7581"/>
    <w:rsid w:val="003F79EC"/>
    <w:rsid w:val="003F7F53"/>
    <w:rsid w:val="00400081"/>
    <w:rsid w:val="004002C8"/>
    <w:rsid w:val="00400445"/>
    <w:rsid w:val="004004E3"/>
    <w:rsid w:val="0040083B"/>
    <w:rsid w:val="00400CB3"/>
    <w:rsid w:val="00400D2E"/>
    <w:rsid w:val="00400E90"/>
    <w:rsid w:val="00400F60"/>
    <w:rsid w:val="0040143E"/>
    <w:rsid w:val="004016FC"/>
    <w:rsid w:val="004017B9"/>
    <w:rsid w:val="00401818"/>
    <w:rsid w:val="00401B6D"/>
    <w:rsid w:val="0040245C"/>
    <w:rsid w:val="004027C8"/>
    <w:rsid w:val="00402CF4"/>
    <w:rsid w:val="00402EE8"/>
    <w:rsid w:val="00403079"/>
    <w:rsid w:val="0040318C"/>
    <w:rsid w:val="0040320E"/>
    <w:rsid w:val="004036B4"/>
    <w:rsid w:val="0040373B"/>
    <w:rsid w:val="004039E3"/>
    <w:rsid w:val="00403DD0"/>
    <w:rsid w:val="0040416F"/>
    <w:rsid w:val="0040435F"/>
    <w:rsid w:val="004043C6"/>
    <w:rsid w:val="0040440A"/>
    <w:rsid w:val="00404492"/>
    <w:rsid w:val="004045D5"/>
    <w:rsid w:val="004047A0"/>
    <w:rsid w:val="00404802"/>
    <w:rsid w:val="00404A25"/>
    <w:rsid w:val="00404D41"/>
    <w:rsid w:val="00404E1C"/>
    <w:rsid w:val="00404EFB"/>
    <w:rsid w:val="00405010"/>
    <w:rsid w:val="0040502F"/>
    <w:rsid w:val="00405057"/>
    <w:rsid w:val="00405105"/>
    <w:rsid w:val="00405530"/>
    <w:rsid w:val="004059BE"/>
    <w:rsid w:val="00405B9C"/>
    <w:rsid w:val="00405F8C"/>
    <w:rsid w:val="00405FC0"/>
    <w:rsid w:val="0040612D"/>
    <w:rsid w:val="004063CC"/>
    <w:rsid w:val="0040656B"/>
    <w:rsid w:val="004067BE"/>
    <w:rsid w:val="00406998"/>
    <w:rsid w:val="00406A79"/>
    <w:rsid w:val="00406AB1"/>
    <w:rsid w:val="00406C58"/>
    <w:rsid w:val="00406ED1"/>
    <w:rsid w:val="00406FA4"/>
    <w:rsid w:val="00406FF2"/>
    <w:rsid w:val="004074B0"/>
    <w:rsid w:val="004079B2"/>
    <w:rsid w:val="00407AD7"/>
    <w:rsid w:val="00407CC7"/>
    <w:rsid w:val="00407D74"/>
    <w:rsid w:val="00407E3A"/>
    <w:rsid w:val="0041014B"/>
    <w:rsid w:val="0041077B"/>
    <w:rsid w:val="004107BB"/>
    <w:rsid w:val="00410881"/>
    <w:rsid w:val="0041098A"/>
    <w:rsid w:val="00410A21"/>
    <w:rsid w:val="00410A5E"/>
    <w:rsid w:val="00410F83"/>
    <w:rsid w:val="004110F4"/>
    <w:rsid w:val="0041121E"/>
    <w:rsid w:val="004115BA"/>
    <w:rsid w:val="0041167F"/>
    <w:rsid w:val="00411735"/>
    <w:rsid w:val="00411810"/>
    <w:rsid w:val="004118F4"/>
    <w:rsid w:val="0041211E"/>
    <w:rsid w:val="00412129"/>
    <w:rsid w:val="004127A9"/>
    <w:rsid w:val="00412E17"/>
    <w:rsid w:val="004132BE"/>
    <w:rsid w:val="004134D4"/>
    <w:rsid w:val="004135F9"/>
    <w:rsid w:val="00413919"/>
    <w:rsid w:val="00414066"/>
    <w:rsid w:val="004142B4"/>
    <w:rsid w:val="004142F8"/>
    <w:rsid w:val="00414808"/>
    <w:rsid w:val="00414CFA"/>
    <w:rsid w:val="00414F82"/>
    <w:rsid w:val="004151B8"/>
    <w:rsid w:val="004154EE"/>
    <w:rsid w:val="00415618"/>
    <w:rsid w:val="0041591F"/>
    <w:rsid w:val="00415C17"/>
    <w:rsid w:val="004165D5"/>
    <w:rsid w:val="00416A66"/>
    <w:rsid w:val="00416F79"/>
    <w:rsid w:val="00417306"/>
    <w:rsid w:val="0041748F"/>
    <w:rsid w:val="00417815"/>
    <w:rsid w:val="0041784B"/>
    <w:rsid w:val="00417924"/>
    <w:rsid w:val="00417A9D"/>
    <w:rsid w:val="00417DDB"/>
    <w:rsid w:val="004200D4"/>
    <w:rsid w:val="004200DD"/>
    <w:rsid w:val="0042081A"/>
    <w:rsid w:val="00420867"/>
    <w:rsid w:val="00420C7B"/>
    <w:rsid w:val="00420FD8"/>
    <w:rsid w:val="0042122F"/>
    <w:rsid w:val="00421496"/>
    <w:rsid w:val="00421A56"/>
    <w:rsid w:val="00421C95"/>
    <w:rsid w:val="0042230C"/>
    <w:rsid w:val="00422754"/>
    <w:rsid w:val="00422885"/>
    <w:rsid w:val="004229E3"/>
    <w:rsid w:val="00422EBF"/>
    <w:rsid w:val="004232BE"/>
    <w:rsid w:val="00423311"/>
    <w:rsid w:val="0042334D"/>
    <w:rsid w:val="00423385"/>
    <w:rsid w:val="004236AC"/>
    <w:rsid w:val="00423876"/>
    <w:rsid w:val="00423B3A"/>
    <w:rsid w:val="00423BB6"/>
    <w:rsid w:val="00423FBC"/>
    <w:rsid w:val="004240BC"/>
    <w:rsid w:val="0042434E"/>
    <w:rsid w:val="004243FB"/>
    <w:rsid w:val="00424728"/>
    <w:rsid w:val="004248A8"/>
    <w:rsid w:val="00424BB4"/>
    <w:rsid w:val="00424D63"/>
    <w:rsid w:val="00424F61"/>
    <w:rsid w:val="004250FD"/>
    <w:rsid w:val="004256D3"/>
    <w:rsid w:val="004257A2"/>
    <w:rsid w:val="00425817"/>
    <w:rsid w:val="00425988"/>
    <w:rsid w:val="00425FCB"/>
    <w:rsid w:val="004260E4"/>
    <w:rsid w:val="0042634A"/>
    <w:rsid w:val="004264CC"/>
    <w:rsid w:val="00426755"/>
    <w:rsid w:val="00426A90"/>
    <w:rsid w:val="00426C9C"/>
    <w:rsid w:val="00426DB5"/>
    <w:rsid w:val="00426F2E"/>
    <w:rsid w:val="00426F83"/>
    <w:rsid w:val="00427116"/>
    <w:rsid w:val="00427137"/>
    <w:rsid w:val="0042757E"/>
    <w:rsid w:val="004275BB"/>
    <w:rsid w:val="004276E0"/>
    <w:rsid w:val="0042798C"/>
    <w:rsid w:val="00430066"/>
    <w:rsid w:val="004301EF"/>
    <w:rsid w:val="004305AC"/>
    <w:rsid w:val="004305B9"/>
    <w:rsid w:val="00430962"/>
    <w:rsid w:val="004309BD"/>
    <w:rsid w:val="00430C0D"/>
    <w:rsid w:val="00430EE6"/>
    <w:rsid w:val="00431D26"/>
    <w:rsid w:val="00431D9E"/>
    <w:rsid w:val="00431E90"/>
    <w:rsid w:val="004322A1"/>
    <w:rsid w:val="004322FC"/>
    <w:rsid w:val="004325C5"/>
    <w:rsid w:val="00432776"/>
    <w:rsid w:val="00432A2A"/>
    <w:rsid w:val="00432A81"/>
    <w:rsid w:val="00432B63"/>
    <w:rsid w:val="00433150"/>
    <w:rsid w:val="00433239"/>
    <w:rsid w:val="0043326E"/>
    <w:rsid w:val="0043329A"/>
    <w:rsid w:val="0043340D"/>
    <w:rsid w:val="00433444"/>
    <w:rsid w:val="00433780"/>
    <w:rsid w:val="0043398C"/>
    <w:rsid w:val="004342C6"/>
    <w:rsid w:val="004344E8"/>
    <w:rsid w:val="004346C0"/>
    <w:rsid w:val="00434702"/>
    <w:rsid w:val="00434877"/>
    <w:rsid w:val="00434ACF"/>
    <w:rsid w:val="00434ADF"/>
    <w:rsid w:val="00434D35"/>
    <w:rsid w:val="00434D85"/>
    <w:rsid w:val="00434D8C"/>
    <w:rsid w:val="00434DB8"/>
    <w:rsid w:val="00434E3B"/>
    <w:rsid w:val="00434E70"/>
    <w:rsid w:val="004353AF"/>
    <w:rsid w:val="00435751"/>
    <w:rsid w:val="00435931"/>
    <w:rsid w:val="0043598F"/>
    <w:rsid w:val="00435B50"/>
    <w:rsid w:val="00435BB7"/>
    <w:rsid w:val="0043609B"/>
    <w:rsid w:val="004362FA"/>
    <w:rsid w:val="004365C1"/>
    <w:rsid w:val="00436748"/>
    <w:rsid w:val="00436845"/>
    <w:rsid w:val="00436F01"/>
    <w:rsid w:val="00437199"/>
    <w:rsid w:val="004372BB"/>
    <w:rsid w:val="00437379"/>
    <w:rsid w:val="00437408"/>
    <w:rsid w:val="00437510"/>
    <w:rsid w:val="004375DD"/>
    <w:rsid w:val="00437774"/>
    <w:rsid w:val="00437AD3"/>
    <w:rsid w:val="00437CBF"/>
    <w:rsid w:val="004400ED"/>
    <w:rsid w:val="004402B1"/>
    <w:rsid w:val="00440358"/>
    <w:rsid w:val="004405B5"/>
    <w:rsid w:val="00440D25"/>
    <w:rsid w:val="0044102A"/>
    <w:rsid w:val="00441A70"/>
    <w:rsid w:val="00441CF0"/>
    <w:rsid w:val="00441E43"/>
    <w:rsid w:val="00442264"/>
    <w:rsid w:val="004422F4"/>
    <w:rsid w:val="00442406"/>
    <w:rsid w:val="00442785"/>
    <w:rsid w:val="00442BAD"/>
    <w:rsid w:val="00442DF9"/>
    <w:rsid w:val="00442E3B"/>
    <w:rsid w:val="00442F3F"/>
    <w:rsid w:val="004430B6"/>
    <w:rsid w:val="004432CF"/>
    <w:rsid w:val="0044350F"/>
    <w:rsid w:val="004436E7"/>
    <w:rsid w:val="004437E5"/>
    <w:rsid w:val="00443804"/>
    <w:rsid w:val="004439BE"/>
    <w:rsid w:val="00443C39"/>
    <w:rsid w:val="00443FBD"/>
    <w:rsid w:val="0044400B"/>
    <w:rsid w:val="004442BA"/>
    <w:rsid w:val="004447AB"/>
    <w:rsid w:val="004447E5"/>
    <w:rsid w:val="00444A9B"/>
    <w:rsid w:val="00444C21"/>
    <w:rsid w:val="00444F0A"/>
    <w:rsid w:val="004451D8"/>
    <w:rsid w:val="0044559D"/>
    <w:rsid w:val="004455F2"/>
    <w:rsid w:val="0044575D"/>
    <w:rsid w:val="00445883"/>
    <w:rsid w:val="004459C8"/>
    <w:rsid w:val="00445ECE"/>
    <w:rsid w:val="004461DB"/>
    <w:rsid w:val="004465A4"/>
    <w:rsid w:val="00446757"/>
    <w:rsid w:val="00446790"/>
    <w:rsid w:val="00446CCF"/>
    <w:rsid w:val="004474FF"/>
    <w:rsid w:val="00447A1C"/>
    <w:rsid w:val="00447DDB"/>
    <w:rsid w:val="00447E8B"/>
    <w:rsid w:val="00447FA2"/>
    <w:rsid w:val="00450155"/>
    <w:rsid w:val="00450289"/>
    <w:rsid w:val="00450420"/>
    <w:rsid w:val="00450554"/>
    <w:rsid w:val="00450D8E"/>
    <w:rsid w:val="00450E89"/>
    <w:rsid w:val="00450F0D"/>
    <w:rsid w:val="00450F12"/>
    <w:rsid w:val="0045125A"/>
    <w:rsid w:val="00451297"/>
    <w:rsid w:val="004513B6"/>
    <w:rsid w:val="00451503"/>
    <w:rsid w:val="004516D2"/>
    <w:rsid w:val="004516E3"/>
    <w:rsid w:val="0045171E"/>
    <w:rsid w:val="0045195A"/>
    <w:rsid w:val="00451A51"/>
    <w:rsid w:val="00451C6A"/>
    <w:rsid w:val="004521A8"/>
    <w:rsid w:val="00452278"/>
    <w:rsid w:val="0045269B"/>
    <w:rsid w:val="00452797"/>
    <w:rsid w:val="004529BB"/>
    <w:rsid w:val="004529E7"/>
    <w:rsid w:val="00452F92"/>
    <w:rsid w:val="004537BE"/>
    <w:rsid w:val="004537CA"/>
    <w:rsid w:val="00453B78"/>
    <w:rsid w:val="00453E69"/>
    <w:rsid w:val="00454552"/>
    <w:rsid w:val="0045491B"/>
    <w:rsid w:val="004549EA"/>
    <w:rsid w:val="00454C38"/>
    <w:rsid w:val="00454CF0"/>
    <w:rsid w:val="00454FD9"/>
    <w:rsid w:val="00455111"/>
    <w:rsid w:val="0045527C"/>
    <w:rsid w:val="0045535A"/>
    <w:rsid w:val="00455445"/>
    <w:rsid w:val="00455590"/>
    <w:rsid w:val="0045573E"/>
    <w:rsid w:val="00455F1E"/>
    <w:rsid w:val="00456074"/>
    <w:rsid w:val="004564DA"/>
    <w:rsid w:val="0045660F"/>
    <w:rsid w:val="004567DC"/>
    <w:rsid w:val="004569E0"/>
    <w:rsid w:val="00456BA0"/>
    <w:rsid w:val="00456CC7"/>
    <w:rsid w:val="00456D90"/>
    <w:rsid w:val="00457370"/>
    <w:rsid w:val="0045762E"/>
    <w:rsid w:val="004576A6"/>
    <w:rsid w:val="004576F5"/>
    <w:rsid w:val="004577B8"/>
    <w:rsid w:val="00457B2D"/>
    <w:rsid w:val="00457BE3"/>
    <w:rsid w:val="00457E91"/>
    <w:rsid w:val="00457F12"/>
    <w:rsid w:val="0046022A"/>
    <w:rsid w:val="0046040F"/>
    <w:rsid w:val="00460751"/>
    <w:rsid w:val="00460771"/>
    <w:rsid w:val="00460781"/>
    <w:rsid w:val="004607EE"/>
    <w:rsid w:val="004607F1"/>
    <w:rsid w:val="004609B0"/>
    <w:rsid w:val="00460C0E"/>
    <w:rsid w:val="00460E11"/>
    <w:rsid w:val="004610F2"/>
    <w:rsid w:val="0046139C"/>
    <w:rsid w:val="0046152B"/>
    <w:rsid w:val="004617EB"/>
    <w:rsid w:val="004618B0"/>
    <w:rsid w:val="0046191E"/>
    <w:rsid w:val="00461C55"/>
    <w:rsid w:val="00461ED0"/>
    <w:rsid w:val="00462142"/>
    <w:rsid w:val="00462457"/>
    <w:rsid w:val="00462636"/>
    <w:rsid w:val="0046284E"/>
    <w:rsid w:val="00462AA3"/>
    <w:rsid w:val="004631F5"/>
    <w:rsid w:val="00463474"/>
    <w:rsid w:val="004635B9"/>
    <w:rsid w:val="0046365F"/>
    <w:rsid w:val="00463736"/>
    <w:rsid w:val="004639EF"/>
    <w:rsid w:val="00463A61"/>
    <w:rsid w:val="00463A65"/>
    <w:rsid w:val="00463F61"/>
    <w:rsid w:val="004641B5"/>
    <w:rsid w:val="00464560"/>
    <w:rsid w:val="004648D8"/>
    <w:rsid w:val="0046506D"/>
    <w:rsid w:val="004650A2"/>
    <w:rsid w:val="004655D3"/>
    <w:rsid w:val="004655F8"/>
    <w:rsid w:val="004657E9"/>
    <w:rsid w:val="00465C08"/>
    <w:rsid w:val="004665A2"/>
    <w:rsid w:val="0046661C"/>
    <w:rsid w:val="00466793"/>
    <w:rsid w:val="00466858"/>
    <w:rsid w:val="00466CFE"/>
    <w:rsid w:val="00466FC9"/>
    <w:rsid w:val="00467113"/>
    <w:rsid w:val="0046746A"/>
    <w:rsid w:val="0046788F"/>
    <w:rsid w:val="00467ACC"/>
    <w:rsid w:val="00467EC1"/>
    <w:rsid w:val="00467F2A"/>
    <w:rsid w:val="00470707"/>
    <w:rsid w:val="00470815"/>
    <w:rsid w:val="004709D3"/>
    <w:rsid w:val="00470AD2"/>
    <w:rsid w:val="00470CB0"/>
    <w:rsid w:val="00470CF7"/>
    <w:rsid w:val="00470DA8"/>
    <w:rsid w:val="00471121"/>
    <w:rsid w:val="0047145D"/>
    <w:rsid w:val="004717AB"/>
    <w:rsid w:val="00471818"/>
    <w:rsid w:val="00471917"/>
    <w:rsid w:val="00471AE9"/>
    <w:rsid w:val="00471C18"/>
    <w:rsid w:val="00471D63"/>
    <w:rsid w:val="00471E18"/>
    <w:rsid w:val="00471E52"/>
    <w:rsid w:val="00471ED3"/>
    <w:rsid w:val="00471EFA"/>
    <w:rsid w:val="004720EC"/>
    <w:rsid w:val="004721DB"/>
    <w:rsid w:val="004722B7"/>
    <w:rsid w:val="00472339"/>
    <w:rsid w:val="00472592"/>
    <w:rsid w:val="00472707"/>
    <w:rsid w:val="0047272C"/>
    <w:rsid w:val="00472B73"/>
    <w:rsid w:val="00472EC0"/>
    <w:rsid w:val="0047306A"/>
    <w:rsid w:val="00473132"/>
    <w:rsid w:val="0047313D"/>
    <w:rsid w:val="004732E5"/>
    <w:rsid w:val="004734F1"/>
    <w:rsid w:val="004737B8"/>
    <w:rsid w:val="0047399F"/>
    <w:rsid w:val="00473CD9"/>
    <w:rsid w:val="00473D7B"/>
    <w:rsid w:val="004740A6"/>
    <w:rsid w:val="00474156"/>
    <w:rsid w:val="004744FA"/>
    <w:rsid w:val="004747EF"/>
    <w:rsid w:val="004749A5"/>
    <w:rsid w:val="00474A9C"/>
    <w:rsid w:val="00474C6B"/>
    <w:rsid w:val="0047523F"/>
    <w:rsid w:val="0047529A"/>
    <w:rsid w:val="0047545A"/>
    <w:rsid w:val="004758D5"/>
    <w:rsid w:val="00475913"/>
    <w:rsid w:val="00475BA9"/>
    <w:rsid w:val="00475CD5"/>
    <w:rsid w:val="00475DC7"/>
    <w:rsid w:val="00475EB7"/>
    <w:rsid w:val="0047632F"/>
    <w:rsid w:val="0047655F"/>
    <w:rsid w:val="00476A11"/>
    <w:rsid w:val="00476DBC"/>
    <w:rsid w:val="00476DEF"/>
    <w:rsid w:val="00476F3A"/>
    <w:rsid w:val="00477031"/>
    <w:rsid w:val="00477283"/>
    <w:rsid w:val="0047735F"/>
    <w:rsid w:val="0047767B"/>
    <w:rsid w:val="004777D0"/>
    <w:rsid w:val="00477914"/>
    <w:rsid w:val="0047795A"/>
    <w:rsid w:val="00477FA0"/>
    <w:rsid w:val="004803DC"/>
    <w:rsid w:val="00480524"/>
    <w:rsid w:val="004805DC"/>
    <w:rsid w:val="00480B7F"/>
    <w:rsid w:val="00480C01"/>
    <w:rsid w:val="00480E55"/>
    <w:rsid w:val="00481028"/>
    <w:rsid w:val="00481429"/>
    <w:rsid w:val="00481445"/>
    <w:rsid w:val="0048199A"/>
    <w:rsid w:val="004819C4"/>
    <w:rsid w:val="00481BF8"/>
    <w:rsid w:val="00481ED1"/>
    <w:rsid w:val="004820B4"/>
    <w:rsid w:val="0048217D"/>
    <w:rsid w:val="0048294A"/>
    <w:rsid w:val="0048297E"/>
    <w:rsid w:val="00482BFE"/>
    <w:rsid w:val="00482C7E"/>
    <w:rsid w:val="00482EB4"/>
    <w:rsid w:val="00482EDA"/>
    <w:rsid w:val="0048311B"/>
    <w:rsid w:val="0048367D"/>
    <w:rsid w:val="00483AFE"/>
    <w:rsid w:val="00483B7A"/>
    <w:rsid w:val="00483D36"/>
    <w:rsid w:val="00483F5A"/>
    <w:rsid w:val="00483FDF"/>
    <w:rsid w:val="00484120"/>
    <w:rsid w:val="004844B3"/>
    <w:rsid w:val="00484857"/>
    <w:rsid w:val="00484C01"/>
    <w:rsid w:val="00484D84"/>
    <w:rsid w:val="00484DC1"/>
    <w:rsid w:val="00484DCD"/>
    <w:rsid w:val="00484E84"/>
    <w:rsid w:val="00485010"/>
    <w:rsid w:val="00485094"/>
    <w:rsid w:val="00485138"/>
    <w:rsid w:val="00485603"/>
    <w:rsid w:val="00485796"/>
    <w:rsid w:val="004858CF"/>
    <w:rsid w:val="00485961"/>
    <w:rsid w:val="00485A86"/>
    <w:rsid w:val="00485CB9"/>
    <w:rsid w:val="00485D9B"/>
    <w:rsid w:val="004861DD"/>
    <w:rsid w:val="00486250"/>
    <w:rsid w:val="0048640E"/>
    <w:rsid w:val="0048698D"/>
    <w:rsid w:val="004869F5"/>
    <w:rsid w:val="00486B09"/>
    <w:rsid w:val="00486B8F"/>
    <w:rsid w:val="00486BF0"/>
    <w:rsid w:val="00486CAE"/>
    <w:rsid w:val="00486EA5"/>
    <w:rsid w:val="00486EF6"/>
    <w:rsid w:val="00486F3E"/>
    <w:rsid w:val="00486F52"/>
    <w:rsid w:val="00486FB0"/>
    <w:rsid w:val="0048721F"/>
    <w:rsid w:val="004872FD"/>
    <w:rsid w:val="00487640"/>
    <w:rsid w:val="004876A7"/>
    <w:rsid w:val="00487B86"/>
    <w:rsid w:val="00487CDC"/>
    <w:rsid w:val="00487D82"/>
    <w:rsid w:val="00487E3C"/>
    <w:rsid w:val="00487F5F"/>
    <w:rsid w:val="0049024F"/>
    <w:rsid w:val="004902E0"/>
    <w:rsid w:val="0049035F"/>
    <w:rsid w:val="0049036D"/>
    <w:rsid w:val="0049099B"/>
    <w:rsid w:val="0049099C"/>
    <w:rsid w:val="00490C0A"/>
    <w:rsid w:val="00490E7F"/>
    <w:rsid w:val="00491036"/>
    <w:rsid w:val="004911E9"/>
    <w:rsid w:val="004912A4"/>
    <w:rsid w:val="00491A33"/>
    <w:rsid w:val="00491AAF"/>
    <w:rsid w:val="00491AF8"/>
    <w:rsid w:val="004923E3"/>
    <w:rsid w:val="00492424"/>
    <w:rsid w:val="00492449"/>
    <w:rsid w:val="00492467"/>
    <w:rsid w:val="00492479"/>
    <w:rsid w:val="0049261B"/>
    <w:rsid w:val="00492926"/>
    <w:rsid w:val="00492A7D"/>
    <w:rsid w:val="00492B4C"/>
    <w:rsid w:val="00492D2B"/>
    <w:rsid w:val="00492F29"/>
    <w:rsid w:val="00492FB9"/>
    <w:rsid w:val="004931D9"/>
    <w:rsid w:val="004932E4"/>
    <w:rsid w:val="004933CF"/>
    <w:rsid w:val="004938E7"/>
    <w:rsid w:val="00493BD9"/>
    <w:rsid w:val="004941AB"/>
    <w:rsid w:val="004942E4"/>
    <w:rsid w:val="0049443C"/>
    <w:rsid w:val="00494881"/>
    <w:rsid w:val="00494A5D"/>
    <w:rsid w:val="00494AE3"/>
    <w:rsid w:val="00494AEB"/>
    <w:rsid w:val="00494BA1"/>
    <w:rsid w:val="00494DEA"/>
    <w:rsid w:val="00494EBD"/>
    <w:rsid w:val="00494EE9"/>
    <w:rsid w:val="00495018"/>
    <w:rsid w:val="004953CB"/>
    <w:rsid w:val="00495A05"/>
    <w:rsid w:val="00495AAF"/>
    <w:rsid w:val="004960E8"/>
    <w:rsid w:val="00496E0E"/>
    <w:rsid w:val="00497120"/>
    <w:rsid w:val="00497122"/>
    <w:rsid w:val="00497541"/>
    <w:rsid w:val="0049755E"/>
    <w:rsid w:val="00497AF0"/>
    <w:rsid w:val="00497D64"/>
    <w:rsid w:val="00497EA5"/>
    <w:rsid w:val="00497EE2"/>
    <w:rsid w:val="004A0647"/>
    <w:rsid w:val="004A06D9"/>
    <w:rsid w:val="004A0795"/>
    <w:rsid w:val="004A0839"/>
    <w:rsid w:val="004A0AF4"/>
    <w:rsid w:val="004A0AFA"/>
    <w:rsid w:val="004A0C41"/>
    <w:rsid w:val="004A0CE7"/>
    <w:rsid w:val="004A0F94"/>
    <w:rsid w:val="004A1377"/>
    <w:rsid w:val="004A1468"/>
    <w:rsid w:val="004A1642"/>
    <w:rsid w:val="004A1B93"/>
    <w:rsid w:val="004A1B96"/>
    <w:rsid w:val="004A1F9B"/>
    <w:rsid w:val="004A22AA"/>
    <w:rsid w:val="004A23AB"/>
    <w:rsid w:val="004A2C81"/>
    <w:rsid w:val="004A2FC7"/>
    <w:rsid w:val="004A306F"/>
    <w:rsid w:val="004A326D"/>
    <w:rsid w:val="004A353A"/>
    <w:rsid w:val="004A357D"/>
    <w:rsid w:val="004A36BB"/>
    <w:rsid w:val="004A40BD"/>
    <w:rsid w:val="004A4186"/>
    <w:rsid w:val="004A41AD"/>
    <w:rsid w:val="004A494D"/>
    <w:rsid w:val="004A4963"/>
    <w:rsid w:val="004A4B1B"/>
    <w:rsid w:val="004A4B40"/>
    <w:rsid w:val="004A51D2"/>
    <w:rsid w:val="004A5426"/>
    <w:rsid w:val="004A54CF"/>
    <w:rsid w:val="004A583D"/>
    <w:rsid w:val="004A5C84"/>
    <w:rsid w:val="004A5E72"/>
    <w:rsid w:val="004A5E8F"/>
    <w:rsid w:val="004A5FD5"/>
    <w:rsid w:val="004A6479"/>
    <w:rsid w:val="004A69E9"/>
    <w:rsid w:val="004A6D4B"/>
    <w:rsid w:val="004A71AA"/>
    <w:rsid w:val="004A71AC"/>
    <w:rsid w:val="004A72A8"/>
    <w:rsid w:val="004A77D0"/>
    <w:rsid w:val="004A7825"/>
    <w:rsid w:val="004A7D78"/>
    <w:rsid w:val="004B03E3"/>
    <w:rsid w:val="004B0849"/>
    <w:rsid w:val="004B0D98"/>
    <w:rsid w:val="004B10AF"/>
    <w:rsid w:val="004B114C"/>
    <w:rsid w:val="004B1423"/>
    <w:rsid w:val="004B1706"/>
    <w:rsid w:val="004B1D2F"/>
    <w:rsid w:val="004B20FA"/>
    <w:rsid w:val="004B21CF"/>
    <w:rsid w:val="004B25FA"/>
    <w:rsid w:val="004B2C31"/>
    <w:rsid w:val="004B2FA3"/>
    <w:rsid w:val="004B3155"/>
    <w:rsid w:val="004B32B5"/>
    <w:rsid w:val="004B3419"/>
    <w:rsid w:val="004B3644"/>
    <w:rsid w:val="004B396E"/>
    <w:rsid w:val="004B39AC"/>
    <w:rsid w:val="004B3A92"/>
    <w:rsid w:val="004B3B6A"/>
    <w:rsid w:val="004B3E34"/>
    <w:rsid w:val="004B3FC3"/>
    <w:rsid w:val="004B3FE2"/>
    <w:rsid w:val="004B436F"/>
    <w:rsid w:val="004B45B5"/>
    <w:rsid w:val="004B48CD"/>
    <w:rsid w:val="004B4953"/>
    <w:rsid w:val="004B50C4"/>
    <w:rsid w:val="004B5537"/>
    <w:rsid w:val="004B5732"/>
    <w:rsid w:val="004B58E1"/>
    <w:rsid w:val="004B5AB7"/>
    <w:rsid w:val="004B5B25"/>
    <w:rsid w:val="004B5B5A"/>
    <w:rsid w:val="004B624C"/>
    <w:rsid w:val="004B6404"/>
    <w:rsid w:val="004B6677"/>
    <w:rsid w:val="004B6728"/>
    <w:rsid w:val="004B688E"/>
    <w:rsid w:val="004B6EC0"/>
    <w:rsid w:val="004B7059"/>
    <w:rsid w:val="004B706B"/>
    <w:rsid w:val="004B7187"/>
    <w:rsid w:val="004B72D7"/>
    <w:rsid w:val="004B739A"/>
    <w:rsid w:val="004B77BA"/>
    <w:rsid w:val="004B77E6"/>
    <w:rsid w:val="004B7869"/>
    <w:rsid w:val="004B7AFE"/>
    <w:rsid w:val="004B7C11"/>
    <w:rsid w:val="004B7FE1"/>
    <w:rsid w:val="004C01D5"/>
    <w:rsid w:val="004C0ADC"/>
    <w:rsid w:val="004C0BA6"/>
    <w:rsid w:val="004C0EC9"/>
    <w:rsid w:val="004C1097"/>
    <w:rsid w:val="004C1693"/>
    <w:rsid w:val="004C190C"/>
    <w:rsid w:val="004C1A4F"/>
    <w:rsid w:val="004C1A74"/>
    <w:rsid w:val="004C1D11"/>
    <w:rsid w:val="004C1D86"/>
    <w:rsid w:val="004C1E26"/>
    <w:rsid w:val="004C1F00"/>
    <w:rsid w:val="004C2091"/>
    <w:rsid w:val="004C22AB"/>
    <w:rsid w:val="004C23EE"/>
    <w:rsid w:val="004C2474"/>
    <w:rsid w:val="004C265C"/>
    <w:rsid w:val="004C28BB"/>
    <w:rsid w:val="004C37BC"/>
    <w:rsid w:val="004C3854"/>
    <w:rsid w:val="004C3D79"/>
    <w:rsid w:val="004C42E0"/>
    <w:rsid w:val="004C4478"/>
    <w:rsid w:val="004C44FF"/>
    <w:rsid w:val="004C4504"/>
    <w:rsid w:val="004C4860"/>
    <w:rsid w:val="004C4967"/>
    <w:rsid w:val="004C4EED"/>
    <w:rsid w:val="004C5289"/>
    <w:rsid w:val="004C542E"/>
    <w:rsid w:val="004C54CC"/>
    <w:rsid w:val="004C54D6"/>
    <w:rsid w:val="004C5560"/>
    <w:rsid w:val="004C5B1C"/>
    <w:rsid w:val="004C5F95"/>
    <w:rsid w:val="004C6085"/>
    <w:rsid w:val="004C61A7"/>
    <w:rsid w:val="004C63AA"/>
    <w:rsid w:val="004C63FC"/>
    <w:rsid w:val="004C69B0"/>
    <w:rsid w:val="004C6A9C"/>
    <w:rsid w:val="004C6B72"/>
    <w:rsid w:val="004C6C9E"/>
    <w:rsid w:val="004C6E84"/>
    <w:rsid w:val="004C7134"/>
    <w:rsid w:val="004C71F0"/>
    <w:rsid w:val="004C754D"/>
    <w:rsid w:val="004C784E"/>
    <w:rsid w:val="004C78F1"/>
    <w:rsid w:val="004C7AC9"/>
    <w:rsid w:val="004C7AE0"/>
    <w:rsid w:val="004C7B2D"/>
    <w:rsid w:val="004C7C1C"/>
    <w:rsid w:val="004C7EE3"/>
    <w:rsid w:val="004C7F91"/>
    <w:rsid w:val="004D0021"/>
    <w:rsid w:val="004D05FE"/>
    <w:rsid w:val="004D075D"/>
    <w:rsid w:val="004D07BA"/>
    <w:rsid w:val="004D083A"/>
    <w:rsid w:val="004D084F"/>
    <w:rsid w:val="004D098D"/>
    <w:rsid w:val="004D0DB7"/>
    <w:rsid w:val="004D0EF4"/>
    <w:rsid w:val="004D1483"/>
    <w:rsid w:val="004D184A"/>
    <w:rsid w:val="004D249F"/>
    <w:rsid w:val="004D259A"/>
    <w:rsid w:val="004D2B65"/>
    <w:rsid w:val="004D2DA3"/>
    <w:rsid w:val="004D3232"/>
    <w:rsid w:val="004D358B"/>
    <w:rsid w:val="004D3805"/>
    <w:rsid w:val="004D3985"/>
    <w:rsid w:val="004D39EA"/>
    <w:rsid w:val="004D3AC8"/>
    <w:rsid w:val="004D3AF0"/>
    <w:rsid w:val="004D3CCB"/>
    <w:rsid w:val="004D3E52"/>
    <w:rsid w:val="004D4753"/>
    <w:rsid w:val="004D475B"/>
    <w:rsid w:val="004D4784"/>
    <w:rsid w:val="004D48D2"/>
    <w:rsid w:val="004D4D47"/>
    <w:rsid w:val="004D4DF5"/>
    <w:rsid w:val="004D5253"/>
    <w:rsid w:val="004D5700"/>
    <w:rsid w:val="004D5FF5"/>
    <w:rsid w:val="004D602E"/>
    <w:rsid w:val="004D6114"/>
    <w:rsid w:val="004D663E"/>
    <w:rsid w:val="004D6FAA"/>
    <w:rsid w:val="004D7598"/>
    <w:rsid w:val="004D766E"/>
    <w:rsid w:val="004D7A2E"/>
    <w:rsid w:val="004D7E89"/>
    <w:rsid w:val="004E038D"/>
    <w:rsid w:val="004E0557"/>
    <w:rsid w:val="004E073F"/>
    <w:rsid w:val="004E0B4A"/>
    <w:rsid w:val="004E0C5C"/>
    <w:rsid w:val="004E120D"/>
    <w:rsid w:val="004E149C"/>
    <w:rsid w:val="004E14FD"/>
    <w:rsid w:val="004E15BD"/>
    <w:rsid w:val="004E15CE"/>
    <w:rsid w:val="004E1630"/>
    <w:rsid w:val="004E1A96"/>
    <w:rsid w:val="004E1C73"/>
    <w:rsid w:val="004E1FE9"/>
    <w:rsid w:val="004E203E"/>
    <w:rsid w:val="004E20D7"/>
    <w:rsid w:val="004E282D"/>
    <w:rsid w:val="004E2888"/>
    <w:rsid w:val="004E2AD4"/>
    <w:rsid w:val="004E2C49"/>
    <w:rsid w:val="004E2D48"/>
    <w:rsid w:val="004E30CB"/>
    <w:rsid w:val="004E32DE"/>
    <w:rsid w:val="004E33B6"/>
    <w:rsid w:val="004E33BA"/>
    <w:rsid w:val="004E36DB"/>
    <w:rsid w:val="004E3706"/>
    <w:rsid w:val="004E39D6"/>
    <w:rsid w:val="004E3AB7"/>
    <w:rsid w:val="004E3E2B"/>
    <w:rsid w:val="004E3E87"/>
    <w:rsid w:val="004E3F68"/>
    <w:rsid w:val="004E3F7A"/>
    <w:rsid w:val="004E3F83"/>
    <w:rsid w:val="004E425C"/>
    <w:rsid w:val="004E4602"/>
    <w:rsid w:val="004E46C3"/>
    <w:rsid w:val="004E485A"/>
    <w:rsid w:val="004E4E1A"/>
    <w:rsid w:val="004E5317"/>
    <w:rsid w:val="004E5869"/>
    <w:rsid w:val="004E589A"/>
    <w:rsid w:val="004E5A83"/>
    <w:rsid w:val="004E5B46"/>
    <w:rsid w:val="004E5DAB"/>
    <w:rsid w:val="004E5E53"/>
    <w:rsid w:val="004E619D"/>
    <w:rsid w:val="004E62EF"/>
    <w:rsid w:val="004E639B"/>
    <w:rsid w:val="004E6526"/>
    <w:rsid w:val="004E660E"/>
    <w:rsid w:val="004E7206"/>
    <w:rsid w:val="004E724F"/>
    <w:rsid w:val="004E7636"/>
    <w:rsid w:val="004E7C6F"/>
    <w:rsid w:val="004E7DA8"/>
    <w:rsid w:val="004E7E6E"/>
    <w:rsid w:val="004E7E8C"/>
    <w:rsid w:val="004E7F75"/>
    <w:rsid w:val="004F003A"/>
    <w:rsid w:val="004F0530"/>
    <w:rsid w:val="004F0566"/>
    <w:rsid w:val="004F0799"/>
    <w:rsid w:val="004F07E0"/>
    <w:rsid w:val="004F088C"/>
    <w:rsid w:val="004F088D"/>
    <w:rsid w:val="004F09EF"/>
    <w:rsid w:val="004F0DBA"/>
    <w:rsid w:val="004F0FA2"/>
    <w:rsid w:val="004F12A0"/>
    <w:rsid w:val="004F15C6"/>
    <w:rsid w:val="004F1902"/>
    <w:rsid w:val="004F1A32"/>
    <w:rsid w:val="004F1B90"/>
    <w:rsid w:val="004F222A"/>
    <w:rsid w:val="004F259C"/>
    <w:rsid w:val="004F27F2"/>
    <w:rsid w:val="004F2AE9"/>
    <w:rsid w:val="004F2BCB"/>
    <w:rsid w:val="004F2CC6"/>
    <w:rsid w:val="004F2E21"/>
    <w:rsid w:val="004F354E"/>
    <w:rsid w:val="004F3A41"/>
    <w:rsid w:val="004F3A5E"/>
    <w:rsid w:val="004F3B20"/>
    <w:rsid w:val="004F3B51"/>
    <w:rsid w:val="004F3D12"/>
    <w:rsid w:val="004F3DB9"/>
    <w:rsid w:val="004F416F"/>
    <w:rsid w:val="004F43DF"/>
    <w:rsid w:val="004F46D7"/>
    <w:rsid w:val="004F47DC"/>
    <w:rsid w:val="004F496C"/>
    <w:rsid w:val="004F498C"/>
    <w:rsid w:val="004F4A3D"/>
    <w:rsid w:val="004F4AD8"/>
    <w:rsid w:val="004F4C02"/>
    <w:rsid w:val="004F5133"/>
    <w:rsid w:val="004F513C"/>
    <w:rsid w:val="004F5821"/>
    <w:rsid w:val="004F58C5"/>
    <w:rsid w:val="004F5902"/>
    <w:rsid w:val="004F5B0F"/>
    <w:rsid w:val="004F5EC4"/>
    <w:rsid w:val="004F5F33"/>
    <w:rsid w:val="004F60DF"/>
    <w:rsid w:val="004F65E7"/>
    <w:rsid w:val="004F66D4"/>
    <w:rsid w:val="004F6A1D"/>
    <w:rsid w:val="004F6E1C"/>
    <w:rsid w:val="004F708F"/>
    <w:rsid w:val="004F7471"/>
    <w:rsid w:val="004F7499"/>
    <w:rsid w:val="004F767B"/>
    <w:rsid w:val="004F7746"/>
    <w:rsid w:val="004F7B63"/>
    <w:rsid w:val="004F7C82"/>
    <w:rsid w:val="004F7F5E"/>
    <w:rsid w:val="0050009B"/>
    <w:rsid w:val="0050032D"/>
    <w:rsid w:val="005005A4"/>
    <w:rsid w:val="0050065C"/>
    <w:rsid w:val="00500686"/>
    <w:rsid w:val="005007AF"/>
    <w:rsid w:val="00500B43"/>
    <w:rsid w:val="00500B98"/>
    <w:rsid w:val="00500DB2"/>
    <w:rsid w:val="00500DDF"/>
    <w:rsid w:val="00500E8E"/>
    <w:rsid w:val="00500F7C"/>
    <w:rsid w:val="0050102B"/>
    <w:rsid w:val="00501185"/>
    <w:rsid w:val="00501874"/>
    <w:rsid w:val="00501ADC"/>
    <w:rsid w:val="00501FE9"/>
    <w:rsid w:val="0050245E"/>
    <w:rsid w:val="00502460"/>
    <w:rsid w:val="005027E2"/>
    <w:rsid w:val="005027FA"/>
    <w:rsid w:val="00502818"/>
    <w:rsid w:val="005028EE"/>
    <w:rsid w:val="00502E3C"/>
    <w:rsid w:val="0050310E"/>
    <w:rsid w:val="00503452"/>
    <w:rsid w:val="005034FC"/>
    <w:rsid w:val="00503639"/>
    <w:rsid w:val="00503641"/>
    <w:rsid w:val="00503839"/>
    <w:rsid w:val="00503940"/>
    <w:rsid w:val="00503CEC"/>
    <w:rsid w:val="00503CF0"/>
    <w:rsid w:val="00503D78"/>
    <w:rsid w:val="00503DD6"/>
    <w:rsid w:val="00503DD8"/>
    <w:rsid w:val="0050415B"/>
    <w:rsid w:val="00504421"/>
    <w:rsid w:val="00504540"/>
    <w:rsid w:val="005045A5"/>
    <w:rsid w:val="00504724"/>
    <w:rsid w:val="00504885"/>
    <w:rsid w:val="00504C64"/>
    <w:rsid w:val="00504FDC"/>
    <w:rsid w:val="005050F8"/>
    <w:rsid w:val="00505121"/>
    <w:rsid w:val="00505259"/>
    <w:rsid w:val="00505281"/>
    <w:rsid w:val="00505ACA"/>
    <w:rsid w:val="00505DBF"/>
    <w:rsid w:val="005060D6"/>
    <w:rsid w:val="005061EA"/>
    <w:rsid w:val="005063D5"/>
    <w:rsid w:val="00506443"/>
    <w:rsid w:val="00506567"/>
    <w:rsid w:val="00506859"/>
    <w:rsid w:val="00506D68"/>
    <w:rsid w:val="00507008"/>
    <w:rsid w:val="005070CD"/>
    <w:rsid w:val="0050758F"/>
    <w:rsid w:val="00507AC0"/>
    <w:rsid w:val="00507BDF"/>
    <w:rsid w:val="00507C38"/>
    <w:rsid w:val="0051008B"/>
    <w:rsid w:val="00510208"/>
    <w:rsid w:val="005103F1"/>
    <w:rsid w:val="0051051F"/>
    <w:rsid w:val="005106C6"/>
    <w:rsid w:val="00510735"/>
    <w:rsid w:val="00510EAD"/>
    <w:rsid w:val="00510F73"/>
    <w:rsid w:val="005110ED"/>
    <w:rsid w:val="005111D5"/>
    <w:rsid w:val="00511253"/>
    <w:rsid w:val="005113A2"/>
    <w:rsid w:val="00511512"/>
    <w:rsid w:val="00511A4D"/>
    <w:rsid w:val="00511A7F"/>
    <w:rsid w:val="00511ADD"/>
    <w:rsid w:val="00511B96"/>
    <w:rsid w:val="00511BBE"/>
    <w:rsid w:val="00511DC5"/>
    <w:rsid w:val="00511E3B"/>
    <w:rsid w:val="00511EC3"/>
    <w:rsid w:val="00512488"/>
    <w:rsid w:val="00512545"/>
    <w:rsid w:val="005125FB"/>
    <w:rsid w:val="00512816"/>
    <w:rsid w:val="005128EC"/>
    <w:rsid w:val="00512F23"/>
    <w:rsid w:val="0051345E"/>
    <w:rsid w:val="00513887"/>
    <w:rsid w:val="005139B8"/>
    <w:rsid w:val="00513A3D"/>
    <w:rsid w:val="005144C1"/>
    <w:rsid w:val="005144E5"/>
    <w:rsid w:val="00514607"/>
    <w:rsid w:val="0051464A"/>
    <w:rsid w:val="00514799"/>
    <w:rsid w:val="00514821"/>
    <w:rsid w:val="00514C7B"/>
    <w:rsid w:val="00514C87"/>
    <w:rsid w:val="00514F3F"/>
    <w:rsid w:val="00515012"/>
    <w:rsid w:val="005150F4"/>
    <w:rsid w:val="00515187"/>
    <w:rsid w:val="005155C3"/>
    <w:rsid w:val="00515843"/>
    <w:rsid w:val="0051596B"/>
    <w:rsid w:val="00515977"/>
    <w:rsid w:val="00515B85"/>
    <w:rsid w:val="00515C4E"/>
    <w:rsid w:val="00515F1E"/>
    <w:rsid w:val="00516223"/>
    <w:rsid w:val="00516A93"/>
    <w:rsid w:val="00516D17"/>
    <w:rsid w:val="00517163"/>
    <w:rsid w:val="005172B0"/>
    <w:rsid w:val="00517760"/>
    <w:rsid w:val="00517761"/>
    <w:rsid w:val="0051776C"/>
    <w:rsid w:val="005178A3"/>
    <w:rsid w:val="005178C1"/>
    <w:rsid w:val="00517D2B"/>
    <w:rsid w:val="00517DDE"/>
    <w:rsid w:val="00517EF1"/>
    <w:rsid w:val="005200EC"/>
    <w:rsid w:val="00520549"/>
    <w:rsid w:val="00520647"/>
    <w:rsid w:val="0052082D"/>
    <w:rsid w:val="00520D23"/>
    <w:rsid w:val="00521400"/>
    <w:rsid w:val="00521566"/>
    <w:rsid w:val="005216A5"/>
    <w:rsid w:val="0052181A"/>
    <w:rsid w:val="00521A45"/>
    <w:rsid w:val="00521C8D"/>
    <w:rsid w:val="00521F26"/>
    <w:rsid w:val="0052216D"/>
    <w:rsid w:val="00522541"/>
    <w:rsid w:val="00522619"/>
    <w:rsid w:val="005226D1"/>
    <w:rsid w:val="00522945"/>
    <w:rsid w:val="00522976"/>
    <w:rsid w:val="005229C2"/>
    <w:rsid w:val="00522F3C"/>
    <w:rsid w:val="005231BA"/>
    <w:rsid w:val="005236E4"/>
    <w:rsid w:val="00523701"/>
    <w:rsid w:val="005237A7"/>
    <w:rsid w:val="00524223"/>
    <w:rsid w:val="005242DA"/>
    <w:rsid w:val="0052442F"/>
    <w:rsid w:val="0052459E"/>
    <w:rsid w:val="00524AD5"/>
    <w:rsid w:val="00524AD6"/>
    <w:rsid w:val="00524B08"/>
    <w:rsid w:val="00525177"/>
    <w:rsid w:val="005253CF"/>
    <w:rsid w:val="0052544B"/>
    <w:rsid w:val="00525B9A"/>
    <w:rsid w:val="00525CCA"/>
    <w:rsid w:val="00525D32"/>
    <w:rsid w:val="00525F62"/>
    <w:rsid w:val="00525F86"/>
    <w:rsid w:val="00526043"/>
    <w:rsid w:val="005260AB"/>
    <w:rsid w:val="005262BB"/>
    <w:rsid w:val="00526C59"/>
    <w:rsid w:val="005277FE"/>
    <w:rsid w:val="00527BFE"/>
    <w:rsid w:val="00527E97"/>
    <w:rsid w:val="00530006"/>
    <w:rsid w:val="005301C8"/>
    <w:rsid w:val="00530761"/>
    <w:rsid w:val="005308C5"/>
    <w:rsid w:val="00530B4A"/>
    <w:rsid w:val="00530C7D"/>
    <w:rsid w:val="00530D38"/>
    <w:rsid w:val="0053109D"/>
    <w:rsid w:val="005314A1"/>
    <w:rsid w:val="0053159C"/>
    <w:rsid w:val="005317EC"/>
    <w:rsid w:val="00531927"/>
    <w:rsid w:val="00531987"/>
    <w:rsid w:val="00531C01"/>
    <w:rsid w:val="00531C19"/>
    <w:rsid w:val="005321C9"/>
    <w:rsid w:val="0053226A"/>
    <w:rsid w:val="00532BC6"/>
    <w:rsid w:val="005334A3"/>
    <w:rsid w:val="0053360D"/>
    <w:rsid w:val="005336BA"/>
    <w:rsid w:val="0053382D"/>
    <w:rsid w:val="0053386E"/>
    <w:rsid w:val="0053388A"/>
    <w:rsid w:val="005338CC"/>
    <w:rsid w:val="0053398E"/>
    <w:rsid w:val="005339FF"/>
    <w:rsid w:val="00533E40"/>
    <w:rsid w:val="0053401E"/>
    <w:rsid w:val="00534053"/>
    <w:rsid w:val="00534145"/>
    <w:rsid w:val="00534557"/>
    <w:rsid w:val="00534785"/>
    <w:rsid w:val="00534C1E"/>
    <w:rsid w:val="00534E86"/>
    <w:rsid w:val="00535B5C"/>
    <w:rsid w:val="005361E0"/>
    <w:rsid w:val="005363A9"/>
    <w:rsid w:val="00536436"/>
    <w:rsid w:val="00536649"/>
    <w:rsid w:val="005368CF"/>
    <w:rsid w:val="005369F2"/>
    <w:rsid w:val="00536AAB"/>
    <w:rsid w:val="00536CFB"/>
    <w:rsid w:val="00536F87"/>
    <w:rsid w:val="005370D2"/>
    <w:rsid w:val="00537133"/>
    <w:rsid w:val="005375EA"/>
    <w:rsid w:val="00537627"/>
    <w:rsid w:val="00537D28"/>
    <w:rsid w:val="00540347"/>
    <w:rsid w:val="0054035A"/>
    <w:rsid w:val="00540591"/>
    <w:rsid w:val="00540987"/>
    <w:rsid w:val="00540A1A"/>
    <w:rsid w:val="00540AE3"/>
    <w:rsid w:val="00540AE5"/>
    <w:rsid w:val="00540C8B"/>
    <w:rsid w:val="00540D5E"/>
    <w:rsid w:val="0054114C"/>
    <w:rsid w:val="005411D8"/>
    <w:rsid w:val="00541FAE"/>
    <w:rsid w:val="005421FF"/>
    <w:rsid w:val="0054243F"/>
    <w:rsid w:val="00542445"/>
    <w:rsid w:val="00542AD7"/>
    <w:rsid w:val="00543047"/>
    <w:rsid w:val="00543433"/>
    <w:rsid w:val="005437D4"/>
    <w:rsid w:val="005439CF"/>
    <w:rsid w:val="00543BD1"/>
    <w:rsid w:val="0054404E"/>
    <w:rsid w:val="005442FD"/>
    <w:rsid w:val="00544BC0"/>
    <w:rsid w:val="00544CD8"/>
    <w:rsid w:val="005450B3"/>
    <w:rsid w:val="0054511F"/>
    <w:rsid w:val="0054519D"/>
    <w:rsid w:val="0054548E"/>
    <w:rsid w:val="00545880"/>
    <w:rsid w:val="00546212"/>
    <w:rsid w:val="00546478"/>
    <w:rsid w:val="00546BC1"/>
    <w:rsid w:val="00546F3F"/>
    <w:rsid w:val="005470DC"/>
    <w:rsid w:val="0054710A"/>
    <w:rsid w:val="00547E22"/>
    <w:rsid w:val="00547E79"/>
    <w:rsid w:val="005500DE"/>
    <w:rsid w:val="005501C5"/>
    <w:rsid w:val="00550207"/>
    <w:rsid w:val="00550323"/>
    <w:rsid w:val="005504F1"/>
    <w:rsid w:val="005508E5"/>
    <w:rsid w:val="00550954"/>
    <w:rsid w:val="00550969"/>
    <w:rsid w:val="00550B12"/>
    <w:rsid w:val="00550EA0"/>
    <w:rsid w:val="005510F9"/>
    <w:rsid w:val="005512F8"/>
    <w:rsid w:val="00551468"/>
    <w:rsid w:val="00551885"/>
    <w:rsid w:val="00551BA8"/>
    <w:rsid w:val="00551C85"/>
    <w:rsid w:val="00551E46"/>
    <w:rsid w:val="00551F22"/>
    <w:rsid w:val="0055230F"/>
    <w:rsid w:val="00552497"/>
    <w:rsid w:val="00552841"/>
    <w:rsid w:val="005528E4"/>
    <w:rsid w:val="00552AF2"/>
    <w:rsid w:val="00552C50"/>
    <w:rsid w:val="00552DBF"/>
    <w:rsid w:val="005532D7"/>
    <w:rsid w:val="0055334E"/>
    <w:rsid w:val="0055335E"/>
    <w:rsid w:val="005534D9"/>
    <w:rsid w:val="005534E1"/>
    <w:rsid w:val="00553596"/>
    <w:rsid w:val="0055383F"/>
    <w:rsid w:val="00553AA5"/>
    <w:rsid w:val="00553DB3"/>
    <w:rsid w:val="00553E18"/>
    <w:rsid w:val="00553F3A"/>
    <w:rsid w:val="00553FB3"/>
    <w:rsid w:val="0055408E"/>
    <w:rsid w:val="00554092"/>
    <w:rsid w:val="0055410A"/>
    <w:rsid w:val="00554D24"/>
    <w:rsid w:val="00554F7F"/>
    <w:rsid w:val="00555264"/>
    <w:rsid w:val="00555391"/>
    <w:rsid w:val="005554E3"/>
    <w:rsid w:val="005555B2"/>
    <w:rsid w:val="00555B51"/>
    <w:rsid w:val="00555BCB"/>
    <w:rsid w:val="00555D53"/>
    <w:rsid w:val="005564AE"/>
    <w:rsid w:val="0055652D"/>
    <w:rsid w:val="005566AB"/>
    <w:rsid w:val="005566C5"/>
    <w:rsid w:val="00556A87"/>
    <w:rsid w:val="00556AEE"/>
    <w:rsid w:val="00556AFD"/>
    <w:rsid w:val="0055708F"/>
    <w:rsid w:val="005572B1"/>
    <w:rsid w:val="00557351"/>
    <w:rsid w:val="005574DE"/>
    <w:rsid w:val="00557833"/>
    <w:rsid w:val="00557939"/>
    <w:rsid w:val="005579BB"/>
    <w:rsid w:val="00557B7D"/>
    <w:rsid w:val="0056009F"/>
    <w:rsid w:val="005601BB"/>
    <w:rsid w:val="005604F5"/>
    <w:rsid w:val="00560507"/>
    <w:rsid w:val="0056052D"/>
    <w:rsid w:val="00560A5C"/>
    <w:rsid w:val="00560C9F"/>
    <w:rsid w:val="00560E60"/>
    <w:rsid w:val="00561240"/>
    <w:rsid w:val="00561986"/>
    <w:rsid w:val="00561ADE"/>
    <w:rsid w:val="00561BE4"/>
    <w:rsid w:val="00561CB0"/>
    <w:rsid w:val="00561D91"/>
    <w:rsid w:val="00561EC5"/>
    <w:rsid w:val="005622D2"/>
    <w:rsid w:val="00562718"/>
    <w:rsid w:val="0056273F"/>
    <w:rsid w:val="00562BCF"/>
    <w:rsid w:val="005632CD"/>
    <w:rsid w:val="0056361A"/>
    <w:rsid w:val="005636D6"/>
    <w:rsid w:val="005638D0"/>
    <w:rsid w:val="0056413D"/>
    <w:rsid w:val="00564253"/>
    <w:rsid w:val="005644BD"/>
    <w:rsid w:val="00564712"/>
    <w:rsid w:val="00564791"/>
    <w:rsid w:val="00564A97"/>
    <w:rsid w:val="00564B9B"/>
    <w:rsid w:val="00564C45"/>
    <w:rsid w:val="00565217"/>
    <w:rsid w:val="0056567F"/>
    <w:rsid w:val="00565A15"/>
    <w:rsid w:val="00565B6F"/>
    <w:rsid w:val="00565C96"/>
    <w:rsid w:val="00565CC3"/>
    <w:rsid w:val="00565E9C"/>
    <w:rsid w:val="005663C8"/>
    <w:rsid w:val="005667B9"/>
    <w:rsid w:val="00566852"/>
    <w:rsid w:val="00566AC2"/>
    <w:rsid w:val="00566ACA"/>
    <w:rsid w:val="00566B46"/>
    <w:rsid w:val="00566C57"/>
    <w:rsid w:val="00566FD1"/>
    <w:rsid w:val="00567065"/>
    <w:rsid w:val="005672AC"/>
    <w:rsid w:val="005672E6"/>
    <w:rsid w:val="00567515"/>
    <w:rsid w:val="0056785A"/>
    <w:rsid w:val="00567A1B"/>
    <w:rsid w:val="00567B0F"/>
    <w:rsid w:val="00567CB8"/>
    <w:rsid w:val="00567E52"/>
    <w:rsid w:val="0057041A"/>
    <w:rsid w:val="00570A0E"/>
    <w:rsid w:val="00570AE4"/>
    <w:rsid w:val="00571217"/>
    <w:rsid w:val="00571460"/>
    <w:rsid w:val="0057174A"/>
    <w:rsid w:val="00571839"/>
    <w:rsid w:val="0057194C"/>
    <w:rsid w:val="0057234D"/>
    <w:rsid w:val="005724A1"/>
    <w:rsid w:val="0057267F"/>
    <w:rsid w:val="0057285B"/>
    <w:rsid w:val="00572A6E"/>
    <w:rsid w:val="00572BA8"/>
    <w:rsid w:val="00572C54"/>
    <w:rsid w:val="00573036"/>
    <w:rsid w:val="005731E2"/>
    <w:rsid w:val="00573316"/>
    <w:rsid w:val="00573377"/>
    <w:rsid w:val="00573439"/>
    <w:rsid w:val="00573542"/>
    <w:rsid w:val="00573BEA"/>
    <w:rsid w:val="00573CC4"/>
    <w:rsid w:val="00573CF1"/>
    <w:rsid w:val="00573E31"/>
    <w:rsid w:val="00573F10"/>
    <w:rsid w:val="00574617"/>
    <w:rsid w:val="00574810"/>
    <w:rsid w:val="00574974"/>
    <w:rsid w:val="00574EA6"/>
    <w:rsid w:val="00575A0B"/>
    <w:rsid w:val="00575A74"/>
    <w:rsid w:val="00575C4D"/>
    <w:rsid w:val="00576258"/>
    <w:rsid w:val="00576995"/>
    <w:rsid w:val="00576FBB"/>
    <w:rsid w:val="005772A7"/>
    <w:rsid w:val="0057730D"/>
    <w:rsid w:val="00577675"/>
    <w:rsid w:val="005776DD"/>
    <w:rsid w:val="005777B3"/>
    <w:rsid w:val="00577943"/>
    <w:rsid w:val="00577AF7"/>
    <w:rsid w:val="00577DA1"/>
    <w:rsid w:val="0058020B"/>
    <w:rsid w:val="0058029A"/>
    <w:rsid w:val="005804E6"/>
    <w:rsid w:val="00580689"/>
    <w:rsid w:val="005806A0"/>
    <w:rsid w:val="00580768"/>
    <w:rsid w:val="005809C8"/>
    <w:rsid w:val="005811CB"/>
    <w:rsid w:val="00581828"/>
    <w:rsid w:val="00581C60"/>
    <w:rsid w:val="00581CAF"/>
    <w:rsid w:val="00581DD0"/>
    <w:rsid w:val="0058205A"/>
    <w:rsid w:val="00582133"/>
    <w:rsid w:val="005823F5"/>
    <w:rsid w:val="00582555"/>
    <w:rsid w:val="005825B0"/>
    <w:rsid w:val="005826FD"/>
    <w:rsid w:val="00582795"/>
    <w:rsid w:val="00582A75"/>
    <w:rsid w:val="00582B55"/>
    <w:rsid w:val="00582B80"/>
    <w:rsid w:val="00582DBD"/>
    <w:rsid w:val="00582E47"/>
    <w:rsid w:val="00582F79"/>
    <w:rsid w:val="00583079"/>
    <w:rsid w:val="005833E4"/>
    <w:rsid w:val="00583457"/>
    <w:rsid w:val="005834B0"/>
    <w:rsid w:val="0058354E"/>
    <w:rsid w:val="005839D7"/>
    <w:rsid w:val="00583A02"/>
    <w:rsid w:val="005840F6"/>
    <w:rsid w:val="00584112"/>
    <w:rsid w:val="00584113"/>
    <w:rsid w:val="005843BE"/>
    <w:rsid w:val="005845BE"/>
    <w:rsid w:val="00584603"/>
    <w:rsid w:val="00584B1F"/>
    <w:rsid w:val="00584EEA"/>
    <w:rsid w:val="005850A0"/>
    <w:rsid w:val="00585488"/>
    <w:rsid w:val="0058557E"/>
    <w:rsid w:val="00585754"/>
    <w:rsid w:val="0058581F"/>
    <w:rsid w:val="0058587D"/>
    <w:rsid w:val="00585A25"/>
    <w:rsid w:val="00585C2F"/>
    <w:rsid w:val="0058642B"/>
    <w:rsid w:val="00586737"/>
    <w:rsid w:val="0058676B"/>
    <w:rsid w:val="005868C3"/>
    <w:rsid w:val="00587082"/>
    <w:rsid w:val="00587654"/>
    <w:rsid w:val="00587963"/>
    <w:rsid w:val="00587A5F"/>
    <w:rsid w:val="00587BC7"/>
    <w:rsid w:val="00587D25"/>
    <w:rsid w:val="00587FB8"/>
    <w:rsid w:val="00590168"/>
    <w:rsid w:val="005903F2"/>
    <w:rsid w:val="005905BD"/>
    <w:rsid w:val="00590670"/>
    <w:rsid w:val="005909DA"/>
    <w:rsid w:val="00591071"/>
    <w:rsid w:val="00591434"/>
    <w:rsid w:val="00591477"/>
    <w:rsid w:val="005914E4"/>
    <w:rsid w:val="005914F9"/>
    <w:rsid w:val="005915BD"/>
    <w:rsid w:val="00591D4D"/>
    <w:rsid w:val="00591E00"/>
    <w:rsid w:val="005920DB"/>
    <w:rsid w:val="0059211E"/>
    <w:rsid w:val="005924D2"/>
    <w:rsid w:val="00592B8C"/>
    <w:rsid w:val="00592E74"/>
    <w:rsid w:val="00593469"/>
    <w:rsid w:val="0059353E"/>
    <w:rsid w:val="0059372A"/>
    <w:rsid w:val="00593B9C"/>
    <w:rsid w:val="005940DF"/>
    <w:rsid w:val="00594544"/>
    <w:rsid w:val="0059456C"/>
    <w:rsid w:val="005945D9"/>
    <w:rsid w:val="00594D79"/>
    <w:rsid w:val="00594E52"/>
    <w:rsid w:val="00594F76"/>
    <w:rsid w:val="005952D1"/>
    <w:rsid w:val="005953E1"/>
    <w:rsid w:val="0059540B"/>
    <w:rsid w:val="00595ABD"/>
    <w:rsid w:val="00595B04"/>
    <w:rsid w:val="00595B52"/>
    <w:rsid w:val="00595C6D"/>
    <w:rsid w:val="00595F39"/>
    <w:rsid w:val="0059618A"/>
    <w:rsid w:val="0059624A"/>
    <w:rsid w:val="00596361"/>
    <w:rsid w:val="00596691"/>
    <w:rsid w:val="00596770"/>
    <w:rsid w:val="005967E5"/>
    <w:rsid w:val="00596D0E"/>
    <w:rsid w:val="0059707B"/>
    <w:rsid w:val="00597266"/>
    <w:rsid w:val="005972E6"/>
    <w:rsid w:val="005973E9"/>
    <w:rsid w:val="0059772B"/>
    <w:rsid w:val="0059798C"/>
    <w:rsid w:val="005979F4"/>
    <w:rsid w:val="00597A96"/>
    <w:rsid w:val="00597D7A"/>
    <w:rsid w:val="005A0259"/>
    <w:rsid w:val="005A0663"/>
    <w:rsid w:val="005A06FA"/>
    <w:rsid w:val="005A08BD"/>
    <w:rsid w:val="005A0970"/>
    <w:rsid w:val="005A0CD3"/>
    <w:rsid w:val="005A0D60"/>
    <w:rsid w:val="005A0E87"/>
    <w:rsid w:val="005A0F69"/>
    <w:rsid w:val="005A10B9"/>
    <w:rsid w:val="005A10F4"/>
    <w:rsid w:val="005A1AD4"/>
    <w:rsid w:val="005A1B32"/>
    <w:rsid w:val="005A1CD5"/>
    <w:rsid w:val="005A200C"/>
    <w:rsid w:val="005A225F"/>
    <w:rsid w:val="005A23BF"/>
    <w:rsid w:val="005A2A4A"/>
    <w:rsid w:val="005A2AFE"/>
    <w:rsid w:val="005A2D23"/>
    <w:rsid w:val="005A33DA"/>
    <w:rsid w:val="005A3401"/>
    <w:rsid w:val="005A3491"/>
    <w:rsid w:val="005A38BC"/>
    <w:rsid w:val="005A3982"/>
    <w:rsid w:val="005A3CC6"/>
    <w:rsid w:val="005A3F47"/>
    <w:rsid w:val="005A3F57"/>
    <w:rsid w:val="005A428F"/>
    <w:rsid w:val="005A4785"/>
    <w:rsid w:val="005A49F7"/>
    <w:rsid w:val="005A4B0B"/>
    <w:rsid w:val="005A4EB8"/>
    <w:rsid w:val="005A5039"/>
    <w:rsid w:val="005A505B"/>
    <w:rsid w:val="005A50D0"/>
    <w:rsid w:val="005A50EE"/>
    <w:rsid w:val="005A5271"/>
    <w:rsid w:val="005A5313"/>
    <w:rsid w:val="005A53D3"/>
    <w:rsid w:val="005A5C60"/>
    <w:rsid w:val="005A5CA2"/>
    <w:rsid w:val="005A5F1E"/>
    <w:rsid w:val="005A5FDD"/>
    <w:rsid w:val="005A614B"/>
    <w:rsid w:val="005A6177"/>
    <w:rsid w:val="005A619F"/>
    <w:rsid w:val="005A62EA"/>
    <w:rsid w:val="005A659F"/>
    <w:rsid w:val="005A6684"/>
    <w:rsid w:val="005A68B6"/>
    <w:rsid w:val="005A6B83"/>
    <w:rsid w:val="005A6C40"/>
    <w:rsid w:val="005A7818"/>
    <w:rsid w:val="005A7DF2"/>
    <w:rsid w:val="005A7E06"/>
    <w:rsid w:val="005A7F47"/>
    <w:rsid w:val="005B05D3"/>
    <w:rsid w:val="005B0789"/>
    <w:rsid w:val="005B0A92"/>
    <w:rsid w:val="005B0D5D"/>
    <w:rsid w:val="005B0EA0"/>
    <w:rsid w:val="005B1294"/>
    <w:rsid w:val="005B1BC6"/>
    <w:rsid w:val="005B1C6A"/>
    <w:rsid w:val="005B1D27"/>
    <w:rsid w:val="005B213F"/>
    <w:rsid w:val="005B2801"/>
    <w:rsid w:val="005B2819"/>
    <w:rsid w:val="005B2961"/>
    <w:rsid w:val="005B2CE2"/>
    <w:rsid w:val="005B31CC"/>
    <w:rsid w:val="005B31E3"/>
    <w:rsid w:val="005B32F2"/>
    <w:rsid w:val="005B3826"/>
    <w:rsid w:val="005B3D98"/>
    <w:rsid w:val="005B3E8C"/>
    <w:rsid w:val="005B41C5"/>
    <w:rsid w:val="005B443F"/>
    <w:rsid w:val="005B450F"/>
    <w:rsid w:val="005B463B"/>
    <w:rsid w:val="005B46BF"/>
    <w:rsid w:val="005B4C44"/>
    <w:rsid w:val="005B4FC9"/>
    <w:rsid w:val="005B52BE"/>
    <w:rsid w:val="005B5437"/>
    <w:rsid w:val="005B5457"/>
    <w:rsid w:val="005B546A"/>
    <w:rsid w:val="005B5C23"/>
    <w:rsid w:val="005B5DF7"/>
    <w:rsid w:val="005B6221"/>
    <w:rsid w:val="005B630D"/>
    <w:rsid w:val="005B65A3"/>
    <w:rsid w:val="005B6847"/>
    <w:rsid w:val="005B6939"/>
    <w:rsid w:val="005B7069"/>
    <w:rsid w:val="005B72FD"/>
    <w:rsid w:val="005B7344"/>
    <w:rsid w:val="005B7631"/>
    <w:rsid w:val="005B798D"/>
    <w:rsid w:val="005B7B36"/>
    <w:rsid w:val="005B7C1C"/>
    <w:rsid w:val="005B7D24"/>
    <w:rsid w:val="005C04F6"/>
    <w:rsid w:val="005C0596"/>
    <w:rsid w:val="005C0A48"/>
    <w:rsid w:val="005C0C82"/>
    <w:rsid w:val="005C0D9A"/>
    <w:rsid w:val="005C1403"/>
    <w:rsid w:val="005C148F"/>
    <w:rsid w:val="005C14CF"/>
    <w:rsid w:val="005C150E"/>
    <w:rsid w:val="005C1547"/>
    <w:rsid w:val="005C15B0"/>
    <w:rsid w:val="005C1651"/>
    <w:rsid w:val="005C16F7"/>
    <w:rsid w:val="005C17FB"/>
    <w:rsid w:val="005C1810"/>
    <w:rsid w:val="005C1954"/>
    <w:rsid w:val="005C1979"/>
    <w:rsid w:val="005C1A74"/>
    <w:rsid w:val="005C1AC5"/>
    <w:rsid w:val="005C1B79"/>
    <w:rsid w:val="005C2223"/>
    <w:rsid w:val="005C2286"/>
    <w:rsid w:val="005C25DB"/>
    <w:rsid w:val="005C2B62"/>
    <w:rsid w:val="005C2BFF"/>
    <w:rsid w:val="005C2CFE"/>
    <w:rsid w:val="005C2F73"/>
    <w:rsid w:val="005C30C7"/>
    <w:rsid w:val="005C30EB"/>
    <w:rsid w:val="005C33F8"/>
    <w:rsid w:val="005C3458"/>
    <w:rsid w:val="005C3681"/>
    <w:rsid w:val="005C3745"/>
    <w:rsid w:val="005C378F"/>
    <w:rsid w:val="005C3EEA"/>
    <w:rsid w:val="005C40A8"/>
    <w:rsid w:val="005C4103"/>
    <w:rsid w:val="005C41B4"/>
    <w:rsid w:val="005C41FD"/>
    <w:rsid w:val="005C43B3"/>
    <w:rsid w:val="005C448B"/>
    <w:rsid w:val="005C462A"/>
    <w:rsid w:val="005C49C7"/>
    <w:rsid w:val="005C4A1F"/>
    <w:rsid w:val="005C4A8C"/>
    <w:rsid w:val="005C4A96"/>
    <w:rsid w:val="005C4EE8"/>
    <w:rsid w:val="005C5778"/>
    <w:rsid w:val="005C58EB"/>
    <w:rsid w:val="005C5A7B"/>
    <w:rsid w:val="005C5B52"/>
    <w:rsid w:val="005C5BC7"/>
    <w:rsid w:val="005C5C11"/>
    <w:rsid w:val="005C5D76"/>
    <w:rsid w:val="005C608C"/>
    <w:rsid w:val="005C611B"/>
    <w:rsid w:val="005C627E"/>
    <w:rsid w:val="005C634D"/>
    <w:rsid w:val="005C65B7"/>
    <w:rsid w:val="005C6993"/>
    <w:rsid w:val="005C6DCC"/>
    <w:rsid w:val="005C703A"/>
    <w:rsid w:val="005C7081"/>
    <w:rsid w:val="005C71FA"/>
    <w:rsid w:val="005C7206"/>
    <w:rsid w:val="005C7228"/>
    <w:rsid w:val="005C779C"/>
    <w:rsid w:val="005C7FD4"/>
    <w:rsid w:val="005D00C1"/>
    <w:rsid w:val="005D01B7"/>
    <w:rsid w:val="005D0B09"/>
    <w:rsid w:val="005D0B77"/>
    <w:rsid w:val="005D0E0C"/>
    <w:rsid w:val="005D11FB"/>
    <w:rsid w:val="005D1701"/>
    <w:rsid w:val="005D1782"/>
    <w:rsid w:val="005D198F"/>
    <w:rsid w:val="005D1CF2"/>
    <w:rsid w:val="005D1E50"/>
    <w:rsid w:val="005D1F15"/>
    <w:rsid w:val="005D20FE"/>
    <w:rsid w:val="005D2301"/>
    <w:rsid w:val="005D23EF"/>
    <w:rsid w:val="005D2521"/>
    <w:rsid w:val="005D25AD"/>
    <w:rsid w:val="005D2649"/>
    <w:rsid w:val="005D2963"/>
    <w:rsid w:val="005D3250"/>
    <w:rsid w:val="005D3388"/>
    <w:rsid w:val="005D3422"/>
    <w:rsid w:val="005D344B"/>
    <w:rsid w:val="005D3477"/>
    <w:rsid w:val="005D3869"/>
    <w:rsid w:val="005D3943"/>
    <w:rsid w:val="005D4554"/>
    <w:rsid w:val="005D4582"/>
    <w:rsid w:val="005D45CE"/>
    <w:rsid w:val="005D46F1"/>
    <w:rsid w:val="005D4860"/>
    <w:rsid w:val="005D4A59"/>
    <w:rsid w:val="005D4BBC"/>
    <w:rsid w:val="005D4DD3"/>
    <w:rsid w:val="005D4F3D"/>
    <w:rsid w:val="005D503A"/>
    <w:rsid w:val="005D5092"/>
    <w:rsid w:val="005D5737"/>
    <w:rsid w:val="005D60A6"/>
    <w:rsid w:val="005D6438"/>
    <w:rsid w:val="005D64B5"/>
    <w:rsid w:val="005D65D4"/>
    <w:rsid w:val="005D67C0"/>
    <w:rsid w:val="005D6A2A"/>
    <w:rsid w:val="005D6C33"/>
    <w:rsid w:val="005D7023"/>
    <w:rsid w:val="005D72F7"/>
    <w:rsid w:val="005D7559"/>
    <w:rsid w:val="005D7AD1"/>
    <w:rsid w:val="005D7B82"/>
    <w:rsid w:val="005D7BAA"/>
    <w:rsid w:val="005D7F29"/>
    <w:rsid w:val="005E05ED"/>
    <w:rsid w:val="005E0CE8"/>
    <w:rsid w:val="005E1294"/>
    <w:rsid w:val="005E1761"/>
    <w:rsid w:val="005E1E9D"/>
    <w:rsid w:val="005E238E"/>
    <w:rsid w:val="005E258C"/>
    <w:rsid w:val="005E2826"/>
    <w:rsid w:val="005E29FE"/>
    <w:rsid w:val="005E2DDC"/>
    <w:rsid w:val="005E2DEF"/>
    <w:rsid w:val="005E3552"/>
    <w:rsid w:val="005E3642"/>
    <w:rsid w:val="005E3C3D"/>
    <w:rsid w:val="005E3C71"/>
    <w:rsid w:val="005E3CAD"/>
    <w:rsid w:val="005E3D16"/>
    <w:rsid w:val="005E3F05"/>
    <w:rsid w:val="005E4089"/>
    <w:rsid w:val="005E40E8"/>
    <w:rsid w:val="005E41BF"/>
    <w:rsid w:val="005E4413"/>
    <w:rsid w:val="005E44C2"/>
    <w:rsid w:val="005E47E2"/>
    <w:rsid w:val="005E497E"/>
    <w:rsid w:val="005E49E0"/>
    <w:rsid w:val="005E4B83"/>
    <w:rsid w:val="005E4DC1"/>
    <w:rsid w:val="005E5158"/>
    <w:rsid w:val="005E5210"/>
    <w:rsid w:val="005E5560"/>
    <w:rsid w:val="005E5826"/>
    <w:rsid w:val="005E5865"/>
    <w:rsid w:val="005E5BB5"/>
    <w:rsid w:val="005E5BF6"/>
    <w:rsid w:val="005E5D0D"/>
    <w:rsid w:val="005E5E8A"/>
    <w:rsid w:val="005E6074"/>
    <w:rsid w:val="005E608A"/>
    <w:rsid w:val="005E63DF"/>
    <w:rsid w:val="005E664D"/>
    <w:rsid w:val="005E7155"/>
    <w:rsid w:val="005E7870"/>
    <w:rsid w:val="005E7ADE"/>
    <w:rsid w:val="005E7F30"/>
    <w:rsid w:val="005F0511"/>
    <w:rsid w:val="005F065E"/>
    <w:rsid w:val="005F0B51"/>
    <w:rsid w:val="005F0BEC"/>
    <w:rsid w:val="005F0C6F"/>
    <w:rsid w:val="005F0CF9"/>
    <w:rsid w:val="005F1160"/>
    <w:rsid w:val="005F1297"/>
    <w:rsid w:val="005F21A3"/>
    <w:rsid w:val="005F258B"/>
    <w:rsid w:val="005F26B2"/>
    <w:rsid w:val="005F26D8"/>
    <w:rsid w:val="005F28DE"/>
    <w:rsid w:val="005F3543"/>
    <w:rsid w:val="005F3BDB"/>
    <w:rsid w:val="005F3C1E"/>
    <w:rsid w:val="005F3DC3"/>
    <w:rsid w:val="005F3E35"/>
    <w:rsid w:val="005F3E74"/>
    <w:rsid w:val="005F3F0B"/>
    <w:rsid w:val="005F4168"/>
    <w:rsid w:val="005F48D3"/>
    <w:rsid w:val="005F48E5"/>
    <w:rsid w:val="005F4A79"/>
    <w:rsid w:val="005F5146"/>
    <w:rsid w:val="005F5356"/>
    <w:rsid w:val="005F5558"/>
    <w:rsid w:val="005F559F"/>
    <w:rsid w:val="005F56F0"/>
    <w:rsid w:val="005F5CA7"/>
    <w:rsid w:val="005F5E6D"/>
    <w:rsid w:val="005F5EF1"/>
    <w:rsid w:val="005F5F69"/>
    <w:rsid w:val="005F61A8"/>
    <w:rsid w:val="005F6202"/>
    <w:rsid w:val="005F64AF"/>
    <w:rsid w:val="005F6613"/>
    <w:rsid w:val="005F68CA"/>
    <w:rsid w:val="005F695D"/>
    <w:rsid w:val="005F6C9B"/>
    <w:rsid w:val="005F6F59"/>
    <w:rsid w:val="005F6FAE"/>
    <w:rsid w:val="005F7390"/>
    <w:rsid w:val="005F7466"/>
    <w:rsid w:val="005F7645"/>
    <w:rsid w:val="00600487"/>
    <w:rsid w:val="00600542"/>
    <w:rsid w:val="006005CE"/>
    <w:rsid w:val="00600AAA"/>
    <w:rsid w:val="00600C64"/>
    <w:rsid w:val="00600E4F"/>
    <w:rsid w:val="00600FEC"/>
    <w:rsid w:val="00601086"/>
    <w:rsid w:val="006010DE"/>
    <w:rsid w:val="00601387"/>
    <w:rsid w:val="0060139F"/>
    <w:rsid w:val="0060143C"/>
    <w:rsid w:val="0060145C"/>
    <w:rsid w:val="006014D0"/>
    <w:rsid w:val="006015E4"/>
    <w:rsid w:val="00601779"/>
    <w:rsid w:val="00601864"/>
    <w:rsid w:val="00601BAE"/>
    <w:rsid w:val="0060207E"/>
    <w:rsid w:val="00602098"/>
    <w:rsid w:val="00602170"/>
    <w:rsid w:val="006021A8"/>
    <w:rsid w:val="0060281C"/>
    <w:rsid w:val="00602979"/>
    <w:rsid w:val="00602A7A"/>
    <w:rsid w:val="00602BF1"/>
    <w:rsid w:val="00602F63"/>
    <w:rsid w:val="00603001"/>
    <w:rsid w:val="0060312F"/>
    <w:rsid w:val="006032F7"/>
    <w:rsid w:val="0060372F"/>
    <w:rsid w:val="00603735"/>
    <w:rsid w:val="006038A4"/>
    <w:rsid w:val="00603926"/>
    <w:rsid w:val="0060396D"/>
    <w:rsid w:val="00603C6D"/>
    <w:rsid w:val="006041B2"/>
    <w:rsid w:val="00604627"/>
    <w:rsid w:val="00604674"/>
    <w:rsid w:val="0060479B"/>
    <w:rsid w:val="00604947"/>
    <w:rsid w:val="00604B5C"/>
    <w:rsid w:val="00604B92"/>
    <w:rsid w:val="006051CA"/>
    <w:rsid w:val="006056A4"/>
    <w:rsid w:val="00605A15"/>
    <w:rsid w:val="00605A69"/>
    <w:rsid w:val="00605AB3"/>
    <w:rsid w:val="00605D48"/>
    <w:rsid w:val="00605E38"/>
    <w:rsid w:val="00606209"/>
    <w:rsid w:val="006067C2"/>
    <w:rsid w:val="00606AA1"/>
    <w:rsid w:val="00606CAD"/>
    <w:rsid w:val="00606E30"/>
    <w:rsid w:val="0060701A"/>
    <w:rsid w:val="006070D5"/>
    <w:rsid w:val="00607291"/>
    <w:rsid w:val="006076C7"/>
    <w:rsid w:val="00607C23"/>
    <w:rsid w:val="00607E01"/>
    <w:rsid w:val="00607ED0"/>
    <w:rsid w:val="0061014F"/>
    <w:rsid w:val="006105D8"/>
    <w:rsid w:val="006107BA"/>
    <w:rsid w:val="00610AC2"/>
    <w:rsid w:val="00610ACF"/>
    <w:rsid w:val="00610D33"/>
    <w:rsid w:val="00611485"/>
    <w:rsid w:val="00611773"/>
    <w:rsid w:val="00611B51"/>
    <w:rsid w:val="00611BDB"/>
    <w:rsid w:val="00611E70"/>
    <w:rsid w:val="00611F3F"/>
    <w:rsid w:val="00611FF2"/>
    <w:rsid w:val="006121A6"/>
    <w:rsid w:val="00612F75"/>
    <w:rsid w:val="006134C0"/>
    <w:rsid w:val="006134ED"/>
    <w:rsid w:val="00613633"/>
    <w:rsid w:val="00613769"/>
    <w:rsid w:val="00613956"/>
    <w:rsid w:val="00613971"/>
    <w:rsid w:val="00613A90"/>
    <w:rsid w:val="00613B9E"/>
    <w:rsid w:val="00613C39"/>
    <w:rsid w:val="00613C77"/>
    <w:rsid w:val="00614071"/>
    <w:rsid w:val="006142C1"/>
    <w:rsid w:val="006144CF"/>
    <w:rsid w:val="006147D3"/>
    <w:rsid w:val="00614940"/>
    <w:rsid w:val="00614B18"/>
    <w:rsid w:val="00614E06"/>
    <w:rsid w:val="00614E3D"/>
    <w:rsid w:val="00614EAB"/>
    <w:rsid w:val="00615249"/>
    <w:rsid w:val="006154A6"/>
    <w:rsid w:val="006154C7"/>
    <w:rsid w:val="006154E6"/>
    <w:rsid w:val="00615902"/>
    <w:rsid w:val="00615BA1"/>
    <w:rsid w:val="00615EAA"/>
    <w:rsid w:val="006160C0"/>
    <w:rsid w:val="006168B8"/>
    <w:rsid w:val="00616A83"/>
    <w:rsid w:val="00616BCF"/>
    <w:rsid w:val="00616EA5"/>
    <w:rsid w:val="006171EA"/>
    <w:rsid w:val="006172D6"/>
    <w:rsid w:val="00617D3A"/>
    <w:rsid w:val="00620342"/>
    <w:rsid w:val="006205DE"/>
    <w:rsid w:val="006205E3"/>
    <w:rsid w:val="006207D9"/>
    <w:rsid w:val="00620935"/>
    <w:rsid w:val="00620ABD"/>
    <w:rsid w:val="00620AD2"/>
    <w:rsid w:val="00620CD0"/>
    <w:rsid w:val="00620D71"/>
    <w:rsid w:val="00620D9B"/>
    <w:rsid w:val="00621349"/>
    <w:rsid w:val="006213B0"/>
    <w:rsid w:val="006213B3"/>
    <w:rsid w:val="00621752"/>
    <w:rsid w:val="00621859"/>
    <w:rsid w:val="00621931"/>
    <w:rsid w:val="006219B6"/>
    <w:rsid w:val="00621A8B"/>
    <w:rsid w:val="00621AF2"/>
    <w:rsid w:val="00621B12"/>
    <w:rsid w:val="00621DCF"/>
    <w:rsid w:val="00621F60"/>
    <w:rsid w:val="00622173"/>
    <w:rsid w:val="00622293"/>
    <w:rsid w:val="00622B06"/>
    <w:rsid w:val="00622FC1"/>
    <w:rsid w:val="006235D1"/>
    <w:rsid w:val="00623CF9"/>
    <w:rsid w:val="00623EF9"/>
    <w:rsid w:val="006240A1"/>
    <w:rsid w:val="00624128"/>
    <w:rsid w:val="00624750"/>
    <w:rsid w:val="00624AEA"/>
    <w:rsid w:val="00624B71"/>
    <w:rsid w:val="00624E9B"/>
    <w:rsid w:val="00625472"/>
    <w:rsid w:val="0062566D"/>
    <w:rsid w:val="0062573E"/>
    <w:rsid w:val="006257AF"/>
    <w:rsid w:val="00625BC4"/>
    <w:rsid w:val="00625E51"/>
    <w:rsid w:val="00626155"/>
    <w:rsid w:val="006264DE"/>
    <w:rsid w:val="00626633"/>
    <w:rsid w:val="006270EA"/>
    <w:rsid w:val="006271DC"/>
    <w:rsid w:val="00627556"/>
    <w:rsid w:val="0062791B"/>
    <w:rsid w:val="00627C37"/>
    <w:rsid w:val="006303EF"/>
    <w:rsid w:val="006304B2"/>
    <w:rsid w:val="00630B31"/>
    <w:rsid w:val="00630BEF"/>
    <w:rsid w:val="006311C9"/>
    <w:rsid w:val="0063160A"/>
    <w:rsid w:val="00631A3B"/>
    <w:rsid w:val="00631C62"/>
    <w:rsid w:val="00631FF1"/>
    <w:rsid w:val="00632190"/>
    <w:rsid w:val="0063259A"/>
    <w:rsid w:val="006326B3"/>
    <w:rsid w:val="0063280F"/>
    <w:rsid w:val="006328EE"/>
    <w:rsid w:val="00632912"/>
    <w:rsid w:val="00632A5E"/>
    <w:rsid w:val="00632FFE"/>
    <w:rsid w:val="0063334B"/>
    <w:rsid w:val="0063379F"/>
    <w:rsid w:val="006337B3"/>
    <w:rsid w:val="0063434A"/>
    <w:rsid w:val="0063459B"/>
    <w:rsid w:val="00634920"/>
    <w:rsid w:val="00634AD1"/>
    <w:rsid w:val="00634EBE"/>
    <w:rsid w:val="00635C68"/>
    <w:rsid w:val="00635D6B"/>
    <w:rsid w:val="00635DD7"/>
    <w:rsid w:val="00636004"/>
    <w:rsid w:val="0063613A"/>
    <w:rsid w:val="00636174"/>
    <w:rsid w:val="00636542"/>
    <w:rsid w:val="006367D9"/>
    <w:rsid w:val="006371E5"/>
    <w:rsid w:val="00637209"/>
    <w:rsid w:val="006372A1"/>
    <w:rsid w:val="0063743B"/>
    <w:rsid w:val="00637988"/>
    <w:rsid w:val="006379D6"/>
    <w:rsid w:val="006400EB"/>
    <w:rsid w:val="00640162"/>
    <w:rsid w:val="006402C6"/>
    <w:rsid w:val="0064043F"/>
    <w:rsid w:val="0064093A"/>
    <w:rsid w:val="00640A2B"/>
    <w:rsid w:val="00640AFD"/>
    <w:rsid w:val="00640E64"/>
    <w:rsid w:val="00641463"/>
    <w:rsid w:val="00641568"/>
    <w:rsid w:val="00641918"/>
    <w:rsid w:val="00641941"/>
    <w:rsid w:val="00641BBC"/>
    <w:rsid w:val="00641CDB"/>
    <w:rsid w:val="00641D0B"/>
    <w:rsid w:val="00641F9E"/>
    <w:rsid w:val="00642054"/>
    <w:rsid w:val="006420F7"/>
    <w:rsid w:val="0064212A"/>
    <w:rsid w:val="00642697"/>
    <w:rsid w:val="00642835"/>
    <w:rsid w:val="00642843"/>
    <w:rsid w:val="006428D8"/>
    <w:rsid w:val="006429D5"/>
    <w:rsid w:val="00642B5A"/>
    <w:rsid w:val="00642CD0"/>
    <w:rsid w:val="00642F1D"/>
    <w:rsid w:val="00643113"/>
    <w:rsid w:val="006431AD"/>
    <w:rsid w:val="0064399D"/>
    <w:rsid w:val="00643A90"/>
    <w:rsid w:val="00644340"/>
    <w:rsid w:val="006445C4"/>
    <w:rsid w:val="00644719"/>
    <w:rsid w:val="00644FD8"/>
    <w:rsid w:val="00645951"/>
    <w:rsid w:val="006460FF"/>
    <w:rsid w:val="00646348"/>
    <w:rsid w:val="00646433"/>
    <w:rsid w:val="00646790"/>
    <w:rsid w:val="006467A2"/>
    <w:rsid w:val="0064695E"/>
    <w:rsid w:val="00646C2F"/>
    <w:rsid w:val="00646D41"/>
    <w:rsid w:val="00646D9E"/>
    <w:rsid w:val="00646F7B"/>
    <w:rsid w:val="0064702E"/>
    <w:rsid w:val="00647097"/>
    <w:rsid w:val="0064715C"/>
    <w:rsid w:val="00647226"/>
    <w:rsid w:val="006473E2"/>
    <w:rsid w:val="00647E3E"/>
    <w:rsid w:val="006500BE"/>
    <w:rsid w:val="006500EC"/>
    <w:rsid w:val="00650261"/>
    <w:rsid w:val="006504BD"/>
    <w:rsid w:val="006508A9"/>
    <w:rsid w:val="0065093A"/>
    <w:rsid w:val="00650975"/>
    <w:rsid w:val="00650A10"/>
    <w:rsid w:val="00650AF0"/>
    <w:rsid w:val="00650D81"/>
    <w:rsid w:val="00650E61"/>
    <w:rsid w:val="00650FFA"/>
    <w:rsid w:val="00651109"/>
    <w:rsid w:val="00651AB2"/>
    <w:rsid w:val="00651C19"/>
    <w:rsid w:val="00651E64"/>
    <w:rsid w:val="0065238A"/>
    <w:rsid w:val="006524EB"/>
    <w:rsid w:val="00652ACB"/>
    <w:rsid w:val="00652EF8"/>
    <w:rsid w:val="00652F4C"/>
    <w:rsid w:val="00653069"/>
    <w:rsid w:val="00653215"/>
    <w:rsid w:val="006533EF"/>
    <w:rsid w:val="0065346D"/>
    <w:rsid w:val="006534E9"/>
    <w:rsid w:val="0065368B"/>
    <w:rsid w:val="00653CC7"/>
    <w:rsid w:val="00653EF3"/>
    <w:rsid w:val="00653F45"/>
    <w:rsid w:val="00653F88"/>
    <w:rsid w:val="0065438A"/>
    <w:rsid w:val="0065480F"/>
    <w:rsid w:val="0065498A"/>
    <w:rsid w:val="00654A6A"/>
    <w:rsid w:val="00654D3D"/>
    <w:rsid w:val="00654F1E"/>
    <w:rsid w:val="0065504F"/>
    <w:rsid w:val="006550E3"/>
    <w:rsid w:val="00655487"/>
    <w:rsid w:val="00655591"/>
    <w:rsid w:val="00655A98"/>
    <w:rsid w:val="00655D09"/>
    <w:rsid w:val="00655E0B"/>
    <w:rsid w:val="00656348"/>
    <w:rsid w:val="00656549"/>
    <w:rsid w:val="006568CF"/>
    <w:rsid w:val="006568FB"/>
    <w:rsid w:val="00656A08"/>
    <w:rsid w:val="00656D49"/>
    <w:rsid w:val="0065713D"/>
    <w:rsid w:val="006576C3"/>
    <w:rsid w:val="006579E0"/>
    <w:rsid w:val="00657C30"/>
    <w:rsid w:val="00657E5B"/>
    <w:rsid w:val="00657E5E"/>
    <w:rsid w:val="00657E82"/>
    <w:rsid w:val="00657F85"/>
    <w:rsid w:val="00657FD5"/>
    <w:rsid w:val="0066072B"/>
    <w:rsid w:val="006608B8"/>
    <w:rsid w:val="00660ED5"/>
    <w:rsid w:val="006612EA"/>
    <w:rsid w:val="00661D85"/>
    <w:rsid w:val="00661F2D"/>
    <w:rsid w:val="006622B3"/>
    <w:rsid w:val="00662353"/>
    <w:rsid w:val="006624ED"/>
    <w:rsid w:val="00662515"/>
    <w:rsid w:val="0066262F"/>
    <w:rsid w:val="00662C9A"/>
    <w:rsid w:val="00662EEC"/>
    <w:rsid w:val="006633DE"/>
    <w:rsid w:val="00663B5B"/>
    <w:rsid w:val="00663F36"/>
    <w:rsid w:val="00663FF7"/>
    <w:rsid w:val="006641FA"/>
    <w:rsid w:val="00664332"/>
    <w:rsid w:val="00664AEC"/>
    <w:rsid w:val="00664D44"/>
    <w:rsid w:val="00665022"/>
    <w:rsid w:val="006655B9"/>
    <w:rsid w:val="00665703"/>
    <w:rsid w:val="006657A9"/>
    <w:rsid w:val="006662B3"/>
    <w:rsid w:val="006665D0"/>
    <w:rsid w:val="00666B55"/>
    <w:rsid w:val="00666DDC"/>
    <w:rsid w:val="00667155"/>
    <w:rsid w:val="00667214"/>
    <w:rsid w:val="00667722"/>
    <w:rsid w:val="00667788"/>
    <w:rsid w:val="00667815"/>
    <w:rsid w:val="006678EB"/>
    <w:rsid w:val="00667920"/>
    <w:rsid w:val="00667948"/>
    <w:rsid w:val="00667C4B"/>
    <w:rsid w:val="00667F3C"/>
    <w:rsid w:val="006701D9"/>
    <w:rsid w:val="006705E5"/>
    <w:rsid w:val="006706F2"/>
    <w:rsid w:val="006706F3"/>
    <w:rsid w:val="0067087E"/>
    <w:rsid w:val="00670A73"/>
    <w:rsid w:val="006711B6"/>
    <w:rsid w:val="006713DC"/>
    <w:rsid w:val="00671531"/>
    <w:rsid w:val="00671AEF"/>
    <w:rsid w:val="00671C5B"/>
    <w:rsid w:val="00671D90"/>
    <w:rsid w:val="00671E2A"/>
    <w:rsid w:val="00672015"/>
    <w:rsid w:val="00672239"/>
    <w:rsid w:val="006724D8"/>
    <w:rsid w:val="006724F9"/>
    <w:rsid w:val="006725BB"/>
    <w:rsid w:val="0067276A"/>
    <w:rsid w:val="006729C1"/>
    <w:rsid w:val="00672A89"/>
    <w:rsid w:val="00672BFC"/>
    <w:rsid w:val="00672E6D"/>
    <w:rsid w:val="0067325F"/>
    <w:rsid w:val="00673379"/>
    <w:rsid w:val="0067404F"/>
    <w:rsid w:val="00674178"/>
    <w:rsid w:val="006741D7"/>
    <w:rsid w:val="00674466"/>
    <w:rsid w:val="0067480C"/>
    <w:rsid w:val="0067482E"/>
    <w:rsid w:val="006750FE"/>
    <w:rsid w:val="006755B0"/>
    <w:rsid w:val="006755B5"/>
    <w:rsid w:val="00675738"/>
    <w:rsid w:val="0067579E"/>
    <w:rsid w:val="00675AC3"/>
    <w:rsid w:val="00675B2D"/>
    <w:rsid w:val="0067606B"/>
    <w:rsid w:val="00676297"/>
    <w:rsid w:val="00676617"/>
    <w:rsid w:val="006766D2"/>
    <w:rsid w:val="00676A3D"/>
    <w:rsid w:val="00676C02"/>
    <w:rsid w:val="00677077"/>
    <w:rsid w:val="006770D1"/>
    <w:rsid w:val="0067732B"/>
    <w:rsid w:val="006773CD"/>
    <w:rsid w:val="006775CB"/>
    <w:rsid w:val="00677645"/>
    <w:rsid w:val="0067766D"/>
    <w:rsid w:val="00677689"/>
    <w:rsid w:val="00677C56"/>
    <w:rsid w:val="00677C73"/>
    <w:rsid w:val="006800E7"/>
    <w:rsid w:val="006801A9"/>
    <w:rsid w:val="0068020A"/>
    <w:rsid w:val="00680234"/>
    <w:rsid w:val="00680545"/>
    <w:rsid w:val="006808E1"/>
    <w:rsid w:val="00680995"/>
    <w:rsid w:val="00680B2A"/>
    <w:rsid w:val="0068100F"/>
    <w:rsid w:val="006810E4"/>
    <w:rsid w:val="00681293"/>
    <w:rsid w:val="00681375"/>
    <w:rsid w:val="006813BC"/>
    <w:rsid w:val="0068192B"/>
    <w:rsid w:val="00681AB4"/>
    <w:rsid w:val="00681BF1"/>
    <w:rsid w:val="00681FA5"/>
    <w:rsid w:val="00682281"/>
    <w:rsid w:val="00682546"/>
    <w:rsid w:val="00682B8F"/>
    <w:rsid w:val="00682C19"/>
    <w:rsid w:val="00682D74"/>
    <w:rsid w:val="00682EE7"/>
    <w:rsid w:val="00682FB3"/>
    <w:rsid w:val="0068315D"/>
    <w:rsid w:val="0068334B"/>
    <w:rsid w:val="006833B0"/>
    <w:rsid w:val="0068352B"/>
    <w:rsid w:val="006836C4"/>
    <w:rsid w:val="0068392C"/>
    <w:rsid w:val="00683B9C"/>
    <w:rsid w:val="00683E66"/>
    <w:rsid w:val="00684080"/>
    <w:rsid w:val="0068439B"/>
    <w:rsid w:val="00684776"/>
    <w:rsid w:val="00684AAC"/>
    <w:rsid w:val="00684B9C"/>
    <w:rsid w:val="0068504E"/>
    <w:rsid w:val="006852D6"/>
    <w:rsid w:val="00685580"/>
    <w:rsid w:val="00685861"/>
    <w:rsid w:val="0068590F"/>
    <w:rsid w:val="00685A12"/>
    <w:rsid w:val="00685B81"/>
    <w:rsid w:val="00685ED2"/>
    <w:rsid w:val="00686070"/>
    <w:rsid w:val="006862F1"/>
    <w:rsid w:val="006865B3"/>
    <w:rsid w:val="006867D8"/>
    <w:rsid w:val="006868A2"/>
    <w:rsid w:val="00686943"/>
    <w:rsid w:val="00686C20"/>
    <w:rsid w:val="00686C54"/>
    <w:rsid w:val="00686CFD"/>
    <w:rsid w:val="00686E00"/>
    <w:rsid w:val="00686E32"/>
    <w:rsid w:val="00686F41"/>
    <w:rsid w:val="006870F8"/>
    <w:rsid w:val="00687118"/>
    <w:rsid w:val="0068769D"/>
    <w:rsid w:val="0068785A"/>
    <w:rsid w:val="00687CFA"/>
    <w:rsid w:val="00687EC7"/>
    <w:rsid w:val="00687FDF"/>
    <w:rsid w:val="00690573"/>
    <w:rsid w:val="00690590"/>
    <w:rsid w:val="0069059A"/>
    <w:rsid w:val="00690774"/>
    <w:rsid w:val="00690A1D"/>
    <w:rsid w:val="00690BF2"/>
    <w:rsid w:val="006912C5"/>
    <w:rsid w:val="00691885"/>
    <w:rsid w:val="0069193C"/>
    <w:rsid w:val="0069199C"/>
    <w:rsid w:val="00691B1E"/>
    <w:rsid w:val="00692151"/>
    <w:rsid w:val="0069222D"/>
    <w:rsid w:val="0069225E"/>
    <w:rsid w:val="0069226A"/>
    <w:rsid w:val="00692A3C"/>
    <w:rsid w:val="00692DAF"/>
    <w:rsid w:val="00692E59"/>
    <w:rsid w:val="00693631"/>
    <w:rsid w:val="0069364B"/>
    <w:rsid w:val="006937AA"/>
    <w:rsid w:val="006937D2"/>
    <w:rsid w:val="006938B7"/>
    <w:rsid w:val="00693AB4"/>
    <w:rsid w:val="006942F7"/>
    <w:rsid w:val="00694588"/>
    <w:rsid w:val="0069490E"/>
    <w:rsid w:val="00694E4D"/>
    <w:rsid w:val="0069511F"/>
    <w:rsid w:val="00695792"/>
    <w:rsid w:val="00695873"/>
    <w:rsid w:val="00695907"/>
    <w:rsid w:val="00695CCE"/>
    <w:rsid w:val="006961BD"/>
    <w:rsid w:val="0069633C"/>
    <w:rsid w:val="0069638F"/>
    <w:rsid w:val="0069671C"/>
    <w:rsid w:val="00696FCA"/>
    <w:rsid w:val="0069749D"/>
    <w:rsid w:val="00697A04"/>
    <w:rsid w:val="00697A5F"/>
    <w:rsid w:val="00697ABE"/>
    <w:rsid w:val="00697EA4"/>
    <w:rsid w:val="006A00C2"/>
    <w:rsid w:val="006A02BD"/>
    <w:rsid w:val="006A04E0"/>
    <w:rsid w:val="006A09CA"/>
    <w:rsid w:val="006A0C20"/>
    <w:rsid w:val="006A0E18"/>
    <w:rsid w:val="006A0EA4"/>
    <w:rsid w:val="006A0FBA"/>
    <w:rsid w:val="006A110A"/>
    <w:rsid w:val="006A167E"/>
    <w:rsid w:val="006A17D9"/>
    <w:rsid w:val="006A1993"/>
    <w:rsid w:val="006A1A12"/>
    <w:rsid w:val="006A1BA3"/>
    <w:rsid w:val="006A1C12"/>
    <w:rsid w:val="006A1C17"/>
    <w:rsid w:val="006A2844"/>
    <w:rsid w:val="006A2AFF"/>
    <w:rsid w:val="006A2C32"/>
    <w:rsid w:val="006A2D2C"/>
    <w:rsid w:val="006A2FF6"/>
    <w:rsid w:val="006A3021"/>
    <w:rsid w:val="006A3030"/>
    <w:rsid w:val="006A30B0"/>
    <w:rsid w:val="006A3503"/>
    <w:rsid w:val="006A38D5"/>
    <w:rsid w:val="006A3ABB"/>
    <w:rsid w:val="006A3B4C"/>
    <w:rsid w:val="006A3B6C"/>
    <w:rsid w:val="006A4015"/>
    <w:rsid w:val="006A44C9"/>
    <w:rsid w:val="006A49DF"/>
    <w:rsid w:val="006A5061"/>
    <w:rsid w:val="006A5393"/>
    <w:rsid w:val="006A53BD"/>
    <w:rsid w:val="006A5931"/>
    <w:rsid w:val="006A5CF0"/>
    <w:rsid w:val="006A5FA8"/>
    <w:rsid w:val="006A600B"/>
    <w:rsid w:val="006A607F"/>
    <w:rsid w:val="006A60CF"/>
    <w:rsid w:val="006A6215"/>
    <w:rsid w:val="006A6257"/>
    <w:rsid w:val="006A6674"/>
    <w:rsid w:val="006A66F3"/>
    <w:rsid w:val="006A68A7"/>
    <w:rsid w:val="006A6B97"/>
    <w:rsid w:val="006A6EB8"/>
    <w:rsid w:val="006A6F39"/>
    <w:rsid w:val="006A6FF5"/>
    <w:rsid w:val="006A6FFC"/>
    <w:rsid w:val="006A7789"/>
    <w:rsid w:val="006A7BDB"/>
    <w:rsid w:val="006A7E57"/>
    <w:rsid w:val="006B01C7"/>
    <w:rsid w:val="006B0884"/>
    <w:rsid w:val="006B0A13"/>
    <w:rsid w:val="006B0DF0"/>
    <w:rsid w:val="006B0EDC"/>
    <w:rsid w:val="006B1175"/>
    <w:rsid w:val="006B1450"/>
    <w:rsid w:val="006B1A04"/>
    <w:rsid w:val="006B1DB8"/>
    <w:rsid w:val="006B272F"/>
    <w:rsid w:val="006B29D3"/>
    <w:rsid w:val="006B2AB2"/>
    <w:rsid w:val="006B2E33"/>
    <w:rsid w:val="006B2F72"/>
    <w:rsid w:val="006B3127"/>
    <w:rsid w:val="006B31A3"/>
    <w:rsid w:val="006B3338"/>
    <w:rsid w:val="006B3995"/>
    <w:rsid w:val="006B3B3F"/>
    <w:rsid w:val="006B3CD1"/>
    <w:rsid w:val="006B3DD7"/>
    <w:rsid w:val="006B4182"/>
    <w:rsid w:val="006B4257"/>
    <w:rsid w:val="006B5348"/>
    <w:rsid w:val="006B5516"/>
    <w:rsid w:val="006B5778"/>
    <w:rsid w:val="006B5AAD"/>
    <w:rsid w:val="006B5AB9"/>
    <w:rsid w:val="006B5E72"/>
    <w:rsid w:val="006B6070"/>
    <w:rsid w:val="006B65DA"/>
    <w:rsid w:val="006B6647"/>
    <w:rsid w:val="006B69B2"/>
    <w:rsid w:val="006B6A61"/>
    <w:rsid w:val="006B6F9D"/>
    <w:rsid w:val="006B7063"/>
    <w:rsid w:val="006B714F"/>
    <w:rsid w:val="006B74AF"/>
    <w:rsid w:val="006B765B"/>
    <w:rsid w:val="006B788D"/>
    <w:rsid w:val="006B7897"/>
    <w:rsid w:val="006B7C6A"/>
    <w:rsid w:val="006B7CE3"/>
    <w:rsid w:val="006C023E"/>
    <w:rsid w:val="006C0465"/>
    <w:rsid w:val="006C07F1"/>
    <w:rsid w:val="006C09A5"/>
    <w:rsid w:val="006C0C64"/>
    <w:rsid w:val="006C0D5F"/>
    <w:rsid w:val="006C0FA6"/>
    <w:rsid w:val="006C123C"/>
    <w:rsid w:val="006C12D7"/>
    <w:rsid w:val="006C13B6"/>
    <w:rsid w:val="006C1606"/>
    <w:rsid w:val="006C1609"/>
    <w:rsid w:val="006C18F0"/>
    <w:rsid w:val="006C1BA5"/>
    <w:rsid w:val="006C1C49"/>
    <w:rsid w:val="006C1E34"/>
    <w:rsid w:val="006C1E93"/>
    <w:rsid w:val="006C22C6"/>
    <w:rsid w:val="006C2532"/>
    <w:rsid w:val="006C25B6"/>
    <w:rsid w:val="006C273B"/>
    <w:rsid w:val="006C28B7"/>
    <w:rsid w:val="006C29D8"/>
    <w:rsid w:val="006C2BFC"/>
    <w:rsid w:val="006C2C12"/>
    <w:rsid w:val="006C2C4D"/>
    <w:rsid w:val="006C2D67"/>
    <w:rsid w:val="006C2FFF"/>
    <w:rsid w:val="006C3303"/>
    <w:rsid w:val="006C3580"/>
    <w:rsid w:val="006C38E0"/>
    <w:rsid w:val="006C3AC4"/>
    <w:rsid w:val="006C4278"/>
    <w:rsid w:val="006C4378"/>
    <w:rsid w:val="006C4415"/>
    <w:rsid w:val="006C483B"/>
    <w:rsid w:val="006C49E1"/>
    <w:rsid w:val="006C4C3E"/>
    <w:rsid w:val="006C4E9C"/>
    <w:rsid w:val="006C5256"/>
    <w:rsid w:val="006C53BF"/>
    <w:rsid w:val="006C5543"/>
    <w:rsid w:val="006C56C3"/>
    <w:rsid w:val="006C6612"/>
    <w:rsid w:val="006C66E9"/>
    <w:rsid w:val="006C6C47"/>
    <w:rsid w:val="006C6F57"/>
    <w:rsid w:val="006C739B"/>
    <w:rsid w:val="006C75CA"/>
    <w:rsid w:val="006C7864"/>
    <w:rsid w:val="006C7986"/>
    <w:rsid w:val="006C7BC6"/>
    <w:rsid w:val="006C7CC5"/>
    <w:rsid w:val="006C7CF3"/>
    <w:rsid w:val="006C7FCE"/>
    <w:rsid w:val="006D00F4"/>
    <w:rsid w:val="006D02B1"/>
    <w:rsid w:val="006D043E"/>
    <w:rsid w:val="006D0665"/>
    <w:rsid w:val="006D0CA8"/>
    <w:rsid w:val="006D13C6"/>
    <w:rsid w:val="006D1513"/>
    <w:rsid w:val="006D1707"/>
    <w:rsid w:val="006D1891"/>
    <w:rsid w:val="006D189E"/>
    <w:rsid w:val="006D1A00"/>
    <w:rsid w:val="006D1FB4"/>
    <w:rsid w:val="006D255F"/>
    <w:rsid w:val="006D2670"/>
    <w:rsid w:val="006D2A02"/>
    <w:rsid w:val="006D2BA9"/>
    <w:rsid w:val="006D2BB2"/>
    <w:rsid w:val="006D2BCF"/>
    <w:rsid w:val="006D32C4"/>
    <w:rsid w:val="006D33CF"/>
    <w:rsid w:val="006D35F9"/>
    <w:rsid w:val="006D3723"/>
    <w:rsid w:val="006D3D05"/>
    <w:rsid w:val="006D40AA"/>
    <w:rsid w:val="006D411D"/>
    <w:rsid w:val="006D43A7"/>
    <w:rsid w:val="006D4700"/>
    <w:rsid w:val="006D4877"/>
    <w:rsid w:val="006D4EED"/>
    <w:rsid w:val="006D5788"/>
    <w:rsid w:val="006D5D4B"/>
    <w:rsid w:val="006D6233"/>
    <w:rsid w:val="006D62CA"/>
    <w:rsid w:val="006D64E7"/>
    <w:rsid w:val="006D6794"/>
    <w:rsid w:val="006D6834"/>
    <w:rsid w:val="006D6876"/>
    <w:rsid w:val="006D68AC"/>
    <w:rsid w:val="006D7211"/>
    <w:rsid w:val="006D743B"/>
    <w:rsid w:val="006D75CC"/>
    <w:rsid w:val="006D78E3"/>
    <w:rsid w:val="006D7B04"/>
    <w:rsid w:val="006D7FBB"/>
    <w:rsid w:val="006E01EF"/>
    <w:rsid w:val="006E05C6"/>
    <w:rsid w:val="006E09BC"/>
    <w:rsid w:val="006E0B1E"/>
    <w:rsid w:val="006E0EAB"/>
    <w:rsid w:val="006E0F7F"/>
    <w:rsid w:val="006E103B"/>
    <w:rsid w:val="006E10F6"/>
    <w:rsid w:val="006E12CA"/>
    <w:rsid w:val="006E1301"/>
    <w:rsid w:val="006E167E"/>
    <w:rsid w:val="006E16F3"/>
    <w:rsid w:val="006E17EC"/>
    <w:rsid w:val="006E1B83"/>
    <w:rsid w:val="006E1C7E"/>
    <w:rsid w:val="006E1D97"/>
    <w:rsid w:val="006E22CC"/>
    <w:rsid w:val="006E22F2"/>
    <w:rsid w:val="006E2441"/>
    <w:rsid w:val="006E25A6"/>
    <w:rsid w:val="006E29BA"/>
    <w:rsid w:val="006E2B64"/>
    <w:rsid w:val="006E2BFC"/>
    <w:rsid w:val="006E2C5F"/>
    <w:rsid w:val="006E2C98"/>
    <w:rsid w:val="006E2CD3"/>
    <w:rsid w:val="006E2D5F"/>
    <w:rsid w:val="006E2E92"/>
    <w:rsid w:val="006E2EC8"/>
    <w:rsid w:val="006E2EDD"/>
    <w:rsid w:val="006E312A"/>
    <w:rsid w:val="006E3424"/>
    <w:rsid w:val="006E3605"/>
    <w:rsid w:val="006E3612"/>
    <w:rsid w:val="006E37AF"/>
    <w:rsid w:val="006E3A86"/>
    <w:rsid w:val="006E42E4"/>
    <w:rsid w:val="006E4D0E"/>
    <w:rsid w:val="006E4E55"/>
    <w:rsid w:val="006E5201"/>
    <w:rsid w:val="006E52D2"/>
    <w:rsid w:val="006E55BB"/>
    <w:rsid w:val="006E5908"/>
    <w:rsid w:val="006E5A68"/>
    <w:rsid w:val="006E61D1"/>
    <w:rsid w:val="006E61E4"/>
    <w:rsid w:val="006E63D4"/>
    <w:rsid w:val="006E6579"/>
    <w:rsid w:val="006E6847"/>
    <w:rsid w:val="006E6F07"/>
    <w:rsid w:val="006E71ED"/>
    <w:rsid w:val="006E72E7"/>
    <w:rsid w:val="006E748C"/>
    <w:rsid w:val="006E74B3"/>
    <w:rsid w:val="006E7815"/>
    <w:rsid w:val="006E793C"/>
    <w:rsid w:val="006E7AF1"/>
    <w:rsid w:val="006E7D2C"/>
    <w:rsid w:val="006E7DE3"/>
    <w:rsid w:val="006F036B"/>
    <w:rsid w:val="006F04AF"/>
    <w:rsid w:val="006F0741"/>
    <w:rsid w:val="006F07B5"/>
    <w:rsid w:val="006F088D"/>
    <w:rsid w:val="006F0961"/>
    <w:rsid w:val="006F0ACE"/>
    <w:rsid w:val="006F0BFF"/>
    <w:rsid w:val="006F0C1B"/>
    <w:rsid w:val="006F0D47"/>
    <w:rsid w:val="006F0E16"/>
    <w:rsid w:val="006F12DD"/>
    <w:rsid w:val="006F15CB"/>
    <w:rsid w:val="006F1832"/>
    <w:rsid w:val="006F1836"/>
    <w:rsid w:val="006F18C6"/>
    <w:rsid w:val="006F1BBD"/>
    <w:rsid w:val="006F1DC1"/>
    <w:rsid w:val="006F1E24"/>
    <w:rsid w:val="006F20B6"/>
    <w:rsid w:val="006F2308"/>
    <w:rsid w:val="006F2314"/>
    <w:rsid w:val="006F24B8"/>
    <w:rsid w:val="006F2CFF"/>
    <w:rsid w:val="006F2D56"/>
    <w:rsid w:val="006F32A1"/>
    <w:rsid w:val="006F32D2"/>
    <w:rsid w:val="006F37CE"/>
    <w:rsid w:val="006F3834"/>
    <w:rsid w:val="006F393A"/>
    <w:rsid w:val="006F3C89"/>
    <w:rsid w:val="006F3CF3"/>
    <w:rsid w:val="006F3E52"/>
    <w:rsid w:val="006F436C"/>
    <w:rsid w:val="006F457D"/>
    <w:rsid w:val="006F4952"/>
    <w:rsid w:val="006F49EA"/>
    <w:rsid w:val="006F4E0B"/>
    <w:rsid w:val="006F5131"/>
    <w:rsid w:val="006F57C0"/>
    <w:rsid w:val="006F57CE"/>
    <w:rsid w:val="006F5C0B"/>
    <w:rsid w:val="006F5C5C"/>
    <w:rsid w:val="006F5CD0"/>
    <w:rsid w:val="006F5D8F"/>
    <w:rsid w:val="006F5E3B"/>
    <w:rsid w:val="006F5EBD"/>
    <w:rsid w:val="006F5FD3"/>
    <w:rsid w:val="006F606F"/>
    <w:rsid w:val="006F624B"/>
    <w:rsid w:val="006F630F"/>
    <w:rsid w:val="006F6436"/>
    <w:rsid w:val="006F676B"/>
    <w:rsid w:val="006F683E"/>
    <w:rsid w:val="006F6888"/>
    <w:rsid w:val="006F6B9E"/>
    <w:rsid w:val="006F6BD8"/>
    <w:rsid w:val="006F6CC4"/>
    <w:rsid w:val="006F6D0F"/>
    <w:rsid w:val="006F6FB2"/>
    <w:rsid w:val="006F7300"/>
    <w:rsid w:val="006F7407"/>
    <w:rsid w:val="006F7F5F"/>
    <w:rsid w:val="006F7F9A"/>
    <w:rsid w:val="006F7FCA"/>
    <w:rsid w:val="0070067E"/>
    <w:rsid w:val="00700BE9"/>
    <w:rsid w:val="00700C02"/>
    <w:rsid w:val="00701124"/>
    <w:rsid w:val="007017EB"/>
    <w:rsid w:val="0070181A"/>
    <w:rsid w:val="0070183E"/>
    <w:rsid w:val="0070192E"/>
    <w:rsid w:val="00701AA8"/>
    <w:rsid w:val="00701AC3"/>
    <w:rsid w:val="00701BA9"/>
    <w:rsid w:val="0070207E"/>
    <w:rsid w:val="00702372"/>
    <w:rsid w:val="007024CF"/>
    <w:rsid w:val="0070251F"/>
    <w:rsid w:val="0070256E"/>
    <w:rsid w:val="007026B5"/>
    <w:rsid w:val="00702C0A"/>
    <w:rsid w:val="00702DE9"/>
    <w:rsid w:val="00702E50"/>
    <w:rsid w:val="00702F78"/>
    <w:rsid w:val="00703250"/>
    <w:rsid w:val="007035AB"/>
    <w:rsid w:val="0070376A"/>
    <w:rsid w:val="007037D8"/>
    <w:rsid w:val="0070380A"/>
    <w:rsid w:val="00703C48"/>
    <w:rsid w:val="00703E2D"/>
    <w:rsid w:val="00703FB7"/>
    <w:rsid w:val="0070410C"/>
    <w:rsid w:val="00704148"/>
    <w:rsid w:val="007041FC"/>
    <w:rsid w:val="0070462C"/>
    <w:rsid w:val="007046F7"/>
    <w:rsid w:val="00704889"/>
    <w:rsid w:val="00704C2B"/>
    <w:rsid w:val="00704C86"/>
    <w:rsid w:val="00704D91"/>
    <w:rsid w:val="00704DBA"/>
    <w:rsid w:val="00704F3A"/>
    <w:rsid w:val="007050BE"/>
    <w:rsid w:val="00705448"/>
    <w:rsid w:val="00705711"/>
    <w:rsid w:val="00705960"/>
    <w:rsid w:val="00705B03"/>
    <w:rsid w:val="00705B0C"/>
    <w:rsid w:val="00705F29"/>
    <w:rsid w:val="007061FC"/>
    <w:rsid w:val="00706391"/>
    <w:rsid w:val="0070697B"/>
    <w:rsid w:val="007069B4"/>
    <w:rsid w:val="00706A0A"/>
    <w:rsid w:val="00706F66"/>
    <w:rsid w:val="00707309"/>
    <w:rsid w:val="007075DF"/>
    <w:rsid w:val="007076EF"/>
    <w:rsid w:val="00707AE6"/>
    <w:rsid w:val="00707B2B"/>
    <w:rsid w:val="00707B47"/>
    <w:rsid w:val="00710293"/>
    <w:rsid w:val="00710371"/>
    <w:rsid w:val="00710625"/>
    <w:rsid w:val="007107B3"/>
    <w:rsid w:val="0071088D"/>
    <w:rsid w:val="00710E63"/>
    <w:rsid w:val="00710FCE"/>
    <w:rsid w:val="00710FD5"/>
    <w:rsid w:val="00711270"/>
    <w:rsid w:val="007114D6"/>
    <w:rsid w:val="007116B8"/>
    <w:rsid w:val="00711804"/>
    <w:rsid w:val="007118B2"/>
    <w:rsid w:val="0071202E"/>
    <w:rsid w:val="00712084"/>
    <w:rsid w:val="0071216F"/>
    <w:rsid w:val="007121E8"/>
    <w:rsid w:val="00712300"/>
    <w:rsid w:val="007126A9"/>
    <w:rsid w:val="007126CC"/>
    <w:rsid w:val="00712936"/>
    <w:rsid w:val="00712D91"/>
    <w:rsid w:val="00712E3C"/>
    <w:rsid w:val="00712EDB"/>
    <w:rsid w:val="00712FAF"/>
    <w:rsid w:val="00712FFA"/>
    <w:rsid w:val="007132F9"/>
    <w:rsid w:val="00713481"/>
    <w:rsid w:val="0071353F"/>
    <w:rsid w:val="007135DC"/>
    <w:rsid w:val="00713924"/>
    <w:rsid w:val="00713966"/>
    <w:rsid w:val="00713ABA"/>
    <w:rsid w:val="00713C25"/>
    <w:rsid w:val="00714156"/>
    <w:rsid w:val="007142C8"/>
    <w:rsid w:val="0071448B"/>
    <w:rsid w:val="00714578"/>
    <w:rsid w:val="00714BFC"/>
    <w:rsid w:val="00714C8C"/>
    <w:rsid w:val="00714D43"/>
    <w:rsid w:val="00714DFC"/>
    <w:rsid w:val="0071507C"/>
    <w:rsid w:val="0071560A"/>
    <w:rsid w:val="00715680"/>
    <w:rsid w:val="00715AF7"/>
    <w:rsid w:val="00715B4C"/>
    <w:rsid w:val="00715D4C"/>
    <w:rsid w:val="00715DF2"/>
    <w:rsid w:val="00715E10"/>
    <w:rsid w:val="00715EA3"/>
    <w:rsid w:val="00716058"/>
    <w:rsid w:val="007160C6"/>
    <w:rsid w:val="007161EC"/>
    <w:rsid w:val="007162AD"/>
    <w:rsid w:val="0071632F"/>
    <w:rsid w:val="00716538"/>
    <w:rsid w:val="007166CD"/>
    <w:rsid w:val="00716717"/>
    <w:rsid w:val="007167E0"/>
    <w:rsid w:val="00716B09"/>
    <w:rsid w:val="00716EBD"/>
    <w:rsid w:val="00716F79"/>
    <w:rsid w:val="00717754"/>
    <w:rsid w:val="0071793D"/>
    <w:rsid w:val="00717A5F"/>
    <w:rsid w:val="00717C0D"/>
    <w:rsid w:val="00717C1F"/>
    <w:rsid w:val="00717C27"/>
    <w:rsid w:val="00717F78"/>
    <w:rsid w:val="007202C9"/>
    <w:rsid w:val="007205A9"/>
    <w:rsid w:val="007208FA"/>
    <w:rsid w:val="0072092D"/>
    <w:rsid w:val="00720D2C"/>
    <w:rsid w:val="00720E51"/>
    <w:rsid w:val="00720F77"/>
    <w:rsid w:val="00721218"/>
    <w:rsid w:val="0072128B"/>
    <w:rsid w:val="00721797"/>
    <w:rsid w:val="0072194E"/>
    <w:rsid w:val="00721A96"/>
    <w:rsid w:val="00721AE3"/>
    <w:rsid w:val="00721B0E"/>
    <w:rsid w:val="00721C5D"/>
    <w:rsid w:val="00721ED9"/>
    <w:rsid w:val="0072241E"/>
    <w:rsid w:val="00722DD4"/>
    <w:rsid w:val="00722DE3"/>
    <w:rsid w:val="00722ED8"/>
    <w:rsid w:val="00723081"/>
    <w:rsid w:val="00723474"/>
    <w:rsid w:val="00723BDB"/>
    <w:rsid w:val="00723C1A"/>
    <w:rsid w:val="00724359"/>
    <w:rsid w:val="00724396"/>
    <w:rsid w:val="00724745"/>
    <w:rsid w:val="00724AB8"/>
    <w:rsid w:val="00724F7D"/>
    <w:rsid w:val="00725226"/>
    <w:rsid w:val="00725300"/>
    <w:rsid w:val="00725C0D"/>
    <w:rsid w:val="00725E1F"/>
    <w:rsid w:val="00725E4D"/>
    <w:rsid w:val="00725F07"/>
    <w:rsid w:val="00726347"/>
    <w:rsid w:val="00726AAB"/>
    <w:rsid w:val="007273C9"/>
    <w:rsid w:val="007273EA"/>
    <w:rsid w:val="00727D3A"/>
    <w:rsid w:val="00727FA9"/>
    <w:rsid w:val="00727FEE"/>
    <w:rsid w:val="00730A5C"/>
    <w:rsid w:val="00730A64"/>
    <w:rsid w:val="00730C8A"/>
    <w:rsid w:val="00730E83"/>
    <w:rsid w:val="00730F66"/>
    <w:rsid w:val="007310CB"/>
    <w:rsid w:val="007318DC"/>
    <w:rsid w:val="00731B85"/>
    <w:rsid w:val="00731FC2"/>
    <w:rsid w:val="00732022"/>
    <w:rsid w:val="00732155"/>
    <w:rsid w:val="00732308"/>
    <w:rsid w:val="00732AFA"/>
    <w:rsid w:val="00732D30"/>
    <w:rsid w:val="00732D87"/>
    <w:rsid w:val="00732DE2"/>
    <w:rsid w:val="00732F56"/>
    <w:rsid w:val="0073388D"/>
    <w:rsid w:val="00733B90"/>
    <w:rsid w:val="00733C80"/>
    <w:rsid w:val="00733E57"/>
    <w:rsid w:val="00734179"/>
    <w:rsid w:val="0073449F"/>
    <w:rsid w:val="00734796"/>
    <w:rsid w:val="0073479A"/>
    <w:rsid w:val="00734B91"/>
    <w:rsid w:val="00734F16"/>
    <w:rsid w:val="00735099"/>
    <w:rsid w:val="00735147"/>
    <w:rsid w:val="007353C5"/>
    <w:rsid w:val="00735584"/>
    <w:rsid w:val="007358E1"/>
    <w:rsid w:val="0073591D"/>
    <w:rsid w:val="0073598A"/>
    <w:rsid w:val="007359A0"/>
    <w:rsid w:val="00735AA5"/>
    <w:rsid w:val="00736202"/>
    <w:rsid w:val="00736579"/>
    <w:rsid w:val="0073677B"/>
    <w:rsid w:val="00736B20"/>
    <w:rsid w:val="00736C76"/>
    <w:rsid w:val="00736DEB"/>
    <w:rsid w:val="0073727C"/>
    <w:rsid w:val="00737294"/>
    <w:rsid w:val="00737301"/>
    <w:rsid w:val="0073759C"/>
    <w:rsid w:val="007375B9"/>
    <w:rsid w:val="007375D3"/>
    <w:rsid w:val="00737610"/>
    <w:rsid w:val="00737757"/>
    <w:rsid w:val="00737AC0"/>
    <w:rsid w:val="00737C88"/>
    <w:rsid w:val="0074003F"/>
    <w:rsid w:val="00740384"/>
    <w:rsid w:val="007404A2"/>
    <w:rsid w:val="007407A5"/>
    <w:rsid w:val="0074087E"/>
    <w:rsid w:val="00740888"/>
    <w:rsid w:val="00740A01"/>
    <w:rsid w:val="007410A5"/>
    <w:rsid w:val="007411E9"/>
    <w:rsid w:val="00741260"/>
    <w:rsid w:val="007414CE"/>
    <w:rsid w:val="007415B6"/>
    <w:rsid w:val="00741815"/>
    <w:rsid w:val="00741A9E"/>
    <w:rsid w:val="00741F75"/>
    <w:rsid w:val="007422A6"/>
    <w:rsid w:val="007423AB"/>
    <w:rsid w:val="00742677"/>
    <w:rsid w:val="0074270D"/>
    <w:rsid w:val="007427D5"/>
    <w:rsid w:val="00742C49"/>
    <w:rsid w:val="00743362"/>
    <w:rsid w:val="00743571"/>
    <w:rsid w:val="0074379A"/>
    <w:rsid w:val="007439AB"/>
    <w:rsid w:val="00743E3B"/>
    <w:rsid w:val="00743E4C"/>
    <w:rsid w:val="0074422B"/>
    <w:rsid w:val="00744411"/>
    <w:rsid w:val="0074471C"/>
    <w:rsid w:val="00744989"/>
    <w:rsid w:val="00745539"/>
    <w:rsid w:val="007457B6"/>
    <w:rsid w:val="00746629"/>
    <w:rsid w:val="007466AC"/>
    <w:rsid w:val="00746A43"/>
    <w:rsid w:val="00746B9A"/>
    <w:rsid w:val="00746BDC"/>
    <w:rsid w:val="00746CE5"/>
    <w:rsid w:val="00747084"/>
    <w:rsid w:val="00747805"/>
    <w:rsid w:val="00747941"/>
    <w:rsid w:val="00747AF2"/>
    <w:rsid w:val="00747E30"/>
    <w:rsid w:val="0075038B"/>
    <w:rsid w:val="00750896"/>
    <w:rsid w:val="00750B4D"/>
    <w:rsid w:val="00750C7B"/>
    <w:rsid w:val="00750DC4"/>
    <w:rsid w:val="00751092"/>
    <w:rsid w:val="007510C6"/>
    <w:rsid w:val="00751212"/>
    <w:rsid w:val="007512AB"/>
    <w:rsid w:val="00751939"/>
    <w:rsid w:val="007519EE"/>
    <w:rsid w:val="00751BA9"/>
    <w:rsid w:val="00751F86"/>
    <w:rsid w:val="0075243C"/>
    <w:rsid w:val="0075244D"/>
    <w:rsid w:val="007524DA"/>
    <w:rsid w:val="0075260F"/>
    <w:rsid w:val="007526FC"/>
    <w:rsid w:val="007529DD"/>
    <w:rsid w:val="00752A3F"/>
    <w:rsid w:val="00752E55"/>
    <w:rsid w:val="00752EBB"/>
    <w:rsid w:val="00753452"/>
    <w:rsid w:val="00753A8F"/>
    <w:rsid w:val="00753BAE"/>
    <w:rsid w:val="00754277"/>
    <w:rsid w:val="007549E5"/>
    <w:rsid w:val="00755124"/>
    <w:rsid w:val="0075547F"/>
    <w:rsid w:val="007554FE"/>
    <w:rsid w:val="00755877"/>
    <w:rsid w:val="007558BD"/>
    <w:rsid w:val="00755B90"/>
    <w:rsid w:val="00755D23"/>
    <w:rsid w:val="00755D2A"/>
    <w:rsid w:val="00756075"/>
    <w:rsid w:val="0075626F"/>
    <w:rsid w:val="007563D3"/>
    <w:rsid w:val="007566D7"/>
    <w:rsid w:val="007566EF"/>
    <w:rsid w:val="007569A7"/>
    <w:rsid w:val="007569B5"/>
    <w:rsid w:val="00756C34"/>
    <w:rsid w:val="00756C3E"/>
    <w:rsid w:val="00756CB9"/>
    <w:rsid w:val="00756CD4"/>
    <w:rsid w:val="00756EDF"/>
    <w:rsid w:val="00757087"/>
    <w:rsid w:val="00757175"/>
    <w:rsid w:val="007575A4"/>
    <w:rsid w:val="00757839"/>
    <w:rsid w:val="00757A6C"/>
    <w:rsid w:val="00757B91"/>
    <w:rsid w:val="00757BA5"/>
    <w:rsid w:val="00757E3F"/>
    <w:rsid w:val="007604F2"/>
    <w:rsid w:val="00760652"/>
    <w:rsid w:val="0076065D"/>
    <w:rsid w:val="007606CE"/>
    <w:rsid w:val="00760708"/>
    <w:rsid w:val="007607F7"/>
    <w:rsid w:val="00760BAF"/>
    <w:rsid w:val="00760CFE"/>
    <w:rsid w:val="00760E44"/>
    <w:rsid w:val="00761192"/>
    <w:rsid w:val="0076124D"/>
    <w:rsid w:val="007616EF"/>
    <w:rsid w:val="00761918"/>
    <w:rsid w:val="007619E7"/>
    <w:rsid w:val="00761ADB"/>
    <w:rsid w:val="00761C68"/>
    <w:rsid w:val="00761EE7"/>
    <w:rsid w:val="00761F4D"/>
    <w:rsid w:val="00761FFB"/>
    <w:rsid w:val="00762104"/>
    <w:rsid w:val="00762447"/>
    <w:rsid w:val="0076252B"/>
    <w:rsid w:val="00762577"/>
    <w:rsid w:val="007626B7"/>
    <w:rsid w:val="007629D3"/>
    <w:rsid w:val="00763389"/>
    <w:rsid w:val="007633D7"/>
    <w:rsid w:val="00763465"/>
    <w:rsid w:val="00763537"/>
    <w:rsid w:val="00763C0B"/>
    <w:rsid w:val="00763D3D"/>
    <w:rsid w:val="00764A17"/>
    <w:rsid w:val="00764AE4"/>
    <w:rsid w:val="00764BC2"/>
    <w:rsid w:val="00764C5F"/>
    <w:rsid w:val="007651ED"/>
    <w:rsid w:val="00765304"/>
    <w:rsid w:val="007653FA"/>
    <w:rsid w:val="00765769"/>
    <w:rsid w:val="00765987"/>
    <w:rsid w:val="00765DE5"/>
    <w:rsid w:val="00765EA0"/>
    <w:rsid w:val="007662CD"/>
    <w:rsid w:val="00766380"/>
    <w:rsid w:val="007664FC"/>
    <w:rsid w:val="0076664A"/>
    <w:rsid w:val="0076680C"/>
    <w:rsid w:val="00766CC4"/>
    <w:rsid w:val="00766EE4"/>
    <w:rsid w:val="00767033"/>
    <w:rsid w:val="00767351"/>
    <w:rsid w:val="00767696"/>
    <w:rsid w:val="0076781F"/>
    <w:rsid w:val="0077005C"/>
    <w:rsid w:val="00770109"/>
    <w:rsid w:val="007702EB"/>
    <w:rsid w:val="0077062C"/>
    <w:rsid w:val="00770A1F"/>
    <w:rsid w:val="00770CC7"/>
    <w:rsid w:val="00770FFB"/>
    <w:rsid w:val="00771054"/>
    <w:rsid w:val="0077126D"/>
    <w:rsid w:val="007713DD"/>
    <w:rsid w:val="007714B4"/>
    <w:rsid w:val="007715E4"/>
    <w:rsid w:val="007717EB"/>
    <w:rsid w:val="00771CBB"/>
    <w:rsid w:val="00771D2A"/>
    <w:rsid w:val="00771ED6"/>
    <w:rsid w:val="00771F21"/>
    <w:rsid w:val="0077236E"/>
    <w:rsid w:val="00772497"/>
    <w:rsid w:val="00773265"/>
    <w:rsid w:val="007733B3"/>
    <w:rsid w:val="007739ED"/>
    <w:rsid w:val="00773DEB"/>
    <w:rsid w:val="00774130"/>
    <w:rsid w:val="00774997"/>
    <w:rsid w:val="00774F93"/>
    <w:rsid w:val="0077501C"/>
    <w:rsid w:val="0077505A"/>
    <w:rsid w:val="007753FD"/>
    <w:rsid w:val="00775AEE"/>
    <w:rsid w:val="00775CFD"/>
    <w:rsid w:val="00775D96"/>
    <w:rsid w:val="00775DD9"/>
    <w:rsid w:val="00775FB1"/>
    <w:rsid w:val="00776048"/>
    <w:rsid w:val="0077613B"/>
    <w:rsid w:val="007762B9"/>
    <w:rsid w:val="00776A1C"/>
    <w:rsid w:val="00776E3F"/>
    <w:rsid w:val="00777042"/>
    <w:rsid w:val="0077710A"/>
    <w:rsid w:val="00777597"/>
    <w:rsid w:val="00777743"/>
    <w:rsid w:val="00777E8D"/>
    <w:rsid w:val="00777F69"/>
    <w:rsid w:val="0078009E"/>
    <w:rsid w:val="007800BC"/>
    <w:rsid w:val="007803AB"/>
    <w:rsid w:val="007804D1"/>
    <w:rsid w:val="00780662"/>
    <w:rsid w:val="00780B90"/>
    <w:rsid w:val="00780F9F"/>
    <w:rsid w:val="0078108E"/>
    <w:rsid w:val="0078196E"/>
    <w:rsid w:val="00781C9F"/>
    <w:rsid w:val="00781CFE"/>
    <w:rsid w:val="00781E7E"/>
    <w:rsid w:val="00782215"/>
    <w:rsid w:val="00782569"/>
    <w:rsid w:val="00782890"/>
    <w:rsid w:val="00782B6B"/>
    <w:rsid w:val="007830C9"/>
    <w:rsid w:val="007831AF"/>
    <w:rsid w:val="007831B0"/>
    <w:rsid w:val="007831D8"/>
    <w:rsid w:val="007833D0"/>
    <w:rsid w:val="00783527"/>
    <w:rsid w:val="00783A69"/>
    <w:rsid w:val="00783AFA"/>
    <w:rsid w:val="00783B15"/>
    <w:rsid w:val="00783D15"/>
    <w:rsid w:val="00783E05"/>
    <w:rsid w:val="007840E1"/>
    <w:rsid w:val="0078430E"/>
    <w:rsid w:val="007843E1"/>
    <w:rsid w:val="007843E8"/>
    <w:rsid w:val="007844B6"/>
    <w:rsid w:val="00784A27"/>
    <w:rsid w:val="00784CBF"/>
    <w:rsid w:val="00784EA3"/>
    <w:rsid w:val="00785662"/>
    <w:rsid w:val="00785991"/>
    <w:rsid w:val="00785FFC"/>
    <w:rsid w:val="007865A7"/>
    <w:rsid w:val="007865BF"/>
    <w:rsid w:val="007865E8"/>
    <w:rsid w:val="00786892"/>
    <w:rsid w:val="007868B3"/>
    <w:rsid w:val="00786998"/>
    <w:rsid w:val="007869CA"/>
    <w:rsid w:val="00786A4D"/>
    <w:rsid w:val="00786B39"/>
    <w:rsid w:val="00786D2D"/>
    <w:rsid w:val="00787125"/>
    <w:rsid w:val="0078727F"/>
    <w:rsid w:val="0078737D"/>
    <w:rsid w:val="007875E3"/>
    <w:rsid w:val="0078767A"/>
    <w:rsid w:val="00787888"/>
    <w:rsid w:val="00787A9D"/>
    <w:rsid w:val="00787BE4"/>
    <w:rsid w:val="00787C19"/>
    <w:rsid w:val="00787CA5"/>
    <w:rsid w:val="0079000F"/>
    <w:rsid w:val="00790536"/>
    <w:rsid w:val="00790603"/>
    <w:rsid w:val="00790C21"/>
    <w:rsid w:val="007910AC"/>
    <w:rsid w:val="007910C0"/>
    <w:rsid w:val="007912EC"/>
    <w:rsid w:val="007913D8"/>
    <w:rsid w:val="0079148A"/>
    <w:rsid w:val="00791743"/>
    <w:rsid w:val="007917E2"/>
    <w:rsid w:val="00791AB5"/>
    <w:rsid w:val="00791D08"/>
    <w:rsid w:val="00791F8E"/>
    <w:rsid w:val="007924DC"/>
    <w:rsid w:val="0079250B"/>
    <w:rsid w:val="00792996"/>
    <w:rsid w:val="00792A7A"/>
    <w:rsid w:val="00792A82"/>
    <w:rsid w:val="00793097"/>
    <w:rsid w:val="007930FE"/>
    <w:rsid w:val="007931B2"/>
    <w:rsid w:val="0079324D"/>
    <w:rsid w:val="007932CD"/>
    <w:rsid w:val="00793322"/>
    <w:rsid w:val="00793628"/>
    <w:rsid w:val="00793796"/>
    <w:rsid w:val="00793849"/>
    <w:rsid w:val="00793DCD"/>
    <w:rsid w:val="0079423E"/>
    <w:rsid w:val="00794345"/>
    <w:rsid w:val="0079450D"/>
    <w:rsid w:val="0079466F"/>
    <w:rsid w:val="007951B7"/>
    <w:rsid w:val="00795271"/>
    <w:rsid w:val="00795AA6"/>
    <w:rsid w:val="00795AD3"/>
    <w:rsid w:val="00795DD2"/>
    <w:rsid w:val="0079602B"/>
    <w:rsid w:val="007962F5"/>
    <w:rsid w:val="0079633F"/>
    <w:rsid w:val="007963A8"/>
    <w:rsid w:val="007964C8"/>
    <w:rsid w:val="0079653A"/>
    <w:rsid w:val="007965D9"/>
    <w:rsid w:val="00796A2E"/>
    <w:rsid w:val="00796A66"/>
    <w:rsid w:val="00796B56"/>
    <w:rsid w:val="00796B8A"/>
    <w:rsid w:val="00796C1C"/>
    <w:rsid w:val="0079707F"/>
    <w:rsid w:val="00797715"/>
    <w:rsid w:val="00797758"/>
    <w:rsid w:val="00797856"/>
    <w:rsid w:val="00797AFA"/>
    <w:rsid w:val="007A04A6"/>
    <w:rsid w:val="007A0AAB"/>
    <w:rsid w:val="007A0C57"/>
    <w:rsid w:val="007A126E"/>
    <w:rsid w:val="007A1295"/>
    <w:rsid w:val="007A176D"/>
    <w:rsid w:val="007A1C75"/>
    <w:rsid w:val="007A1E9F"/>
    <w:rsid w:val="007A1ED6"/>
    <w:rsid w:val="007A1FBC"/>
    <w:rsid w:val="007A1FF0"/>
    <w:rsid w:val="007A2093"/>
    <w:rsid w:val="007A2269"/>
    <w:rsid w:val="007A23F1"/>
    <w:rsid w:val="007A256B"/>
    <w:rsid w:val="007A2584"/>
    <w:rsid w:val="007A25FB"/>
    <w:rsid w:val="007A29D8"/>
    <w:rsid w:val="007A2CD6"/>
    <w:rsid w:val="007A2E50"/>
    <w:rsid w:val="007A2F87"/>
    <w:rsid w:val="007A3363"/>
    <w:rsid w:val="007A3508"/>
    <w:rsid w:val="007A351A"/>
    <w:rsid w:val="007A3747"/>
    <w:rsid w:val="007A3B80"/>
    <w:rsid w:val="007A3C36"/>
    <w:rsid w:val="007A3C8C"/>
    <w:rsid w:val="007A3D29"/>
    <w:rsid w:val="007A3DBD"/>
    <w:rsid w:val="007A401D"/>
    <w:rsid w:val="007A408E"/>
    <w:rsid w:val="007A4459"/>
    <w:rsid w:val="007A4462"/>
    <w:rsid w:val="007A4C41"/>
    <w:rsid w:val="007A4F1F"/>
    <w:rsid w:val="007A56AD"/>
    <w:rsid w:val="007A5704"/>
    <w:rsid w:val="007A5865"/>
    <w:rsid w:val="007A5888"/>
    <w:rsid w:val="007A5C5E"/>
    <w:rsid w:val="007A5CBB"/>
    <w:rsid w:val="007A5D8F"/>
    <w:rsid w:val="007A60FA"/>
    <w:rsid w:val="007A62B9"/>
    <w:rsid w:val="007A635D"/>
    <w:rsid w:val="007A6390"/>
    <w:rsid w:val="007A643F"/>
    <w:rsid w:val="007A6A9D"/>
    <w:rsid w:val="007A6EA7"/>
    <w:rsid w:val="007A7125"/>
    <w:rsid w:val="007A7583"/>
    <w:rsid w:val="007A7693"/>
    <w:rsid w:val="007B01E2"/>
    <w:rsid w:val="007B0260"/>
    <w:rsid w:val="007B0658"/>
    <w:rsid w:val="007B091D"/>
    <w:rsid w:val="007B092A"/>
    <w:rsid w:val="007B0C5E"/>
    <w:rsid w:val="007B0FB1"/>
    <w:rsid w:val="007B0FE8"/>
    <w:rsid w:val="007B1240"/>
    <w:rsid w:val="007B126F"/>
    <w:rsid w:val="007B1777"/>
    <w:rsid w:val="007B195A"/>
    <w:rsid w:val="007B1B63"/>
    <w:rsid w:val="007B1C21"/>
    <w:rsid w:val="007B2632"/>
    <w:rsid w:val="007B2663"/>
    <w:rsid w:val="007B2869"/>
    <w:rsid w:val="007B2958"/>
    <w:rsid w:val="007B2CED"/>
    <w:rsid w:val="007B305B"/>
    <w:rsid w:val="007B311C"/>
    <w:rsid w:val="007B3328"/>
    <w:rsid w:val="007B348B"/>
    <w:rsid w:val="007B35EF"/>
    <w:rsid w:val="007B39B8"/>
    <w:rsid w:val="007B3CC8"/>
    <w:rsid w:val="007B3D0F"/>
    <w:rsid w:val="007B44A3"/>
    <w:rsid w:val="007B4634"/>
    <w:rsid w:val="007B48AC"/>
    <w:rsid w:val="007B4918"/>
    <w:rsid w:val="007B49F1"/>
    <w:rsid w:val="007B4E83"/>
    <w:rsid w:val="007B4F85"/>
    <w:rsid w:val="007B5045"/>
    <w:rsid w:val="007B505F"/>
    <w:rsid w:val="007B53AE"/>
    <w:rsid w:val="007B54DD"/>
    <w:rsid w:val="007B5755"/>
    <w:rsid w:val="007B57BD"/>
    <w:rsid w:val="007B5847"/>
    <w:rsid w:val="007B5A2F"/>
    <w:rsid w:val="007B5D8D"/>
    <w:rsid w:val="007B6049"/>
    <w:rsid w:val="007B616A"/>
    <w:rsid w:val="007B65CD"/>
    <w:rsid w:val="007B69D4"/>
    <w:rsid w:val="007B6A70"/>
    <w:rsid w:val="007B6D65"/>
    <w:rsid w:val="007B6EC2"/>
    <w:rsid w:val="007B72C8"/>
    <w:rsid w:val="007B7B77"/>
    <w:rsid w:val="007B7C5F"/>
    <w:rsid w:val="007B7CC3"/>
    <w:rsid w:val="007B7D12"/>
    <w:rsid w:val="007B7F22"/>
    <w:rsid w:val="007C0EDB"/>
    <w:rsid w:val="007C0F26"/>
    <w:rsid w:val="007C11FF"/>
    <w:rsid w:val="007C1722"/>
    <w:rsid w:val="007C18AD"/>
    <w:rsid w:val="007C1E0A"/>
    <w:rsid w:val="007C1FBF"/>
    <w:rsid w:val="007C22AD"/>
    <w:rsid w:val="007C25D5"/>
    <w:rsid w:val="007C2645"/>
    <w:rsid w:val="007C2E41"/>
    <w:rsid w:val="007C3290"/>
    <w:rsid w:val="007C39DB"/>
    <w:rsid w:val="007C3B0D"/>
    <w:rsid w:val="007C3DAB"/>
    <w:rsid w:val="007C3DEC"/>
    <w:rsid w:val="007C4212"/>
    <w:rsid w:val="007C4285"/>
    <w:rsid w:val="007C4837"/>
    <w:rsid w:val="007C4A99"/>
    <w:rsid w:val="007C4DA8"/>
    <w:rsid w:val="007C4DBC"/>
    <w:rsid w:val="007C4FA8"/>
    <w:rsid w:val="007C502E"/>
    <w:rsid w:val="007C511D"/>
    <w:rsid w:val="007C5376"/>
    <w:rsid w:val="007C537B"/>
    <w:rsid w:val="007C5685"/>
    <w:rsid w:val="007C5750"/>
    <w:rsid w:val="007C58B7"/>
    <w:rsid w:val="007C58FE"/>
    <w:rsid w:val="007C59DE"/>
    <w:rsid w:val="007C5B33"/>
    <w:rsid w:val="007C5C12"/>
    <w:rsid w:val="007C5D44"/>
    <w:rsid w:val="007C60B2"/>
    <w:rsid w:val="007C6601"/>
    <w:rsid w:val="007C66A9"/>
    <w:rsid w:val="007C67C5"/>
    <w:rsid w:val="007C6A23"/>
    <w:rsid w:val="007C6B31"/>
    <w:rsid w:val="007C6D27"/>
    <w:rsid w:val="007C742C"/>
    <w:rsid w:val="007C761F"/>
    <w:rsid w:val="007C76CD"/>
    <w:rsid w:val="007C785A"/>
    <w:rsid w:val="007C78A2"/>
    <w:rsid w:val="007C7A6D"/>
    <w:rsid w:val="007C7D93"/>
    <w:rsid w:val="007C7DCB"/>
    <w:rsid w:val="007C7F9B"/>
    <w:rsid w:val="007D005C"/>
    <w:rsid w:val="007D04CB"/>
    <w:rsid w:val="007D0691"/>
    <w:rsid w:val="007D0794"/>
    <w:rsid w:val="007D080D"/>
    <w:rsid w:val="007D0E3F"/>
    <w:rsid w:val="007D1310"/>
    <w:rsid w:val="007D19B8"/>
    <w:rsid w:val="007D1B60"/>
    <w:rsid w:val="007D1C93"/>
    <w:rsid w:val="007D1EE3"/>
    <w:rsid w:val="007D1F84"/>
    <w:rsid w:val="007D1FED"/>
    <w:rsid w:val="007D1FF4"/>
    <w:rsid w:val="007D21BC"/>
    <w:rsid w:val="007D21DC"/>
    <w:rsid w:val="007D235E"/>
    <w:rsid w:val="007D2525"/>
    <w:rsid w:val="007D26F3"/>
    <w:rsid w:val="007D29C4"/>
    <w:rsid w:val="007D2B17"/>
    <w:rsid w:val="007D2D6B"/>
    <w:rsid w:val="007D2D73"/>
    <w:rsid w:val="007D2F75"/>
    <w:rsid w:val="007D3196"/>
    <w:rsid w:val="007D377F"/>
    <w:rsid w:val="007D3DF6"/>
    <w:rsid w:val="007D413F"/>
    <w:rsid w:val="007D4419"/>
    <w:rsid w:val="007D4A58"/>
    <w:rsid w:val="007D4A79"/>
    <w:rsid w:val="007D502F"/>
    <w:rsid w:val="007D56E2"/>
    <w:rsid w:val="007D605D"/>
    <w:rsid w:val="007D6073"/>
    <w:rsid w:val="007D6783"/>
    <w:rsid w:val="007D67E9"/>
    <w:rsid w:val="007D6B2C"/>
    <w:rsid w:val="007D7206"/>
    <w:rsid w:val="007D7555"/>
    <w:rsid w:val="007D76AB"/>
    <w:rsid w:val="007D7849"/>
    <w:rsid w:val="007D7E25"/>
    <w:rsid w:val="007D7E97"/>
    <w:rsid w:val="007E0B0F"/>
    <w:rsid w:val="007E0DC9"/>
    <w:rsid w:val="007E0E37"/>
    <w:rsid w:val="007E0E98"/>
    <w:rsid w:val="007E10BE"/>
    <w:rsid w:val="007E11F9"/>
    <w:rsid w:val="007E125D"/>
    <w:rsid w:val="007E1980"/>
    <w:rsid w:val="007E1B39"/>
    <w:rsid w:val="007E1B8F"/>
    <w:rsid w:val="007E202F"/>
    <w:rsid w:val="007E2209"/>
    <w:rsid w:val="007E237F"/>
    <w:rsid w:val="007E2B34"/>
    <w:rsid w:val="007E2BE5"/>
    <w:rsid w:val="007E2C04"/>
    <w:rsid w:val="007E2C96"/>
    <w:rsid w:val="007E39F0"/>
    <w:rsid w:val="007E3BBF"/>
    <w:rsid w:val="007E4BBC"/>
    <w:rsid w:val="007E4C7B"/>
    <w:rsid w:val="007E5353"/>
    <w:rsid w:val="007E54E7"/>
    <w:rsid w:val="007E55A1"/>
    <w:rsid w:val="007E57D8"/>
    <w:rsid w:val="007E5990"/>
    <w:rsid w:val="007E59B5"/>
    <w:rsid w:val="007E60F0"/>
    <w:rsid w:val="007E6160"/>
    <w:rsid w:val="007E6177"/>
    <w:rsid w:val="007E630C"/>
    <w:rsid w:val="007E6506"/>
    <w:rsid w:val="007E6B02"/>
    <w:rsid w:val="007E724A"/>
    <w:rsid w:val="007E7CD0"/>
    <w:rsid w:val="007F0179"/>
    <w:rsid w:val="007F029A"/>
    <w:rsid w:val="007F04A2"/>
    <w:rsid w:val="007F057A"/>
    <w:rsid w:val="007F0D30"/>
    <w:rsid w:val="007F0F84"/>
    <w:rsid w:val="007F0F9B"/>
    <w:rsid w:val="007F111A"/>
    <w:rsid w:val="007F136B"/>
    <w:rsid w:val="007F16AF"/>
    <w:rsid w:val="007F16D8"/>
    <w:rsid w:val="007F1A2C"/>
    <w:rsid w:val="007F1AC1"/>
    <w:rsid w:val="007F1C24"/>
    <w:rsid w:val="007F1E88"/>
    <w:rsid w:val="007F1FED"/>
    <w:rsid w:val="007F20E8"/>
    <w:rsid w:val="007F24EF"/>
    <w:rsid w:val="007F27CF"/>
    <w:rsid w:val="007F2B01"/>
    <w:rsid w:val="007F2CF3"/>
    <w:rsid w:val="007F2EBB"/>
    <w:rsid w:val="007F38AF"/>
    <w:rsid w:val="007F397B"/>
    <w:rsid w:val="007F3B46"/>
    <w:rsid w:val="007F3B83"/>
    <w:rsid w:val="007F3BC5"/>
    <w:rsid w:val="007F3C05"/>
    <w:rsid w:val="007F3DAF"/>
    <w:rsid w:val="007F3F34"/>
    <w:rsid w:val="007F413D"/>
    <w:rsid w:val="007F4247"/>
    <w:rsid w:val="007F424E"/>
    <w:rsid w:val="007F4AAD"/>
    <w:rsid w:val="007F4B30"/>
    <w:rsid w:val="007F4EBA"/>
    <w:rsid w:val="007F5137"/>
    <w:rsid w:val="007F5208"/>
    <w:rsid w:val="007F5593"/>
    <w:rsid w:val="007F5636"/>
    <w:rsid w:val="007F57EA"/>
    <w:rsid w:val="007F58DD"/>
    <w:rsid w:val="007F5CC8"/>
    <w:rsid w:val="007F5D29"/>
    <w:rsid w:val="007F608E"/>
    <w:rsid w:val="007F6468"/>
    <w:rsid w:val="007F67B5"/>
    <w:rsid w:val="007F6CDB"/>
    <w:rsid w:val="007F6E1C"/>
    <w:rsid w:val="007F7018"/>
    <w:rsid w:val="007F7203"/>
    <w:rsid w:val="007F721A"/>
    <w:rsid w:val="007F72B4"/>
    <w:rsid w:val="007F72E1"/>
    <w:rsid w:val="007F739B"/>
    <w:rsid w:val="007F7481"/>
    <w:rsid w:val="007F761B"/>
    <w:rsid w:val="007F78C5"/>
    <w:rsid w:val="007F7942"/>
    <w:rsid w:val="007F7A83"/>
    <w:rsid w:val="007F7B6F"/>
    <w:rsid w:val="007F7D3D"/>
    <w:rsid w:val="007F7EB2"/>
    <w:rsid w:val="008001C1"/>
    <w:rsid w:val="0080026B"/>
    <w:rsid w:val="00800304"/>
    <w:rsid w:val="00800414"/>
    <w:rsid w:val="008006A7"/>
    <w:rsid w:val="00800702"/>
    <w:rsid w:val="00800A77"/>
    <w:rsid w:val="00800AE4"/>
    <w:rsid w:val="00800BC4"/>
    <w:rsid w:val="00800CB8"/>
    <w:rsid w:val="00800CE9"/>
    <w:rsid w:val="00800DA2"/>
    <w:rsid w:val="0080133F"/>
    <w:rsid w:val="008013D2"/>
    <w:rsid w:val="00801B32"/>
    <w:rsid w:val="00801CD1"/>
    <w:rsid w:val="00801DBF"/>
    <w:rsid w:val="00801F3B"/>
    <w:rsid w:val="00801FB2"/>
    <w:rsid w:val="008029DF"/>
    <w:rsid w:val="00802B7F"/>
    <w:rsid w:val="00802CB3"/>
    <w:rsid w:val="008030A6"/>
    <w:rsid w:val="00803B1A"/>
    <w:rsid w:val="00803F39"/>
    <w:rsid w:val="00804264"/>
    <w:rsid w:val="008042D6"/>
    <w:rsid w:val="00804553"/>
    <w:rsid w:val="00804636"/>
    <w:rsid w:val="00804779"/>
    <w:rsid w:val="008047FC"/>
    <w:rsid w:val="008048CC"/>
    <w:rsid w:val="00804968"/>
    <w:rsid w:val="00804AA1"/>
    <w:rsid w:val="00804B27"/>
    <w:rsid w:val="0080511D"/>
    <w:rsid w:val="00805519"/>
    <w:rsid w:val="00805954"/>
    <w:rsid w:val="00805A82"/>
    <w:rsid w:val="00805B35"/>
    <w:rsid w:val="00805BF9"/>
    <w:rsid w:val="00805C20"/>
    <w:rsid w:val="00805DC6"/>
    <w:rsid w:val="00805FA7"/>
    <w:rsid w:val="00806637"/>
    <w:rsid w:val="008069C9"/>
    <w:rsid w:val="00806D40"/>
    <w:rsid w:val="00806DEF"/>
    <w:rsid w:val="00806EA7"/>
    <w:rsid w:val="00806EC4"/>
    <w:rsid w:val="0080717B"/>
    <w:rsid w:val="008071F8"/>
    <w:rsid w:val="0080747E"/>
    <w:rsid w:val="00807851"/>
    <w:rsid w:val="008078E2"/>
    <w:rsid w:val="00807A67"/>
    <w:rsid w:val="00807CB6"/>
    <w:rsid w:val="00807DF9"/>
    <w:rsid w:val="00807E54"/>
    <w:rsid w:val="008102D4"/>
    <w:rsid w:val="00810379"/>
    <w:rsid w:val="00810595"/>
    <w:rsid w:val="0081072B"/>
    <w:rsid w:val="008107F7"/>
    <w:rsid w:val="00811225"/>
    <w:rsid w:val="00811584"/>
    <w:rsid w:val="0081160F"/>
    <w:rsid w:val="008116ED"/>
    <w:rsid w:val="00811817"/>
    <w:rsid w:val="008118F0"/>
    <w:rsid w:val="00811A29"/>
    <w:rsid w:val="00811BEA"/>
    <w:rsid w:val="0081206C"/>
    <w:rsid w:val="008123FF"/>
    <w:rsid w:val="008124B5"/>
    <w:rsid w:val="008125A0"/>
    <w:rsid w:val="008134FB"/>
    <w:rsid w:val="008136FE"/>
    <w:rsid w:val="00813729"/>
    <w:rsid w:val="00813767"/>
    <w:rsid w:val="00814097"/>
    <w:rsid w:val="00814707"/>
    <w:rsid w:val="00814762"/>
    <w:rsid w:val="008149FF"/>
    <w:rsid w:val="0081506E"/>
    <w:rsid w:val="00815086"/>
    <w:rsid w:val="008150E1"/>
    <w:rsid w:val="00815163"/>
    <w:rsid w:val="00815226"/>
    <w:rsid w:val="0081551E"/>
    <w:rsid w:val="0081587E"/>
    <w:rsid w:val="00815DA0"/>
    <w:rsid w:val="00815F7C"/>
    <w:rsid w:val="0081641B"/>
    <w:rsid w:val="00816614"/>
    <w:rsid w:val="008169A1"/>
    <w:rsid w:val="00816B4B"/>
    <w:rsid w:val="00816BCC"/>
    <w:rsid w:val="00817090"/>
    <w:rsid w:val="008170B6"/>
    <w:rsid w:val="00817350"/>
    <w:rsid w:val="0081767D"/>
    <w:rsid w:val="00817813"/>
    <w:rsid w:val="00817D1C"/>
    <w:rsid w:val="00817F52"/>
    <w:rsid w:val="00817FC5"/>
    <w:rsid w:val="0082037A"/>
    <w:rsid w:val="0082042A"/>
    <w:rsid w:val="00820641"/>
    <w:rsid w:val="00820A80"/>
    <w:rsid w:val="00820F72"/>
    <w:rsid w:val="008211A9"/>
    <w:rsid w:val="008211AD"/>
    <w:rsid w:val="0082130A"/>
    <w:rsid w:val="00821373"/>
    <w:rsid w:val="008216E3"/>
    <w:rsid w:val="00821B45"/>
    <w:rsid w:val="00821BE8"/>
    <w:rsid w:val="00821D49"/>
    <w:rsid w:val="00821FE4"/>
    <w:rsid w:val="008220AD"/>
    <w:rsid w:val="0082260B"/>
    <w:rsid w:val="008226BD"/>
    <w:rsid w:val="00822A90"/>
    <w:rsid w:val="00822ADC"/>
    <w:rsid w:val="00823342"/>
    <w:rsid w:val="00823909"/>
    <w:rsid w:val="00823AB5"/>
    <w:rsid w:val="00823E8C"/>
    <w:rsid w:val="00824492"/>
    <w:rsid w:val="00824512"/>
    <w:rsid w:val="00824719"/>
    <w:rsid w:val="00824796"/>
    <w:rsid w:val="008249A4"/>
    <w:rsid w:val="00824DEE"/>
    <w:rsid w:val="008253D3"/>
    <w:rsid w:val="0082554D"/>
    <w:rsid w:val="00825640"/>
    <w:rsid w:val="0082581E"/>
    <w:rsid w:val="00825AC1"/>
    <w:rsid w:val="00825C9F"/>
    <w:rsid w:val="00825E96"/>
    <w:rsid w:val="00825EF3"/>
    <w:rsid w:val="00825F58"/>
    <w:rsid w:val="008261CB"/>
    <w:rsid w:val="0082662C"/>
    <w:rsid w:val="00826810"/>
    <w:rsid w:val="008268E1"/>
    <w:rsid w:val="00826A93"/>
    <w:rsid w:val="00826D03"/>
    <w:rsid w:val="008270D4"/>
    <w:rsid w:val="0082744D"/>
    <w:rsid w:val="008276DF"/>
    <w:rsid w:val="00827A22"/>
    <w:rsid w:val="00827A7E"/>
    <w:rsid w:val="00827EF0"/>
    <w:rsid w:val="00827FDE"/>
    <w:rsid w:val="00830077"/>
    <w:rsid w:val="00830349"/>
    <w:rsid w:val="008303E4"/>
    <w:rsid w:val="00830539"/>
    <w:rsid w:val="008309EB"/>
    <w:rsid w:val="0083160D"/>
    <w:rsid w:val="00831AAF"/>
    <w:rsid w:val="00831B06"/>
    <w:rsid w:val="00831BB3"/>
    <w:rsid w:val="00831FC1"/>
    <w:rsid w:val="00832308"/>
    <w:rsid w:val="0083262D"/>
    <w:rsid w:val="0083284C"/>
    <w:rsid w:val="00832A25"/>
    <w:rsid w:val="00832CFC"/>
    <w:rsid w:val="00832D3E"/>
    <w:rsid w:val="00832E7F"/>
    <w:rsid w:val="00833109"/>
    <w:rsid w:val="008331ED"/>
    <w:rsid w:val="0083359B"/>
    <w:rsid w:val="008335A8"/>
    <w:rsid w:val="0083360E"/>
    <w:rsid w:val="008336C3"/>
    <w:rsid w:val="0083375B"/>
    <w:rsid w:val="00833F5A"/>
    <w:rsid w:val="008343ED"/>
    <w:rsid w:val="008344CC"/>
    <w:rsid w:val="008347BB"/>
    <w:rsid w:val="00834957"/>
    <w:rsid w:val="00834A6A"/>
    <w:rsid w:val="0083501C"/>
    <w:rsid w:val="008353E7"/>
    <w:rsid w:val="00835417"/>
    <w:rsid w:val="00835457"/>
    <w:rsid w:val="0083561F"/>
    <w:rsid w:val="0083569E"/>
    <w:rsid w:val="008357F5"/>
    <w:rsid w:val="00835ADE"/>
    <w:rsid w:val="00835BF3"/>
    <w:rsid w:val="008360DB"/>
    <w:rsid w:val="00836181"/>
    <w:rsid w:val="00836226"/>
    <w:rsid w:val="008362A1"/>
    <w:rsid w:val="008367B2"/>
    <w:rsid w:val="008367C8"/>
    <w:rsid w:val="00836A0B"/>
    <w:rsid w:val="008370A3"/>
    <w:rsid w:val="00837203"/>
    <w:rsid w:val="008379CC"/>
    <w:rsid w:val="00837F37"/>
    <w:rsid w:val="00840177"/>
    <w:rsid w:val="0084019A"/>
    <w:rsid w:val="008404CE"/>
    <w:rsid w:val="00840572"/>
    <w:rsid w:val="0084059D"/>
    <w:rsid w:val="008407A2"/>
    <w:rsid w:val="00840851"/>
    <w:rsid w:val="00840FD4"/>
    <w:rsid w:val="008411C7"/>
    <w:rsid w:val="00841222"/>
    <w:rsid w:val="008416C2"/>
    <w:rsid w:val="00841780"/>
    <w:rsid w:val="008417EC"/>
    <w:rsid w:val="00841ABB"/>
    <w:rsid w:val="00841F84"/>
    <w:rsid w:val="00842107"/>
    <w:rsid w:val="008421DB"/>
    <w:rsid w:val="008427A0"/>
    <w:rsid w:val="00842804"/>
    <w:rsid w:val="00842CC4"/>
    <w:rsid w:val="00842DD8"/>
    <w:rsid w:val="00843084"/>
    <w:rsid w:val="00843185"/>
    <w:rsid w:val="008434C6"/>
    <w:rsid w:val="008435E7"/>
    <w:rsid w:val="00843856"/>
    <w:rsid w:val="008438BA"/>
    <w:rsid w:val="00843962"/>
    <w:rsid w:val="00843BAF"/>
    <w:rsid w:val="00843CDB"/>
    <w:rsid w:val="00843EB8"/>
    <w:rsid w:val="00844438"/>
    <w:rsid w:val="00844504"/>
    <w:rsid w:val="00844591"/>
    <w:rsid w:val="00844978"/>
    <w:rsid w:val="00844C4C"/>
    <w:rsid w:val="00844D5B"/>
    <w:rsid w:val="0084521C"/>
    <w:rsid w:val="00845225"/>
    <w:rsid w:val="0084522E"/>
    <w:rsid w:val="008453D3"/>
    <w:rsid w:val="008453E3"/>
    <w:rsid w:val="00845561"/>
    <w:rsid w:val="00845AB1"/>
    <w:rsid w:val="00845CDC"/>
    <w:rsid w:val="00846153"/>
    <w:rsid w:val="008462FC"/>
    <w:rsid w:val="008465AB"/>
    <w:rsid w:val="00846621"/>
    <w:rsid w:val="008467AD"/>
    <w:rsid w:val="00846B31"/>
    <w:rsid w:val="00846F73"/>
    <w:rsid w:val="00847831"/>
    <w:rsid w:val="008479A2"/>
    <w:rsid w:val="00847EA7"/>
    <w:rsid w:val="00847FE3"/>
    <w:rsid w:val="00850B34"/>
    <w:rsid w:val="00850D11"/>
    <w:rsid w:val="00850F11"/>
    <w:rsid w:val="008512A7"/>
    <w:rsid w:val="0085132A"/>
    <w:rsid w:val="008514AB"/>
    <w:rsid w:val="008514E1"/>
    <w:rsid w:val="008515CB"/>
    <w:rsid w:val="00851B58"/>
    <w:rsid w:val="00851B6F"/>
    <w:rsid w:val="00851FC7"/>
    <w:rsid w:val="008522FB"/>
    <w:rsid w:val="00852308"/>
    <w:rsid w:val="008523CB"/>
    <w:rsid w:val="0085252F"/>
    <w:rsid w:val="0085282F"/>
    <w:rsid w:val="00852858"/>
    <w:rsid w:val="008529D8"/>
    <w:rsid w:val="00852A67"/>
    <w:rsid w:val="00852C8A"/>
    <w:rsid w:val="00853071"/>
    <w:rsid w:val="008532E9"/>
    <w:rsid w:val="00853DB6"/>
    <w:rsid w:val="00853EA6"/>
    <w:rsid w:val="008540B4"/>
    <w:rsid w:val="008542B8"/>
    <w:rsid w:val="00854325"/>
    <w:rsid w:val="008548C7"/>
    <w:rsid w:val="008549BC"/>
    <w:rsid w:val="00854B2F"/>
    <w:rsid w:val="00854E87"/>
    <w:rsid w:val="00854EC5"/>
    <w:rsid w:val="00855032"/>
    <w:rsid w:val="008550EA"/>
    <w:rsid w:val="0085523A"/>
    <w:rsid w:val="0085536E"/>
    <w:rsid w:val="0085548A"/>
    <w:rsid w:val="00855532"/>
    <w:rsid w:val="00855546"/>
    <w:rsid w:val="008555C0"/>
    <w:rsid w:val="00855992"/>
    <w:rsid w:val="00855E18"/>
    <w:rsid w:val="00855EF9"/>
    <w:rsid w:val="008560AC"/>
    <w:rsid w:val="008560C2"/>
    <w:rsid w:val="00856118"/>
    <w:rsid w:val="00856158"/>
    <w:rsid w:val="0085615E"/>
    <w:rsid w:val="008561E5"/>
    <w:rsid w:val="008563EE"/>
    <w:rsid w:val="00856745"/>
    <w:rsid w:val="00856B5C"/>
    <w:rsid w:val="00856CE9"/>
    <w:rsid w:val="00857076"/>
    <w:rsid w:val="00857113"/>
    <w:rsid w:val="008572AE"/>
    <w:rsid w:val="00857906"/>
    <w:rsid w:val="00857FAF"/>
    <w:rsid w:val="008600A8"/>
    <w:rsid w:val="008603C9"/>
    <w:rsid w:val="008607D4"/>
    <w:rsid w:val="00860852"/>
    <w:rsid w:val="008612BE"/>
    <w:rsid w:val="00861367"/>
    <w:rsid w:val="008616FD"/>
    <w:rsid w:val="00861766"/>
    <w:rsid w:val="00861AA7"/>
    <w:rsid w:val="008627A2"/>
    <w:rsid w:val="008627DD"/>
    <w:rsid w:val="00862856"/>
    <w:rsid w:val="00862BC3"/>
    <w:rsid w:val="00862BDC"/>
    <w:rsid w:val="00862F85"/>
    <w:rsid w:val="008630F2"/>
    <w:rsid w:val="0086364E"/>
    <w:rsid w:val="0086369A"/>
    <w:rsid w:val="00863973"/>
    <w:rsid w:val="008639F4"/>
    <w:rsid w:val="00863E17"/>
    <w:rsid w:val="00863EFC"/>
    <w:rsid w:val="0086478A"/>
    <w:rsid w:val="00864DBF"/>
    <w:rsid w:val="00864E1E"/>
    <w:rsid w:val="0086501C"/>
    <w:rsid w:val="00865195"/>
    <w:rsid w:val="008651C9"/>
    <w:rsid w:val="008652BA"/>
    <w:rsid w:val="008652BD"/>
    <w:rsid w:val="00865344"/>
    <w:rsid w:val="0086541D"/>
    <w:rsid w:val="008658C7"/>
    <w:rsid w:val="008659DA"/>
    <w:rsid w:val="00865DCB"/>
    <w:rsid w:val="00865E38"/>
    <w:rsid w:val="00866682"/>
    <w:rsid w:val="0086680F"/>
    <w:rsid w:val="00866859"/>
    <w:rsid w:val="00866B74"/>
    <w:rsid w:val="00866BFC"/>
    <w:rsid w:val="00866D39"/>
    <w:rsid w:val="00866DAB"/>
    <w:rsid w:val="00866DFD"/>
    <w:rsid w:val="008670D8"/>
    <w:rsid w:val="00867747"/>
    <w:rsid w:val="0086795C"/>
    <w:rsid w:val="00867BC7"/>
    <w:rsid w:val="00867BCB"/>
    <w:rsid w:val="008702D6"/>
    <w:rsid w:val="00870498"/>
    <w:rsid w:val="008705AF"/>
    <w:rsid w:val="00870D9B"/>
    <w:rsid w:val="00870FF0"/>
    <w:rsid w:val="00871444"/>
    <w:rsid w:val="0087160E"/>
    <w:rsid w:val="008718DB"/>
    <w:rsid w:val="00871916"/>
    <w:rsid w:val="00871B37"/>
    <w:rsid w:val="00871D6C"/>
    <w:rsid w:val="00871F88"/>
    <w:rsid w:val="00871FB5"/>
    <w:rsid w:val="00872081"/>
    <w:rsid w:val="008723BF"/>
    <w:rsid w:val="008724D2"/>
    <w:rsid w:val="00872603"/>
    <w:rsid w:val="00872739"/>
    <w:rsid w:val="00872A4C"/>
    <w:rsid w:val="00872C8D"/>
    <w:rsid w:val="00873053"/>
    <w:rsid w:val="008730A2"/>
    <w:rsid w:val="00873407"/>
    <w:rsid w:val="0087343E"/>
    <w:rsid w:val="008736C0"/>
    <w:rsid w:val="008739F7"/>
    <w:rsid w:val="00873A78"/>
    <w:rsid w:val="00873E4D"/>
    <w:rsid w:val="008751A3"/>
    <w:rsid w:val="008753CE"/>
    <w:rsid w:val="008755AC"/>
    <w:rsid w:val="008756CC"/>
    <w:rsid w:val="0087587C"/>
    <w:rsid w:val="00875882"/>
    <w:rsid w:val="008758BA"/>
    <w:rsid w:val="008759C7"/>
    <w:rsid w:val="00875ADA"/>
    <w:rsid w:val="00875E40"/>
    <w:rsid w:val="008764D6"/>
    <w:rsid w:val="008766B1"/>
    <w:rsid w:val="00876B5A"/>
    <w:rsid w:val="008775DD"/>
    <w:rsid w:val="00877819"/>
    <w:rsid w:val="0087788B"/>
    <w:rsid w:val="00877B38"/>
    <w:rsid w:val="00877C67"/>
    <w:rsid w:val="00877D3E"/>
    <w:rsid w:val="008800BF"/>
    <w:rsid w:val="00880494"/>
    <w:rsid w:val="0088068D"/>
    <w:rsid w:val="00880994"/>
    <w:rsid w:val="00880AEC"/>
    <w:rsid w:val="00880BA1"/>
    <w:rsid w:val="00880D65"/>
    <w:rsid w:val="00880F6F"/>
    <w:rsid w:val="0088156B"/>
    <w:rsid w:val="008815F5"/>
    <w:rsid w:val="008817E0"/>
    <w:rsid w:val="008817F4"/>
    <w:rsid w:val="00881DB4"/>
    <w:rsid w:val="008820C6"/>
    <w:rsid w:val="00882253"/>
    <w:rsid w:val="008822F7"/>
    <w:rsid w:val="00882438"/>
    <w:rsid w:val="00882597"/>
    <w:rsid w:val="008826E8"/>
    <w:rsid w:val="0088302D"/>
    <w:rsid w:val="008835C3"/>
    <w:rsid w:val="00883F3C"/>
    <w:rsid w:val="008840A5"/>
    <w:rsid w:val="00884451"/>
    <w:rsid w:val="008844F7"/>
    <w:rsid w:val="00884661"/>
    <w:rsid w:val="00884689"/>
    <w:rsid w:val="00884730"/>
    <w:rsid w:val="00884B01"/>
    <w:rsid w:val="00884BEA"/>
    <w:rsid w:val="00884D3A"/>
    <w:rsid w:val="00884EB9"/>
    <w:rsid w:val="00884F1F"/>
    <w:rsid w:val="00884F40"/>
    <w:rsid w:val="00885601"/>
    <w:rsid w:val="00885761"/>
    <w:rsid w:val="0088586E"/>
    <w:rsid w:val="008859F2"/>
    <w:rsid w:val="00885A32"/>
    <w:rsid w:val="00885C82"/>
    <w:rsid w:val="00885F28"/>
    <w:rsid w:val="00886079"/>
    <w:rsid w:val="008861A6"/>
    <w:rsid w:val="00886280"/>
    <w:rsid w:val="00886367"/>
    <w:rsid w:val="008865C3"/>
    <w:rsid w:val="00886643"/>
    <w:rsid w:val="008867A4"/>
    <w:rsid w:val="008868F1"/>
    <w:rsid w:val="00886D4A"/>
    <w:rsid w:val="00886DBB"/>
    <w:rsid w:val="008871FD"/>
    <w:rsid w:val="00887549"/>
    <w:rsid w:val="008879CA"/>
    <w:rsid w:val="00887B5A"/>
    <w:rsid w:val="00887C33"/>
    <w:rsid w:val="00887C55"/>
    <w:rsid w:val="0089013F"/>
    <w:rsid w:val="0089023B"/>
    <w:rsid w:val="00890533"/>
    <w:rsid w:val="00890765"/>
    <w:rsid w:val="0089087F"/>
    <w:rsid w:val="00890DC1"/>
    <w:rsid w:val="00891247"/>
    <w:rsid w:val="008912DF"/>
    <w:rsid w:val="00891901"/>
    <w:rsid w:val="00891A61"/>
    <w:rsid w:val="00891C63"/>
    <w:rsid w:val="00891EF8"/>
    <w:rsid w:val="00891F6E"/>
    <w:rsid w:val="00891F7F"/>
    <w:rsid w:val="00891FC6"/>
    <w:rsid w:val="00892156"/>
    <w:rsid w:val="00892521"/>
    <w:rsid w:val="008926DB"/>
    <w:rsid w:val="00892781"/>
    <w:rsid w:val="00892815"/>
    <w:rsid w:val="00892AA2"/>
    <w:rsid w:val="00892CC8"/>
    <w:rsid w:val="00892D38"/>
    <w:rsid w:val="00893C0D"/>
    <w:rsid w:val="00893C97"/>
    <w:rsid w:val="00893CC4"/>
    <w:rsid w:val="00893D6D"/>
    <w:rsid w:val="00893F16"/>
    <w:rsid w:val="008940EE"/>
    <w:rsid w:val="0089423A"/>
    <w:rsid w:val="008943BE"/>
    <w:rsid w:val="0089459F"/>
    <w:rsid w:val="00894AF4"/>
    <w:rsid w:val="00894F87"/>
    <w:rsid w:val="008951D7"/>
    <w:rsid w:val="008951FB"/>
    <w:rsid w:val="00895488"/>
    <w:rsid w:val="008958CE"/>
    <w:rsid w:val="00895B03"/>
    <w:rsid w:val="00895CAC"/>
    <w:rsid w:val="00895D5A"/>
    <w:rsid w:val="00895EDB"/>
    <w:rsid w:val="00895EEE"/>
    <w:rsid w:val="00895F0E"/>
    <w:rsid w:val="00895F18"/>
    <w:rsid w:val="0089615C"/>
    <w:rsid w:val="00896821"/>
    <w:rsid w:val="00896A9B"/>
    <w:rsid w:val="00896DC1"/>
    <w:rsid w:val="008970B7"/>
    <w:rsid w:val="00897283"/>
    <w:rsid w:val="0089775A"/>
    <w:rsid w:val="0089782E"/>
    <w:rsid w:val="00897A00"/>
    <w:rsid w:val="00897A45"/>
    <w:rsid w:val="00897D8E"/>
    <w:rsid w:val="00897DC6"/>
    <w:rsid w:val="00897F40"/>
    <w:rsid w:val="008A02C8"/>
    <w:rsid w:val="008A0544"/>
    <w:rsid w:val="008A0C1E"/>
    <w:rsid w:val="008A1364"/>
    <w:rsid w:val="008A141D"/>
    <w:rsid w:val="008A169C"/>
    <w:rsid w:val="008A16FE"/>
    <w:rsid w:val="008A1989"/>
    <w:rsid w:val="008A1B32"/>
    <w:rsid w:val="008A2076"/>
    <w:rsid w:val="008A2235"/>
    <w:rsid w:val="008A2511"/>
    <w:rsid w:val="008A276F"/>
    <w:rsid w:val="008A28BC"/>
    <w:rsid w:val="008A2963"/>
    <w:rsid w:val="008A2ABD"/>
    <w:rsid w:val="008A3074"/>
    <w:rsid w:val="008A38EC"/>
    <w:rsid w:val="008A3EFE"/>
    <w:rsid w:val="008A4146"/>
    <w:rsid w:val="008A4901"/>
    <w:rsid w:val="008A4990"/>
    <w:rsid w:val="008A4A6F"/>
    <w:rsid w:val="008A4CBB"/>
    <w:rsid w:val="008A4D27"/>
    <w:rsid w:val="008A4DC2"/>
    <w:rsid w:val="008A5213"/>
    <w:rsid w:val="008A5389"/>
    <w:rsid w:val="008A5485"/>
    <w:rsid w:val="008A565F"/>
    <w:rsid w:val="008A5677"/>
    <w:rsid w:val="008A588E"/>
    <w:rsid w:val="008A58AD"/>
    <w:rsid w:val="008A5A4D"/>
    <w:rsid w:val="008A5CFB"/>
    <w:rsid w:val="008A5F0F"/>
    <w:rsid w:val="008A6570"/>
    <w:rsid w:val="008A65C3"/>
    <w:rsid w:val="008A66CC"/>
    <w:rsid w:val="008A67AA"/>
    <w:rsid w:val="008A67CF"/>
    <w:rsid w:val="008A6A33"/>
    <w:rsid w:val="008A6E07"/>
    <w:rsid w:val="008A6EA9"/>
    <w:rsid w:val="008A6F58"/>
    <w:rsid w:val="008A736E"/>
    <w:rsid w:val="008A750D"/>
    <w:rsid w:val="008A7576"/>
    <w:rsid w:val="008A771D"/>
    <w:rsid w:val="008A790F"/>
    <w:rsid w:val="008A7AFE"/>
    <w:rsid w:val="008B0022"/>
    <w:rsid w:val="008B037B"/>
    <w:rsid w:val="008B03B1"/>
    <w:rsid w:val="008B0510"/>
    <w:rsid w:val="008B07E5"/>
    <w:rsid w:val="008B081D"/>
    <w:rsid w:val="008B0910"/>
    <w:rsid w:val="008B09E9"/>
    <w:rsid w:val="008B0AFD"/>
    <w:rsid w:val="008B0B5E"/>
    <w:rsid w:val="008B0D8F"/>
    <w:rsid w:val="008B0FE3"/>
    <w:rsid w:val="008B12BF"/>
    <w:rsid w:val="008B131D"/>
    <w:rsid w:val="008B134B"/>
    <w:rsid w:val="008B15D1"/>
    <w:rsid w:val="008B199B"/>
    <w:rsid w:val="008B1AC1"/>
    <w:rsid w:val="008B214C"/>
    <w:rsid w:val="008B2318"/>
    <w:rsid w:val="008B27A7"/>
    <w:rsid w:val="008B292F"/>
    <w:rsid w:val="008B2C2D"/>
    <w:rsid w:val="008B2E84"/>
    <w:rsid w:val="008B3322"/>
    <w:rsid w:val="008B3712"/>
    <w:rsid w:val="008B3A3B"/>
    <w:rsid w:val="008B3FDD"/>
    <w:rsid w:val="008B43EB"/>
    <w:rsid w:val="008B4CD9"/>
    <w:rsid w:val="008B4E9D"/>
    <w:rsid w:val="008B4FFF"/>
    <w:rsid w:val="008B564C"/>
    <w:rsid w:val="008B5735"/>
    <w:rsid w:val="008B576B"/>
    <w:rsid w:val="008B5A64"/>
    <w:rsid w:val="008B5BDD"/>
    <w:rsid w:val="008B61F5"/>
    <w:rsid w:val="008B62C4"/>
    <w:rsid w:val="008B6333"/>
    <w:rsid w:val="008B6397"/>
    <w:rsid w:val="008B63B7"/>
    <w:rsid w:val="008B664C"/>
    <w:rsid w:val="008B664E"/>
    <w:rsid w:val="008B6722"/>
    <w:rsid w:val="008B683C"/>
    <w:rsid w:val="008B68AC"/>
    <w:rsid w:val="008B6A23"/>
    <w:rsid w:val="008B6B8C"/>
    <w:rsid w:val="008B6C35"/>
    <w:rsid w:val="008B6DB7"/>
    <w:rsid w:val="008B7022"/>
    <w:rsid w:val="008B71CD"/>
    <w:rsid w:val="008B7467"/>
    <w:rsid w:val="008B7510"/>
    <w:rsid w:val="008B7AB7"/>
    <w:rsid w:val="008C00E3"/>
    <w:rsid w:val="008C032D"/>
    <w:rsid w:val="008C0395"/>
    <w:rsid w:val="008C04C5"/>
    <w:rsid w:val="008C0926"/>
    <w:rsid w:val="008C0C5E"/>
    <w:rsid w:val="008C0D86"/>
    <w:rsid w:val="008C0F8C"/>
    <w:rsid w:val="008C11EC"/>
    <w:rsid w:val="008C1383"/>
    <w:rsid w:val="008C1860"/>
    <w:rsid w:val="008C18DF"/>
    <w:rsid w:val="008C21DF"/>
    <w:rsid w:val="008C2884"/>
    <w:rsid w:val="008C2A3F"/>
    <w:rsid w:val="008C2BD0"/>
    <w:rsid w:val="008C2C5A"/>
    <w:rsid w:val="008C2E53"/>
    <w:rsid w:val="008C3359"/>
    <w:rsid w:val="008C3CEA"/>
    <w:rsid w:val="008C3D1D"/>
    <w:rsid w:val="008C3FF3"/>
    <w:rsid w:val="008C413F"/>
    <w:rsid w:val="008C4769"/>
    <w:rsid w:val="008C47B3"/>
    <w:rsid w:val="008C489D"/>
    <w:rsid w:val="008C4AD2"/>
    <w:rsid w:val="008C4F3C"/>
    <w:rsid w:val="008C4FCB"/>
    <w:rsid w:val="008C546E"/>
    <w:rsid w:val="008C551C"/>
    <w:rsid w:val="008C55EA"/>
    <w:rsid w:val="008C59AC"/>
    <w:rsid w:val="008C5BA7"/>
    <w:rsid w:val="008C60A4"/>
    <w:rsid w:val="008C624B"/>
    <w:rsid w:val="008C627B"/>
    <w:rsid w:val="008C65B3"/>
    <w:rsid w:val="008C6945"/>
    <w:rsid w:val="008C6964"/>
    <w:rsid w:val="008C6A1F"/>
    <w:rsid w:val="008C6EA8"/>
    <w:rsid w:val="008C6FE8"/>
    <w:rsid w:val="008C7153"/>
    <w:rsid w:val="008C7230"/>
    <w:rsid w:val="008C7839"/>
    <w:rsid w:val="008D01D9"/>
    <w:rsid w:val="008D02DA"/>
    <w:rsid w:val="008D05D2"/>
    <w:rsid w:val="008D070A"/>
    <w:rsid w:val="008D0793"/>
    <w:rsid w:val="008D092C"/>
    <w:rsid w:val="008D0D0C"/>
    <w:rsid w:val="008D12D5"/>
    <w:rsid w:val="008D14FC"/>
    <w:rsid w:val="008D18AB"/>
    <w:rsid w:val="008D18DB"/>
    <w:rsid w:val="008D1BDE"/>
    <w:rsid w:val="008D1D52"/>
    <w:rsid w:val="008D1D7C"/>
    <w:rsid w:val="008D2061"/>
    <w:rsid w:val="008D2245"/>
    <w:rsid w:val="008D224A"/>
    <w:rsid w:val="008D23FB"/>
    <w:rsid w:val="008D26E1"/>
    <w:rsid w:val="008D2963"/>
    <w:rsid w:val="008D2CB6"/>
    <w:rsid w:val="008D2CF7"/>
    <w:rsid w:val="008D2D61"/>
    <w:rsid w:val="008D2F59"/>
    <w:rsid w:val="008D3258"/>
    <w:rsid w:val="008D37A1"/>
    <w:rsid w:val="008D3849"/>
    <w:rsid w:val="008D3C24"/>
    <w:rsid w:val="008D429A"/>
    <w:rsid w:val="008D4588"/>
    <w:rsid w:val="008D4AA1"/>
    <w:rsid w:val="008D4E39"/>
    <w:rsid w:val="008D523B"/>
    <w:rsid w:val="008D5317"/>
    <w:rsid w:val="008D5349"/>
    <w:rsid w:val="008D5562"/>
    <w:rsid w:val="008D55E3"/>
    <w:rsid w:val="008D5741"/>
    <w:rsid w:val="008D5983"/>
    <w:rsid w:val="008D5AC0"/>
    <w:rsid w:val="008D5AE2"/>
    <w:rsid w:val="008D5B13"/>
    <w:rsid w:val="008D5F31"/>
    <w:rsid w:val="008D62AC"/>
    <w:rsid w:val="008D638A"/>
    <w:rsid w:val="008D6589"/>
    <w:rsid w:val="008D66DE"/>
    <w:rsid w:val="008D6888"/>
    <w:rsid w:val="008D68F4"/>
    <w:rsid w:val="008D716B"/>
    <w:rsid w:val="008D7204"/>
    <w:rsid w:val="008D73FC"/>
    <w:rsid w:val="008D746C"/>
    <w:rsid w:val="008D7BED"/>
    <w:rsid w:val="008D7C3E"/>
    <w:rsid w:val="008D7C6D"/>
    <w:rsid w:val="008D7CB2"/>
    <w:rsid w:val="008D7CCC"/>
    <w:rsid w:val="008D7ED1"/>
    <w:rsid w:val="008E001C"/>
    <w:rsid w:val="008E00FA"/>
    <w:rsid w:val="008E034E"/>
    <w:rsid w:val="008E0366"/>
    <w:rsid w:val="008E0740"/>
    <w:rsid w:val="008E083A"/>
    <w:rsid w:val="008E0FA3"/>
    <w:rsid w:val="008E107E"/>
    <w:rsid w:val="008E14DC"/>
    <w:rsid w:val="008E17C3"/>
    <w:rsid w:val="008E1875"/>
    <w:rsid w:val="008E1FC4"/>
    <w:rsid w:val="008E1FDF"/>
    <w:rsid w:val="008E2528"/>
    <w:rsid w:val="008E2588"/>
    <w:rsid w:val="008E26F3"/>
    <w:rsid w:val="008E2701"/>
    <w:rsid w:val="008E2A53"/>
    <w:rsid w:val="008E2B61"/>
    <w:rsid w:val="008E2DA4"/>
    <w:rsid w:val="008E3517"/>
    <w:rsid w:val="008E3B83"/>
    <w:rsid w:val="008E3C7A"/>
    <w:rsid w:val="008E3E74"/>
    <w:rsid w:val="008E40CD"/>
    <w:rsid w:val="008E43B4"/>
    <w:rsid w:val="008E4856"/>
    <w:rsid w:val="008E49F6"/>
    <w:rsid w:val="008E4B62"/>
    <w:rsid w:val="008E536C"/>
    <w:rsid w:val="008E5489"/>
    <w:rsid w:val="008E5B1B"/>
    <w:rsid w:val="008E5CC0"/>
    <w:rsid w:val="008E60E4"/>
    <w:rsid w:val="008E61DA"/>
    <w:rsid w:val="008E62D2"/>
    <w:rsid w:val="008E62E0"/>
    <w:rsid w:val="008E6429"/>
    <w:rsid w:val="008E6538"/>
    <w:rsid w:val="008E6577"/>
    <w:rsid w:val="008E65FA"/>
    <w:rsid w:val="008E67AC"/>
    <w:rsid w:val="008E6983"/>
    <w:rsid w:val="008E6A9B"/>
    <w:rsid w:val="008E6D23"/>
    <w:rsid w:val="008E6EBE"/>
    <w:rsid w:val="008E7386"/>
    <w:rsid w:val="008E7717"/>
    <w:rsid w:val="008E7783"/>
    <w:rsid w:val="008E7AFB"/>
    <w:rsid w:val="008E7E15"/>
    <w:rsid w:val="008F0262"/>
    <w:rsid w:val="008F038B"/>
    <w:rsid w:val="008F03E5"/>
    <w:rsid w:val="008F048D"/>
    <w:rsid w:val="008F0A3F"/>
    <w:rsid w:val="008F0B3D"/>
    <w:rsid w:val="008F1040"/>
    <w:rsid w:val="008F138F"/>
    <w:rsid w:val="008F13F7"/>
    <w:rsid w:val="008F14E7"/>
    <w:rsid w:val="008F158A"/>
    <w:rsid w:val="008F163C"/>
    <w:rsid w:val="008F1970"/>
    <w:rsid w:val="008F1B6E"/>
    <w:rsid w:val="008F205B"/>
    <w:rsid w:val="008F214D"/>
    <w:rsid w:val="008F21DB"/>
    <w:rsid w:val="008F2220"/>
    <w:rsid w:val="008F2433"/>
    <w:rsid w:val="008F2818"/>
    <w:rsid w:val="008F2A80"/>
    <w:rsid w:val="008F2B39"/>
    <w:rsid w:val="008F2B7C"/>
    <w:rsid w:val="008F2C8C"/>
    <w:rsid w:val="008F2D8D"/>
    <w:rsid w:val="008F2FC6"/>
    <w:rsid w:val="008F31C6"/>
    <w:rsid w:val="008F34FC"/>
    <w:rsid w:val="008F3513"/>
    <w:rsid w:val="008F3565"/>
    <w:rsid w:val="008F39EC"/>
    <w:rsid w:val="008F3A5D"/>
    <w:rsid w:val="008F3D2F"/>
    <w:rsid w:val="008F3EAB"/>
    <w:rsid w:val="008F3EF8"/>
    <w:rsid w:val="008F4091"/>
    <w:rsid w:val="008F4479"/>
    <w:rsid w:val="008F45E7"/>
    <w:rsid w:val="008F461A"/>
    <w:rsid w:val="008F4910"/>
    <w:rsid w:val="008F4A1A"/>
    <w:rsid w:val="008F4AF2"/>
    <w:rsid w:val="008F52B2"/>
    <w:rsid w:val="008F54A4"/>
    <w:rsid w:val="008F596D"/>
    <w:rsid w:val="008F600A"/>
    <w:rsid w:val="008F6E9C"/>
    <w:rsid w:val="008F6EBA"/>
    <w:rsid w:val="008F72DD"/>
    <w:rsid w:val="008F73DA"/>
    <w:rsid w:val="008F7771"/>
    <w:rsid w:val="008F78BA"/>
    <w:rsid w:val="008F7E1B"/>
    <w:rsid w:val="008F7FA3"/>
    <w:rsid w:val="00900446"/>
    <w:rsid w:val="009007F6"/>
    <w:rsid w:val="009008D3"/>
    <w:rsid w:val="00900BFF"/>
    <w:rsid w:val="00900C69"/>
    <w:rsid w:val="00900FC2"/>
    <w:rsid w:val="00901746"/>
    <w:rsid w:val="0090196E"/>
    <w:rsid w:val="009019E7"/>
    <w:rsid w:val="00902811"/>
    <w:rsid w:val="00902A9C"/>
    <w:rsid w:val="00902E74"/>
    <w:rsid w:val="00902F91"/>
    <w:rsid w:val="00903098"/>
    <w:rsid w:val="00903243"/>
    <w:rsid w:val="00903463"/>
    <w:rsid w:val="009034F4"/>
    <w:rsid w:val="00903826"/>
    <w:rsid w:val="00903AF1"/>
    <w:rsid w:val="00903BA0"/>
    <w:rsid w:val="00903E12"/>
    <w:rsid w:val="009042F7"/>
    <w:rsid w:val="00904442"/>
    <w:rsid w:val="00904965"/>
    <w:rsid w:val="00904B16"/>
    <w:rsid w:val="00904D50"/>
    <w:rsid w:val="00904F50"/>
    <w:rsid w:val="009050AF"/>
    <w:rsid w:val="00905230"/>
    <w:rsid w:val="009052C2"/>
    <w:rsid w:val="00905596"/>
    <w:rsid w:val="009056FB"/>
    <w:rsid w:val="00905812"/>
    <w:rsid w:val="009059D6"/>
    <w:rsid w:val="00905A08"/>
    <w:rsid w:val="00905D38"/>
    <w:rsid w:val="00905F56"/>
    <w:rsid w:val="00906829"/>
    <w:rsid w:val="00906C29"/>
    <w:rsid w:val="009071D4"/>
    <w:rsid w:val="00907487"/>
    <w:rsid w:val="009074EC"/>
    <w:rsid w:val="00907B8F"/>
    <w:rsid w:val="00907C1A"/>
    <w:rsid w:val="00907DCD"/>
    <w:rsid w:val="00907E46"/>
    <w:rsid w:val="00907FB3"/>
    <w:rsid w:val="00907FC2"/>
    <w:rsid w:val="0091007C"/>
    <w:rsid w:val="00910250"/>
    <w:rsid w:val="0091053F"/>
    <w:rsid w:val="009107AE"/>
    <w:rsid w:val="00910BB9"/>
    <w:rsid w:val="00910C29"/>
    <w:rsid w:val="0091126A"/>
    <w:rsid w:val="00911734"/>
    <w:rsid w:val="00911901"/>
    <w:rsid w:val="00911B0D"/>
    <w:rsid w:val="00911BDD"/>
    <w:rsid w:val="009124FA"/>
    <w:rsid w:val="0091259D"/>
    <w:rsid w:val="0091268B"/>
    <w:rsid w:val="00912790"/>
    <w:rsid w:val="00912B06"/>
    <w:rsid w:val="00912E2E"/>
    <w:rsid w:val="00912FE5"/>
    <w:rsid w:val="009133A7"/>
    <w:rsid w:val="00913475"/>
    <w:rsid w:val="0091352C"/>
    <w:rsid w:val="0091361F"/>
    <w:rsid w:val="0091369C"/>
    <w:rsid w:val="009137A1"/>
    <w:rsid w:val="00913A20"/>
    <w:rsid w:val="00913B65"/>
    <w:rsid w:val="00913C8B"/>
    <w:rsid w:val="0091406B"/>
    <w:rsid w:val="009141DD"/>
    <w:rsid w:val="00914414"/>
    <w:rsid w:val="00914464"/>
    <w:rsid w:val="009145C5"/>
    <w:rsid w:val="009146A9"/>
    <w:rsid w:val="0091476F"/>
    <w:rsid w:val="0091478D"/>
    <w:rsid w:val="009147A8"/>
    <w:rsid w:val="009148C8"/>
    <w:rsid w:val="00914D8C"/>
    <w:rsid w:val="009150A8"/>
    <w:rsid w:val="00915A33"/>
    <w:rsid w:val="00915AD6"/>
    <w:rsid w:val="00915E75"/>
    <w:rsid w:val="00916012"/>
    <w:rsid w:val="0091602F"/>
    <w:rsid w:val="0091697E"/>
    <w:rsid w:val="00917074"/>
    <w:rsid w:val="009170E6"/>
    <w:rsid w:val="0091711F"/>
    <w:rsid w:val="009171F6"/>
    <w:rsid w:val="00917282"/>
    <w:rsid w:val="00917359"/>
    <w:rsid w:val="009174A2"/>
    <w:rsid w:val="0091750F"/>
    <w:rsid w:val="00917BBA"/>
    <w:rsid w:val="00920243"/>
    <w:rsid w:val="0092045D"/>
    <w:rsid w:val="009204FE"/>
    <w:rsid w:val="00920532"/>
    <w:rsid w:val="009208F4"/>
    <w:rsid w:val="00920972"/>
    <w:rsid w:val="009209ED"/>
    <w:rsid w:val="00920E1A"/>
    <w:rsid w:val="009212AA"/>
    <w:rsid w:val="0092163D"/>
    <w:rsid w:val="009216EF"/>
    <w:rsid w:val="00921871"/>
    <w:rsid w:val="009219A3"/>
    <w:rsid w:val="00921AA5"/>
    <w:rsid w:val="00921BE2"/>
    <w:rsid w:val="00921FFC"/>
    <w:rsid w:val="00922181"/>
    <w:rsid w:val="009223B1"/>
    <w:rsid w:val="00922420"/>
    <w:rsid w:val="00922A11"/>
    <w:rsid w:val="00922C0A"/>
    <w:rsid w:val="00922CD2"/>
    <w:rsid w:val="00923098"/>
    <w:rsid w:val="009232A6"/>
    <w:rsid w:val="009234B5"/>
    <w:rsid w:val="009235E0"/>
    <w:rsid w:val="00923C4B"/>
    <w:rsid w:val="00923E33"/>
    <w:rsid w:val="00924027"/>
    <w:rsid w:val="0092425A"/>
    <w:rsid w:val="00924735"/>
    <w:rsid w:val="00924A55"/>
    <w:rsid w:val="00924AF2"/>
    <w:rsid w:val="00924B0A"/>
    <w:rsid w:val="00924B88"/>
    <w:rsid w:val="00925629"/>
    <w:rsid w:val="009256FF"/>
    <w:rsid w:val="00925B11"/>
    <w:rsid w:val="00925B29"/>
    <w:rsid w:val="00925C9C"/>
    <w:rsid w:val="00925D76"/>
    <w:rsid w:val="00925EAA"/>
    <w:rsid w:val="009260D6"/>
    <w:rsid w:val="00926249"/>
    <w:rsid w:val="0092629B"/>
    <w:rsid w:val="0092629F"/>
    <w:rsid w:val="0092630D"/>
    <w:rsid w:val="0092638C"/>
    <w:rsid w:val="009264AC"/>
    <w:rsid w:val="0092697F"/>
    <w:rsid w:val="00926AAA"/>
    <w:rsid w:val="00926C8F"/>
    <w:rsid w:val="00926F08"/>
    <w:rsid w:val="00927387"/>
    <w:rsid w:val="00927428"/>
    <w:rsid w:val="0092750D"/>
    <w:rsid w:val="0092779B"/>
    <w:rsid w:val="0092792C"/>
    <w:rsid w:val="009279C2"/>
    <w:rsid w:val="00927E5E"/>
    <w:rsid w:val="009301C3"/>
    <w:rsid w:val="00930360"/>
    <w:rsid w:val="00930818"/>
    <w:rsid w:val="00930A02"/>
    <w:rsid w:val="00930BAA"/>
    <w:rsid w:val="00930C52"/>
    <w:rsid w:val="0093107E"/>
    <w:rsid w:val="009312C0"/>
    <w:rsid w:val="00931313"/>
    <w:rsid w:val="0093156F"/>
    <w:rsid w:val="00931733"/>
    <w:rsid w:val="00931ABC"/>
    <w:rsid w:val="00931CD8"/>
    <w:rsid w:val="00931E0E"/>
    <w:rsid w:val="00931E2F"/>
    <w:rsid w:val="00931E7C"/>
    <w:rsid w:val="00931F41"/>
    <w:rsid w:val="0093202E"/>
    <w:rsid w:val="0093227A"/>
    <w:rsid w:val="00932777"/>
    <w:rsid w:val="009328AC"/>
    <w:rsid w:val="00932973"/>
    <w:rsid w:val="00932A23"/>
    <w:rsid w:val="00932B63"/>
    <w:rsid w:val="00932D0E"/>
    <w:rsid w:val="00932D19"/>
    <w:rsid w:val="00932D1B"/>
    <w:rsid w:val="00932D75"/>
    <w:rsid w:val="00932E12"/>
    <w:rsid w:val="009335BA"/>
    <w:rsid w:val="009337A1"/>
    <w:rsid w:val="009338EE"/>
    <w:rsid w:val="00933B29"/>
    <w:rsid w:val="00933C6C"/>
    <w:rsid w:val="0093401D"/>
    <w:rsid w:val="0093428D"/>
    <w:rsid w:val="009347D0"/>
    <w:rsid w:val="00934AA8"/>
    <w:rsid w:val="00934AB0"/>
    <w:rsid w:val="00934D97"/>
    <w:rsid w:val="00935333"/>
    <w:rsid w:val="009353C3"/>
    <w:rsid w:val="0093562A"/>
    <w:rsid w:val="009356C3"/>
    <w:rsid w:val="00935B43"/>
    <w:rsid w:val="00935F5A"/>
    <w:rsid w:val="00935FDF"/>
    <w:rsid w:val="0093605A"/>
    <w:rsid w:val="009361DB"/>
    <w:rsid w:val="0093650B"/>
    <w:rsid w:val="0093668A"/>
    <w:rsid w:val="00936802"/>
    <w:rsid w:val="00936A88"/>
    <w:rsid w:val="00936C6F"/>
    <w:rsid w:val="0093722F"/>
    <w:rsid w:val="00937583"/>
    <w:rsid w:val="009375E0"/>
    <w:rsid w:val="00937E3E"/>
    <w:rsid w:val="009403F1"/>
    <w:rsid w:val="0094053D"/>
    <w:rsid w:val="00940584"/>
    <w:rsid w:val="00940CEF"/>
    <w:rsid w:val="00940E03"/>
    <w:rsid w:val="00940F56"/>
    <w:rsid w:val="0094116D"/>
    <w:rsid w:val="0094127E"/>
    <w:rsid w:val="009412B3"/>
    <w:rsid w:val="009418FD"/>
    <w:rsid w:val="00941ECC"/>
    <w:rsid w:val="00942029"/>
    <w:rsid w:val="00942168"/>
    <w:rsid w:val="00942203"/>
    <w:rsid w:val="009424F3"/>
    <w:rsid w:val="00942579"/>
    <w:rsid w:val="00942C41"/>
    <w:rsid w:val="00942DB4"/>
    <w:rsid w:val="00942E84"/>
    <w:rsid w:val="00942EFD"/>
    <w:rsid w:val="0094324E"/>
    <w:rsid w:val="009433BD"/>
    <w:rsid w:val="00943428"/>
    <w:rsid w:val="00943CE5"/>
    <w:rsid w:val="00944004"/>
    <w:rsid w:val="00944029"/>
    <w:rsid w:val="0094428E"/>
    <w:rsid w:val="009443D9"/>
    <w:rsid w:val="0094485D"/>
    <w:rsid w:val="0094491C"/>
    <w:rsid w:val="00944A27"/>
    <w:rsid w:val="00944BCF"/>
    <w:rsid w:val="00944F31"/>
    <w:rsid w:val="009450B4"/>
    <w:rsid w:val="0094513D"/>
    <w:rsid w:val="00945258"/>
    <w:rsid w:val="009452AC"/>
    <w:rsid w:val="00945452"/>
    <w:rsid w:val="009454B2"/>
    <w:rsid w:val="00945574"/>
    <w:rsid w:val="0094575A"/>
    <w:rsid w:val="0094606C"/>
    <w:rsid w:val="00946A39"/>
    <w:rsid w:val="00946A48"/>
    <w:rsid w:val="00946AB5"/>
    <w:rsid w:val="00946EA9"/>
    <w:rsid w:val="00947099"/>
    <w:rsid w:val="0094745A"/>
    <w:rsid w:val="0094747E"/>
    <w:rsid w:val="009475E1"/>
    <w:rsid w:val="00947866"/>
    <w:rsid w:val="00947AF5"/>
    <w:rsid w:val="00947D19"/>
    <w:rsid w:val="00947DEF"/>
    <w:rsid w:val="00947F0A"/>
    <w:rsid w:val="00950299"/>
    <w:rsid w:val="009502C5"/>
    <w:rsid w:val="00950486"/>
    <w:rsid w:val="009504AC"/>
    <w:rsid w:val="009504D7"/>
    <w:rsid w:val="009505A0"/>
    <w:rsid w:val="00950884"/>
    <w:rsid w:val="009508A5"/>
    <w:rsid w:val="00950ABF"/>
    <w:rsid w:val="00950BBD"/>
    <w:rsid w:val="00950EE6"/>
    <w:rsid w:val="009510B8"/>
    <w:rsid w:val="0095111D"/>
    <w:rsid w:val="009514BF"/>
    <w:rsid w:val="009516D8"/>
    <w:rsid w:val="00951737"/>
    <w:rsid w:val="00951781"/>
    <w:rsid w:val="00951788"/>
    <w:rsid w:val="009517E9"/>
    <w:rsid w:val="00951831"/>
    <w:rsid w:val="009519D3"/>
    <w:rsid w:val="00951BB1"/>
    <w:rsid w:val="00951D27"/>
    <w:rsid w:val="009527EB"/>
    <w:rsid w:val="00952814"/>
    <w:rsid w:val="00952B76"/>
    <w:rsid w:val="00952D7D"/>
    <w:rsid w:val="00952DDB"/>
    <w:rsid w:val="00952E6D"/>
    <w:rsid w:val="00953235"/>
    <w:rsid w:val="00953309"/>
    <w:rsid w:val="00953654"/>
    <w:rsid w:val="00953707"/>
    <w:rsid w:val="00953C8D"/>
    <w:rsid w:val="00953D09"/>
    <w:rsid w:val="00953DA6"/>
    <w:rsid w:val="00954573"/>
    <w:rsid w:val="009548AB"/>
    <w:rsid w:val="00954BE5"/>
    <w:rsid w:val="00954D31"/>
    <w:rsid w:val="00954EE1"/>
    <w:rsid w:val="00954FAB"/>
    <w:rsid w:val="00955089"/>
    <w:rsid w:val="0095524D"/>
    <w:rsid w:val="009552FD"/>
    <w:rsid w:val="0095541D"/>
    <w:rsid w:val="00955594"/>
    <w:rsid w:val="00955688"/>
    <w:rsid w:val="00955803"/>
    <w:rsid w:val="00955FA6"/>
    <w:rsid w:val="009560B8"/>
    <w:rsid w:val="00956C68"/>
    <w:rsid w:val="00957147"/>
    <w:rsid w:val="009571DB"/>
    <w:rsid w:val="009578AD"/>
    <w:rsid w:val="00960241"/>
    <w:rsid w:val="009603EB"/>
    <w:rsid w:val="009606FA"/>
    <w:rsid w:val="00960700"/>
    <w:rsid w:val="00960AAF"/>
    <w:rsid w:val="00960B05"/>
    <w:rsid w:val="00960FD3"/>
    <w:rsid w:val="009614AA"/>
    <w:rsid w:val="00961549"/>
    <w:rsid w:val="00961637"/>
    <w:rsid w:val="009616BD"/>
    <w:rsid w:val="009616BE"/>
    <w:rsid w:val="00961A05"/>
    <w:rsid w:val="00961A1C"/>
    <w:rsid w:val="00961AB2"/>
    <w:rsid w:val="00961AE7"/>
    <w:rsid w:val="00961BDC"/>
    <w:rsid w:val="00961D8E"/>
    <w:rsid w:val="00961FB3"/>
    <w:rsid w:val="009620B3"/>
    <w:rsid w:val="009620BE"/>
    <w:rsid w:val="00962110"/>
    <w:rsid w:val="00962162"/>
    <w:rsid w:val="009622AD"/>
    <w:rsid w:val="009626FB"/>
    <w:rsid w:val="00962C9C"/>
    <w:rsid w:val="00962CF2"/>
    <w:rsid w:val="00962FB0"/>
    <w:rsid w:val="009637B3"/>
    <w:rsid w:val="00963931"/>
    <w:rsid w:val="00963985"/>
    <w:rsid w:val="00963B8D"/>
    <w:rsid w:val="00963C04"/>
    <w:rsid w:val="00963C4D"/>
    <w:rsid w:val="00963D22"/>
    <w:rsid w:val="00963E0A"/>
    <w:rsid w:val="00963EC4"/>
    <w:rsid w:val="009640AD"/>
    <w:rsid w:val="00964125"/>
    <w:rsid w:val="009644BA"/>
    <w:rsid w:val="00964682"/>
    <w:rsid w:val="0096474B"/>
    <w:rsid w:val="009649BB"/>
    <w:rsid w:val="00964A91"/>
    <w:rsid w:val="00964B17"/>
    <w:rsid w:val="00964E9C"/>
    <w:rsid w:val="009651B0"/>
    <w:rsid w:val="00965898"/>
    <w:rsid w:val="00965C0B"/>
    <w:rsid w:val="009661D0"/>
    <w:rsid w:val="00966293"/>
    <w:rsid w:val="00966DEF"/>
    <w:rsid w:val="00966DF0"/>
    <w:rsid w:val="00967271"/>
    <w:rsid w:val="009675A7"/>
    <w:rsid w:val="00967F10"/>
    <w:rsid w:val="00967F44"/>
    <w:rsid w:val="00970055"/>
    <w:rsid w:val="009700A0"/>
    <w:rsid w:val="00970735"/>
    <w:rsid w:val="0097099A"/>
    <w:rsid w:val="00970AD4"/>
    <w:rsid w:val="00970D8F"/>
    <w:rsid w:val="00970DC6"/>
    <w:rsid w:val="00970DD3"/>
    <w:rsid w:val="00970DE4"/>
    <w:rsid w:val="00970EF6"/>
    <w:rsid w:val="00971083"/>
    <w:rsid w:val="00971289"/>
    <w:rsid w:val="00971388"/>
    <w:rsid w:val="0097176F"/>
    <w:rsid w:val="00971AC9"/>
    <w:rsid w:val="00971D21"/>
    <w:rsid w:val="0097201D"/>
    <w:rsid w:val="00972163"/>
    <w:rsid w:val="00972170"/>
    <w:rsid w:val="00972577"/>
    <w:rsid w:val="0097284E"/>
    <w:rsid w:val="00972DAA"/>
    <w:rsid w:val="00973140"/>
    <w:rsid w:val="00973195"/>
    <w:rsid w:val="009736C6"/>
    <w:rsid w:val="00973C90"/>
    <w:rsid w:val="00973F8B"/>
    <w:rsid w:val="009743D6"/>
    <w:rsid w:val="009746BB"/>
    <w:rsid w:val="0097492B"/>
    <w:rsid w:val="00974AC8"/>
    <w:rsid w:val="00974C1B"/>
    <w:rsid w:val="00974C68"/>
    <w:rsid w:val="009752FF"/>
    <w:rsid w:val="0097576F"/>
    <w:rsid w:val="009757E6"/>
    <w:rsid w:val="009757F0"/>
    <w:rsid w:val="00975872"/>
    <w:rsid w:val="00975A93"/>
    <w:rsid w:val="00975B31"/>
    <w:rsid w:val="00975BBF"/>
    <w:rsid w:val="00976049"/>
    <w:rsid w:val="009760CE"/>
    <w:rsid w:val="0097612D"/>
    <w:rsid w:val="009763DF"/>
    <w:rsid w:val="00976488"/>
    <w:rsid w:val="00976B15"/>
    <w:rsid w:val="00976B83"/>
    <w:rsid w:val="00976D9A"/>
    <w:rsid w:val="00977086"/>
    <w:rsid w:val="0097722F"/>
    <w:rsid w:val="009774FA"/>
    <w:rsid w:val="00977C10"/>
    <w:rsid w:val="00977CAF"/>
    <w:rsid w:val="00977D89"/>
    <w:rsid w:val="00977E41"/>
    <w:rsid w:val="00977E74"/>
    <w:rsid w:val="00977E8E"/>
    <w:rsid w:val="00980418"/>
    <w:rsid w:val="0098048A"/>
    <w:rsid w:val="00980542"/>
    <w:rsid w:val="00980685"/>
    <w:rsid w:val="0098081E"/>
    <w:rsid w:val="00980FCD"/>
    <w:rsid w:val="009811E5"/>
    <w:rsid w:val="00981AA0"/>
    <w:rsid w:val="00981F15"/>
    <w:rsid w:val="009821BD"/>
    <w:rsid w:val="0098228E"/>
    <w:rsid w:val="009822E9"/>
    <w:rsid w:val="00982391"/>
    <w:rsid w:val="00982667"/>
    <w:rsid w:val="00982733"/>
    <w:rsid w:val="00982797"/>
    <w:rsid w:val="00982CA1"/>
    <w:rsid w:val="0098305A"/>
    <w:rsid w:val="009832E5"/>
    <w:rsid w:val="0098336A"/>
    <w:rsid w:val="0098362F"/>
    <w:rsid w:val="00983868"/>
    <w:rsid w:val="009838E3"/>
    <w:rsid w:val="00983A91"/>
    <w:rsid w:val="00983B16"/>
    <w:rsid w:val="00983DEF"/>
    <w:rsid w:val="009843EE"/>
    <w:rsid w:val="009844A6"/>
    <w:rsid w:val="009849E5"/>
    <w:rsid w:val="00984DEA"/>
    <w:rsid w:val="009850E7"/>
    <w:rsid w:val="00985B28"/>
    <w:rsid w:val="00985BE3"/>
    <w:rsid w:val="00985D78"/>
    <w:rsid w:val="00985FE8"/>
    <w:rsid w:val="0098611D"/>
    <w:rsid w:val="00986938"/>
    <w:rsid w:val="009869FD"/>
    <w:rsid w:val="00986AEF"/>
    <w:rsid w:val="00986B89"/>
    <w:rsid w:val="00986D01"/>
    <w:rsid w:val="00986D43"/>
    <w:rsid w:val="00986E46"/>
    <w:rsid w:val="00986FAE"/>
    <w:rsid w:val="009876AF"/>
    <w:rsid w:val="00987AB7"/>
    <w:rsid w:val="00987ADC"/>
    <w:rsid w:val="00987B4E"/>
    <w:rsid w:val="00987C5E"/>
    <w:rsid w:val="00987F8E"/>
    <w:rsid w:val="00990258"/>
    <w:rsid w:val="009903BE"/>
    <w:rsid w:val="009903D3"/>
    <w:rsid w:val="0099050A"/>
    <w:rsid w:val="0099053D"/>
    <w:rsid w:val="009908C1"/>
    <w:rsid w:val="00990B77"/>
    <w:rsid w:val="00990BCB"/>
    <w:rsid w:val="00990C2F"/>
    <w:rsid w:val="00990CF3"/>
    <w:rsid w:val="00990DA8"/>
    <w:rsid w:val="00990EDE"/>
    <w:rsid w:val="00991102"/>
    <w:rsid w:val="00991178"/>
    <w:rsid w:val="009912CC"/>
    <w:rsid w:val="009916BF"/>
    <w:rsid w:val="009919F1"/>
    <w:rsid w:val="00991C45"/>
    <w:rsid w:val="0099203D"/>
    <w:rsid w:val="009925D8"/>
    <w:rsid w:val="0099268D"/>
    <w:rsid w:val="009926E6"/>
    <w:rsid w:val="00992A56"/>
    <w:rsid w:val="00992B30"/>
    <w:rsid w:val="00992C51"/>
    <w:rsid w:val="00992CB2"/>
    <w:rsid w:val="00992D62"/>
    <w:rsid w:val="00992FE9"/>
    <w:rsid w:val="009931AE"/>
    <w:rsid w:val="00993292"/>
    <w:rsid w:val="00993611"/>
    <w:rsid w:val="00993934"/>
    <w:rsid w:val="00993A92"/>
    <w:rsid w:val="00993CBD"/>
    <w:rsid w:val="0099402C"/>
    <w:rsid w:val="0099406B"/>
    <w:rsid w:val="009941AD"/>
    <w:rsid w:val="009942C9"/>
    <w:rsid w:val="00994376"/>
    <w:rsid w:val="00994421"/>
    <w:rsid w:val="00994501"/>
    <w:rsid w:val="009946AA"/>
    <w:rsid w:val="009947F6"/>
    <w:rsid w:val="00994903"/>
    <w:rsid w:val="00994B39"/>
    <w:rsid w:val="00994B4A"/>
    <w:rsid w:val="00994CB0"/>
    <w:rsid w:val="00994D20"/>
    <w:rsid w:val="00994F9E"/>
    <w:rsid w:val="0099587A"/>
    <w:rsid w:val="00995927"/>
    <w:rsid w:val="00995C5D"/>
    <w:rsid w:val="00995FFB"/>
    <w:rsid w:val="0099610C"/>
    <w:rsid w:val="009961AB"/>
    <w:rsid w:val="00996406"/>
    <w:rsid w:val="009967E2"/>
    <w:rsid w:val="00996A6D"/>
    <w:rsid w:val="00996B2E"/>
    <w:rsid w:val="00996EAE"/>
    <w:rsid w:val="00996F8E"/>
    <w:rsid w:val="009970F8"/>
    <w:rsid w:val="00997DF3"/>
    <w:rsid w:val="009A00E8"/>
    <w:rsid w:val="009A03C1"/>
    <w:rsid w:val="009A05BE"/>
    <w:rsid w:val="009A08FD"/>
    <w:rsid w:val="009A094E"/>
    <w:rsid w:val="009A0AA6"/>
    <w:rsid w:val="009A0C33"/>
    <w:rsid w:val="009A0C5A"/>
    <w:rsid w:val="009A0D46"/>
    <w:rsid w:val="009A1093"/>
    <w:rsid w:val="009A18A3"/>
    <w:rsid w:val="009A194B"/>
    <w:rsid w:val="009A2D13"/>
    <w:rsid w:val="009A2F3A"/>
    <w:rsid w:val="009A3131"/>
    <w:rsid w:val="009A31BC"/>
    <w:rsid w:val="009A3298"/>
    <w:rsid w:val="009A3740"/>
    <w:rsid w:val="009A3895"/>
    <w:rsid w:val="009A3934"/>
    <w:rsid w:val="009A46D7"/>
    <w:rsid w:val="009A48F7"/>
    <w:rsid w:val="009A4B93"/>
    <w:rsid w:val="009A4DBE"/>
    <w:rsid w:val="009A54FC"/>
    <w:rsid w:val="009A5C72"/>
    <w:rsid w:val="009A5CCA"/>
    <w:rsid w:val="009A6290"/>
    <w:rsid w:val="009A636B"/>
    <w:rsid w:val="009A64CF"/>
    <w:rsid w:val="009A64EC"/>
    <w:rsid w:val="009A6715"/>
    <w:rsid w:val="009A678F"/>
    <w:rsid w:val="009A694D"/>
    <w:rsid w:val="009A6AEF"/>
    <w:rsid w:val="009A6C4F"/>
    <w:rsid w:val="009A70A6"/>
    <w:rsid w:val="009A74CF"/>
    <w:rsid w:val="009A7641"/>
    <w:rsid w:val="009A773D"/>
    <w:rsid w:val="009A7762"/>
    <w:rsid w:val="009A77A1"/>
    <w:rsid w:val="009B0027"/>
    <w:rsid w:val="009B0AD8"/>
    <w:rsid w:val="009B0B8F"/>
    <w:rsid w:val="009B0E2F"/>
    <w:rsid w:val="009B12E4"/>
    <w:rsid w:val="009B1483"/>
    <w:rsid w:val="009B1523"/>
    <w:rsid w:val="009B18BB"/>
    <w:rsid w:val="009B2302"/>
    <w:rsid w:val="009B2685"/>
    <w:rsid w:val="009B28E7"/>
    <w:rsid w:val="009B2946"/>
    <w:rsid w:val="009B2B51"/>
    <w:rsid w:val="009B2B9B"/>
    <w:rsid w:val="009B2C30"/>
    <w:rsid w:val="009B337A"/>
    <w:rsid w:val="009B33A4"/>
    <w:rsid w:val="009B33F4"/>
    <w:rsid w:val="009B3A6A"/>
    <w:rsid w:val="009B3C31"/>
    <w:rsid w:val="009B3C54"/>
    <w:rsid w:val="009B40D3"/>
    <w:rsid w:val="009B417B"/>
    <w:rsid w:val="009B4809"/>
    <w:rsid w:val="009B49BB"/>
    <w:rsid w:val="009B4BA3"/>
    <w:rsid w:val="009B4FA5"/>
    <w:rsid w:val="009B50E7"/>
    <w:rsid w:val="009B5644"/>
    <w:rsid w:val="009B5726"/>
    <w:rsid w:val="009B5948"/>
    <w:rsid w:val="009B5B4F"/>
    <w:rsid w:val="009B5CA3"/>
    <w:rsid w:val="009B60C0"/>
    <w:rsid w:val="009B60F6"/>
    <w:rsid w:val="009B69C4"/>
    <w:rsid w:val="009B6CFE"/>
    <w:rsid w:val="009B6EF7"/>
    <w:rsid w:val="009B6FB1"/>
    <w:rsid w:val="009B7165"/>
    <w:rsid w:val="009B7332"/>
    <w:rsid w:val="009B77C9"/>
    <w:rsid w:val="009B7B1C"/>
    <w:rsid w:val="009B7B37"/>
    <w:rsid w:val="009B7EC2"/>
    <w:rsid w:val="009B7F4F"/>
    <w:rsid w:val="009C0387"/>
    <w:rsid w:val="009C0762"/>
    <w:rsid w:val="009C0AD4"/>
    <w:rsid w:val="009C0B71"/>
    <w:rsid w:val="009C0D94"/>
    <w:rsid w:val="009C12FD"/>
    <w:rsid w:val="009C1CB4"/>
    <w:rsid w:val="009C1CEA"/>
    <w:rsid w:val="009C21B7"/>
    <w:rsid w:val="009C2212"/>
    <w:rsid w:val="009C234A"/>
    <w:rsid w:val="009C27D0"/>
    <w:rsid w:val="009C292A"/>
    <w:rsid w:val="009C2F52"/>
    <w:rsid w:val="009C301C"/>
    <w:rsid w:val="009C3A3B"/>
    <w:rsid w:val="009C3C45"/>
    <w:rsid w:val="009C3DB0"/>
    <w:rsid w:val="009C40BA"/>
    <w:rsid w:val="009C40E8"/>
    <w:rsid w:val="009C4205"/>
    <w:rsid w:val="009C431A"/>
    <w:rsid w:val="009C45CF"/>
    <w:rsid w:val="009C4811"/>
    <w:rsid w:val="009C4AC5"/>
    <w:rsid w:val="009C4D25"/>
    <w:rsid w:val="009C4F7B"/>
    <w:rsid w:val="009C505E"/>
    <w:rsid w:val="009C5837"/>
    <w:rsid w:val="009C5A7E"/>
    <w:rsid w:val="009C5B84"/>
    <w:rsid w:val="009C5BF0"/>
    <w:rsid w:val="009C5EA0"/>
    <w:rsid w:val="009C5FC6"/>
    <w:rsid w:val="009C5FE0"/>
    <w:rsid w:val="009C6211"/>
    <w:rsid w:val="009C62AD"/>
    <w:rsid w:val="009C63B9"/>
    <w:rsid w:val="009C693B"/>
    <w:rsid w:val="009C6AE4"/>
    <w:rsid w:val="009C6DB9"/>
    <w:rsid w:val="009C6EDD"/>
    <w:rsid w:val="009C70CA"/>
    <w:rsid w:val="009C719C"/>
    <w:rsid w:val="009C7272"/>
    <w:rsid w:val="009C7382"/>
    <w:rsid w:val="009C77FA"/>
    <w:rsid w:val="009C78B9"/>
    <w:rsid w:val="009C7B40"/>
    <w:rsid w:val="009C7B5F"/>
    <w:rsid w:val="009C7D06"/>
    <w:rsid w:val="009C7EC6"/>
    <w:rsid w:val="009C7F34"/>
    <w:rsid w:val="009D07DF"/>
    <w:rsid w:val="009D0B45"/>
    <w:rsid w:val="009D0C99"/>
    <w:rsid w:val="009D0DBC"/>
    <w:rsid w:val="009D0E65"/>
    <w:rsid w:val="009D0EFE"/>
    <w:rsid w:val="009D0F24"/>
    <w:rsid w:val="009D14DB"/>
    <w:rsid w:val="009D1743"/>
    <w:rsid w:val="009D1808"/>
    <w:rsid w:val="009D191E"/>
    <w:rsid w:val="009D1943"/>
    <w:rsid w:val="009D22F4"/>
    <w:rsid w:val="009D2AF6"/>
    <w:rsid w:val="009D2BF9"/>
    <w:rsid w:val="009D2C3F"/>
    <w:rsid w:val="009D3142"/>
    <w:rsid w:val="009D340A"/>
    <w:rsid w:val="009D364C"/>
    <w:rsid w:val="009D39DC"/>
    <w:rsid w:val="009D3CAF"/>
    <w:rsid w:val="009D3EA7"/>
    <w:rsid w:val="009D3F95"/>
    <w:rsid w:val="009D4134"/>
    <w:rsid w:val="009D48AC"/>
    <w:rsid w:val="009D4B1B"/>
    <w:rsid w:val="009D51E9"/>
    <w:rsid w:val="009D5953"/>
    <w:rsid w:val="009D5977"/>
    <w:rsid w:val="009D5ACF"/>
    <w:rsid w:val="009D5D02"/>
    <w:rsid w:val="009D60E0"/>
    <w:rsid w:val="009D6129"/>
    <w:rsid w:val="009D639C"/>
    <w:rsid w:val="009D65CB"/>
    <w:rsid w:val="009D65CC"/>
    <w:rsid w:val="009D6656"/>
    <w:rsid w:val="009D6867"/>
    <w:rsid w:val="009D68C8"/>
    <w:rsid w:val="009D6A52"/>
    <w:rsid w:val="009D6B61"/>
    <w:rsid w:val="009D6C49"/>
    <w:rsid w:val="009D6CD3"/>
    <w:rsid w:val="009D6DE4"/>
    <w:rsid w:val="009D6F55"/>
    <w:rsid w:val="009D7032"/>
    <w:rsid w:val="009D726D"/>
    <w:rsid w:val="009D72A4"/>
    <w:rsid w:val="009D73EB"/>
    <w:rsid w:val="009D754F"/>
    <w:rsid w:val="009D7713"/>
    <w:rsid w:val="009D778B"/>
    <w:rsid w:val="009D7D60"/>
    <w:rsid w:val="009E0649"/>
    <w:rsid w:val="009E06F4"/>
    <w:rsid w:val="009E0734"/>
    <w:rsid w:val="009E0955"/>
    <w:rsid w:val="009E0B6E"/>
    <w:rsid w:val="009E0EF8"/>
    <w:rsid w:val="009E0FDC"/>
    <w:rsid w:val="009E12D5"/>
    <w:rsid w:val="009E150D"/>
    <w:rsid w:val="009E15DF"/>
    <w:rsid w:val="009E1685"/>
    <w:rsid w:val="009E1EE9"/>
    <w:rsid w:val="009E2169"/>
    <w:rsid w:val="009E23CE"/>
    <w:rsid w:val="009E285E"/>
    <w:rsid w:val="009E2934"/>
    <w:rsid w:val="009E2F94"/>
    <w:rsid w:val="009E30DD"/>
    <w:rsid w:val="009E333A"/>
    <w:rsid w:val="009E35D7"/>
    <w:rsid w:val="009E4234"/>
    <w:rsid w:val="009E42AC"/>
    <w:rsid w:val="009E4559"/>
    <w:rsid w:val="009E45E3"/>
    <w:rsid w:val="009E4908"/>
    <w:rsid w:val="009E4B3C"/>
    <w:rsid w:val="009E4BCB"/>
    <w:rsid w:val="009E4C54"/>
    <w:rsid w:val="009E4DF7"/>
    <w:rsid w:val="009E4E06"/>
    <w:rsid w:val="009E583E"/>
    <w:rsid w:val="009E584E"/>
    <w:rsid w:val="009E588F"/>
    <w:rsid w:val="009E59FB"/>
    <w:rsid w:val="009E5DB2"/>
    <w:rsid w:val="009E5F60"/>
    <w:rsid w:val="009E60C4"/>
    <w:rsid w:val="009E62A5"/>
    <w:rsid w:val="009E659A"/>
    <w:rsid w:val="009E6AC5"/>
    <w:rsid w:val="009E6D59"/>
    <w:rsid w:val="009E6EBA"/>
    <w:rsid w:val="009E70E2"/>
    <w:rsid w:val="009E7531"/>
    <w:rsid w:val="009E7727"/>
    <w:rsid w:val="009E7977"/>
    <w:rsid w:val="009E7B43"/>
    <w:rsid w:val="009E7DC8"/>
    <w:rsid w:val="009E7DD5"/>
    <w:rsid w:val="009F0344"/>
    <w:rsid w:val="009F0510"/>
    <w:rsid w:val="009F065C"/>
    <w:rsid w:val="009F0735"/>
    <w:rsid w:val="009F0A1B"/>
    <w:rsid w:val="009F0A4F"/>
    <w:rsid w:val="009F0DB6"/>
    <w:rsid w:val="009F0FCB"/>
    <w:rsid w:val="009F10E1"/>
    <w:rsid w:val="009F10F5"/>
    <w:rsid w:val="009F17A7"/>
    <w:rsid w:val="009F1803"/>
    <w:rsid w:val="009F1BB6"/>
    <w:rsid w:val="009F1DA8"/>
    <w:rsid w:val="009F1F2F"/>
    <w:rsid w:val="009F204C"/>
    <w:rsid w:val="009F20F0"/>
    <w:rsid w:val="009F2211"/>
    <w:rsid w:val="009F23C1"/>
    <w:rsid w:val="009F25B3"/>
    <w:rsid w:val="009F260F"/>
    <w:rsid w:val="009F2B07"/>
    <w:rsid w:val="009F2BD3"/>
    <w:rsid w:val="009F2E7A"/>
    <w:rsid w:val="009F30B3"/>
    <w:rsid w:val="009F3266"/>
    <w:rsid w:val="009F3742"/>
    <w:rsid w:val="009F3AC7"/>
    <w:rsid w:val="009F3B32"/>
    <w:rsid w:val="009F3B36"/>
    <w:rsid w:val="009F3C2D"/>
    <w:rsid w:val="009F3D73"/>
    <w:rsid w:val="009F3DA6"/>
    <w:rsid w:val="009F3DB0"/>
    <w:rsid w:val="009F424C"/>
    <w:rsid w:val="009F47C5"/>
    <w:rsid w:val="009F4803"/>
    <w:rsid w:val="009F48C6"/>
    <w:rsid w:val="009F4D00"/>
    <w:rsid w:val="009F4E88"/>
    <w:rsid w:val="009F52C0"/>
    <w:rsid w:val="009F5358"/>
    <w:rsid w:val="009F55F3"/>
    <w:rsid w:val="009F586B"/>
    <w:rsid w:val="009F5997"/>
    <w:rsid w:val="009F5ACA"/>
    <w:rsid w:val="009F5F2E"/>
    <w:rsid w:val="009F61BB"/>
    <w:rsid w:val="009F642D"/>
    <w:rsid w:val="009F64D7"/>
    <w:rsid w:val="009F6508"/>
    <w:rsid w:val="009F6566"/>
    <w:rsid w:val="009F67E1"/>
    <w:rsid w:val="009F695A"/>
    <w:rsid w:val="009F69AA"/>
    <w:rsid w:val="009F6A82"/>
    <w:rsid w:val="009F6B3D"/>
    <w:rsid w:val="009F6E38"/>
    <w:rsid w:val="009F6F6A"/>
    <w:rsid w:val="009F718D"/>
    <w:rsid w:val="009F76D6"/>
    <w:rsid w:val="009F7BB2"/>
    <w:rsid w:val="009F7C64"/>
    <w:rsid w:val="00A0013C"/>
    <w:rsid w:val="00A006E3"/>
    <w:rsid w:val="00A00BD4"/>
    <w:rsid w:val="00A00D8A"/>
    <w:rsid w:val="00A00EA4"/>
    <w:rsid w:val="00A011DA"/>
    <w:rsid w:val="00A01672"/>
    <w:rsid w:val="00A01A85"/>
    <w:rsid w:val="00A01DD9"/>
    <w:rsid w:val="00A01F03"/>
    <w:rsid w:val="00A021C0"/>
    <w:rsid w:val="00A023CD"/>
    <w:rsid w:val="00A0261A"/>
    <w:rsid w:val="00A02794"/>
    <w:rsid w:val="00A02A78"/>
    <w:rsid w:val="00A02B32"/>
    <w:rsid w:val="00A02D59"/>
    <w:rsid w:val="00A02EC2"/>
    <w:rsid w:val="00A0388C"/>
    <w:rsid w:val="00A03E9A"/>
    <w:rsid w:val="00A0400D"/>
    <w:rsid w:val="00A0402B"/>
    <w:rsid w:val="00A0415C"/>
    <w:rsid w:val="00A04315"/>
    <w:rsid w:val="00A04541"/>
    <w:rsid w:val="00A047C1"/>
    <w:rsid w:val="00A047D4"/>
    <w:rsid w:val="00A04A2E"/>
    <w:rsid w:val="00A04D64"/>
    <w:rsid w:val="00A04FA1"/>
    <w:rsid w:val="00A059E8"/>
    <w:rsid w:val="00A05B62"/>
    <w:rsid w:val="00A05C35"/>
    <w:rsid w:val="00A060C8"/>
    <w:rsid w:val="00A067B8"/>
    <w:rsid w:val="00A067C9"/>
    <w:rsid w:val="00A06A3F"/>
    <w:rsid w:val="00A06B56"/>
    <w:rsid w:val="00A06DBD"/>
    <w:rsid w:val="00A06F8A"/>
    <w:rsid w:val="00A070D3"/>
    <w:rsid w:val="00A074AE"/>
    <w:rsid w:val="00A074BA"/>
    <w:rsid w:val="00A075A7"/>
    <w:rsid w:val="00A078DD"/>
    <w:rsid w:val="00A0794B"/>
    <w:rsid w:val="00A07DBD"/>
    <w:rsid w:val="00A07F0D"/>
    <w:rsid w:val="00A1084F"/>
    <w:rsid w:val="00A108F0"/>
    <w:rsid w:val="00A109E2"/>
    <w:rsid w:val="00A10CA4"/>
    <w:rsid w:val="00A11052"/>
    <w:rsid w:val="00A112A4"/>
    <w:rsid w:val="00A113E9"/>
    <w:rsid w:val="00A11595"/>
    <w:rsid w:val="00A1159F"/>
    <w:rsid w:val="00A11668"/>
    <w:rsid w:val="00A11896"/>
    <w:rsid w:val="00A11CD8"/>
    <w:rsid w:val="00A11F14"/>
    <w:rsid w:val="00A1203A"/>
    <w:rsid w:val="00A120C5"/>
    <w:rsid w:val="00A123E0"/>
    <w:rsid w:val="00A1328B"/>
    <w:rsid w:val="00A13498"/>
    <w:rsid w:val="00A135DB"/>
    <w:rsid w:val="00A136F1"/>
    <w:rsid w:val="00A137CB"/>
    <w:rsid w:val="00A137E5"/>
    <w:rsid w:val="00A138A6"/>
    <w:rsid w:val="00A138A8"/>
    <w:rsid w:val="00A138DF"/>
    <w:rsid w:val="00A13CA3"/>
    <w:rsid w:val="00A13F55"/>
    <w:rsid w:val="00A143AB"/>
    <w:rsid w:val="00A144D1"/>
    <w:rsid w:val="00A1463D"/>
    <w:rsid w:val="00A14A4C"/>
    <w:rsid w:val="00A14BBE"/>
    <w:rsid w:val="00A15256"/>
    <w:rsid w:val="00A153BC"/>
    <w:rsid w:val="00A155D9"/>
    <w:rsid w:val="00A156E8"/>
    <w:rsid w:val="00A15A83"/>
    <w:rsid w:val="00A15D83"/>
    <w:rsid w:val="00A15EBE"/>
    <w:rsid w:val="00A15EC8"/>
    <w:rsid w:val="00A15F24"/>
    <w:rsid w:val="00A15FB3"/>
    <w:rsid w:val="00A16271"/>
    <w:rsid w:val="00A162BF"/>
    <w:rsid w:val="00A163A1"/>
    <w:rsid w:val="00A16487"/>
    <w:rsid w:val="00A16677"/>
    <w:rsid w:val="00A16696"/>
    <w:rsid w:val="00A169C6"/>
    <w:rsid w:val="00A169CE"/>
    <w:rsid w:val="00A16B3D"/>
    <w:rsid w:val="00A16C0C"/>
    <w:rsid w:val="00A16C70"/>
    <w:rsid w:val="00A16C78"/>
    <w:rsid w:val="00A16F70"/>
    <w:rsid w:val="00A170F7"/>
    <w:rsid w:val="00A173AF"/>
    <w:rsid w:val="00A17459"/>
    <w:rsid w:val="00A1748F"/>
    <w:rsid w:val="00A17AD3"/>
    <w:rsid w:val="00A20264"/>
    <w:rsid w:val="00A203B8"/>
    <w:rsid w:val="00A2043A"/>
    <w:rsid w:val="00A20857"/>
    <w:rsid w:val="00A209C3"/>
    <w:rsid w:val="00A20ABA"/>
    <w:rsid w:val="00A20AC9"/>
    <w:rsid w:val="00A20C2C"/>
    <w:rsid w:val="00A20CAA"/>
    <w:rsid w:val="00A20CAC"/>
    <w:rsid w:val="00A20CBD"/>
    <w:rsid w:val="00A2101B"/>
    <w:rsid w:val="00A21250"/>
    <w:rsid w:val="00A21294"/>
    <w:rsid w:val="00A2132B"/>
    <w:rsid w:val="00A2188D"/>
    <w:rsid w:val="00A22343"/>
    <w:rsid w:val="00A22474"/>
    <w:rsid w:val="00A2263A"/>
    <w:rsid w:val="00A22E9A"/>
    <w:rsid w:val="00A23744"/>
    <w:rsid w:val="00A23A3A"/>
    <w:rsid w:val="00A23B3E"/>
    <w:rsid w:val="00A23C19"/>
    <w:rsid w:val="00A23F07"/>
    <w:rsid w:val="00A24070"/>
    <w:rsid w:val="00A24252"/>
    <w:rsid w:val="00A24965"/>
    <w:rsid w:val="00A24B8A"/>
    <w:rsid w:val="00A2504F"/>
    <w:rsid w:val="00A251C2"/>
    <w:rsid w:val="00A25205"/>
    <w:rsid w:val="00A25523"/>
    <w:rsid w:val="00A257F3"/>
    <w:rsid w:val="00A2588C"/>
    <w:rsid w:val="00A25A42"/>
    <w:rsid w:val="00A26243"/>
    <w:rsid w:val="00A26422"/>
    <w:rsid w:val="00A266FF"/>
    <w:rsid w:val="00A26944"/>
    <w:rsid w:val="00A26981"/>
    <w:rsid w:val="00A27163"/>
    <w:rsid w:val="00A27470"/>
    <w:rsid w:val="00A2761F"/>
    <w:rsid w:val="00A276EA"/>
    <w:rsid w:val="00A2784D"/>
    <w:rsid w:val="00A2796A"/>
    <w:rsid w:val="00A27C57"/>
    <w:rsid w:val="00A27CB4"/>
    <w:rsid w:val="00A27DA3"/>
    <w:rsid w:val="00A30128"/>
    <w:rsid w:val="00A302DA"/>
    <w:rsid w:val="00A3036F"/>
    <w:rsid w:val="00A30887"/>
    <w:rsid w:val="00A308E0"/>
    <w:rsid w:val="00A30A78"/>
    <w:rsid w:val="00A30AC0"/>
    <w:rsid w:val="00A30C81"/>
    <w:rsid w:val="00A30CBA"/>
    <w:rsid w:val="00A30D8F"/>
    <w:rsid w:val="00A30FEE"/>
    <w:rsid w:val="00A3143F"/>
    <w:rsid w:val="00A31554"/>
    <w:rsid w:val="00A31825"/>
    <w:rsid w:val="00A319FA"/>
    <w:rsid w:val="00A31D13"/>
    <w:rsid w:val="00A31E18"/>
    <w:rsid w:val="00A3206D"/>
    <w:rsid w:val="00A32213"/>
    <w:rsid w:val="00A325FC"/>
    <w:rsid w:val="00A325FF"/>
    <w:rsid w:val="00A32758"/>
    <w:rsid w:val="00A32942"/>
    <w:rsid w:val="00A3295A"/>
    <w:rsid w:val="00A32AB6"/>
    <w:rsid w:val="00A32C95"/>
    <w:rsid w:val="00A32C9D"/>
    <w:rsid w:val="00A32DD7"/>
    <w:rsid w:val="00A32E94"/>
    <w:rsid w:val="00A3338A"/>
    <w:rsid w:val="00A334E8"/>
    <w:rsid w:val="00A33527"/>
    <w:rsid w:val="00A33AF8"/>
    <w:rsid w:val="00A33BF1"/>
    <w:rsid w:val="00A342D2"/>
    <w:rsid w:val="00A349CC"/>
    <w:rsid w:val="00A34CA6"/>
    <w:rsid w:val="00A34F88"/>
    <w:rsid w:val="00A34FFD"/>
    <w:rsid w:val="00A352BD"/>
    <w:rsid w:val="00A35622"/>
    <w:rsid w:val="00A35B58"/>
    <w:rsid w:val="00A35BB6"/>
    <w:rsid w:val="00A35E57"/>
    <w:rsid w:val="00A360D4"/>
    <w:rsid w:val="00A36693"/>
    <w:rsid w:val="00A36699"/>
    <w:rsid w:val="00A36CA3"/>
    <w:rsid w:val="00A36D76"/>
    <w:rsid w:val="00A36E42"/>
    <w:rsid w:val="00A3710B"/>
    <w:rsid w:val="00A377C0"/>
    <w:rsid w:val="00A378D5"/>
    <w:rsid w:val="00A37A51"/>
    <w:rsid w:val="00A37A90"/>
    <w:rsid w:val="00A401E2"/>
    <w:rsid w:val="00A40223"/>
    <w:rsid w:val="00A403B7"/>
    <w:rsid w:val="00A40409"/>
    <w:rsid w:val="00A404AD"/>
    <w:rsid w:val="00A409EE"/>
    <w:rsid w:val="00A40A1F"/>
    <w:rsid w:val="00A40AFA"/>
    <w:rsid w:val="00A40B8F"/>
    <w:rsid w:val="00A40C07"/>
    <w:rsid w:val="00A40F35"/>
    <w:rsid w:val="00A40FD4"/>
    <w:rsid w:val="00A41547"/>
    <w:rsid w:val="00A417A8"/>
    <w:rsid w:val="00A41DF8"/>
    <w:rsid w:val="00A41FE3"/>
    <w:rsid w:val="00A4200D"/>
    <w:rsid w:val="00A423CF"/>
    <w:rsid w:val="00A4280E"/>
    <w:rsid w:val="00A428BF"/>
    <w:rsid w:val="00A42A03"/>
    <w:rsid w:val="00A42A15"/>
    <w:rsid w:val="00A42E10"/>
    <w:rsid w:val="00A435B5"/>
    <w:rsid w:val="00A4395A"/>
    <w:rsid w:val="00A43D46"/>
    <w:rsid w:val="00A43FAA"/>
    <w:rsid w:val="00A442CD"/>
    <w:rsid w:val="00A44392"/>
    <w:rsid w:val="00A443B3"/>
    <w:rsid w:val="00A4450A"/>
    <w:rsid w:val="00A4467F"/>
    <w:rsid w:val="00A446FF"/>
    <w:rsid w:val="00A449DF"/>
    <w:rsid w:val="00A44A03"/>
    <w:rsid w:val="00A44D39"/>
    <w:rsid w:val="00A44D3D"/>
    <w:rsid w:val="00A45276"/>
    <w:rsid w:val="00A454A1"/>
    <w:rsid w:val="00A455EE"/>
    <w:rsid w:val="00A4567C"/>
    <w:rsid w:val="00A456F8"/>
    <w:rsid w:val="00A45B31"/>
    <w:rsid w:val="00A45DC2"/>
    <w:rsid w:val="00A45FFB"/>
    <w:rsid w:val="00A46195"/>
    <w:rsid w:val="00A461D3"/>
    <w:rsid w:val="00A46A20"/>
    <w:rsid w:val="00A46D81"/>
    <w:rsid w:val="00A47135"/>
    <w:rsid w:val="00A4723D"/>
    <w:rsid w:val="00A4752F"/>
    <w:rsid w:val="00A477AE"/>
    <w:rsid w:val="00A477D7"/>
    <w:rsid w:val="00A47DAD"/>
    <w:rsid w:val="00A50044"/>
    <w:rsid w:val="00A5013B"/>
    <w:rsid w:val="00A501B9"/>
    <w:rsid w:val="00A5039B"/>
    <w:rsid w:val="00A5048A"/>
    <w:rsid w:val="00A50AA5"/>
    <w:rsid w:val="00A50BE0"/>
    <w:rsid w:val="00A510EA"/>
    <w:rsid w:val="00A51278"/>
    <w:rsid w:val="00A51700"/>
    <w:rsid w:val="00A51749"/>
    <w:rsid w:val="00A517A4"/>
    <w:rsid w:val="00A5189A"/>
    <w:rsid w:val="00A518AC"/>
    <w:rsid w:val="00A51EEF"/>
    <w:rsid w:val="00A51F58"/>
    <w:rsid w:val="00A51FF4"/>
    <w:rsid w:val="00A52091"/>
    <w:rsid w:val="00A52445"/>
    <w:rsid w:val="00A524FC"/>
    <w:rsid w:val="00A52E3C"/>
    <w:rsid w:val="00A52F69"/>
    <w:rsid w:val="00A53163"/>
    <w:rsid w:val="00A533FB"/>
    <w:rsid w:val="00A5373A"/>
    <w:rsid w:val="00A53D16"/>
    <w:rsid w:val="00A53F91"/>
    <w:rsid w:val="00A540C5"/>
    <w:rsid w:val="00A5413F"/>
    <w:rsid w:val="00A5417E"/>
    <w:rsid w:val="00A541EE"/>
    <w:rsid w:val="00A54322"/>
    <w:rsid w:val="00A54665"/>
    <w:rsid w:val="00A5474A"/>
    <w:rsid w:val="00A54A1F"/>
    <w:rsid w:val="00A54DE8"/>
    <w:rsid w:val="00A54E99"/>
    <w:rsid w:val="00A54F43"/>
    <w:rsid w:val="00A5523C"/>
    <w:rsid w:val="00A55490"/>
    <w:rsid w:val="00A555DC"/>
    <w:rsid w:val="00A55808"/>
    <w:rsid w:val="00A55A20"/>
    <w:rsid w:val="00A55B71"/>
    <w:rsid w:val="00A55F6A"/>
    <w:rsid w:val="00A5628D"/>
    <w:rsid w:val="00A565CD"/>
    <w:rsid w:val="00A56734"/>
    <w:rsid w:val="00A56762"/>
    <w:rsid w:val="00A5687D"/>
    <w:rsid w:val="00A56C0A"/>
    <w:rsid w:val="00A56C0E"/>
    <w:rsid w:val="00A56C3B"/>
    <w:rsid w:val="00A56F8E"/>
    <w:rsid w:val="00A577CE"/>
    <w:rsid w:val="00A57BEA"/>
    <w:rsid w:val="00A57C91"/>
    <w:rsid w:val="00A57F6D"/>
    <w:rsid w:val="00A60877"/>
    <w:rsid w:val="00A60CA1"/>
    <w:rsid w:val="00A60E25"/>
    <w:rsid w:val="00A61057"/>
    <w:rsid w:val="00A614E9"/>
    <w:rsid w:val="00A617FD"/>
    <w:rsid w:val="00A618A7"/>
    <w:rsid w:val="00A61B77"/>
    <w:rsid w:val="00A61BB5"/>
    <w:rsid w:val="00A61C48"/>
    <w:rsid w:val="00A6219A"/>
    <w:rsid w:val="00A62325"/>
    <w:rsid w:val="00A62519"/>
    <w:rsid w:val="00A625AA"/>
    <w:rsid w:val="00A629A2"/>
    <w:rsid w:val="00A62BB1"/>
    <w:rsid w:val="00A62C6F"/>
    <w:rsid w:val="00A63157"/>
    <w:rsid w:val="00A63323"/>
    <w:rsid w:val="00A637FD"/>
    <w:rsid w:val="00A639B8"/>
    <w:rsid w:val="00A63C51"/>
    <w:rsid w:val="00A63CBD"/>
    <w:rsid w:val="00A63CCC"/>
    <w:rsid w:val="00A642C0"/>
    <w:rsid w:val="00A6457A"/>
    <w:rsid w:val="00A64874"/>
    <w:rsid w:val="00A64D26"/>
    <w:rsid w:val="00A64DAE"/>
    <w:rsid w:val="00A64EC5"/>
    <w:rsid w:val="00A65386"/>
    <w:rsid w:val="00A65885"/>
    <w:rsid w:val="00A65B6E"/>
    <w:rsid w:val="00A65CAF"/>
    <w:rsid w:val="00A65E15"/>
    <w:rsid w:val="00A66029"/>
    <w:rsid w:val="00A663E9"/>
    <w:rsid w:val="00A66556"/>
    <w:rsid w:val="00A667F1"/>
    <w:rsid w:val="00A66AE2"/>
    <w:rsid w:val="00A66AE4"/>
    <w:rsid w:val="00A66D83"/>
    <w:rsid w:val="00A67024"/>
    <w:rsid w:val="00A67161"/>
    <w:rsid w:val="00A67274"/>
    <w:rsid w:val="00A672B3"/>
    <w:rsid w:val="00A6736B"/>
    <w:rsid w:val="00A67473"/>
    <w:rsid w:val="00A67612"/>
    <w:rsid w:val="00A67A96"/>
    <w:rsid w:val="00A67BF7"/>
    <w:rsid w:val="00A67BFB"/>
    <w:rsid w:val="00A67E7D"/>
    <w:rsid w:val="00A70102"/>
    <w:rsid w:val="00A704C9"/>
    <w:rsid w:val="00A70CCF"/>
    <w:rsid w:val="00A70E3A"/>
    <w:rsid w:val="00A70EED"/>
    <w:rsid w:val="00A7117D"/>
    <w:rsid w:val="00A711F9"/>
    <w:rsid w:val="00A71AF7"/>
    <w:rsid w:val="00A7228C"/>
    <w:rsid w:val="00A722D9"/>
    <w:rsid w:val="00A72356"/>
    <w:rsid w:val="00A72472"/>
    <w:rsid w:val="00A7257B"/>
    <w:rsid w:val="00A72662"/>
    <w:rsid w:val="00A72769"/>
    <w:rsid w:val="00A72866"/>
    <w:rsid w:val="00A72929"/>
    <w:rsid w:val="00A72C62"/>
    <w:rsid w:val="00A72DE6"/>
    <w:rsid w:val="00A72E92"/>
    <w:rsid w:val="00A73551"/>
    <w:rsid w:val="00A735D7"/>
    <w:rsid w:val="00A736E8"/>
    <w:rsid w:val="00A73753"/>
    <w:rsid w:val="00A73DB4"/>
    <w:rsid w:val="00A73F1A"/>
    <w:rsid w:val="00A742EF"/>
    <w:rsid w:val="00A745DA"/>
    <w:rsid w:val="00A7460C"/>
    <w:rsid w:val="00A749BA"/>
    <w:rsid w:val="00A74B09"/>
    <w:rsid w:val="00A74F3D"/>
    <w:rsid w:val="00A75222"/>
    <w:rsid w:val="00A75352"/>
    <w:rsid w:val="00A7592C"/>
    <w:rsid w:val="00A759EC"/>
    <w:rsid w:val="00A75C91"/>
    <w:rsid w:val="00A7618A"/>
    <w:rsid w:val="00A761BA"/>
    <w:rsid w:val="00A76256"/>
    <w:rsid w:val="00A766E9"/>
    <w:rsid w:val="00A7679E"/>
    <w:rsid w:val="00A767D6"/>
    <w:rsid w:val="00A76A3B"/>
    <w:rsid w:val="00A76C95"/>
    <w:rsid w:val="00A76F08"/>
    <w:rsid w:val="00A76F4D"/>
    <w:rsid w:val="00A775A7"/>
    <w:rsid w:val="00A775CA"/>
    <w:rsid w:val="00A7764A"/>
    <w:rsid w:val="00A777D3"/>
    <w:rsid w:val="00A77A5C"/>
    <w:rsid w:val="00A77CAF"/>
    <w:rsid w:val="00A77EC5"/>
    <w:rsid w:val="00A77F07"/>
    <w:rsid w:val="00A80274"/>
    <w:rsid w:val="00A8027F"/>
    <w:rsid w:val="00A80851"/>
    <w:rsid w:val="00A80BFD"/>
    <w:rsid w:val="00A80CE6"/>
    <w:rsid w:val="00A813F3"/>
    <w:rsid w:val="00A81963"/>
    <w:rsid w:val="00A81AC4"/>
    <w:rsid w:val="00A81F88"/>
    <w:rsid w:val="00A822A2"/>
    <w:rsid w:val="00A8256E"/>
    <w:rsid w:val="00A825B9"/>
    <w:rsid w:val="00A8287C"/>
    <w:rsid w:val="00A82979"/>
    <w:rsid w:val="00A82A7A"/>
    <w:rsid w:val="00A82AE1"/>
    <w:rsid w:val="00A82C27"/>
    <w:rsid w:val="00A82D1B"/>
    <w:rsid w:val="00A82DD7"/>
    <w:rsid w:val="00A830B5"/>
    <w:rsid w:val="00A83AB0"/>
    <w:rsid w:val="00A84944"/>
    <w:rsid w:val="00A84F5E"/>
    <w:rsid w:val="00A851F6"/>
    <w:rsid w:val="00A85356"/>
    <w:rsid w:val="00A85371"/>
    <w:rsid w:val="00A853A1"/>
    <w:rsid w:val="00A853AE"/>
    <w:rsid w:val="00A85567"/>
    <w:rsid w:val="00A8591E"/>
    <w:rsid w:val="00A85B29"/>
    <w:rsid w:val="00A85E5A"/>
    <w:rsid w:val="00A85F9F"/>
    <w:rsid w:val="00A8610F"/>
    <w:rsid w:val="00A86333"/>
    <w:rsid w:val="00A864AC"/>
    <w:rsid w:val="00A8682E"/>
    <w:rsid w:val="00A86835"/>
    <w:rsid w:val="00A86970"/>
    <w:rsid w:val="00A86D5D"/>
    <w:rsid w:val="00A86E5E"/>
    <w:rsid w:val="00A86FE9"/>
    <w:rsid w:val="00A87250"/>
    <w:rsid w:val="00A87362"/>
    <w:rsid w:val="00A87880"/>
    <w:rsid w:val="00A879C0"/>
    <w:rsid w:val="00A87A70"/>
    <w:rsid w:val="00A87E4D"/>
    <w:rsid w:val="00A901EA"/>
    <w:rsid w:val="00A904F3"/>
    <w:rsid w:val="00A90730"/>
    <w:rsid w:val="00A90D81"/>
    <w:rsid w:val="00A912E0"/>
    <w:rsid w:val="00A91352"/>
    <w:rsid w:val="00A913EE"/>
    <w:rsid w:val="00A919CD"/>
    <w:rsid w:val="00A91B18"/>
    <w:rsid w:val="00A91B6B"/>
    <w:rsid w:val="00A91C89"/>
    <w:rsid w:val="00A91DA4"/>
    <w:rsid w:val="00A91E4B"/>
    <w:rsid w:val="00A92097"/>
    <w:rsid w:val="00A92232"/>
    <w:rsid w:val="00A9225C"/>
    <w:rsid w:val="00A928F9"/>
    <w:rsid w:val="00A92D4C"/>
    <w:rsid w:val="00A93046"/>
    <w:rsid w:val="00A9313D"/>
    <w:rsid w:val="00A93264"/>
    <w:rsid w:val="00A932C2"/>
    <w:rsid w:val="00A93334"/>
    <w:rsid w:val="00A93557"/>
    <w:rsid w:val="00A938F1"/>
    <w:rsid w:val="00A93901"/>
    <w:rsid w:val="00A94276"/>
    <w:rsid w:val="00A942FA"/>
    <w:rsid w:val="00A9456F"/>
    <w:rsid w:val="00A94942"/>
    <w:rsid w:val="00A949FD"/>
    <w:rsid w:val="00A94B55"/>
    <w:rsid w:val="00A94B7B"/>
    <w:rsid w:val="00A94CEB"/>
    <w:rsid w:val="00A94F16"/>
    <w:rsid w:val="00A956C1"/>
    <w:rsid w:val="00A95A1A"/>
    <w:rsid w:val="00A95BFC"/>
    <w:rsid w:val="00A95E9B"/>
    <w:rsid w:val="00A95EA5"/>
    <w:rsid w:val="00A95F22"/>
    <w:rsid w:val="00A963A9"/>
    <w:rsid w:val="00A963E2"/>
    <w:rsid w:val="00A96939"/>
    <w:rsid w:val="00A96AA3"/>
    <w:rsid w:val="00A96F79"/>
    <w:rsid w:val="00A970F9"/>
    <w:rsid w:val="00A973FB"/>
    <w:rsid w:val="00A97430"/>
    <w:rsid w:val="00A975A7"/>
    <w:rsid w:val="00A97D29"/>
    <w:rsid w:val="00AA0575"/>
    <w:rsid w:val="00AA0977"/>
    <w:rsid w:val="00AA0BE9"/>
    <w:rsid w:val="00AA0DC0"/>
    <w:rsid w:val="00AA0FAA"/>
    <w:rsid w:val="00AA0FC8"/>
    <w:rsid w:val="00AA1081"/>
    <w:rsid w:val="00AA109A"/>
    <w:rsid w:val="00AA1177"/>
    <w:rsid w:val="00AA1604"/>
    <w:rsid w:val="00AA1865"/>
    <w:rsid w:val="00AA1D84"/>
    <w:rsid w:val="00AA1E8D"/>
    <w:rsid w:val="00AA1F7D"/>
    <w:rsid w:val="00AA24BE"/>
    <w:rsid w:val="00AA2C86"/>
    <w:rsid w:val="00AA2DFD"/>
    <w:rsid w:val="00AA3BA5"/>
    <w:rsid w:val="00AA3E12"/>
    <w:rsid w:val="00AA4197"/>
    <w:rsid w:val="00AA454C"/>
    <w:rsid w:val="00AA4742"/>
    <w:rsid w:val="00AA490B"/>
    <w:rsid w:val="00AA49D0"/>
    <w:rsid w:val="00AA4A9D"/>
    <w:rsid w:val="00AA506B"/>
    <w:rsid w:val="00AA514B"/>
    <w:rsid w:val="00AA51EA"/>
    <w:rsid w:val="00AA51FF"/>
    <w:rsid w:val="00AA57B6"/>
    <w:rsid w:val="00AA57D2"/>
    <w:rsid w:val="00AA5862"/>
    <w:rsid w:val="00AA5AED"/>
    <w:rsid w:val="00AA5B0E"/>
    <w:rsid w:val="00AA5B1B"/>
    <w:rsid w:val="00AA63AB"/>
    <w:rsid w:val="00AA64CB"/>
    <w:rsid w:val="00AA66BA"/>
    <w:rsid w:val="00AA6999"/>
    <w:rsid w:val="00AA6ADB"/>
    <w:rsid w:val="00AA6D3F"/>
    <w:rsid w:val="00AA7459"/>
    <w:rsid w:val="00AA7461"/>
    <w:rsid w:val="00AA7490"/>
    <w:rsid w:val="00AA75B7"/>
    <w:rsid w:val="00AA75D4"/>
    <w:rsid w:val="00AA7C60"/>
    <w:rsid w:val="00AA7CA0"/>
    <w:rsid w:val="00AB0527"/>
    <w:rsid w:val="00AB0687"/>
    <w:rsid w:val="00AB0789"/>
    <w:rsid w:val="00AB08CA"/>
    <w:rsid w:val="00AB093D"/>
    <w:rsid w:val="00AB0AEB"/>
    <w:rsid w:val="00AB0AEE"/>
    <w:rsid w:val="00AB18F8"/>
    <w:rsid w:val="00AB1AA9"/>
    <w:rsid w:val="00AB1D96"/>
    <w:rsid w:val="00AB1E04"/>
    <w:rsid w:val="00AB2013"/>
    <w:rsid w:val="00AB243D"/>
    <w:rsid w:val="00AB28C8"/>
    <w:rsid w:val="00AB2909"/>
    <w:rsid w:val="00AB329F"/>
    <w:rsid w:val="00AB3AA9"/>
    <w:rsid w:val="00AB3AB5"/>
    <w:rsid w:val="00AB3E4D"/>
    <w:rsid w:val="00AB3EB7"/>
    <w:rsid w:val="00AB3EC6"/>
    <w:rsid w:val="00AB3EEB"/>
    <w:rsid w:val="00AB416F"/>
    <w:rsid w:val="00AB45F1"/>
    <w:rsid w:val="00AB4720"/>
    <w:rsid w:val="00AB4840"/>
    <w:rsid w:val="00AB5079"/>
    <w:rsid w:val="00AB5188"/>
    <w:rsid w:val="00AB584A"/>
    <w:rsid w:val="00AB5976"/>
    <w:rsid w:val="00AB5E24"/>
    <w:rsid w:val="00AB633D"/>
    <w:rsid w:val="00AB6443"/>
    <w:rsid w:val="00AB6460"/>
    <w:rsid w:val="00AB65FA"/>
    <w:rsid w:val="00AB6BC0"/>
    <w:rsid w:val="00AB7335"/>
    <w:rsid w:val="00AB734B"/>
    <w:rsid w:val="00AB7520"/>
    <w:rsid w:val="00AB762F"/>
    <w:rsid w:val="00AB77FC"/>
    <w:rsid w:val="00AB792C"/>
    <w:rsid w:val="00AB7934"/>
    <w:rsid w:val="00AC0087"/>
    <w:rsid w:val="00AC0185"/>
    <w:rsid w:val="00AC0720"/>
    <w:rsid w:val="00AC083B"/>
    <w:rsid w:val="00AC0B80"/>
    <w:rsid w:val="00AC0FD9"/>
    <w:rsid w:val="00AC163B"/>
    <w:rsid w:val="00AC1D3A"/>
    <w:rsid w:val="00AC226A"/>
    <w:rsid w:val="00AC239E"/>
    <w:rsid w:val="00AC23C7"/>
    <w:rsid w:val="00AC247B"/>
    <w:rsid w:val="00AC2633"/>
    <w:rsid w:val="00AC26E3"/>
    <w:rsid w:val="00AC284A"/>
    <w:rsid w:val="00AC29D3"/>
    <w:rsid w:val="00AC29E0"/>
    <w:rsid w:val="00AC2CC0"/>
    <w:rsid w:val="00AC30E8"/>
    <w:rsid w:val="00AC32CC"/>
    <w:rsid w:val="00AC3577"/>
    <w:rsid w:val="00AC389C"/>
    <w:rsid w:val="00AC38D3"/>
    <w:rsid w:val="00AC3B76"/>
    <w:rsid w:val="00AC3CD3"/>
    <w:rsid w:val="00AC3DE7"/>
    <w:rsid w:val="00AC3FB4"/>
    <w:rsid w:val="00AC3FCF"/>
    <w:rsid w:val="00AC4070"/>
    <w:rsid w:val="00AC41A1"/>
    <w:rsid w:val="00AC4775"/>
    <w:rsid w:val="00AC48C7"/>
    <w:rsid w:val="00AC48D7"/>
    <w:rsid w:val="00AC4B74"/>
    <w:rsid w:val="00AC4D0E"/>
    <w:rsid w:val="00AC5446"/>
    <w:rsid w:val="00AC564E"/>
    <w:rsid w:val="00AC5B9A"/>
    <w:rsid w:val="00AC5BD6"/>
    <w:rsid w:val="00AC5E2A"/>
    <w:rsid w:val="00AC6011"/>
    <w:rsid w:val="00AC6369"/>
    <w:rsid w:val="00AC641C"/>
    <w:rsid w:val="00AC64DD"/>
    <w:rsid w:val="00AC65E7"/>
    <w:rsid w:val="00AC663A"/>
    <w:rsid w:val="00AC6997"/>
    <w:rsid w:val="00AC6B8C"/>
    <w:rsid w:val="00AC6CC0"/>
    <w:rsid w:val="00AC6E7E"/>
    <w:rsid w:val="00AC727C"/>
    <w:rsid w:val="00AC72F8"/>
    <w:rsid w:val="00AC7BA3"/>
    <w:rsid w:val="00AC7DEA"/>
    <w:rsid w:val="00AC7EE2"/>
    <w:rsid w:val="00AD069C"/>
    <w:rsid w:val="00AD0843"/>
    <w:rsid w:val="00AD0A68"/>
    <w:rsid w:val="00AD0E76"/>
    <w:rsid w:val="00AD0EDB"/>
    <w:rsid w:val="00AD0F3D"/>
    <w:rsid w:val="00AD0F70"/>
    <w:rsid w:val="00AD0F94"/>
    <w:rsid w:val="00AD104C"/>
    <w:rsid w:val="00AD1084"/>
    <w:rsid w:val="00AD154E"/>
    <w:rsid w:val="00AD1641"/>
    <w:rsid w:val="00AD1A53"/>
    <w:rsid w:val="00AD1C62"/>
    <w:rsid w:val="00AD20D1"/>
    <w:rsid w:val="00AD228A"/>
    <w:rsid w:val="00AD23A1"/>
    <w:rsid w:val="00AD2415"/>
    <w:rsid w:val="00AD26CD"/>
    <w:rsid w:val="00AD2763"/>
    <w:rsid w:val="00AD2AB6"/>
    <w:rsid w:val="00AD2AB9"/>
    <w:rsid w:val="00AD2BC9"/>
    <w:rsid w:val="00AD31F7"/>
    <w:rsid w:val="00AD3578"/>
    <w:rsid w:val="00AD399B"/>
    <w:rsid w:val="00AD3F45"/>
    <w:rsid w:val="00AD41DB"/>
    <w:rsid w:val="00AD4536"/>
    <w:rsid w:val="00AD4610"/>
    <w:rsid w:val="00AD467B"/>
    <w:rsid w:val="00AD4C70"/>
    <w:rsid w:val="00AD5157"/>
    <w:rsid w:val="00AD51C0"/>
    <w:rsid w:val="00AD5684"/>
    <w:rsid w:val="00AD5A1C"/>
    <w:rsid w:val="00AD5CF7"/>
    <w:rsid w:val="00AD5F6F"/>
    <w:rsid w:val="00AD5F8D"/>
    <w:rsid w:val="00AD61AC"/>
    <w:rsid w:val="00AD62BD"/>
    <w:rsid w:val="00AD630B"/>
    <w:rsid w:val="00AD6B23"/>
    <w:rsid w:val="00AD6B8B"/>
    <w:rsid w:val="00AD6CD6"/>
    <w:rsid w:val="00AD6CE6"/>
    <w:rsid w:val="00AD6D10"/>
    <w:rsid w:val="00AD6E33"/>
    <w:rsid w:val="00AD6EB9"/>
    <w:rsid w:val="00AD6EE5"/>
    <w:rsid w:val="00AD702E"/>
    <w:rsid w:val="00AD706F"/>
    <w:rsid w:val="00AD74A4"/>
    <w:rsid w:val="00AD74F7"/>
    <w:rsid w:val="00AD75EE"/>
    <w:rsid w:val="00AD75F0"/>
    <w:rsid w:val="00AD767A"/>
    <w:rsid w:val="00AD782B"/>
    <w:rsid w:val="00AD787F"/>
    <w:rsid w:val="00AD79A0"/>
    <w:rsid w:val="00AD79C6"/>
    <w:rsid w:val="00AD79EF"/>
    <w:rsid w:val="00AD7DBE"/>
    <w:rsid w:val="00AD7FC2"/>
    <w:rsid w:val="00AE00A0"/>
    <w:rsid w:val="00AE03F8"/>
    <w:rsid w:val="00AE08EC"/>
    <w:rsid w:val="00AE0A3E"/>
    <w:rsid w:val="00AE0AC2"/>
    <w:rsid w:val="00AE0CCA"/>
    <w:rsid w:val="00AE1094"/>
    <w:rsid w:val="00AE12AF"/>
    <w:rsid w:val="00AE13F5"/>
    <w:rsid w:val="00AE1955"/>
    <w:rsid w:val="00AE1961"/>
    <w:rsid w:val="00AE209E"/>
    <w:rsid w:val="00AE216C"/>
    <w:rsid w:val="00AE21A0"/>
    <w:rsid w:val="00AE23C9"/>
    <w:rsid w:val="00AE24CE"/>
    <w:rsid w:val="00AE26C6"/>
    <w:rsid w:val="00AE2CD9"/>
    <w:rsid w:val="00AE3340"/>
    <w:rsid w:val="00AE3371"/>
    <w:rsid w:val="00AE34BA"/>
    <w:rsid w:val="00AE3646"/>
    <w:rsid w:val="00AE36DF"/>
    <w:rsid w:val="00AE37B8"/>
    <w:rsid w:val="00AE3938"/>
    <w:rsid w:val="00AE39BB"/>
    <w:rsid w:val="00AE3A28"/>
    <w:rsid w:val="00AE3A9E"/>
    <w:rsid w:val="00AE3D34"/>
    <w:rsid w:val="00AE3EFD"/>
    <w:rsid w:val="00AE4019"/>
    <w:rsid w:val="00AE40D9"/>
    <w:rsid w:val="00AE410B"/>
    <w:rsid w:val="00AE4191"/>
    <w:rsid w:val="00AE437D"/>
    <w:rsid w:val="00AE45D2"/>
    <w:rsid w:val="00AE45DF"/>
    <w:rsid w:val="00AE469D"/>
    <w:rsid w:val="00AE4871"/>
    <w:rsid w:val="00AE4C11"/>
    <w:rsid w:val="00AE55B0"/>
    <w:rsid w:val="00AE5A9E"/>
    <w:rsid w:val="00AE5B04"/>
    <w:rsid w:val="00AE5BEA"/>
    <w:rsid w:val="00AE5DFA"/>
    <w:rsid w:val="00AE63AC"/>
    <w:rsid w:val="00AE63DB"/>
    <w:rsid w:val="00AE67D4"/>
    <w:rsid w:val="00AE6932"/>
    <w:rsid w:val="00AE6AB8"/>
    <w:rsid w:val="00AE6B30"/>
    <w:rsid w:val="00AE6C9B"/>
    <w:rsid w:val="00AE6DB1"/>
    <w:rsid w:val="00AE6F1C"/>
    <w:rsid w:val="00AE6FD1"/>
    <w:rsid w:val="00AE7295"/>
    <w:rsid w:val="00AE7989"/>
    <w:rsid w:val="00AE7A05"/>
    <w:rsid w:val="00AE7BA3"/>
    <w:rsid w:val="00AF00E7"/>
    <w:rsid w:val="00AF011A"/>
    <w:rsid w:val="00AF0226"/>
    <w:rsid w:val="00AF0354"/>
    <w:rsid w:val="00AF0401"/>
    <w:rsid w:val="00AF06B8"/>
    <w:rsid w:val="00AF0A6C"/>
    <w:rsid w:val="00AF0A91"/>
    <w:rsid w:val="00AF0AF2"/>
    <w:rsid w:val="00AF0B47"/>
    <w:rsid w:val="00AF0B8A"/>
    <w:rsid w:val="00AF0D16"/>
    <w:rsid w:val="00AF10A3"/>
    <w:rsid w:val="00AF161D"/>
    <w:rsid w:val="00AF163D"/>
    <w:rsid w:val="00AF229F"/>
    <w:rsid w:val="00AF22FF"/>
    <w:rsid w:val="00AF24C4"/>
    <w:rsid w:val="00AF2644"/>
    <w:rsid w:val="00AF276E"/>
    <w:rsid w:val="00AF288E"/>
    <w:rsid w:val="00AF28AA"/>
    <w:rsid w:val="00AF2BAA"/>
    <w:rsid w:val="00AF2C19"/>
    <w:rsid w:val="00AF320A"/>
    <w:rsid w:val="00AF3690"/>
    <w:rsid w:val="00AF3699"/>
    <w:rsid w:val="00AF3ABD"/>
    <w:rsid w:val="00AF3BDB"/>
    <w:rsid w:val="00AF3C22"/>
    <w:rsid w:val="00AF3CD0"/>
    <w:rsid w:val="00AF3DA4"/>
    <w:rsid w:val="00AF4504"/>
    <w:rsid w:val="00AF451E"/>
    <w:rsid w:val="00AF4DB4"/>
    <w:rsid w:val="00AF4EA0"/>
    <w:rsid w:val="00AF4FCB"/>
    <w:rsid w:val="00AF5100"/>
    <w:rsid w:val="00AF5398"/>
    <w:rsid w:val="00AF5767"/>
    <w:rsid w:val="00AF5AA3"/>
    <w:rsid w:val="00AF5ABB"/>
    <w:rsid w:val="00AF5D09"/>
    <w:rsid w:val="00AF651D"/>
    <w:rsid w:val="00AF6A10"/>
    <w:rsid w:val="00AF70C2"/>
    <w:rsid w:val="00AF7290"/>
    <w:rsid w:val="00AF72AC"/>
    <w:rsid w:val="00AF7466"/>
    <w:rsid w:val="00AF74DF"/>
    <w:rsid w:val="00AF74F6"/>
    <w:rsid w:val="00AF783C"/>
    <w:rsid w:val="00AF7C02"/>
    <w:rsid w:val="00AF7E02"/>
    <w:rsid w:val="00AF7FE1"/>
    <w:rsid w:val="00B00415"/>
    <w:rsid w:val="00B0086B"/>
    <w:rsid w:val="00B00C15"/>
    <w:rsid w:val="00B00DBF"/>
    <w:rsid w:val="00B00EF5"/>
    <w:rsid w:val="00B01968"/>
    <w:rsid w:val="00B01AFF"/>
    <w:rsid w:val="00B01E5D"/>
    <w:rsid w:val="00B01F50"/>
    <w:rsid w:val="00B022F5"/>
    <w:rsid w:val="00B0273C"/>
    <w:rsid w:val="00B02B3B"/>
    <w:rsid w:val="00B02D19"/>
    <w:rsid w:val="00B02D73"/>
    <w:rsid w:val="00B02DDF"/>
    <w:rsid w:val="00B02E92"/>
    <w:rsid w:val="00B033BD"/>
    <w:rsid w:val="00B037EA"/>
    <w:rsid w:val="00B03A85"/>
    <w:rsid w:val="00B03C6E"/>
    <w:rsid w:val="00B049DB"/>
    <w:rsid w:val="00B04A99"/>
    <w:rsid w:val="00B04FB8"/>
    <w:rsid w:val="00B0561F"/>
    <w:rsid w:val="00B05963"/>
    <w:rsid w:val="00B062F1"/>
    <w:rsid w:val="00B064EA"/>
    <w:rsid w:val="00B06619"/>
    <w:rsid w:val="00B067C6"/>
    <w:rsid w:val="00B068A3"/>
    <w:rsid w:val="00B06919"/>
    <w:rsid w:val="00B06E5B"/>
    <w:rsid w:val="00B06F69"/>
    <w:rsid w:val="00B070CF"/>
    <w:rsid w:val="00B0724D"/>
    <w:rsid w:val="00B072F4"/>
    <w:rsid w:val="00B0768C"/>
    <w:rsid w:val="00B078E5"/>
    <w:rsid w:val="00B079BF"/>
    <w:rsid w:val="00B07ABF"/>
    <w:rsid w:val="00B07B08"/>
    <w:rsid w:val="00B07D16"/>
    <w:rsid w:val="00B10249"/>
    <w:rsid w:val="00B103BE"/>
    <w:rsid w:val="00B10419"/>
    <w:rsid w:val="00B10522"/>
    <w:rsid w:val="00B10A52"/>
    <w:rsid w:val="00B10B26"/>
    <w:rsid w:val="00B10CB6"/>
    <w:rsid w:val="00B10D70"/>
    <w:rsid w:val="00B1130E"/>
    <w:rsid w:val="00B1167D"/>
    <w:rsid w:val="00B11862"/>
    <w:rsid w:val="00B119F7"/>
    <w:rsid w:val="00B11AD5"/>
    <w:rsid w:val="00B11D10"/>
    <w:rsid w:val="00B11E79"/>
    <w:rsid w:val="00B12144"/>
    <w:rsid w:val="00B1232F"/>
    <w:rsid w:val="00B12534"/>
    <w:rsid w:val="00B12708"/>
    <w:rsid w:val="00B1273C"/>
    <w:rsid w:val="00B12787"/>
    <w:rsid w:val="00B12866"/>
    <w:rsid w:val="00B1287C"/>
    <w:rsid w:val="00B1289F"/>
    <w:rsid w:val="00B12BBB"/>
    <w:rsid w:val="00B131C4"/>
    <w:rsid w:val="00B132C1"/>
    <w:rsid w:val="00B133E2"/>
    <w:rsid w:val="00B13A9A"/>
    <w:rsid w:val="00B13ADC"/>
    <w:rsid w:val="00B13B71"/>
    <w:rsid w:val="00B13B95"/>
    <w:rsid w:val="00B13FD9"/>
    <w:rsid w:val="00B140A2"/>
    <w:rsid w:val="00B146A1"/>
    <w:rsid w:val="00B14A27"/>
    <w:rsid w:val="00B14CBD"/>
    <w:rsid w:val="00B151BE"/>
    <w:rsid w:val="00B152A8"/>
    <w:rsid w:val="00B153BF"/>
    <w:rsid w:val="00B15B82"/>
    <w:rsid w:val="00B15CC3"/>
    <w:rsid w:val="00B16360"/>
    <w:rsid w:val="00B16A98"/>
    <w:rsid w:val="00B16B9F"/>
    <w:rsid w:val="00B16CCB"/>
    <w:rsid w:val="00B16DC4"/>
    <w:rsid w:val="00B16F4A"/>
    <w:rsid w:val="00B170CA"/>
    <w:rsid w:val="00B17554"/>
    <w:rsid w:val="00B176AC"/>
    <w:rsid w:val="00B178CA"/>
    <w:rsid w:val="00B17BA6"/>
    <w:rsid w:val="00B17FD8"/>
    <w:rsid w:val="00B200B2"/>
    <w:rsid w:val="00B202E9"/>
    <w:rsid w:val="00B20328"/>
    <w:rsid w:val="00B203B1"/>
    <w:rsid w:val="00B203DD"/>
    <w:rsid w:val="00B20B18"/>
    <w:rsid w:val="00B20D03"/>
    <w:rsid w:val="00B20D9D"/>
    <w:rsid w:val="00B20FDD"/>
    <w:rsid w:val="00B210BD"/>
    <w:rsid w:val="00B212F7"/>
    <w:rsid w:val="00B21461"/>
    <w:rsid w:val="00B215B5"/>
    <w:rsid w:val="00B21882"/>
    <w:rsid w:val="00B2199C"/>
    <w:rsid w:val="00B220D9"/>
    <w:rsid w:val="00B221FD"/>
    <w:rsid w:val="00B2233D"/>
    <w:rsid w:val="00B22669"/>
    <w:rsid w:val="00B22A44"/>
    <w:rsid w:val="00B22A6C"/>
    <w:rsid w:val="00B22F84"/>
    <w:rsid w:val="00B235F0"/>
    <w:rsid w:val="00B23699"/>
    <w:rsid w:val="00B23838"/>
    <w:rsid w:val="00B23C36"/>
    <w:rsid w:val="00B23C99"/>
    <w:rsid w:val="00B24171"/>
    <w:rsid w:val="00B24817"/>
    <w:rsid w:val="00B24E3A"/>
    <w:rsid w:val="00B2559B"/>
    <w:rsid w:val="00B2571A"/>
    <w:rsid w:val="00B257F9"/>
    <w:rsid w:val="00B258F6"/>
    <w:rsid w:val="00B260E4"/>
    <w:rsid w:val="00B2627E"/>
    <w:rsid w:val="00B2659D"/>
    <w:rsid w:val="00B2687A"/>
    <w:rsid w:val="00B26886"/>
    <w:rsid w:val="00B26A2D"/>
    <w:rsid w:val="00B26BCA"/>
    <w:rsid w:val="00B26C13"/>
    <w:rsid w:val="00B26F96"/>
    <w:rsid w:val="00B272C4"/>
    <w:rsid w:val="00B27559"/>
    <w:rsid w:val="00B277BF"/>
    <w:rsid w:val="00B27968"/>
    <w:rsid w:val="00B279C3"/>
    <w:rsid w:val="00B279E0"/>
    <w:rsid w:val="00B27D3D"/>
    <w:rsid w:val="00B300FE"/>
    <w:rsid w:val="00B30530"/>
    <w:rsid w:val="00B305F2"/>
    <w:rsid w:val="00B30627"/>
    <w:rsid w:val="00B30702"/>
    <w:rsid w:val="00B30705"/>
    <w:rsid w:val="00B30A31"/>
    <w:rsid w:val="00B30AA2"/>
    <w:rsid w:val="00B30AEC"/>
    <w:rsid w:val="00B30B6C"/>
    <w:rsid w:val="00B30D21"/>
    <w:rsid w:val="00B310FE"/>
    <w:rsid w:val="00B312E0"/>
    <w:rsid w:val="00B31328"/>
    <w:rsid w:val="00B3145D"/>
    <w:rsid w:val="00B316E9"/>
    <w:rsid w:val="00B31883"/>
    <w:rsid w:val="00B32055"/>
    <w:rsid w:val="00B323DF"/>
    <w:rsid w:val="00B324C6"/>
    <w:rsid w:val="00B325FD"/>
    <w:rsid w:val="00B328FB"/>
    <w:rsid w:val="00B32A55"/>
    <w:rsid w:val="00B32E48"/>
    <w:rsid w:val="00B3303E"/>
    <w:rsid w:val="00B330E0"/>
    <w:rsid w:val="00B331C0"/>
    <w:rsid w:val="00B33557"/>
    <w:rsid w:val="00B33777"/>
    <w:rsid w:val="00B33BBB"/>
    <w:rsid w:val="00B33C99"/>
    <w:rsid w:val="00B33D9D"/>
    <w:rsid w:val="00B33ED2"/>
    <w:rsid w:val="00B34034"/>
    <w:rsid w:val="00B340A7"/>
    <w:rsid w:val="00B341A5"/>
    <w:rsid w:val="00B343BC"/>
    <w:rsid w:val="00B345B2"/>
    <w:rsid w:val="00B34616"/>
    <w:rsid w:val="00B349C0"/>
    <w:rsid w:val="00B34CED"/>
    <w:rsid w:val="00B351ED"/>
    <w:rsid w:val="00B351F4"/>
    <w:rsid w:val="00B3578C"/>
    <w:rsid w:val="00B3582D"/>
    <w:rsid w:val="00B3585E"/>
    <w:rsid w:val="00B358F1"/>
    <w:rsid w:val="00B35A71"/>
    <w:rsid w:val="00B35E4F"/>
    <w:rsid w:val="00B35FA5"/>
    <w:rsid w:val="00B3606B"/>
    <w:rsid w:val="00B36681"/>
    <w:rsid w:val="00B36A7E"/>
    <w:rsid w:val="00B36A85"/>
    <w:rsid w:val="00B370DF"/>
    <w:rsid w:val="00B37165"/>
    <w:rsid w:val="00B3725A"/>
    <w:rsid w:val="00B3733E"/>
    <w:rsid w:val="00B37639"/>
    <w:rsid w:val="00B37640"/>
    <w:rsid w:val="00B379B5"/>
    <w:rsid w:val="00B4009D"/>
    <w:rsid w:val="00B401FE"/>
    <w:rsid w:val="00B403E6"/>
    <w:rsid w:val="00B40410"/>
    <w:rsid w:val="00B405C8"/>
    <w:rsid w:val="00B40666"/>
    <w:rsid w:val="00B40945"/>
    <w:rsid w:val="00B40F46"/>
    <w:rsid w:val="00B411E6"/>
    <w:rsid w:val="00B412C0"/>
    <w:rsid w:val="00B4144C"/>
    <w:rsid w:val="00B4165E"/>
    <w:rsid w:val="00B4195E"/>
    <w:rsid w:val="00B419DB"/>
    <w:rsid w:val="00B41B0F"/>
    <w:rsid w:val="00B41B69"/>
    <w:rsid w:val="00B4205F"/>
    <w:rsid w:val="00B42583"/>
    <w:rsid w:val="00B425E7"/>
    <w:rsid w:val="00B42AD7"/>
    <w:rsid w:val="00B42E72"/>
    <w:rsid w:val="00B42E8F"/>
    <w:rsid w:val="00B430C5"/>
    <w:rsid w:val="00B4358F"/>
    <w:rsid w:val="00B43C68"/>
    <w:rsid w:val="00B43CC5"/>
    <w:rsid w:val="00B43E50"/>
    <w:rsid w:val="00B43EC6"/>
    <w:rsid w:val="00B44385"/>
    <w:rsid w:val="00B44742"/>
    <w:rsid w:val="00B4476D"/>
    <w:rsid w:val="00B447EC"/>
    <w:rsid w:val="00B44A80"/>
    <w:rsid w:val="00B44CCA"/>
    <w:rsid w:val="00B44DE6"/>
    <w:rsid w:val="00B44F24"/>
    <w:rsid w:val="00B4533C"/>
    <w:rsid w:val="00B45C3F"/>
    <w:rsid w:val="00B45C48"/>
    <w:rsid w:val="00B45CE4"/>
    <w:rsid w:val="00B45D10"/>
    <w:rsid w:val="00B46054"/>
    <w:rsid w:val="00B461C8"/>
    <w:rsid w:val="00B4692D"/>
    <w:rsid w:val="00B46CF3"/>
    <w:rsid w:val="00B46E8D"/>
    <w:rsid w:val="00B471CB"/>
    <w:rsid w:val="00B4763B"/>
    <w:rsid w:val="00B47951"/>
    <w:rsid w:val="00B479B8"/>
    <w:rsid w:val="00B47E68"/>
    <w:rsid w:val="00B47F57"/>
    <w:rsid w:val="00B47FCA"/>
    <w:rsid w:val="00B5023D"/>
    <w:rsid w:val="00B502B4"/>
    <w:rsid w:val="00B5051C"/>
    <w:rsid w:val="00B505D3"/>
    <w:rsid w:val="00B505D5"/>
    <w:rsid w:val="00B50617"/>
    <w:rsid w:val="00B507A6"/>
    <w:rsid w:val="00B5082B"/>
    <w:rsid w:val="00B50B47"/>
    <w:rsid w:val="00B50CB8"/>
    <w:rsid w:val="00B50F23"/>
    <w:rsid w:val="00B5128D"/>
    <w:rsid w:val="00B517DB"/>
    <w:rsid w:val="00B518B9"/>
    <w:rsid w:val="00B519ED"/>
    <w:rsid w:val="00B51FC0"/>
    <w:rsid w:val="00B523E7"/>
    <w:rsid w:val="00B52557"/>
    <w:rsid w:val="00B52812"/>
    <w:rsid w:val="00B52DD8"/>
    <w:rsid w:val="00B52FB0"/>
    <w:rsid w:val="00B530FC"/>
    <w:rsid w:val="00B5328A"/>
    <w:rsid w:val="00B532A5"/>
    <w:rsid w:val="00B5356D"/>
    <w:rsid w:val="00B5359D"/>
    <w:rsid w:val="00B535E8"/>
    <w:rsid w:val="00B5388B"/>
    <w:rsid w:val="00B53993"/>
    <w:rsid w:val="00B53E43"/>
    <w:rsid w:val="00B54395"/>
    <w:rsid w:val="00B545C2"/>
    <w:rsid w:val="00B546C1"/>
    <w:rsid w:val="00B546E4"/>
    <w:rsid w:val="00B54832"/>
    <w:rsid w:val="00B548B0"/>
    <w:rsid w:val="00B548F6"/>
    <w:rsid w:val="00B54CFA"/>
    <w:rsid w:val="00B54F0F"/>
    <w:rsid w:val="00B55060"/>
    <w:rsid w:val="00B55101"/>
    <w:rsid w:val="00B551EC"/>
    <w:rsid w:val="00B5542A"/>
    <w:rsid w:val="00B55A9D"/>
    <w:rsid w:val="00B55D8D"/>
    <w:rsid w:val="00B55E98"/>
    <w:rsid w:val="00B56307"/>
    <w:rsid w:val="00B5647C"/>
    <w:rsid w:val="00B571D3"/>
    <w:rsid w:val="00B571E5"/>
    <w:rsid w:val="00B574F5"/>
    <w:rsid w:val="00B575D7"/>
    <w:rsid w:val="00B57C4F"/>
    <w:rsid w:val="00B57D70"/>
    <w:rsid w:val="00B57DF3"/>
    <w:rsid w:val="00B57E79"/>
    <w:rsid w:val="00B6001D"/>
    <w:rsid w:val="00B600CC"/>
    <w:rsid w:val="00B60722"/>
    <w:rsid w:val="00B6082B"/>
    <w:rsid w:val="00B61029"/>
    <w:rsid w:val="00B61448"/>
    <w:rsid w:val="00B6173C"/>
    <w:rsid w:val="00B61AEA"/>
    <w:rsid w:val="00B621BE"/>
    <w:rsid w:val="00B621F8"/>
    <w:rsid w:val="00B6243B"/>
    <w:rsid w:val="00B62555"/>
    <w:rsid w:val="00B6287D"/>
    <w:rsid w:val="00B629F3"/>
    <w:rsid w:val="00B63111"/>
    <w:rsid w:val="00B6386E"/>
    <w:rsid w:val="00B639CD"/>
    <w:rsid w:val="00B64930"/>
    <w:rsid w:val="00B64B15"/>
    <w:rsid w:val="00B64B2A"/>
    <w:rsid w:val="00B64BA4"/>
    <w:rsid w:val="00B65E14"/>
    <w:rsid w:val="00B65EDD"/>
    <w:rsid w:val="00B65F8B"/>
    <w:rsid w:val="00B661B5"/>
    <w:rsid w:val="00B66324"/>
    <w:rsid w:val="00B6650E"/>
    <w:rsid w:val="00B6658C"/>
    <w:rsid w:val="00B666AD"/>
    <w:rsid w:val="00B6689C"/>
    <w:rsid w:val="00B669B8"/>
    <w:rsid w:val="00B66CD7"/>
    <w:rsid w:val="00B66CE9"/>
    <w:rsid w:val="00B66F0A"/>
    <w:rsid w:val="00B66FC0"/>
    <w:rsid w:val="00B671AF"/>
    <w:rsid w:val="00B67345"/>
    <w:rsid w:val="00B67836"/>
    <w:rsid w:val="00B67A7C"/>
    <w:rsid w:val="00B67BD2"/>
    <w:rsid w:val="00B67C96"/>
    <w:rsid w:val="00B67FC1"/>
    <w:rsid w:val="00B700B0"/>
    <w:rsid w:val="00B7025E"/>
    <w:rsid w:val="00B70299"/>
    <w:rsid w:val="00B70312"/>
    <w:rsid w:val="00B704A6"/>
    <w:rsid w:val="00B70770"/>
    <w:rsid w:val="00B708E9"/>
    <w:rsid w:val="00B70AE2"/>
    <w:rsid w:val="00B70C1B"/>
    <w:rsid w:val="00B70CBC"/>
    <w:rsid w:val="00B70E23"/>
    <w:rsid w:val="00B70E28"/>
    <w:rsid w:val="00B714B3"/>
    <w:rsid w:val="00B7161F"/>
    <w:rsid w:val="00B716F0"/>
    <w:rsid w:val="00B716F2"/>
    <w:rsid w:val="00B71865"/>
    <w:rsid w:val="00B71FE7"/>
    <w:rsid w:val="00B7227D"/>
    <w:rsid w:val="00B722E2"/>
    <w:rsid w:val="00B7251E"/>
    <w:rsid w:val="00B72571"/>
    <w:rsid w:val="00B726A4"/>
    <w:rsid w:val="00B72A06"/>
    <w:rsid w:val="00B72D3F"/>
    <w:rsid w:val="00B73045"/>
    <w:rsid w:val="00B7307F"/>
    <w:rsid w:val="00B731D1"/>
    <w:rsid w:val="00B73354"/>
    <w:rsid w:val="00B73434"/>
    <w:rsid w:val="00B7364F"/>
    <w:rsid w:val="00B73E30"/>
    <w:rsid w:val="00B7420F"/>
    <w:rsid w:val="00B74384"/>
    <w:rsid w:val="00B7456C"/>
    <w:rsid w:val="00B74B5E"/>
    <w:rsid w:val="00B74DD2"/>
    <w:rsid w:val="00B74F20"/>
    <w:rsid w:val="00B74FE6"/>
    <w:rsid w:val="00B75138"/>
    <w:rsid w:val="00B7518C"/>
    <w:rsid w:val="00B75210"/>
    <w:rsid w:val="00B75243"/>
    <w:rsid w:val="00B754EB"/>
    <w:rsid w:val="00B75C87"/>
    <w:rsid w:val="00B75DBA"/>
    <w:rsid w:val="00B763C0"/>
    <w:rsid w:val="00B769CB"/>
    <w:rsid w:val="00B769D1"/>
    <w:rsid w:val="00B76FDE"/>
    <w:rsid w:val="00B7724F"/>
    <w:rsid w:val="00B776F5"/>
    <w:rsid w:val="00B77842"/>
    <w:rsid w:val="00B77893"/>
    <w:rsid w:val="00B80187"/>
    <w:rsid w:val="00B806DC"/>
    <w:rsid w:val="00B80913"/>
    <w:rsid w:val="00B809AD"/>
    <w:rsid w:val="00B80C56"/>
    <w:rsid w:val="00B80C92"/>
    <w:rsid w:val="00B81139"/>
    <w:rsid w:val="00B81858"/>
    <w:rsid w:val="00B818AB"/>
    <w:rsid w:val="00B81BC5"/>
    <w:rsid w:val="00B8233B"/>
    <w:rsid w:val="00B8259B"/>
    <w:rsid w:val="00B827A0"/>
    <w:rsid w:val="00B829D5"/>
    <w:rsid w:val="00B82AF7"/>
    <w:rsid w:val="00B82BF1"/>
    <w:rsid w:val="00B830E7"/>
    <w:rsid w:val="00B831B8"/>
    <w:rsid w:val="00B8326B"/>
    <w:rsid w:val="00B83614"/>
    <w:rsid w:val="00B8363D"/>
    <w:rsid w:val="00B83661"/>
    <w:rsid w:val="00B8368B"/>
    <w:rsid w:val="00B83B32"/>
    <w:rsid w:val="00B84327"/>
    <w:rsid w:val="00B84634"/>
    <w:rsid w:val="00B84C56"/>
    <w:rsid w:val="00B84D2A"/>
    <w:rsid w:val="00B84EDB"/>
    <w:rsid w:val="00B85103"/>
    <w:rsid w:val="00B851EE"/>
    <w:rsid w:val="00B85745"/>
    <w:rsid w:val="00B858F4"/>
    <w:rsid w:val="00B85AEC"/>
    <w:rsid w:val="00B85B0B"/>
    <w:rsid w:val="00B86050"/>
    <w:rsid w:val="00B860F6"/>
    <w:rsid w:val="00B86102"/>
    <w:rsid w:val="00B86111"/>
    <w:rsid w:val="00B8632D"/>
    <w:rsid w:val="00B863CC"/>
    <w:rsid w:val="00B8643F"/>
    <w:rsid w:val="00B86609"/>
    <w:rsid w:val="00B8662B"/>
    <w:rsid w:val="00B8673D"/>
    <w:rsid w:val="00B86888"/>
    <w:rsid w:val="00B86AC6"/>
    <w:rsid w:val="00B86BCF"/>
    <w:rsid w:val="00B86BF2"/>
    <w:rsid w:val="00B86C86"/>
    <w:rsid w:val="00B86C96"/>
    <w:rsid w:val="00B87018"/>
    <w:rsid w:val="00B8705D"/>
    <w:rsid w:val="00B87462"/>
    <w:rsid w:val="00B87E77"/>
    <w:rsid w:val="00B87EC7"/>
    <w:rsid w:val="00B87EEF"/>
    <w:rsid w:val="00B90154"/>
    <w:rsid w:val="00B901FF"/>
    <w:rsid w:val="00B905AB"/>
    <w:rsid w:val="00B90E7D"/>
    <w:rsid w:val="00B90E83"/>
    <w:rsid w:val="00B911AD"/>
    <w:rsid w:val="00B918F3"/>
    <w:rsid w:val="00B91EA7"/>
    <w:rsid w:val="00B920A2"/>
    <w:rsid w:val="00B92B52"/>
    <w:rsid w:val="00B92BF0"/>
    <w:rsid w:val="00B93146"/>
    <w:rsid w:val="00B9320C"/>
    <w:rsid w:val="00B935D6"/>
    <w:rsid w:val="00B93820"/>
    <w:rsid w:val="00B93A45"/>
    <w:rsid w:val="00B93FD2"/>
    <w:rsid w:val="00B94021"/>
    <w:rsid w:val="00B94159"/>
    <w:rsid w:val="00B94472"/>
    <w:rsid w:val="00B94517"/>
    <w:rsid w:val="00B94E96"/>
    <w:rsid w:val="00B963A8"/>
    <w:rsid w:val="00B96493"/>
    <w:rsid w:val="00B9697C"/>
    <w:rsid w:val="00B96F33"/>
    <w:rsid w:val="00B9733A"/>
    <w:rsid w:val="00B97446"/>
    <w:rsid w:val="00B97622"/>
    <w:rsid w:val="00B97624"/>
    <w:rsid w:val="00B97814"/>
    <w:rsid w:val="00B97BA8"/>
    <w:rsid w:val="00BA04C4"/>
    <w:rsid w:val="00BA062D"/>
    <w:rsid w:val="00BA077E"/>
    <w:rsid w:val="00BA0D9A"/>
    <w:rsid w:val="00BA0EC5"/>
    <w:rsid w:val="00BA0EE0"/>
    <w:rsid w:val="00BA11D7"/>
    <w:rsid w:val="00BA1434"/>
    <w:rsid w:val="00BA161D"/>
    <w:rsid w:val="00BA1831"/>
    <w:rsid w:val="00BA1944"/>
    <w:rsid w:val="00BA224B"/>
    <w:rsid w:val="00BA22D2"/>
    <w:rsid w:val="00BA265C"/>
    <w:rsid w:val="00BA2B30"/>
    <w:rsid w:val="00BA2BDD"/>
    <w:rsid w:val="00BA30AF"/>
    <w:rsid w:val="00BA3851"/>
    <w:rsid w:val="00BA38A3"/>
    <w:rsid w:val="00BA392E"/>
    <w:rsid w:val="00BA3DB0"/>
    <w:rsid w:val="00BA3F60"/>
    <w:rsid w:val="00BA3FFD"/>
    <w:rsid w:val="00BA41AF"/>
    <w:rsid w:val="00BA4722"/>
    <w:rsid w:val="00BA4777"/>
    <w:rsid w:val="00BA48EC"/>
    <w:rsid w:val="00BA4E65"/>
    <w:rsid w:val="00BA4E6F"/>
    <w:rsid w:val="00BA4FED"/>
    <w:rsid w:val="00BA5399"/>
    <w:rsid w:val="00BA542E"/>
    <w:rsid w:val="00BA550C"/>
    <w:rsid w:val="00BA5614"/>
    <w:rsid w:val="00BA564C"/>
    <w:rsid w:val="00BA58C9"/>
    <w:rsid w:val="00BA6173"/>
    <w:rsid w:val="00BA66D7"/>
    <w:rsid w:val="00BA682F"/>
    <w:rsid w:val="00BA784D"/>
    <w:rsid w:val="00BA7931"/>
    <w:rsid w:val="00BA795E"/>
    <w:rsid w:val="00BA7B5E"/>
    <w:rsid w:val="00BA7D98"/>
    <w:rsid w:val="00BA7EAA"/>
    <w:rsid w:val="00BA7FFE"/>
    <w:rsid w:val="00BB0482"/>
    <w:rsid w:val="00BB074C"/>
    <w:rsid w:val="00BB083C"/>
    <w:rsid w:val="00BB0AAD"/>
    <w:rsid w:val="00BB0DA1"/>
    <w:rsid w:val="00BB0EB0"/>
    <w:rsid w:val="00BB0EDD"/>
    <w:rsid w:val="00BB0F4B"/>
    <w:rsid w:val="00BB110D"/>
    <w:rsid w:val="00BB1312"/>
    <w:rsid w:val="00BB1323"/>
    <w:rsid w:val="00BB1428"/>
    <w:rsid w:val="00BB1880"/>
    <w:rsid w:val="00BB1F6D"/>
    <w:rsid w:val="00BB24DA"/>
    <w:rsid w:val="00BB25BF"/>
    <w:rsid w:val="00BB27C7"/>
    <w:rsid w:val="00BB2934"/>
    <w:rsid w:val="00BB2BBA"/>
    <w:rsid w:val="00BB2CDD"/>
    <w:rsid w:val="00BB2E61"/>
    <w:rsid w:val="00BB2ED1"/>
    <w:rsid w:val="00BB3182"/>
    <w:rsid w:val="00BB32C8"/>
    <w:rsid w:val="00BB336B"/>
    <w:rsid w:val="00BB357D"/>
    <w:rsid w:val="00BB36BC"/>
    <w:rsid w:val="00BB37C6"/>
    <w:rsid w:val="00BB4019"/>
    <w:rsid w:val="00BB415E"/>
    <w:rsid w:val="00BB41F3"/>
    <w:rsid w:val="00BB4287"/>
    <w:rsid w:val="00BB4406"/>
    <w:rsid w:val="00BB4612"/>
    <w:rsid w:val="00BB4A4B"/>
    <w:rsid w:val="00BB5BDC"/>
    <w:rsid w:val="00BB61AF"/>
    <w:rsid w:val="00BB622B"/>
    <w:rsid w:val="00BB64A8"/>
    <w:rsid w:val="00BB6934"/>
    <w:rsid w:val="00BB6BCD"/>
    <w:rsid w:val="00BB6DDB"/>
    <w:rsid w:val="00BB6F3C"/>
    <w:rsid w:val="00BB7312"/>
    <w:rsid w:val="00BB7447"/>
    <w:rsid w:val="00BB75EA"/>
    <w:rsid w:val="00BB786F"/>
    <w:rsid w:val="00BB7944"/>
    <w:rsid w:val="00BB7C8E"/>
    <w:rsid w:val="00BB7DD9"/>
    <w:rsid w:val="00BC000F"/>
    <w:rsid w:val="00BC0131"/>
    <w:rsid w:val="00BC0992"/>
    <w:rsid w:val="00BC0C37"/>
    <w:rsid w:val="00BC0CDD"/>
    <w:rsid w:val="00BC0E61"/>
    <w:rsid w:val="00BC11BC"/>
    <w:rsid w:val="00BC11DC"/>
    <w:rsid w:val="00BC1221"/>
    <w:rsid w:val="00BC12FB"/>
    <w:rsid w:val="00BC1520"/>
    <w:rsid w:val="00BC1BC0"/>
    <w:rsid w:val="00BC1C15"/>
    <w:rsid w:val="00BC1FDC"/>
    <w:rsid w:val="00BC2122"/>
    <w:rsid w:val="00BC30C1"/>
    <w:rsid w:val="00BC345C"/>
    <w:rsid w:val="00BC372A"/>
    <w:rsid w:val="00BC3C29"/>
    <w:rsid w:val="00BC3D5D"/>
    <w:rsid w:val="00BC3DF3"/>
    <w:rsid w:val="00BC400A"/>
    <w:rsid w:val="00BC4160"/>
    <w:rsid w:val="00BC4275"/>
    <w:rsid w:val="00BC44EE"/>
    <w:rsid w:val="00BC46CC"/>
    <w:rsid w:val="00BC4773"/>
    <w:rsid w:val="00BC4B85"/>
    <w:rsid w:val="00BC4C15"/>
    <w:rsid w:val="00BC4DFB"/>
    <w:rsid w:val="00BC5083"/>
    <w:rsid w:val="00BC515D"/>
    <w:rsid w:val="00BC5690"/>
    <w:rsid w:val="00BC569C"/>
    <w:rsid w:val="00BC5CB3"/>
    <w:rsid w:val="00BC600D"/>
    <w:rsid w:val="00BC6115"/>
    <w:rsid w:val="00BC626E"/>
    <w:rsid w:val="00BC637C"/>
    <w:rsid w:val="00BC6713"/>
    <w:rsid w:val="00BC674C"/>
    <w:rsid w:val="00BC6AAC"/>
    <w:rsid w:val="00BC6AEA"/>
    <w:rsid w:val="00BC6BC2"/>
    <w:rsid w:val="00BC6E13"/>
    <w:rsid w:val="00BC7544"/>
    <w:rsid w:val="00BC761E"/>
    <w:rsid w:val="00BC76C2"/>
    <w:rsid w:val="00BC7C10"/>
    <w:rsid w:val="00BD01B6"/>
    <w:rsid w:val="00BD0238"/>
    <w:rsid w:val="00BD07F0"/>
    <w:rsid w:val="00BD0CF6"/>
    <w:rsid w:val="00BD1166"/>
    <w:rsid w:val="00BD135D"/>
    <w:rsid w:val="00BD1726"/>
    <w:rsid w:val="00BD1C73"/>
    <w:rsid w:val="00BD1D91"/>
    <w:rsid w:val="00BD20B7"/>
    <w:rsid w:val="00BD2410"/>
    <w:rsid w:val="00BD2D22"/>
    <w:rsid w:val="00BD2DFD"/>
    <w:rsid w:val="00BD2F0A"/>
    <w:rsid w:val="00BD33AB"/>
    <w:rsid w:val="00BD3457"/>
    <w:rsid w:val="00BD3CBB"/>
    <w:rsid w:val="00BD4131"/>
    <w:rsid w:val="00BD4636"/>
    <w:rsid w:val="00BD4712"/>
    <w:rsid w:val="00BD4801"/>
    <w:rsid w:val="00BD4C03"/>
    <w:rsid w:val="00BD4F53"/>
    <w:rsid w:val="00BD4FE2"/>
    <w:rsid w:val="00BD53DC"/>
    <w:rsid w:val="00BD57C3"/>
    <w:rsid w:val="00BD5D0A"/>
    <w:rsid w:val="00BD5F29"/>
    <w:rsid w:val="00BD6066"/>
    <w:rsid w:val="00BD652F"/>
    <w:rsid w:val="00BD660C"/>
    <w:rsid w:val="00BD6765"/>
    <w:rsid w:val="00BD6E20"/>
    <w:rsid w:val="00BD7083"/>
    <w:rsid w:val="00BD719A"/>
    <w:rsid w:val="00BD723E"/>
    <w:rsid w:val="00BD781E"/>
    <w:rsid w:val="00BD7E44"/>
    <w:rsid w:val="00BE01BC"/>
    <w:rsid w:val="00BE0364"/>
    <w:rsid w:val="00BE147F"/>
    <w:rsid w:val="00BE1B96"/>
    <w:rsid w:val="00BE1E37"/>
    <w:rsid w:val="00BE1F0E"/>
    <w:rsid w:val="00BE2356"/>
    <w:rsid w:val="00BE250F"/>
    <w:rsid w:val="00BE270E"/>
    <w:rsid w:val="00BE27A6"/>
    <w:rsid w:val="00BE2A44"/>
    <w:rsid w:val="00BE2B1D"/>
    <w:rsid w:val="00BE2D8A"/>
    <w:rsid w:val="00BE2DB2"/>
    <w:rsid w:val="00BE30A0"/>
    <w:rsid w:val="00BE32DF"/>
    <w:rsid w:val="00BE3676"/>
    <w:rsid w:val="00BE3792"/>
    <w:rsid w:val="00BE41E7"/>
    <w:rsid w:val="00BE42D1"/>
    <w:rsid w:val="00BE44C4"/>
    <w:rsid w:val="00BE44F6"/>
    <w:rsid w:val="00BE4760"/>
    <w:rsid w:val="00BE490C"/>
    <w:rsid w:val="00BE4995"/>
    <w:rsid w:val="00BE4B1A"/>
    <w:rsid w:val="00BE5364"/>
    <w:rsid w:val="00BE5440"/>
    <w:rsid w:val="00BE54C2"/>
    <w:rsid w:val="00BE5504"/>
    <w:rsid w:val="00BE578B"/>
    <w:rsid w:val="00BE5AC3"/>
    <w:rsid w:val="00BE5C80"/>
    <w:rsid w:val="00BE5F33"/>
    <w:rsid w:val="00BE5F52"/>
    <w:rsid w:val="00BE606B"/>
    <w:rsid w:val="00BE6242"/>
    <w:rsid w:val="00BE641D"/>
    <w:rsid w:val="00BE65D7"/>
    <w:rsid w:val="00BE6771"/>
    <w:rsid w:val="00BE6910"/>
    <w:rsid w:val="00BE6A99"/>
    <w:rsid w:val="00BE6ADD"/>
    <w:rsid w:val="00BE6B50"/>
    <w:rsid w:val="00BE6DA3"/>
    <w:rsid w:val="00BE6E14"/>
    <w:rsid w:val="00BE6F62"/>
    <w:rsid w:val="00BE6F71"/>
    <w:rsid w:val="00BE71A4"/>
    <w:rsid w:val="00BE7402"/>
    <w:rsid w:val="00BE7434"/>
    <w:rsid w:val="00BE76A8"/>
    <w:rsid w:val="00BE7866"/>
    <w:rsid w:val="00BE7DE9"/>
    <w:rsid w:val="00BE7E79"/>
    <w:rsid w:val="00BF0368"/>
    <w:rsid w:val="00BF0EEA"/>
    <w:rsid w:val="00BF11CB"/>
    <w:rsid w:val="00BF14D0"/>
    <w:rsid w:val="00BF16A6"/>
    <w:rsid w:val="00BF17A1"/>
    <w:rsid w:val="00BF1D46"/>
    <w:rsid w:val="00BF1EC8"/>
    <w:rsid w:val="00BF2561"/>
    <w:rsid w:val="00BF278F"/>
    <w:rsid w:val="00BF27BB"/>
    <w:rsid w:val="00BF2B21"/>
    <w:rsid w:val="00BF2CA8"/>
    <w:rsid w:val="00BF2D35"/>
    <w:rsid w:val="00BF3152"/>
    <w:rsid w:val="00BF3271"/>
    <w:rsid w:val="00BF340D"/>
    <w:rsid w:val="00BF3676"/>
    <w:rsid w:val="00BF393F"/>
    <w:rsid w:val="00BF3BD5"/>
    <w:rsid w:val="00BF3E20"/>
    <w:rsid w:val="00BF43F1"/>
    <w:rsid w:val="00BF4514"/>
    <w:rsid w:val="00BF4A2C"/>
    <w:rsid w:val="00BF4A85"/>
    <w:rsid w:val="00BF4F6B"/>
    <w:rsid w:val="00BF5164"/>
    <w:rsid w:val="00BF5A1D"/>
    <w:rsid w:val="00BF5A25"/>
    <w:rsid w:val="00BF5B74"/>
    <w:rsid w:val="00BF5C72"/>
    <w:rsid w:val="00BF5EBE"/>
    <w:rsid w:val="00BF5FCC"/>
    <w:rsid w:val="00BF628F"/>
    <w:rsid w:val="00BF658C"/>
    <w:rsid w:val="00BF6884"/>
    <w:rsid w:val="00BF6923"/>
    <w:rsid w:val="00BF6E9E"/>
    <w:rsid w:val="00BF6F6A"/>
    <w:rsid w:val="00BF715E"/>
    <w:rsid w:val="00BF799A"/>
    <w:rsid w:val="00BF7B6A"/>
    <w:rsid w:val="00BF7C4B"/>
    <w:rsid w:val="00C00393"/>
    <w:rsid w:val="00C003C6"/>
    <w:rsid w:val="00C0043B"/>
    <w:rsid w:val="00C004D7"/>
    <w:rsid w:val="00C00504"/>
    <w:rsid w:val="00C00A32"/>
    <w:rsid w:val="00C00DA6"/>
    <w:rsid w:val="00C0137F"/>
    <w:rsid w:val="00C013ED"/>
    <w:rsid w:val="00C01773"/>
    <w:rsid w:val="00C01C87"/>
    <w:rsid w:val="00C021C3"/>
    <w:rsid w:val="00C02438"/>
    <w:rsid w:val="00C025D8"/>
    <w:rsid w:val="00C0262E"/>
    <w:rsid w:val="00C02971"/>
    <w:rsid w:val="00C02B2D"/>
    <w:rsid w:val="00C02F51"/>
    <w:rsid w:val="00C02FE4"/>
    <w:rsid w:val="00C03018"/>
    <w:rsid w:val="00C0349E"/>
    <w:rsid w:val="00C038BD"/>
    <w:rsid w:val="00C0393F"/>
    <w:rsid w:val="00C03C75"/>
    <w:rsid w:val="00C03E6B"/>
    <w:rsid w:val="00C03E9C"/>
    <w:rsid w:val="00C03EE4"/>
    <w:rsid w:val="00C03F5B"/>
    <w:rsid w:val="00C04053"/>
    <w:rsid w:val="00C041EA"/>
    <w:rsid w:val="00C041FD"/>
    <w:rsid w:val="00C04457"/>
    <w:rsid w:val="00C04517"/>
    <w:rsid w:val="00C04729"/>
    <w:rsid w:val="00C04753"/>
    <w:rsid w:val="00C047B9"/>
    <w:rsid w:val="00C04882"/>
    <w:rsid w:val="00C048C9"/>
    <w:rsid w:val="00C049C9"/>
    <w:rsid w:val="00C04AD0"/>
    <w:rsid w:val="00C04D14"/>
    <w:rsid w:val="00C04DE0"/>
    <w:rsid w:val="00C04EC1"/>
    <w:rsid w:val="00C04EEE"/>
    <w:rsid w:val="00C052BB"/>
    <w:rsid w:val="00C05359"/>
    <w:rsid w:val="00C053AF"/>
    <w:rsid w:val="00C054CB"/>
    <w:rsid w:val="00C054D7"/>
    <w:rsid w:val="00C056AC"/>
    <w:rsid w:val="00C05755"/>
    <w:rsid w:val="00C0594E"/>
    <w:rsid w:val="00C0611F"/>
    <w:rsid w:val="00C062E0"/>
    <w:rsid w:val="00C0635A"/>
    <w:rsid w:val="00C063CE"/>
    <w:rsid w:val="00C063F8"/>
    <w:rsid w:val="00C0655D"/>
    <w:rsid w:val="00C06852"/>
    <w:rsid w:val="00C06A70"/>
    <w:rsid w:val="00C06C26"/>
    <w:rsid w:val="00C06CC1"/>
    <w:rsid w:val="00C06CCE"/>
    <w:rsid w:val="00C06EB7"/>
    <w:rsid w:val="00C07345"/>
    <w:rsid w:val="00C0740E"/>
    <w:rsid w:val="00C07AB2"/>
    <w:rsid w:val="00C07B3F"/>
    <w:rsid w:val="00C07D73"/>
    <w:rsid w:val="00C07E59"/>
    <w:rsid w:val="00C07F70"/>
    <w:rsid w:val="00C10379"/>
    <w:rsid w:val="00C104A9"/>
    <w:rsid w:val="00C109EF"/>
    <w:rsid w:val="00C10E3F"/>
    <w:rsid w:val="00C11240"/>
    <w:rsid w:val="00C11706"/>
    <w:rsid w:val="00C11A28"/>
    <w:rsid w:val="00C11B34"/>
    <w:rsid w:val="00C11D01"/>
    <w:rsid w:val="00C11E35"/>
    <w:rsid w:val="00C11F05"/>
    <w:rsid w:val="00C121CE"/>
    <w:rsid w:val="00C124B1"/>
    <w:rsid w:val="00C125AB"/>
    <w:rsid w:val="00C12609"/>
    <w:rsid w:val="00C12680"/>
    <w:rsid w:val="00C12C0D"/>
    <w:rsid w:val="00C12CD7"/>
    <w:rsid w:val="00C133F4"/>
    <w:rsid w:val="00C13451"/>
    <w:rsid w:val="00C13528"/>
    <w:rsid w:val="00C1357F"/>
    <w:rsid w:val="00C13B25"/>
    <w:rsid w:val="00C13C2F"/>
    <w:rsid w:val="00C13D8F"/>
    <w:rsid w:val="00C13F79"/>
    <w:rsid w:val="00C13FFB"/>
    <w:rsid w:val="00C14257"/>
    <w:rsid w:val="00C142C9"/>
    <w:rsid w:val="00C142E2"/>
    <w:rsid w:val="00C14320"/>
    <w:rsid w:val="00C144C6"/>
    <w:rsid w:val="00C149CB"/>
    <w:rsid w:val="00C14AD8"/>
    <w:rsid w:val="00C14F27"/>
    <w:rsid w:val="00C150C6"/>
    <w:rsid w:val="00C15859"/>
    <w:rsid w:val="00C158AC"/>
    <w:rsid w:val="00C15A78"/>
    <w:rsid w:val="00C161E7"/>
    <w:rsid w:val="00C16212"/>
    <w:rsid w:val="00C162FF"/>
    <w:rsid w:val="00C164B7"/>
    <w:rsid w:val="00C16A7B"/>
    <w:rsid w:val="00C16FA1"/>
    <w:rsid w:val="00C17052"/>
    <w:rsid w:val="00C1708A"/>
    <w:rsid w:val="00C202C3"/>
    <w:rsid w:val="00C2067E"/>
    <w:rsid w:val="00C20C1A"/>
    <w:rsid w:val="00C20C46"/>
    <w:rsid w:val="00C20D7D"/>
    <w:rsid w:val="00C20FC9"/>
    <w:rsid w:val="00C212DA"/>
    <w:rsid w:val="00C216A0"/>
    <w:rsid w:val="00C21744"/>
    <w:rsid w:val="00C2191F"/>
    <w:rsid w:val="00C21ABE"/>
    <w:rsid w:val="00C21AF9"/>
    <w:rsid w:val="00C21C00"/>
    <w:rsid w:val="00C21C1D"/>
    <w:rsid w:val="00C21E22"/>
    <w:rsid w:val="00C21F30"/>
    <w:rsid w:val="00C2203F"/>
    <w:rsid w:val="00C22483"/>
    <w:rsid w:val="00C2267D"/>
    <w:rsid w:val="00C2278D"/>
    <w:rsid w:val="00C22A4E"/>
    <w:rsid w:val="00C22BBE"/>
    <w:rsid w:val="00C22C80"/>
    <w:rsid w:val="00C22CF7"/>
    <w:rsid w:val="00C22F6F"/>
    <w:rsid w:val="00C2309D"/>
    <w:rsid w:val="00C231B5"/>
    <w:rsid w:val="00C234EB"/>
    <w:rsid w:val="00C239E3"/>
    <w:rsid w:val="00C23F80"/>
    <w:rsid w:val="00C24187"/>
    <w:rsid w:val="00C2423B"/>
    <w:rsid w:val="00C2440A"/>
    <w:rsid w:val="00C245A6"/>
    <w:rsid w:val="00C24606"/>
    <w:rsid w:val="00C246FB"/>
    <w:rsid w:val="00C24C7D"/>
    <w:rsid w:val="00C24D87"/>
    <w:rsid w:val="00C254E2"/>
    <w:rsid w:val="00C258DA"/>
    <w:rsid w:val="00C25E0E"/>
    <w:rsid w:val="00C260F2"/>
    <w:rsid w:val="00C2616A"/>
    <w:rsid w:val="00C26370"/>
    <w:rsid w:val="00C2657F"/>
    <w:rsid w:val="00C26BAD"/>
    <w:rsid w:val="00C26D57"/>
    <w:rsid w:val="00C27456"/>
    <w:rsid w:val="00C274DA"/>
    <w:rsid w:val="00C2753C"/>
    <w:rsid w:val="00C276F0"/>
    <w:rsid w:val="00C27A98"/>
    <w:rsid w:val="00C27BD1"/>
    <w:rsid w:val="00C30239"/>
    <w:rsid w:val="00C30818"/>
    <w:rsid w:val="00C30AE9"/>
    <w:rsid w:val="00C31625"/>
    <w:rsid w:val="00C3171A"/>
    <w:rsid w:val="00C3171D"/>
    <w:rsid w:val="00C31A6C"/>
    <w:rsid w:val="00C31D40"/>
    <w:rsid w:val="00C31DA1"/>
    <w:rsid w:val="00C3214E"/>
    <w:rsid w:val="00C32619"/>
    <w:rsid w:val="00C32E3E"/>
    <w:rsid w:val="00C33469"/>
    <w:rsid w:val="00C334B3"/>
    <w:rsid w:val="00C33775"/>
    <w:rsid w:val="00C337C5"/>
    <w:rsid w:val="00C3392E"/>
    <w:rsid w:val="00C33D27"/>
    <w:rsid w:val="00C33D59"/>
    <w:rsid w:val="00C33FB4"/>
    <w:rsid w:val="00C34097"/>
    <w:rsid w:val="00C340EE"/>
    <w:rsid w:val="00C3416C"/>
    <w:rsid w:val="00C3464A"/>
    <w:rsid w:val="00C34B6F"/>
    <w:rsid w:val="00C34DD8"/>
    <w:rsid w:val="00C34F28"/>
    <w:rsid w:val="00C35182"/>
    <w:rsid w:val="00C35193"/>
    <w:rsid w:val="00C35493"/>
    <w:rsid w:val="00C35ACA"/>
    <w:rsid w:val="00C35B22"/>
    <w:rsid w:val="00C35E25"/>
    <w:rsid w:val="00C360A6"/>
    <w:rsid w:val="00C36265"/>
    <w:rsid w:val="00C362AC"/>
    <w:rsid w:val="00C363C3"/>
    <w:rsid w:val="00C36454"/>
    <w:rsid w:val="00C36641"/>
    <w:rsid w:val="00C3683A"/>
    <w:rsid w:val="00C36F5C"/>
    <w:rsid w:val="00C36F8A"/>
    <w:rsid w:val="00C370F6"/>
    <w:rsid w:val="00C37300"/>
    <w:rsid w:val="00C373E8"/>
    <w:rsid w:val="00C3758E"/>
    <w:rsid w:val="00C3763C"/>
    <w:rsid w:val="00C376D1"/>
    <w:rsid w:val="00C377BE"/>
    <w:rsid w:val="00C37F1F"/>
    <w:rsid w:val="00C40049"/>
    <w:rsid w:val="00C40156"/>
    <w:rsid w:val="00C40178"/>
    <w:rsid w:val="00C40502"/>
    <w:rsid w:val="00C405C9"/>
    <w:rsid w:val="00C4083A"/>
    <w:rsid w:val="00C409FF"/>
    <w:rsid w:val="00C40AB6"/>
    <w:rsid w:val="00C40D08"/>
    <w:rsid w:val="00C40E5A"/>
    <w:rsid w:val="00C41066"/>
    <w:rsid w:val="00C4108D"/>
    <w:rsid w:val="00C41209"/>
    <w:rsid w:val="00C414C9"/>
    <w:rsid w:val="00C41610"/>
    <w:rsid w:val="00C41F98"/>
    <w:rsid w:val="00C42A3F"/>
    <w:rsid w:val="00C42B1D"/>
    <w:rsid w:val="00C42B65"/>
    <w:rsid w:val="00C43095"/>
    <w:rsid w:val="00C431A9"/>
    <w:rsid w:val="00C431EA"/>
    <w:rsid w:val="00C434EB"/>
    <w:rsid w:val="00C436EE"/>
    <w:rsid w:val="00C4393D"/>
    <w:rsid w:val="00C43D96"/>
    <w:rsid w:val="00C43E88"/>
    <w:rsid w:val="00C44377"/>
    <w:rsid w:val="00C448FC"/>
    <w:rsid w:val="00C44B65"/>
    <w:rsid w:val="00C44C80"/>
    <w:rsid w:val="00C44E47"/>
    <w:rsid w:val="00C45167"/>
    <w:rsid w:val="00C45895"/>
    <w:rsid w:val="00C459AD"/>
    <w:rsid w:val="00C45DB9"/>
    <w:rsid w:val="00C460EB"/>
    <w:rsid w:val="00C46AA6"/>
    <w:rsid w:val="00C46B8E"/>
    <w:rsid w:val="00C46C9C"/>
    <w:rsid w:val="00C46EAF"/>
    <w:rsid w:val="00C47562"/>
    <w:rsid w:val="00C4768B"/>
    <w:rsid w:val="00C478BC"/>
    <w:rsid w:val="00C4794E"/>
    <w:rsid w:val="00C4798B"/>
    <w:rsid w:val="00C47AE1"/>
    <w:rsid w:val="00C47B62"/>
    <w:rsid w:val="00C47CCA"/>
    <w:rsid w:val="00C47E48"/>
    <w:rsid w:val="00C5003A"/>
    <w:rsid w:val="00C50764"/>
    <w:rsid w:val="00C50FBD"/>
    <w:rsid w:val="00C511BF"/>
    <w:rsid w:val="00C51219"/>
    <w:rsid w:val="00C513F4"/>
    <w:rsid w:val="00C51419"/>
    <w:rsid w:val="00C51668"/>
    <w:rsid w:val="00C51690"/>
    <w:rsid w:val="00C517EA"/>
    <w:rsid w:val="00C51CBF"/>
    <w:rsid w:val="00C51D5D"/>
    <w:rsid w:val="00C52160"/>
    <w:rsid w:val="00C52518"/>
    <w:rsid w:val="00C52690"/>
    <w:rsid w:val="00C52750"/>
    <w:rsid w:val="00C52C43"/>
    <w:rsid w:val="00C52EEE"/>
    <w:rsid w:val="00C52FE8"/>
    <w:rsid w:val="00C53017"/>
    <w:rsid w:val="00C5349B"/>
    <w:rsid w:val="00C53BAD"/>
    <w:rsid w:val="00C53C54"/>
    <w:rsid w:val="00C53CC2"/>
    <w:rsid w:val="00C53E2A"/>
    <w:rsid w:val="00C5409B"/>
    <w:rsid w:val="00C5419C"/>
    <w:rsid w:val="00C5429F"/>
    <w:rsid w:val="00C5437F"/>
    <w:rsid w:val="00C54584"/>
    <w:rsid w:val="00C54755"/>
    <w:rsid w:val="00C54948"/>
    <w:rsid w:val="00C54991"/>
    <w:rsid w:val="00C54B2E"/>
    <w:rsid w:val="00C54C8A"/>
    <w:rsid w:val="00C555FD"/>
    <w:rsid w:val="00C55D87"/>
    <w:rsid w:val="00C5614D"/>
    <w:rsid w:val="00C56161"/>
    <w:rsid w:val="00C5634C"/>
    <w:rsid w:val="00C566FD"/>
    <w:rsid w:val="00C567EC"/>
    <w:rsid w:val="00C56961"/>
    <w:rsid w:val="00C56A90"/>
    <w:rsid w:val="00C56AF0"/>
    <w:rsid w:val="00C56D16"/>
    <w:rsid w:val="00C56D29"/>
    <w:rsid w:val="00C56D7A"/>
    <w:rsid w:val="00C56ED4"/>
    <w:rsid w:val="00C56F8F"/>
    <w:rsid w:val="00C57645"/>
    <w:rsid w:val="00C57767"/>
    <w:rsid w:val="00C577B2"/>
    <w:rsid w:val="00C577E4"/>
    <w:rsid w:val="00C57824"/>
    <w:rsid w:val="00C578B5"/>
    <w:rsid w:val="00C57C12"/>
    <w:rsid w:val="00C57D4F"/>
    <w:rsid w:val="00C57F68"/>
    <w:rsid w:val="00C604A3"/>
    <w:rsid w:val="00C60908"/>
    <w:rsid w:val="00C60AA5"/>
    <w:rsid w:val="00C60D47"/>
    <w:rsid w:val="00C60E7B"/>
    <w:rsid w:val="00C60EC4"/>
    <w:rsid w:val="00C60FE1"/>
    <w:rsid w:val="00C610C5"/>
    <w:rsid w:val="00C611A4"/>
    <w:rsid w:val="00C61259"/>
    <w:rsid w:val="00C621B3"/>
    <w:rsid w:val="00C62326"/>
    <w:rsid w:val="00C62494"/>
    <w:rsid w:val="00C62936"/>
    <w:rsid w:val="00C62AEF"/>
    <w:rsid w:val="00C62C9F"/>
    <w:rsid w:val="00C62D27"/>
    <w:rsid w:val="00C62EC5"/>
    <w:rsid w:val="00C62ED8"/>
    <w:rsid w:val="00C62EED"/>
    <w:rsid w:val="00C63589"/>
    <w:rsid w:val="00C63728"/>
    <w:rsid w:val="00C63860"/>
    <w:rsid w:val="00C63E30"/>
    <w:rsid w:val="00C63FDE"/>
    <w:rsid w:val="00C64046"/>
    <w:rsid w:val="00C64814"/>
    <w:rsid w:val="00C64D5E"/>
    <w:rsid w:val="00C64E9A"/>
    <w:rsid w:val="00C64FF0"/>
    <w:rsid w:val="00C65A42"/>
    <w:rsid w:val="00C65FFF"/>
    <w:rsid w:val="00C66004"/>
    <w:rsid w:val="00C66028"/>
    <w:rsid w:val="00C663D0"/>
    <w:rsid w:val="00C66483"/>
    <w:rsid w:val="00C6671C"/>
    <w:rsid w:val="00C66780"/>
    <w:rsid w:val="00C667C5"/>
    <w:rsid w:val="00C66886"/>
    <w:rsid w:val="00C66A53"/>
    <w:rsid w:val="00C66BCC"/>
    <w:rsid w:val="00C66CE5"/>
    <w:rsid w:val="00C66CFD"/>
    <w:rsid w:val="00C66E22"/>
    <w:rsid w:val="00C66E75"/>
    <w:rsid w:val="00C66EB8"/>
    <w:rsid w:val="00C66FA9"/>
    <w:rsid w:val="00C67043"/>
    <w:rsid w:val="00C672DC"/>
    <w:rsid w:val="00C673EB"/>
    <w:rsid w:val="00C676AE"/>
    <w:rsid w:val="00C677C2"/>
    <w:rsid w:val="00C67811"/>
    <w:rsid w:val="00C6787A"/>
    <w:rsid w:val="00C678CD"/>
    <w:rsid w:val="00C67B85"/>
    <w:rsid w:val="00C67BE9"/>
    <w:rsid w:val="00C67D12"/>
    <w:rsid w:val="00C704EB"/>
    <w:rsid w:val="00C70707"/>
    <w:rsid w:val="00C70894"/>
    <w:rsid w:val="00C7094F"/>
    <w:rsid w:val="00C70F9B"/>
    <w:rsid w:val="00C710BE"/>
    <w:rsid w:val="00C713E2"/>
    <w:rsid w:val="00C71A3A"/>
    <w:rsid w:val="00C71D2D"/>
    <w:rsid w:val="00C7249A"/>
    <w:rsid w:val="00C728B1"/>
    <w:rsid w:val="00C72D02"/>
    <w:rsid w:val="00C72F55"/>
    <w:rsid w:val="00C730EA"/>
    <w:rsid w:val="00C731CC"/>
    <w:rsid w:val="00C73C3E"/>
    <w:rsid w:val="00C73F1D"/>
    <w:rsid w:val="00C741DE"/>
    <w:rsid w:val="00C7433A"/>
    <w:rsid w:val="00C7439C"/>
    <w:rsid w:val="00C743F9"/>
    <w:rsid w:val="00C746E6"/>
    <w:rsid w:val="00C74792"/>
    <w:rsid w:val="00C749EC"/>
    <w:rsid w:val="00C75550"/>
    <w:rsid w:val="00C755C7"/>
    <w:rsid w:val="00C756DB"/>
    <w:rsid w:val="00C759CB"/>
    <w:rsid w:val="00C75B3C"/>
    <w:rsid w:val="00C75C54"/>
    <w:rsid w:val="00C76219"/>
    <w:rsid w:val="00C765AD"/>
    <w:rsid w:val="00C77363"/>
    <w:rsid w:val="00C77667"/>
    <w:rsid w:val="00C77926"/>
    <w:rsid w:val="00C77A39"/>
    <w:rsid w:val="00C77CF6"/>
    <w:rsid w:val="00C77DE7"/>
    <w:rsid w:val="00C80277"/>
    <w:rsid w:val="00C802DA"/>
    <w:rsid w:val="00C80316"/>
    <w:rsid w:val="00C80CB4"/>
    <w:rsid w:val="00C811B7"/>
    <w:rsid w:val="00C812CC"/>
    <w:rsid w:val="00C81351"/>
    <w:rsid w:val="00C81925"/>
    <w:rsid w:val="00C81ACD"/>
    <w:rsid w:val="00C81D8A"/>
    <w:rsid w:val="00C8225A"/>
    <w:rsid w:val="00C8262A"/>
    <w:rsid w:val="00C827A3"/>
    <w:rsid w:val="00C82B78"/>
    <w:rsid w:val="00C82BF2"/>
    <w:rsid w:val="00C82D1F"/>
    <w:rsid w:val="00C82EF9"/>
    <w:rsid w:val="00C83117"/>
    <w:rsid w:val="00C8322D"/>
    <w:rsid w:val="00C83259"/>
    <w:rsid w:val="00C83374"/>
    <w:rsid w:val="00C83608"/>
    <w:rsid w:val="00C836D6"/>
    <w:rsid w:val="00C838B6"/>
    <w:rsid w:val="00C83AD2"/>
    <w:rsid w:val="00C84015"/>
    <w:rsid w:val="00C84253"/>
    <w:rsid w:val="00C846C1"/>
    <w:rsid w:val="00C84917"/>
    <w:rsid w:val="00C849AD"/>
    <w:rsid w:val="00C84A98"/>
    <w:rsid w:val="00C84B8F"/>
    <w:rsid w:val="00C84EF8"/>
    <w:rsid w:val="00C84F3F"/>
    <w:rsid w:val="00C84FD0"/>
    <w:rsid w:val="00C8502F"/>
    <w:rsid w:val="00C85232"/>
    <w:rsid w:val="00C855B2"/>
    <w:rsid w:val="00C8562F"/>
    <w:rsid w:val="00C857AA"/>
    <w:rsid w:val="00C85B96"/>
    <w:rsid w:val="00C85E9A"/>
    <w:rsid w:val="00C860F8"/>
    <w:rsid w:val="00C8610C"/>
    <w:rsid w:val="00C86605"/>
    <w:rsid w:val="00C8695C"/>
    <w:rsid w:val="00C86B5E"/>
    <w:rsid w:val="00C86DE8"/>
    <w:rsid w:val="00C87075"/>
    <w:rsid w:val="00C87653"/>
    <w:rsid w:val="00C87735"/>
    <w:rsid w:val="00C8785A"/>
    <w:rsid w:val="00C879D9"/>
    <w:rsid w:val="00C87C53"/>
    <w:rsid w:val="00C87E47"/>
    <w:rsid w:val="00C87F96"/>
    <w:rsid w:val="00C9002B"/>
    <w:rsid w:val="00C90287"/>
    <w:rsid w:val="00C9040F"/>
    <w:rsid w:val="00C90460"/>
    <w:rsid w:val="00C90833"/>
    <w:rsid w:val="00C90908"/>
    <w:rsid w:val="00C90940"/>
    <w:rsid w:val="00C90C08"/>
    <w:rsid w:val="00C90D43"/>
    <w:rsid w:val="00C90F5C"/>
    <w:rsid w:val="00C911A6"/>
    <w:rsid w:val="00C9159F"/>
    <w:rsid w:val="00C9173F"/>
    <w:rsid w:val="00C9174A"/>
    <w:rsid w:val="00C91AD1"/>
    <w:rsid w:val="00C91D0E"/>
    <w:rsid w:val="00C91F94"/>
    <w:rsid w:val="00C92068"/>
    <w:rsid w:val="00C920F0"/>
    <w:rsid w:val="00C92199"/>
    <w:rsid w:val="00C925E3"/>
    <w:rsid w:val="00C9296E"/>
    <w:rsid w:val="00C92C6E"/>
    <w:rsid w:val="00C92FBC"/>
    <w:rsid w:val="00C934D0"/>
    <w:rsid w:val="00C934FB"/>
    <w:rsid w:val="00C935A1"/>
    <w:rsid w:val="00C93B03"/>
    <w:rsid w:val="00C93BFA"/>
    <w:rsid w:val="00C93D2C"/>
    <w:rsid w:val="00C93D99"/>
    <w:rsid w:val="00C93E44"/>
    <w:rsid w:val="00C94352"/>
    <w:rsid w:val="00C944BD"/>
    <w:rsid w:val="00C944EA"/>
    <w:rsid w:val="00C94771"/>
    <w:rsid w:val="00C94884"/>
    <w:rsid w:val="00C94A3B"/>
    <w:rsid w:val="00C94D6F"/>
    <w:rsid w:val="00C9504D"/>
    <w:rsid w:val="00C95119"/>
    <w:rsid w:val="00C95507"/>
    <w:rsid w:val="00C95528"/>
    <w:rsid w:val="00C9553A"/>
    <w:rsid w:val="00C95709"/>
    <w:rsid w:val="00C95887"/>
    <w:rsid w:val="00C95D89"/>
    <w:rsid w:val="00C96072"/>
    <w:rsid w:val="00C963D5"/>
    <w:rsid w:val="00C96467"/>
    <w:rsid w:val="00C96659"/>
    <w:rsid w:val="00C968F0"/>
    <w:rsid w:val="00C96F6F"/>
    <w:rsid w:val="00C9700B"/>
    <w:rsid w:val="00C9715F"/>
    <w:rsid w:val="00C9716F"/>
    <w:rsid w:val="00C9730A"/>
    <w:rsid w:val="00C9732C"/>
    <w:rsid w:val="00C97387"/>
    <w:rsid w:val="00C973E4"/>
    <w:rsid w:val="00C974E5"/>
    <w:rsid w:val="00C9782A"/>
    <w:rsid w:val="00C97A24"/>
    <w:rsid w:val="00C97A2F"/>
    <w:rsid w:val="00C97A63"/>
    <w:rsid w:val="00C97B53"/>
    <w:rsid w:val="00C97E5F"/>
    <w:rsid w:val="00CA005D"/>
    <w:rsid w:val="00CA0412"/>
    <w:rsid w:val="00CA0697"/>
    <w:rsid w:val="00CA0851"/>
    <w:rsid w:val="00CA0DBD"/>
    <w:rsid w:val="00CA131F"/>
    <w:rsid w:val="00CA1730"/>
    <w:rsid w:val="00CA175F"/>
    <w:rsid w:val="00CA17BD"/>
    <w:rsid w:val="00CA17C4"/>
    <w:rsid w:val="00CA21CD"/>
    <w:rsid w:val="00CA23C3"/>
    <w:rsid w:val="00CA24B7"/>
    <w:rsid w:val="00CA28BF"/>
    <w:rsid w:val="00CA29E8"/>
    <w:rsid w:val="00CA29F6"/>
    <w:rsid w:val="00CA2B3A"/>
    <w:rsid w:val="00CA2B82"/>
    <w:rsid w:val="00CA2E09"/>
    <w:rsid w:val="00CA332F"/>
    <w:rsid w:val="00CA36CB"/>
    <w:rsid w:val="00CA3A50"/>
    <w:rsid w:val="00CA3F45"/>
    <w:rsid w:val="00CA44FE"/>
    <w:rsid w:val="00CA46F8"/>
    <w:rsid w:val="00CA4B38"/>
    <w:rsid w:val="00CA4BE1"/>
    <w:rsid w:val="00CA4C41"/>
    <w:rsid w:val="00CA4E65"/>
    <w:rsid w:val="00CA50BE"/>
    <w:rsid w:val="00CA50FB"/>
    <w:rsid w:val="00CA512E"/>
    <w:rsid w:val="00CA5572"/>
    <w:rsid w:val="00CA55A6"/>
    <w:rsid w:val="00CA5644"/>
    <w:rsid w:val="00CA58D8"/>
    <w:rsid w:val="00CA5D3A"/>
    <w:rsid w:val="00CA5D74"/>
    <w:rsid w:val="00CA6B5E"/>
    <w:rsid w:val="00CA6C36"/>
    <w:rsid w:val="00CA6CA9"/>
    <w:rsid w:val="00CA6DD7"/>
    <w:rsid w:val="00CA70FA"/>
    <w:rsid w:val="00CA7171"/>
    <w:rsid w:val="00CA71F8"/>
    <w:rsid w:val="00CA75DB"/>
    <w:rsid w:val="00CA75E6"/>
    <w:rsid w:val="00CA767F"/>
    <w:rsid w:val="00CA79E3"/>
    <w:rsid w:val="00CA7AA4"/>
    <w:rsid w:val="00CA7B5F"/>
    <w:rsid w:val="00CA7E12"/>
    <w:rsid w:val="00CA7EC7"/>
    <w:rsid w:val="00CA7F9C"/>
    <w:rsid w:val="00CA7FF8"/>
    <w:rsid w:val="00CB03FC"/>
    <w:rsid w:val="00CB061C"/>
    <w:rsid w:val="00CB065B"/>
    <w:rsid w:val="00CB1246"/>
    <w:rsid w:val="00CB13F0"/>
    <w:rsid w:val="00CB15FD"/>
    <w:rsid w:val="00CB16C4"/>
    <w:rsid w:val="00CB1BA9"/>
    <w:rsid w:val="00CB1C9E"/>
    <w:rsid w:val="00CB2204"/>
    <w:rsid w:val="00CB2273"/>
    <w:rsid w:val="00CB2424"/>
    <w:rsid w:val="00CB2D02"/>
    <w:rsid w:val="00CB2DCE"/>
    <w:rsid w:val="00CB2F26"/>
    <w:rsid w:val="00CB2F44"/>
    <w:rsid w:val="00CB305B"/>
    <w:rsid w:val="00CB3216"/>
    <w:rsid w:val="00CB339C"/>
    <w:rsid w:val="00CB356F"/>
    <w:rsid w:val="00CB3F83"/>
    <w:rsid w:val="00CB3FF6"/>
    <w:rsid w:val="00CB42AE"/>
    <w:rsid w:val="00CB445B"/>
    <w:rsid w:val="00CB44AC"/>
    <w:rsid w:val="00CB4845"/>
    <w:rsid w:val="00CB489A"/>
    <w:rsid w:val="00CB4959"/>
    <w:rsid w:val="00CB4B25"/>
    <w:rsid w:val="00CB4E10"/>
    <w:rsid w:val="00CB52B3"/>
    <w:rsid w:val="00CB52CE"/>
    <w:rsid w:val="00CB5774"/>
    <w:rsid w:val="00CB5BA2"/>
    <w:rsid w:val="00CB607F"/>
    <w:rsid w:val="00CB6088"/>
    <w:rsid w:val="00CB66F1"/>
    <w:rsid w:val="00CB679E"/>
    <w:rsid w:val="00CB67CA"/>
    <w:rsid w:val="00CB68B3"/>
    <w:rsid w:val="00CB721D"/>
    <w:rsid w:val="00CB731C"/>
    <w:rsid w:val="00CB733D"/>
    <w:rsid w:val="00CB7512"/>
    <w:rsid w:val="00CB76FC"/>
    <w:rsid w:val="00CB777B"/>
    <w:rsid w:val="00CB7B73"/>
    <w:rsid w:val="00CB7C12"/>
    <w:rsid w:val="00CB7EE7"/>
    <w:rsid w:val="00CC03AC"/>
    <w:rsid w:val="00CC042D"/>
    <w:rsid w:val="00CC069D"/>
    <w:rsid w:val="00CC06FB"/>
    <w:rsid w:val="00CC0734"/>
    <w:rsid w:val="00CC0837"/>
    <w:rsid w:val="00CC09D8"/>
    <w:rsid w:val="00CC0E88"/>
    <w:rsid w:val="00CC0F53"/>
    <w:rsid w:val="00CC134A"/>
    <w:rsid w:val="00CC1748"/>
    <w:rsid w:val="00CC1A0D"/>
    <w:rsid w:val="00CC1B32"/>
    <w:rsid w:val="00CC1D55"/>
    <w:rsid w:val="00CC1DB9"/>
    <w:rsid w:val="00CC1E57"/>
    <w:rsid w:val="00CC247A"/>
    <w:rsid w:val="00CC24FF"/>
    <w:rsid w:val="00CC27EC"/>
    <w:rsid w:val="00CC295C"/>
    <w:rsid w:val="00CC2BEB"/>
    <w:rsid w:val="00CC2D0E"/>
    <w:rsid w:val="00CC2E7D"/>
    <w:rsid w:val="00CC3006"/>
    <w:rsid w:val="00CC3125"/>
    <w:rsid w:val="00CC31AD"/>
    <w:rsid w:val="00CC42B2"/>
    <w:rsid w:val="00CC43C6"/>
    <w:rsid w:val="00CC4514"/>
    <w:rsid w:val="00CC4707"/>
    <w:rsid w:val="00CC498A"/>
    <w:rsid w:val="00CC4A5F"/>
    <w:rsid w:val="00CC4C15"/>
    <w:rsid w:val="00CC4C54"/>
    <w:rsid w:val="00CC4EB0"/>
    <w:rsid w:val="00CC5312"/>
    <w:rsid w:val="00CC554A"/>
    <w:rsid w:val="00CC5A18"/>
    <w:rsid w:val="00CC5AD5"/>
    <w:rsid w:val="00CC6246"/>
    <w:rsid w:val="00CC65AC"/>
    <w:rsid w:val="00CC6717"/>
    <w:rsid w:val="00CC68F5"/>
    <w:rsid w:val="00CC6C50"/>
    <w:rsid w:val="00CC6DCA"/>
    <w:rsid w:val="00CC6FFE"/>
    <w:rsid w:val="00CC73EF"/>
    <w:rsid w:val="00CC74B0"/>
    <w:rsid w:val="00CC7538"/>
    <w:rsid w:val="00CC761D"/>
    <w:rsid w:val="00CC768E"/>
    <w:rsid w:val="00CC7BC3"/>
    <w:rsid w:val="00CD0196"/>
    <w:rsid w:val="00CD0368"/>
    <w:rsid w:val="00CD0A13"/>
    <w:rsid w:val="00CD0C35"/>
    <w:rsid w:val="00CD0E55"/>
    <w:rsid w:val="00CD121A"/>
    <w:rsid w:val="00CD12CE"/>
    <w:rsid w:val="00CD14B0"/>
    <w:rsid w:val="00CD1706"/>
    <w:rsid w:val="00CD1788"/>
    <w:rsid w:val="00CD19DA"/>
    <w:rsid w:val="00CD1DC3"/>
    <w:rsid w:val="00CD203A"/>
    <w:rsid w:val="00CD2267"/>
    <w:rsid w:val="00CD274E"/>
    <w:rsid w:val="00CD282E"/>
    <w:rsid w:val="00CD29D4"/>
    <w:rsid w:val="00CD2BF1"/>
    <w:rsid w:val="00CD2C77"/>
    <w:rsid w:val="00CD2E90"/>
    <w:rsid w:val="00CD2F67"/>
    <w:rsid w:val="00CD2FBE"/>
    <w:rsid w:val="00CD3157"/>
    <w:rsid w:val="00CD31A9"/>
    <w:rsid w:val="00CD33C7"/>
    <w:rsid w:val="00CD34F7"/>
    <w:rsid w:val="00CD3978"/>
    <w:rsid w:val="00CD3AF2"/>
    <w:rsid w:val="00CD3DFE"/>
    <w:rsid w:val="00CD43E7"/>
    <w:rsid w:val="00CD4B04"/>
    <w:rsid w:val="00CD4B7F"/>
    <w:rsid w:val="00CD4BEF"/>
    <w:rsid w:val="00CD4CAD"/>
    <w:rsid w:val="00CD5552"/>
    <w:rsid w:val="00CD619C"/>
    <w:rsid w:val="00CD628D"/>
    <w:rsid w:val="00CD6579"/>
    <w:rsid w:val="00CD676D"/>
    <w:rsid w:val="00CD68A7"/>
    <w:rsid w:val="00CD6A9F"/>
    <w:rsid w:val="00CD7220"/>
    <w:rsid w:val="00CD72EF"/>
    <w:rsid w:val="00CD7524"/>
    <w:rsid w:val="00CD768F"/>
    <w:rsid w:val="00CD7B4F"/>
    <w:rsid w:val="00CD7B52"/>
    <w:rsid w:val="00CD7C87"/>
    <w:rsid w:val="00CD7DDC"/>
    <w:rsid w:val="00CD7E5A"/>
    <w:rsid w:val="00CD7F31"/>
    <w:rsid w:val="00CE006D"/>
    <w:rsid w:val="00CE053A"/>
    <w:rsid w:val="00CE0557"/>
    <w:rsid w:val="00CE0CFE"/>
    <w:rsid w:val="00CE0E94"/>
    <w:rsid w:val="00CE12AE"/>
    <w:rsid w:val="00CE13AA"/>
    <w:rsid w:val="00CE13FD"/>
    <w:rsid w:val="00CE140E"/>
    <w:rsid w:val="00CE16D5"/>
    <w:rsid w:val="00CE214A"/>
    <w:rsid w:val="00CE24BB"/>
    <w:rsid w:val="00CE2550"/>
    <w:rsid w:val="00CE277E"/>
    <w:rsid w:val="00CE28B4"/>
    <w:rsid w:val="00CE29BA"/>
    <w:rsid w:val="00CE2BB3"/>
    <w:rsid w:val="00CE2CA7"/>
    <w:rsid w:val="00CE32F7"/>
    <w:rsid w:val="00CE3668"/>
    <w:rsid w:val="00CE377B"/>
    <w:rsid w:val="00CE3AA2"/>
    <w:rsid w:val="00CE3B98"/>
    <w:rsid w:val="00CE3C83"/>
    <w:rsid w:val="00CE3F7A"/>
    <w:rsid w:val="00CE4412"/>
    <w:rsid w:val="00CE45A0"/>
    <w:rsid w:val="00CE45BA"/>
    <w:rsid w:val="00CE45C7"/>
    <w:rsid w:val="00CE476D"/>
    <w:rsid w:val="00CE4789"/>
    <w:rsid w:val="00CE4874"/>
    <w:rsid w:val="00CE4A37"/>
    <w:rsid w:val="00CE4D28"/>
    <w:rsid w:val="00CE4FB2"/>
    <w:rsid w:val="00CE56A1"/>
    <w:rsid w:val="00CE5A28"/>
    <w:rsid w:val="00CE657D"/>
    <w:rsid w:val="00CE68F5"/>
    <w:rsid w:val="00CE7741"/>
    <w:rsid w:val="00CE7836"/>
    <w:rsid w:val="00CE7C9C"/>
    <w:rsid w:val="00CE7F22"/>
    <w:rsid w:val="00CE7FFD"/>
    <w:rsid w:val="00CF0162"/>
    <w:rsid w:val="00CF027C"/>
    <w:rsid w:val="00CF0D44"/>
    <w:rsid w:val="00CF0F63"/>
    <w:rsid w:val="00CF0FBB"/>
    <w:rsid w:val="00CF10C5"/>
    <w:rsid w:val="00CF16AE"/>
    <w:rsid w:val="00CF1B3D"/>
    <w:rsid w:val="00CF2018"/>
    <w:rsid w:val="00CF2336"/>
    <w:rsid w:val="00CF2756"/>
    <w:rsid w:val="00CF28C9"/>
    <w:rsid w:val="00CF2E8A"/>
    <w:rsid w:val="00CF2EC3"/>
    <w:rsid w:val="00CF302F"/>
    <w:rsid w:val="00CF3116"/>
    <w:rsid w:val="00CF32AB"/>
    <w:rsid w:val="00CF33B6"/>
    <w:rsid w:val="00CF36C1"/>
    <w:rsid w:val="00CF383D"/>
    <w:rsid w:val="00CF389F"/>
    <w:rsid w:val="00CF39B8"/>
    <w:rsid w:val="00CF3B76"/>
    <w:rsid w:val="00CF3B8B"/>
    <w:rsid w:val="00CF3CDA"/>
    <w:rsid w:val="00CF3CE7"/>
    <w:rsid w:val="00CF3DB5"/>
    <w:rsid w:val="00CF3FCC"/>
    <w:rsid w:val="00CF402E"/>
    <w:rsid w:val="00CF44DB"/>
    <w:rsid w:val="00CF4661"/>
    <w:rsid w:val="00CF564D"/>
    <w:rsid w:val="00CF592A"/>
    <w:rsid w:val="00CF5BF8"/>
    <w:rsid w:val="00CF5DA7"/>
    <w:rsid w:val="00CF5DC1"/>
    <w:rsid w:val="00CF6231"/>
    <w:rsid w:val="00CF64F1"/>
    <w:rsid w:val="00CF66EB"/>
    <w:rsid w:val="00CF695E"/>
    <w:rsid w:val="00CF6CD4"/>
    <w:rsid w:val="00CF6D1A"/>
    <w:rsid w:val="00CF6DB1"/>
    <w:rsid w:val="00CF6FC1"/>
    <w:rsid w:val="00CF7055"/>
    <w:rsid w:val="00CF71ED"/>
    <w:rsid w:val="00CF7300"/>
    <w:rsid w:val="00CF76C8"/>
    <w:rsid w:val="00CF7AFC"/>
    <w:rsid w:val="00CF7D33"/>
    <w:rsid w:val="00D0041F"/>
    <w:rsid w:val="00D00476"/>
    <w:rsid w:val="00D004F9"/>
    <w:rsid w:val="00D00525"/>
    <w:rsid w:val="00D0069F"/>
    <w:rsid w:val="00D00A66"/>
    <w:rsid w:val="00D00AAA"/>
    <w:rsid w:val="00D00E84"/>
    <w:rsid w:val="00D012FF"/>
    <w:rsid w:val="00D014AE"/>
    <w:rsid w:val="00D01569"/>
    <w:rsid w:val="00D01C57"/>
    <w:rsid w:val="00D01F02"/>
    <w:rsid w:val="00D02011"/>
    <w:rsid w:val="00D02226"/>
    <w:rsid w:val="00D02285"/>
    <w:rsid w:val="00D023F7"/>
    <w:rsid w:val="00D0270C"/>
    <w:rsid w:val="00D02772"/>
    <w:rsid w:val="00D02C58"/>
    <w:rsid w:val="00D03015"/>
    <w:rsid w:val="00D0392D"/>
    <w:rsid w:val="00D03B70"/>
    <w:rsid w:val="00D043F5"/>
    <w:rsid w:val="00D04CA1"/>
    <w:rsid w:val="00D04DAE"/>
    <w:rsid w:val="00D04EE7"/>
    <w:rsid w:val="00D055E3"/>
    <w:rsid w:val="00D05680"/>
    <w:rsid w:val="00D056A0"/>
    <w:rsid w:val="00D05776"/>
    <w:rsid w:val="00D05C1C"/>
    <w:rsid w:val="00D06361"/>
    <w:rsid w:val="00D06437"/>
    <w:rsid w:val="00D06752"/>
    <w:rsid w:val="00D067F4"/>
    <w:rsid w:val="00D068A0"/>
    <w:rsid w:val="00D06ACB"/>
    <w:rsid w:val="00D06E14"/>
    <w:rsid w:val="00D0717C"/>
    <w:rsid w:val="00D071EE"/>
    <w:rsid w:val="00D07280"/>
    <w:rsid w:val="00D07759"/>
    <w:rsid w:val="00D078D9"/>
    <w:rsid w:val="00D078DB"/>
    <w:rsid w:val="00D0793C"/>
    <w:rsid w:val="00D07D38"/>
    <w:rsid w:val="00D106F8"/>
    <w:rsid w:val="00D10823"/>
    <w:rsid w:val="00D10C54"/>
    <w:rsid w:val="00D11B5D"/>
    <w:rsid w:val="00D11D94"/>
    <w:rsid w:val="00D11FDC"/>
    <w:rsid w:val="00D124DE"/>
    <w:rsid w:val="00D1253A"/>
    <w:rsid w:val="00D127AA"/>
    <w:rsid w:val="00D127EA"/>
    <w:rsid w:val="00D12867"/>
    <w:rsid w:val="00D129B5"/>
    <w:rsid w:val="00D12C16"/>
    <w:rsid w:val="00D12DA9"/>
    <w:rsid w:val="00D13064"/>
    <w:rsid w:val="00D13156"/>
    <w:rsid w:val="00D136D1"/>
    <w:rsid w:val="00D13D60"/>
    <w:rsid w:val="00D13E43"/>
    <w:rsid w:val="00D13EF7"/>
    <w:rsid w:val="00D14359"/>
    <w:rsid w:val="00D143F8"/>
    <w:rsid w:val="00D147A7"/>
    <w:rsid w:val="00D14B0F"/>
    <w:rsid w:val="00D14C4C"/>
    <w:rsid w:val="00D15250"/>
    <w:rsid w:val="00D15586"/>
    <w:rsid w:val="00D1562D"/>
    <w:rsid w:val="00D15BDB"/>
    <w:rsid w:val="00D15BFC"/>
    <w:rsid w:val="00D15C84"/>
    <w:rsid w:val="00D15EAA"/>
    <w:rsid w:val="00D15EB0"/>
    <w:rsid w:val="00D161F5"/>
    <w:rsid w:val="00D163CC"/>
    <w:rsid w:val="00D1641A"/>
    <w:rsid w:val="00D16436"/>
    <w:rsid w:val="00D168E3"/>
    <w:rsid w:val="00D16B38"/>
    <w:rsid w:val="00D16F0C"/>
    <w:rsid w:val="00D1734A"/>
    <w:rsid w:val="00D1751F"/>
    <w:rsid w:val="00D175FF"/>
    <w:rsid w:val="00D1764C"/>
    <w:rsid w:val="00D17753"/>
    <w:rsid w:val="00D17F3C"/>
    <w:rsid w:val="00D2019E"/>
    <w:rsid w:val="00D20674"/>
    <w:rsid w:val="00D2071A"/>
    <w:rsid w:val="00D20A8A"/>
    <w:rsid w:val="00D20BA1"/>
    <w:rsid w:val="00D20BAC"/>
    <w:rsid w:val="00D211DB"/>
    <w:rsid w:val="00D2137F"/>
    <w:rsid w:val="00D217FB"/>
    <w:rsid w:val="00D21E6D"/>
    <w:rsid w:val="00D220DA"/>
    <w:rsid w:val="00D22855"/>
    <w:rsid w:val="00D22E76"/>
    <w:rsid w:val="00D22EE5"/>
    <w:rsid w:val="00D22EE8"/>
    <w:rsid w:val="00D2303A"/>
    <w:rsid w:val="00D2343E"/>
    <w:rsid w:val="00D23ABA"/>
    <w:rsid w:val="00D2447D"/>
    <w:rsid w:val="00D24659"/>
    <w:rsid w:val="00D246EA"/>
    <w:rsid w:val="00D24795"/>
    <w:rsid w:val="00D247D7"/>
    <w:rsid w:val="00D24A29"/>
    <w:rsid w:val="00D256F0"/>
    <w:rsid w:val="00D25878"/>
    <w:rsid w:val="00D26051"/>
    <w:rsid w:val="00D26587"/>
    <w:rsid w:val="00D2664B"/>
    <w:rsid w:val="00D2669A"/>
    <w:rsid w:val="00D26E63"/>
    <w:rsid w:val="00D26F27"/>
    <w:rsid w:val="00D26F45"/>
    <w:rsid w:val="00D273D0"/>
    <w:rsid w:val="00D2746E"/>
    <w:rsid w:val="00D27617"/>
    <w:rsid w:val="00D2761A"/>
    <w:rsid w:val="00D27E7A"/>
    <w:rsid w:val="00D27FA8"/>
    <w:rsid w:val="00D30223"/>
    <w:rsid w:val="00D30406"/>
    <w:rsid w:val="00D3046F"/>
    <w:rsid w:val="00D3047D"/>
    <w:rsid w:val="00D3085D"/>
    <w:rsid w:val="00D3144E"/>
    <w:rsid w:val="00D31540"/>
    <w:rsid w:val="00D31A88"/>
    <w:rsid w:val="00D32009"/>
    <w:rsid w:val="00D3232E"/>
    <w:rsid w:val="00D32436"/>
    <w:rsid w:val="00D3246B"/>
    <w:rsid w:val="00D327EA"/>
    <w:rsid w:val="00D32F28"/>
    <w:rsid w:val="00D32FF6"/>
    <w:rsid w:val="00D33130"/>
    <w:rsid w:val="00D33160"/>
    <w:rsid w:val="00D33540"/>
    <w:rsid w:val="00D33675"/>
    <w:rsid w:val="00D33C05"/>
    <w:rsid w:val="00D3404C"/>
    <w:rsid w:val="00D340B1"/>
    <w:rsid w:val="00D346CD"/>
    <w:rsid w:val="00D3477C"/>
    <w:rsid w:val="00D348A2"/>
    <w:rsid w:val="00D34A13"/>
    <w:rsid w:val="00D35047"/>
    <w:rsid w:val="00D355A1"/>
    <w:rsid w:val="00D355F5"/>
    <w:rsid w:val="00D35D02"/>
    <w:rsid w:val="00D35ED4"/>
    <w:rsid w:val="00D35EE7"/>
    <w:rsid w:val="00D365A0"/>
    <w:rsid w:val="00D366CE"/>
    <w:rsid w:val="00D36829"/>
    <w:rsid w:val="00D36AB2"/>
    <w:rsid w:val="00D36B14"/>
    <w:rsid w:val="00D36D58"/>
    <w:rsid w:val="00D36EED"/>
    <w:rsid w:val="00D36F60"/>
    <w:rsid w:val="00D36FE6"/>
    <w:rsid w:val="00D37199"/>
    <w:rsid w:val="00D376BB"/>
    <w:rsid w:val="00D37780"/>
    <w:rsid w:val="00D3778C"/>
    <w:rsid w:val="00D3796B"/>
    <w:rsid w:val="00D37C87"/>
    <w:rsid w:val="00D37D21"/>
    <w:rsid w:val="00D37E73"/>
    <w:rsid w:val="00D402DD"/>
    <w:rsid w:val="00D4031B"/>
    <w:rsid w:val="00D40468"/>
    <w:rsid w:val="00D40E54"/>
    <w:rsid w:val="00D411EC"/>
    <w:rsid w:val="00D41363"/>
    <w:rsid w:val="00D413BF"/>
    <w:rsid w:val="00D41588"/>
    <w:rsid w:val="00D41DDF"/>
    <w:rsid w:val="00D41F5B"/>
    <w:rsid w:val="00D423CB"/>
    <w:rsid w:val="00D42729"/>
    <w:rsid w:val="00D427BB"/>
    <w:rsid w:val="00D42ACC"/>
    <w:rsid w:val="00D42BAB"/>
    <w:rsid w:val="00D42DBF"/>
    <w:rsid w:val="00D4310E"/>
    <w:rsid w:val="00D43241"/>
    <w:rsid w:val="00D43267"/>
    <w:rsid w:val="00D434A6"/>
    <w:rsid w:val="00D43563"/>
    <w:rsid w:val="00D43D93"/>
    <w:rsid w:val="00D43F2F"/>
    <w:rsid w:val="00D44184"/>
    <w:rsid w:val="00D441E7"/>
    <w:rsid w:val="00D4429C"/>
    <w:rsid w:val="00D44545"/>
    <w:rsid w:val="00D44719"/>
    <w:rsid w:val="00D44D2C"/>
    <w:rsid w:val="00D44E46"/>
    <w:rsid w:val="00D44EE3"/>
    <w:rsid w:val="00D450B2"/>
    <w:rsid w:val="00D4530D"/>
    <w:rsid w:val="00D454F1"/>
    <w:rsid w:val="00D45696"/>
    <w:rsid w:val="00D45C31"/>
    <w:rsid w:val="00D45CD9"/>
    <w:rsid w:val="00D45D47"/>
    <w:rsid w:val="00D45E76"/>
    <w:rsid w:val="00D46006"/>
    <w:rsid w:val="00D461B7"/>
    <w:rsid w:val="00D46796"/>
    <w:rsid w:val="00D467BA"/>
    <w:rsid w:val="00D46BEA"/>
    <w:rsid w:val="00D46F51"/>
    <w:rsid w:val="00D47431"/>
    <w:rsid w:val="00D474A1"/>
    <w:rsid w:val="00D4784C"/>
    <w:rsid w:val="00D47C7A"/>
    <w:rsid w:val="00D47EF1"/>
    <w:rsid w:val="00D5009D"/>
    <w:rsid w:val="00D500C8"/>
    <w:rsid w:val="00D50191"/>
    <w:rsid w:val="00D502C5"/>
    <w:rsid w:val="00D50387"/>
    <w:rsid w:val="00D503CF"/>
    <w:rsid w:val="00D5084B"/>
    <w:rsid w:val="00D50A42"/>
    <w:rsid w:val="00D50CF3"/>
    <w:rsid w:val="00D50CFA"/>
    <w:rsid w:val="00D50EB9"/>
    <w:rsid w:val="00D511F8"/>
    <w:rsid w:val="00D512FC"/>
    <w:rsid w:val="00D513FA"/>
    <w:rsid w:val="00D514B8"/>
    <w:rsid w:val="00D51582"/>
    <w:rsid w:val="00D515BC"/>
    <w:rsid w:val="00D51827"/>
    <w:rsid w:val="00D5198D"/>
    <w:rsid w:val="00D51ADA"/>
    <w:rsid w:val="00D51B89"/>
    <w:rsid w:val="00D51BBF"/>
    <w:rsid w:val="00D51CF5"/>
    <w:rsid w:val="00D523CE"/>
    <w:rsid w:val="00D5298A"/>
    <w:rsid w:val="00D5299A"/>
    <w:rsid w:val="00D52AE7"/>
    <w:rsid w:val="00D52D6C"/>
    <w:rsid w:val="00D5303B"/>
    <w:rsid w:val="00D53304"/>
    <w:rsid w:val="00D5399A"/>
    <w:rsid w:val="00D53A78"/>
    <w:rsid w:val="00D53C37"/>
    <w:rsid w:val="00D54034"/>
    <w:rsid w:val="00D542A7"/>
    <w:rsid w:val="00D542F1"/>
    <w:rsid w:val="00D5450F"/>
    <w:rsid w:val="00D54685"/>
    <w:rsid w:val="00D549BA"/>
    <w:rsid w:val="00D54A06"/>
    <w:rsid w:val="00D54A35"/>
    <w:rsid w:val="00D54C93"/>
    <w:rsid w:val="00D54D54"/>
    <w:rsid w:val="00D5551B"/>
    <w:rsid w:val="00D55593"/>
    <w:rsid w:val="00D557A0"/>
    <w:rsid w:val="00D568F6"/>
    <w:rsid w:val="00D56C8A"/>
    <w:rsid w:val="00D56F91"/>
    <w:rsid w:val="00D5702E"/>
    <w:rsid w:val="00D5722B"/>
    <w:rsid w:val="00D574BA"/>
    <w:rsid w:val="00D57DE3"/>
    <w:rsid w:val="00D57DEB"/>
    <w:rsid w:val="00D57FB6"/>
    <w:rsid w:val="00D604CB"/>
    <w:rsid w:val="00D606CC"/>
    <w:rsid w:val="00D6070C"/>
    <w:rsid w:val="00D607FB"/>
    <w:rsid w:val="00D60BCB"/>
    <w:rsid w:val="00D60D5B"/>
    <w:rsid w:val="00D60FD4"/>
    <w:rsid w:val="00D60FEB"/>
    <w:rsid w:val="00D61107"/>
    <w:rsid w:val="00D61151"/>
    <w:rsid w:val="00D613B8"/>
    <w:rsid w:val="00D619E2"/>
    <w:rsid w:val="00D61A9E"/>
    <w:rsid w:val="00D61B73"/>
    <w:rsid w:val="00D61D0D"/>
    <w:rsid w:val="00D61E41"/>
    <w:rsid w:val="00D61F39"/>
    <w:rsid w:val="00D621EF"/>
    <w:rsid w:val="00D62238"/>
    <w:rsid w:val="00D624BB"/>
    <w:rsid w:val="00D62550"/>
    <w:rsid w:val="00D625E1"/>
    <w:rsid w:val="00D626BF"/>
    <w:rsid w:val="00D62912"/>
    <w:rsid w:val="00D62D7B"/>
    <w:rsid w:val="00D637C8"/>
    <w:rsid w:val="00D6387F"/>
    <w:rsid w:val="00D63978"/>
    <w:rsid w:val="00D63999"/>
    <w:rsid w:val="00D639AD"/>
    <w:rsid w:val="00D63CFE"/>
    <w:rsid w:val="00D63E97"/>
    <w:rsid w:val="00D640C1"/>
    <w:rsid w:val="00D64742"/>
    <w:rsid w:val="00D647CC"/>
    <w:rsid w:val="00D64800"/>
    <w:rsid w:val="00D64826"/>
    <w:rsid w:val="00D649ED"/>
    <w:rsid w:val="00D649F5"/>
    <w:rsid w:val="00D64E6A"/>
    <w:rsid w:val="00D652CC"/>
    <w:rsid w:val="00D655F2"/>
    <w:rsid w:val="00D65712"/>
    <w:rsid w:val="00D65A73"/>
    <w:rsid w:val="00D65AD0"/>
    <w:rsid w:val="00D65BD3"/>
    <w:rsid w:val="00D65CBA"/>
    <w:rsid w:val="00D65E66"/>
    <w:rsid w:val="00D6654B"/>
    <w:rsid w:val="00D666E5"/>
    <w:rsid w:val="00D66716"/>
    <w:rsid w:val="00D667FB"/>
    <w:rsid w:val="00D66F4A"/>
    <w:rsid w:val="00D66F75"/>
    <w:rsid w:val="00D67A57"/>
    <w:rsid w:val="00D67A8B"/>
    <w:rsid w:val="00D67AC2"/>
    <w:rsid w:val="00D67C29"/>
    <w:rsid w:val="00D67CB0"/>
    <w:rsid w:val="00D700BB"/>
    <w:rsid w:val="00D70592"/>
    <w:rsid w:val="00D70647"/>
    <w:rsid w:val="00D7066B"/>
    <w:rsid w:val="00D7097D"/>
    <w:rsid w:val="00D7129D"/>
    <w:rsid w:val="00D714A1"/>
    <w:rsid w:val="00D71792"/>
    <w:rsid w:val="00D717C4"/>
    <w:rsid w:val="00D71871"/>
    <w:rsid w:val="00D71A7F"/>
    <w:rsid w:val="00D71B90"/>
    <w:rsid w:val="00D71C20"/>
    <w:rsid w:val="00D72710"/>
    <w:rsid w:val="00D72F2B"/>
    <w:rsid w:val="00D72F72"/>
    <w:rsid w:val="00D72F8A"/>
    <w:rsid w:val="00D73390"/>
    <w:rsid w:val="00D736FF"/>
    <w:rsid w:val="00D739C3"/>
    <w:rsid w:val="00D741EE"/>
    <w:rsid w:val="00D74261"/>
    <w:rsid w:val="00D744BA"/>
    <w:rsid w:val="00D74C9A"/>
    <w:rsid w:val="00D74E60"/>
    <w:rsid w:val="00D75034"/>
    <w:rsid w:val="00D7511D"/>
    <w:rsid w:val="00D753EE"/>
    <w:rsid w:val="00D75438"/>
    <w:rsid w:val="00D7562A"/>
    <w:rsid w:val="00D759F7"/>
    <w:rsid w:val="00D76148"/>
    <w:rsid w:val="00D76747"/>
    <w:rsid w:val="00D767CD"/>
    <w:rsid w:val="00D76B4A"/>
    <w:rsid w:val="00D76D5B"/>
    <w:rsid w:val="00D76E91"/>
    <w:rsid w:val="00D771D1"/>
    <w:rsid w:val="00D7769D"/>
    <w:rsid w:val="00D77976"/>
    <w:rsid w:val="00D779EF"/>
    <w:rsid w:val="00D77E70"/>
    <w:rsid w:val="00D77EF2"/>
    <w:rsid w:val="00D801FB"/>
    <w:rsid w:val="00D80272"/>
    <w:rsid w:val="00D806BC"/>
    <w:rsid w:val="00D80F42"/>
    <w:rsid w:val="00D813C7"/>
    <w:rsid w:val="00D8168D"/>
    <w:rsid w:val="00D8177C"/>
    <w:rsid w:val="00D81A47"/>
    <w:rsid w:val="00D81AB9"/>
    <w:rsid w:val="00D81B15"/>
    <w:rsid w:val="00D81B5C"/>
    <w:rsid w:val="00D820F7"/>
    <w:rsid w:val="00D822CF"/>
    <w:rsid w:val="00D82895"/>
    <w:rsid w:val="00D82A54"/>
    <w:rsid w:val="00D82C8C"/>
    <w:rsid w:val="00D82FC4"/>
    <w:rsid w:val="00D83020"/>
    <w:rsid w:val="00D83562"/>
    <w:rsid w:val="00D836EC"/>
    <w:rsid w:val="00D83986"/>
    <w:rsid w:val="00D83A4C"/>
    <w:rsid w:val="00D83C04"/>
    <w:rsid w:val="00D83D18"/>
    <w:rsid w:val="00D83D8F"/>
    <w:rsid w:val="00D83DE0"/>
    <w:rsid w:val="00D843A9"/>
    <w:rsid w:val="00D8464B"/>
    <w:rsid w:val="00D84961"/>
    <w:rsid w:val="00D85712"/>
    <w:rsid w:val="00D858AD"/>
    <w:rsid w:val="00D85DE9"/>
    <w:rsid w:val="00D85EF7"/>
    <w:rsid w:val="00D864CF"/>
    <w:rsid w:val="00D8659D"/>
    <w:rsid w:val="00D86999"/>
    <w:rsid w:val="00D86BF4"/>
    <w:rsid w:val="00D86E2C"/>
    <w:rsid w:val="00D86E69"/>
    <w:rsid w:val="00D87016"/>
    <w:rsid w:val="00D87142"/>
    <w:rsid w:val="00D87307"/>
    <w:rsid w:val="00D876B6"/>
    <w:rsid w:val="00D87D36"/>
    <w:rsid w:val="00D87DD2"/>
    <w:rsid w:val="00D87E29"/>
    <w:rsid w:val="00D87E82"/>
    <w:rsid w:val="00D87F76"/>
    <w:rsid w:val="00D87F9C"/>
    <w:rsid w:val="00D90170"/>
    <w:rsid w:val="00D901EF"/>
    <w:rsid w:val="00D902D2"/>
    <w:rsid w:val="00D902ED"/>
    <w:rsid w:val="00D9033B"/>
    <w:rsid w:val="00D9095D"/>
    <w:rsid w:val="00D90F1A"/>
    <w:rsid w:val="00D90F3A"/>
    <w:rsid w:val="00D90FA3"/>
    <w:rsid w:val="00D911E3"/>
    <w:rsid w:val="00D911F8"/>
    <w:rsid w:val="00D91F29"/>
    <w:rsid w:val="00D92111"/>
    <w:rsid w:val="00D92180"/>
    <w:rsid w:val="00D9255C"/>
    <w:rsid w:val="00D92687"/>
    <w:rsid w:val="00D92D7E"/>
    <w:rsid w:val="00D930B6"/>
    <w:rsid w:val="00D93224"/>
    <w:rsid w:val="00D93238"/>
    <w:rsid w:val="00D93351"/>
    <w:rsid w:val="00D93559"/>
    <w:rsid w:val="00D9361E"/>
    <w:rsid w:val="00D937F8"/>
    <w:rsid w:val="00D93A01"/>
    <w:rsid w:val="00D93A6B"/>
    <w:rsid w:val="00D93B26"/>
    <w:rsid w:val="00D93D01"/>
    <w:rsid w:val="00D93E49"/>
    <w:rsid w:val="00D941FE"/>
    <w:rsid w:val="00D947EA"/>
    <w:rsid w:val="00D94898"/>
    <w:rsid w:val="00D94B30"/>
    <w:rsid w:val="00D94B79"/>
    <w:rsid w:val="00D94E0D"/>
    <w:rsid w:val="00D94E1F"/>
    <w:rsid w:val="00D9553B"/>
    <w:rsid w:val="00D955BF"/>
    <w:rsid w:val="00D955E5"/>
    <w:rsid w:val="00D95B9F"/>
    <w:rsid w:val="00D95DD1"/>
    <w:rsid w:val="00D95ED7"/>
    <w:rsid w:val="00D962BD"/>
    <w:rsid w:val="00D96407"/>
    <w:rsid w:val="00D9668B"/>
    <w:rsid w:val="00D96B44"/>
    <w:rsid w:val="00D96C11"/>
    <w:rsid w:val="00D96CD1"/>
    <w:rsid w:val="00D9718A"/>
    <w:rsid w:val="00D9776A"/>
    <w:rsid w:val="00D979C5"/>
    <w:rsid w:val="00DA0362"/>
    <w:rsid w:val="00DA0619"/>
    <w:rsid w:val="00DA0A1E"/>
    <w:rsid w:val="00DA0D46"/>
    <w:rsid w:val="00DA1045"/>
    <w:rsid w:val="00DA130C"/>
    <w:rsid w:val="00DA141A"/>
    <w:rsid w:val="00DA165B"/>
    <w:rsid w:val="00DA1661"/>
    <w:rsid w:val="00DA1CB2"/>
    <w:rsid w:val="00DA1D88"/>
    <w:rsid w:val="00DA1E7E"/>
    <w:rsid w:val="00DA2315"/>
    <w:rsid w:val="00DA23A8"/>
    <w:rsid w:val="00DA26C3"/>
    <w:rsid w:val="00DA28AD"/>
    <w:rsid w:val="00DA2AB9"/>
    <w:rsid w:val="00DA2DDD"/>
    <w:rsid w:val="00DA2FB0"/>
    <w:rsid w:val="00DA35CA"/>
    <w:rsid w:val="00DA3747"/>
    <w:rsid w:val="00DA3923"/>
    <w:rsid w:val="00DA3990"/>
    <w:rsid w:val="00DA3AA4"/>
    <w:rsid w:val="00DA3AE3"/>
    <w:rsid w:val="00DA3E29"/>
    <w:rsid w:val="00DA3E3B"/>
    <w:rsid w:val="00DA40C5"/>
    <w:rsid w:val="00DA40CA"/>
    <w:rsid w:val="00DA4182"/>
    <w:rsid w:val="00DA45C8"/>
    <w:rsid w:val="00DA4BCD"/>
    <w:rsid w:val="00DA57E4"/>
    <w:rsid w:val="00DA5856"/>
    <w:rsid w:val="00DA61C5"/>
    <w:rsid w:val="00DA6723"/>
    <w:rsid w:val="00DA6B0A"/>
    <w:rsid w:val="00DA6CFE"/>
    <w:rsid w:val="00DA718C"/>
    <w:rsid w:val="00DA7876"/>
    <w:rsid w:val="00DA7976"/>
    <w:rsid w:val="00DA7A6B"/>
    <w:rsid w:val="00DA7B64"/>
    <w:rsid w:val="00DA7BB9"/>
    <w:rsid w:val="00DA7C4B"/>
    <w:rsid w:val="00DA7DC4"/>
    <w:rsid w:val="00DA7FB8"/>
    <w:rsid w:val="00DB0359"/>
    <w:rsid w:val="00DB041F"/>
    <w:rsid w:val="00DB04F1"/>
    <w:rsid w:val="00DB06E1"/>
    <w:rsid w:val="00DB077A"/>
    <w:rsid w:val="00DB0781"/>
    <w:rsid w:val="00DB0855"/>
    <w:rsid w:val="00DB0B28"/>
    <w:rsid w:val="00DB0CCD"/>
    <w:rsid w:val="00DB0DDD"/>
    <w:rsid w:val="00DB0EB5"/>
    <w:rsid w:val="00DB140F"/>
    <w:rsid w:val="00DB1703"/>
    <w:rsid w:val="00DB1726"/>
    <w:rsid w:val="00DB1DD0"/>
    <w:rsid w:val="00DB1F58"/>
    <w:rsid w:val="00DB21F6"/>
    <w:rsid w:val="00DB22F4"/>
    <w:rsid w:val="00DB2E4D"/>
    <w:rsid w:val="00DB3199"/>
    <w:rsid w:val="00DB3251"/>
    <w:rsid w:val="00DB327C"/>
    <w:rsid w:val="00DB35A8"/>
    <w:rsid w:val="00DB35DF"/>
    <w:rsid w:val="00DB37FE"/>
    <w:rsid w:val="00DB3807"/>
    <w:rsid w:val="00DB39A1"/>
    <w:rsid w:val="00DB3A2C"/>
    <w:rsid w:val="00DB3BEF"/>
    <w:rsid w:val="00DB3E13"/>
    <w:rsid w:val="00DB3EB7"/>
    <w:rsid w:val="00DB4049"/>
    <w:rsid w:val="00DB4476"/>
    <w:rsid w:val="00DB46DE"/>
    <w:rsid w:val="00DB475C"/>
    <w:rsid w:val="00DB488F"/>
    <w:rsid w:val="00DB4B7F"/>
    <w:rsid w:val="00DB4C29"/>
    <w:rsid w:val="00DB4E67"/>
    <w:rsid w:val="00DB5236"/>
    <w:rsid w:val="00DB5317"/>
    <w:rsid w:val="00DB55AA"/>
    <w:rsid w:val="00DB5683"/>
    <w:rsid w:val="00DB5B7D"/>
    <w:rsid w:val="00DB5C35"/>
    <w:rsid w:val="00DB5F20"/>
    <w:rsid w:val="00DB6018"/>
    <w:rsid w:val="00DB60D7"/>
    <w:rsid w:val="00DB60DE"/>
    <w:rsid w:val="00DB6254"/>
    <w:rsid w:val="00DB6675"/>
    <w:rsid w:val="00DB66C0"/>
    <w:rsid w:val="00DB6AF1"/>
    <w:rsid w:val="00DB71D0"/>
    <w:rsid w:val="00DB724B"/>
    <w:rsid w:val="00DB789A"/>
    <w:rsid w:val="00DB7B04"/>
    <w:rsid w:val="00DB7DB9"/>
    <w:rsid w:val="00DC019C"/>
    <w:rsid w:val="00DC0372"/>
    <w:rsid w:val="00DC0647"/>
    <w:rsid w:val="00DC0801"/>
    <w:rsid w:val="00DC0CF2"/>
    <w:rsid w:val="00DC0D46"/>
    <w:rsid w:val="00DC0E10"/>
    <w:rsid w:val="00DC0E68"/>
    <w:rsid w:val="00DC1195"/>
    <w:rsid w:val="00DC141B"/>
    <w:rsid w:val="00DC1842"/>
    <w:rsid w:val="00DC18CA"/>
    <w:rsid w:val="00DC19C2"/>
    <w:rsid w:val="00DC1C03"/>
    <w:rsid w:val="00DC1C17"/>
    <w:rsid w:val="00DC22E6"/>
    <w:rsid w:val="00DC24DD"/>
    <w:rsid w:val="00DC25BF"/>
    <w:rsid w:val="00DC2784"/>
    <w:rsid w:val="00DC2789"/>
    <w:rsid w:val="00DC2C3A"/>
    <w:rsid w:val="00DC2CED"/>
    <w:rsid w:val="00DC30A3"/>
    <w:rsid w:val="00DC32B2"/>
    <w:rsid w:val="00DC34B9"/>
    <w:rsid w:val="00DC37DD"/>
    <w:rsid w:val="00DC39CE"/>
    <w:rsid w:val="00DC3CC8"/>
    <w:rsid w:val="00DC3D9C"/>
    <w:rsid w:val="00DC4214"/>
    <w:rsid w:val="00DC42B4"/>
    <w:rsid w:val="00DC4833"/>
    <w:rsid w:val="00DC4F0A"/>
    <w:rsid w:val="00DC4FD8"/>
    <w:rsid w:val="00DC50E5"/>
    <w:rsid w:val="00DC526F"/>
    <w:rsid w:val="00DC5359"/>
    <w:rsid w:val="00DC53E1"/>
    <w:rsid w:val="00DC5981"/>
    <w:rsid w:val="00DC5BBE"/>
    <w:rsid w:val="00DC5E37"/>
    <w:rsid w:val="00DC66CE"/>
    <w:rsid w:val="00DC676E"/>
    <w:rsid w:val="00DC681B"/>
    <w:rsid w:val="00DC6AD9"/>
    <w:rsid w:val="00DC6B1F"/>
    <w:rsid w:val="00DC6B6B"/>
    <w:rsid w:val="00DC6E61"/>
    <w:rsid w:val="00DC7074"/>
    <w:rsid w:val="00DC71E3"/>
    <w:rsid w:val="00DC748A"/>
    <w:rsid w:val="00DC74F6"/>
    <w:rsid w:val="00DC7740"/>
    <w:rsid w:val="00DC7B99"/>
    <w:rsid w:val="00DC7BCA"/>
    <w:rsid w:val="00DC7C32"/>
    <w:rsid w:val="00DC7CDB"/>
    <w:rsid w:val="00DC7D66"/>
    <w:rsid w:val="00DC7DF1"/>
    <w:rsid w:val="00DC7EA9"/>
    <w:rsid w:val="00DD07CF"/>
    <w:rsid w:val="00DD0CE1"/>
    <w:rsid w:val="00DD0F1D"/>
    <w:rsid w:val="00DD1691"/>
    <w:rsid w:val="00DD16BE"/>
    <w:rsid w:val="00DD1773"/>
    <w:rsid w:val="00DD17BE"/>
    <w:rsid w:val="00DD1851"/>
    <w:rsid w:val="00DD1C7A"/>
    <w:rsid w:val="00DD1C7C"/>
    <w:rsid w:val="00DD20B3"/>
    <w:rsid w:val="00DD2280"/>
    <w:rsid w:val="00DD22C5"/>
    <w:rsid w:val="00DD24CC"/>
    <w:rsid w:val="00DD25A1"/>
    <w:rsid w:val="00DD2607"/>
    <w:rsid w:val="00DD2DCE"/>
    <w:rsid w:val="00DD2E19"/>
    <w:rsid w:val="00DD2FEA"/>
    <w:rsid w:val="00DD320C"/>
    <w:rsid w:val="00DD32AF"/>
    <w:rsid w:val="00DD3668"/>
    <w:rsid w:val="00DD370A"/>
    <w:rsid w:val="00DD3787"/>
    <w:rsid w:val="00DD3C0A"/>
    <w:rsid w:val="00DD3E95"/>
    <w:rsid w:val="00DD3EDF"/>
    <w:rsid w:val="00DD4206"/>
    <w:rsid w:val="00DD46FC"/>
    <w:rsid w:val="00DD4A36"/>
    <w:rsid w:val="00DD4A5F"/>
    <w:rsid w:val="00DD4C7D"/>
    <w:rsid w:val="00DD5477"/>
    <w:rsid w:val="00DD5577"/>
    <w:rsid w:val="00DD587B"/>
    <w:rsid w:val="00DD58B0"/>
    <w:rsid w:val="00DD5DA7"/>
    <w:rsid w:val="00DD6062"/>
    <w:rsid w:val="00DD6218"/>
    <w:rsid w:val="00DD6CED"/>
    <w:rsid w:val="00DD6E00"/>
    <w:rsid w:val="00DD71E2"/>
    <w:rsid w:val="00DD7442"/>
    <w:rsid w:val="00DD77D2"/>
    <w:rsid w:val="00DD78BB"/>
    <w:rsid w:val="00DE0457"/>
    <w:rsid w:val="00DE06AA"/>
    <w:rsid w:val="00DE0953"/>
    <w:rsid w:val="00DE09A8"/>
    <w:rsid w:val="00DE0B99"/>
    <w:rsid w:val="00DE0CFC"/>
    <w:rsid w:val="00DE0F22"/>
    <w:rsid w:val="00DE1199"/>
    <w:rsid w:val="00DE14E5"/>
    <w:rsid w:val="00DE18D0"/>
    <w:rsid w:val="00DE1A01"/>
    <w:rsid w:val="00DE1A5C"/>
    <w:rsid w:val="00DE1C23"/>
    <w:rsid w:val="00DE21C6"/>
    <w:rsid w:val="00DE2627"/>
    <w:rsid w:val="00DE2808"/>
    <w:rsid w:val="00DE289D"/>
    <w:rsid w:val="00DE2D96"/>
    <w:rsid w:val="00DE305B"/>
    <w:rsid w:val="00DE35BC"/>
    <w:rsid w:val="00DE3756"/>
    <w:rsid w:val="00DE3A18"/>
    <w:rsid w:val="00DE3AE5"/>
    <w:rsid w:val="00DE3CB2"/>
    <w:rsid w:val="00DE3D1A"/>
    <w:rsid w:val="00DE3F88"/>
    <w:rsid w:val="00DE42DB"/>
    <w:rsid w:val="00DE45E3"/>
    <w:rsid w:val="00DE4DCC"/>
    <w:rsid w:val="00DE4FF2"/>
    <w:rsid w:val="00DE5A0B"/>
    <w:rsid w:val="00DE5C98"/>
    <w:rsid w:val="00DE5CF7"/>
    <w:rsid w:val="00DE5DB6"/>
    <w:rsid w:val="00DE5F62"/>
    <w:rsid w:val="00DE68CB"/>
    <w:rsid w:val="00DE697D"/>
    <w:rsid w:val="00DE6B1F"/>
    <w:rsid w:val="00DE6CF4"/>
    <w:rsid w:val="00DE6CFA"/>
    <w:rsid w:val="00DE6EC5"/>
    <w:rsid w:val="00DE72AD"/>
    <w:rsid w:val="00DE72F1"/>
    <w:rsid w:val="00DE795B"/>
    <w:rsid w:val="00DE7A07"/>
    <w:rsid w:val="00DE7B17"/>
    <w:rsid w:val="00DE7B43"/>
    <w:rsid w:val="00DE7B71"/>
    <w:rsid w:val="00DE7ECA"/>
    <w:rsid w:val="00DE7F0D"/>
    <w:rsid w:val="00DF01AC"/>
    <w:rsid w:val="00DF053F"/>
    <w:rsid w:val="00DF0776"/>
    <w:rsid w:val="00DF0E35"/>
    <w:rsid w:val="00DF10D4"/>
    <w:rsid w:val="00DF13B8"/>
    <w:rsid w:val="00DF1518"/>
    <w:rsid w:val="00DF1535"/>
    <w:rsid w:val="00DF1828"/>
    <w:rsid w:val="00DF18DA"/>
    <w:rsid w:val="00DF1E7E"/>
    <w:rsid w:val="00DF1FA1"/>
    <w:rsid w:val="00DF1FAE"/>
    <w:rsid w:val="00DF20A4"/>
    <w:rsid w:val="00DF252B"/>
    <w:rsid w:val="00DF2606"/>
    <w:rsid w:val="00DF2870"/>
    <w:rsid w:val="00DF2C0F"/>
    <w:rsid w:val="00DF2DF6"/>
    <w:rsid w:val="00DF36AA"/>
    <w:rsid w:val="00DF378F"/>
    <w:rsid w:val="00DF3CFA"/>
    <w:rsid w:val="00DF3EDE"/>
    <w:rsid w:val="00DF4277"/>
    <w:rsid w:val="00DF4378"/>
    <w:rsid w:val="00DF4822"/>
    <w:rsid w:val="00DF4AB4"/>
    <w:rsid w:val="00DF4D3E"/>
    <w:rsid w:val="00DF4EA3"/>
    <w:rsid w:val="00DF4F93"/>
    <w:rsid w:val="00DF5071"/>
    <w:rsid w:val="00DF5E3D"/>
    <w:rsid w:val="00DF5F24"/>
    <w:rsid w:val="00DF5FC3"/>
    <w:rsid w:val="00DF60AE"/>
    <w:rsid w:val="00DF61DA"/>
    <w:rsid w:val="00DF637B"/>
    <w:rsid w:val="00DF6655"/>
    <w:rsid w:val="00DF6F55"/>
    <w:rsid w:val="00DF6F94"/>
    <w:rsid w:val="00DF72B4"/>
    <w:rsid w:val="00DF792A"/>
    <w:rsid w:val="00DF7B57"/>
    <w:rsid w:val="00DF7B6E"/>
    <w:rsid w:val="00DF7BFF"/>
    <w:rsid w:val="00DF7CCE"/>
    <w:rsid w:val="00E002E5"/>
    <w:rsid w:val="00E00330"/>
    <w:rsid w:val="00E009E4"/>
    <w:rsid w:val="00E00A73"/>
    <w:rsid w:val="00E00DD8"/>
    <w:rsid w:val="00E0105E"/>
    <w:rsid w:val="00E01209"/>
    <w:rsid w:val="00E0154B"/>
    <w:rsid w:val="00E0181E"/>
    <w:rsid w:val="00E0187E"/>
    <w:rsid w:val="00E0195C"/>
    <w:rsid w:val="00E019CB"/>
    <w:rsid w:val="00E01A14"/>
    <w:rsid w:val="00E01A24"/>
    <w:rsid w:val="00E01DA9"/>
    <w:rsid w:val="00E02190"/>
    <w:rsid w:val="00E023B4"/>
    <w:rsid w:val="00E024F8"/>
    <w:rsid w:val="00E0278A"/>
    <w:rsid w:val="00E02908"/>
    <w:rsid w:val="00E02917"/>
    <w:rsid w:val="00E03050"/>
    <w:rsid w:val="00E03244"/>
    <w:rsid w:val="00E034F9"/>
    <w:rsid w:val="00E03505"/>
    <w:rsid w:val="00E0387D"/>
    <w:rsid w:val="00E03A95"/>
    <w:rsid w:val="00E03C9B"/>
    <w:rsid w:val="00E03D75"/>
    <w:rsid w:val="00E04273"/>
    <w:rsid w:val="00E04369"/>
    <w:rsid w:val="00E04722"/>
    <w:rsid w:val="00E04C11"/>
    <w:rsid w:val="00E051FF"/>
    <w:rsid w:val="00E05340"/>
    <w:rsid w:val="00E05388"/>
    <w:rsid w:val="00E05418"/>
    <w:rsid w:val="00E056CB"/>
    <w:rsid w:val="00E0582E"/>
    <w:rsid w:val="00E05831"/>
    <w:rsid w:val="00E0593A"/>
    <w:rsid w:val="00E05950"/>
    <w:rsid w:val="00E05B57"/>
    <w:rsid w:val="00E05BDE"/>
    <w:rsid w:val="00E05BE1"/>
    <w:rsid w:val="00E06075"/>
    <w:rsid w:val="00E061D5"/>
    <w:rsid w:val="00E063D8"/>
    <w:rsid w:val="00E0684D"/>
    <w:rsid w:val="00E0686A"/>
    <w:rsid w:val="00E06CA0"/>
    <w:rsid w:val="00E073EF"/>
    <w:rsid w:val="00E07A0D"/>
    <w:rsid w:val="00E07F71"/>
    <w:rsid w:val="00E1019E"/>
    <w:rsid w:val="00E102B3"/>
    <w:rsid w:val="00E103CE"/>
    <w:rsid w:val="00E104A6"/>
    <w:rsid w:val="00E105D3"/>
    <w:rsid w:val="00E10AA4"/>
    <w:rsid w:val="00E113F6"/>
    <w:rsid w:val="00E113F8"/>
    <w:rsid w:val="00E117E2"/>
    <w:rsid w:val="00E11A3F"/>
    <w:rsid w:val="00E11A49"/>
    <w:rsid w:val="00E11A8F"/>
    <w:rsid w:val="00E11C10"/>
    <w:rsid w:val="00E11C68"/>
    <w:rsid w:val="00E11D36"/>
    <w:rsid w:val="00E12164"/>
    <w:rsid w:val="00E12AD2"/>
    <w:rsid w:val="00E12C38"/>
    <w:rsid w:val="00E12CDB"/>
    <w:rsid w:val="00E12D77"/>
    <w:rsid w:val="00E13188"/>
    <w:rsid w:val="00E1327E"/>
    <w:rsid w:val="00E13923"/>
    <w:rsid w:val="00E1397F"/>
    <w:rsid w:val="00E13BCB"/>
    <w:rsid w:val="00E1430D"/>
    <w:rsid w:val="00E146BE"/>
    <w:rsid w:val="00E14B44"/>
    <w:rsid w:val="00E14B4C"/>
    <w:rsid w:val="00E14B59"/>
    <w:rsid w:val="00E14C6E"/>
    <w:rsid w:val="00E14DE3"/>
    <w:rsid w:val="00E14E72"/>
    <w:rsid w:val="00E15258"/>
    <w:rsid w:val="00E15537"/>
    <w:rsid w:val="00E15D13"/>
    <w:rsid w:val="00E16043"/>
    <w:rsid w:val="00E1630E"/>
    <w:rsid w:val="00E164B7"/>
    <w:rsid w:val="00E16647"/>
    <w:rsid w:val="00E1696B"/>
    <w:rsid w:val="00E16AEF"/>
    <w:rsid w:val="00E172AF"/>
    <w:rsid w:val="00E17E8F"/>
    <w:rsid w:val="00E17EDD"/>
    <w:rsid w:val="00E17F9D"/>
    <w:rsid w:val="00E20113"/>
    <w:rsid w:val="00E205F3"/>
    <w:rsid w:val="00E20A80"/>
    <w:rsid w:val="00E20B7D"/>
    <w:rsid w:val="00E21129"/>
    <w:rsid w:val="00E21543"/>
    <w:rsid w:val="00E2162C"/>
    <w:rsid w:val="00E217CC"/>
    <w:rsid w:val="00E218C6"/>
    <w:rsid w:val="00E21970"/>
    <w:rsid w:val="00E22941"/>
    <w:rsid w:val="00E22D1A"/>
    <w:rsid w:val="00E22E68"/>
    <w:rsid w:val="00E230B1"/>
    <w:rsid w:val="00E23413"/>
    <w:rsid w:val="00E23445"/>
    <w:rsid w:val="00E234B6"/>
    <w:rsid w:val="00E23D9E"/>
    <w:rsid w:val="00E242EC"/>
    <w:rsid w:val="00E245FD"/>
    <w:rsid w:val="00E24ADF"/>
    <w:rsid w:val="00E24EDB"/>
    <w:rsid w:val="00E24F1C"/>
    <w:rsid w:val="00E2500D"/>
    <w:rsid w:val="00E25073"/>
    <w:rsid w:val="00E25132"/>
    <w:rsid w:val="00E25179"/>
    <w:rsid w:val="00E255E7"/>
    <w:rsid w:val="00E255EA"/>
    <w:rsid w:val="00E2575D"/>
    <w:rsid w:val="00E257A0"/>
    <w:rsid w:val="00E2588E"/>
    <w:rsid w:val="00E2599C"/>
    <w:rsid w:val="00E25A58"/>
    <w:rsid w:val="00E25C76"/>
    <w:rsid w:val="00E25DCB"/>
    <w:rsid w:val="00E25FE2"/>
    <w:rsid w:val="00E25FFF"/>
    <w:rsid w:val="00E2603D"/>
    <w:rsid w:val="00E2608B"/>
    <w:rsid w:val="00E261B9"/>
    <w:rsid w:val="00E263CE"/>
    <w:rsid w:val="00E26719"/>
    <w:rsid w:val="00E268DD"/>
    <w:rsid w:val="00E26A96"/>
    <w:rsid w:val="00E26AFD"/>
    <w:rsid w:val="00E26E08"/>
    <w:rsid w:val="00E26E8A"/>
    <w:rsid w:val="00E26ECC"/>
    <w:rsid w:val="00E2725A"/>
    <w:rsid w:val="00E272BE"/>
    <w:rsid w:val="00E2747D"/>
    <w:rsid w:val="00E278A8"/>
    <w:rsid w:val="00E27F49"/>
    <w:rsid w:val="00E3015B"/>
    <w:rsid w:val="00E30306"/>
    <w:rsid w:val="00E303DD"/>
    <w:rsid w:val="00E30468"/>
    <w:rsid w:val="00E304A5"/>
    <w:rsid w:val="00E304F2"/>
    <w:rsid w:val="00E30BAD"/>
    <w:rsid w:val="00E30D28"/>
    <w:rsid w:val="00E30E44"/>
    <w:rsid w:val="00E30F3D"/>
    <w:rsid w:val="00E31080"/>
    <w:rsid w:val="00E312D4"/>
    <w:rsid w:val="00E317F0"/>
    <w:rsid w:val="00E31C35"/>
    <w:rsid w:val="00E31CB6"/>
    <w:rsid w:val="00E31D24"/>
    <w:rsid w:val="00E31DD8"/>
    <w:rsid w:val="00E321DF"/>
    <w:rsid w:val="00E3278E"/>
    <w:rsid w:val="00E327EA"/>
    <w:rsid w:val="00E329C1"/>
    <w:rsid w:val="00E32B9B"/>
    <w:rsid w:val="00E32C6E"/>
    <w:rsid w:val="00E32D18"/>
    <w:rsid w:val="00E33139"/>
    <w:rsid w:val="00E33353"/>
    <w:rsid w:val="00E333F3"/>
    <w:rsid w:val="00E334E6"/>
    <w:rsid w:val="00E33668"/>
    <w:rsid w:val="00E3369E"/>
    <w:rsid w:val="00E33AFC"/>
    <w:rsid w:val="00E33BBC"/>
    <w:rsid w:val="00E33FEC"/>
    <w:rsid w:val="00E341F4"/>
    <w:rsid w:val="00E342A1"/>
    <w:rsid w:val="00E34871"/>
    <w:rsid w:val="00E34D6A"/>
    <w:rsid w:val="00E34DCA"/>
    <w:rsid w:val="00E34FA6"/>
    <w:rsid w:val="00E352A9"/>
    <w:rsid w:val="00E35377"/>
    <w:rsid w:val="00E35620"/>
    <w:rsid w:val="00E35945"/>
    <w:rsid w:val="00E35A27"/>
    <w:rsid w:val="00E36808"/>
    <w:rsid w:val="00E36A11"/>
    <w:rsid w:val="00E36CD1"/>
    <w:rsid w:val="00E36CEC"/>
    <w:rsid w:val="00E36EC4"/>
    <w:rsid w:val="00E370BF"/>
    <w:rsid w:val="00E37290"/>
    <w:rsid w:val="00E37591"/>
    <w:rsid w:val="00E37B54"/>
    <w:rsid w:val="00E37CCA"/>
    <w:rsid w:val="00E37D88"/>
    <w:rsid w:val="00E37DF1"/>
    <w:rsid w:val="00E37EE7"/>
    <w:rsid w:val="00E4043C"/>
    <w:rsid w:val="00E408A7"/>
    <w:rsid w:val="00E408F6"/>
    <w:rsid w:val="00E409C4"/>
    <w:rsid w:val="00E40A1F"/>
    <w:rsid w:val="00E40D50"/>
    <w:rsid w:val="00E41097"/>
    <w:rsid w:val="00E41112"/>
    <w:rsid w:val="00E41376"/>
    <w:rsid w:val="00E41537"/>
    <w:rsid w:val="00E41622"/>
    <w:rsid w:val="00E41967"/>
    <w:rsid w:val="00E41AAB"/>
    <w:rsid w:val="00E41C60"/>
    <w:rsid w:val="00E41C70"/>
    <w:rsid w:val="00E41E49"/>
    <w:rsid w:val="00E41FF9"/>
    <w:rsid w:val="00E42037"/>
    <w:rsid w:val="00E42081"/>
    <w:rsid w:val="00E420F2"/>
    <w:rsid w:val="00E421AA"/>
    <w:rsid w:val="00E4221B"/>
    <w:rsid w:val="00E4229D"/>
    <w:rsid w:val="00E423D9"/>
    <w:rsid w:val="00E42532"/>
    <w:rsid w:val="00E42986"/>
    <w:rsid w:val="00E42A2D"/>
    <w:rsid w:val="00E43565"/>
    <w:rsid w:val="00E436D6"/>
    <w:rsid w:val="00E43801"/>
    <w:rsid w:val="00E43A23"/>
    <w:rsid w:val="00E43A59"/>
    <w:rsid w:val="00E43D47"/>
    <w:rsid w:val="00E43F87"/>
    <w:rsid w:val="00E44031"/>
    <w:rsid w:val="00E441B4"/>
    <w:rsid w:val="00E445F3"/>
    <w:rsid w:val="00E44628"/>
    <w:rsid w:val="00E4462B"/>
    <w:rsid w:val="00E447EE"/>
    <w:rsid w:val="00E448A1"/>
    <w:rsid w:val="00E44902"/>
    <w:rsid w:val="00E44D88"/>
    <w:rsid w:val="00E44D9E"/>
    <w:rsid w:val="00E44F09"/>
    <w:rsid w:val="00E452D2"/>
    <w:rsid w:val="00E456A1"/>
    <w:rsid w:val="00E457F8"/>
    <w:rsid w:val="00E45B4B"/>
    <w:rsid w:val="00E45E5C"/>
    <w:rsid w:val="00E4659D"/>
    <w:rsid w:val="00E46795"/>
    <w:rsid w:val="00E472DD"/>
    <w:rsid w:val="00E47322"/>
    <w:rsid w:val="00E47446"/>
    <w:rsid w:val="00E477E6"/>
    <w:rsid w:val="00E47A58"/>
    <w:rsid w:val="00E47B53"/>
    <w:rsid w:val="00E47D73"/>
    <w:rsid w:val="00E47D88"/>
    <w:rsid w:val="00E47E72"/>
    <w:rsid w:val="00E501E7"/>
    <w:rsid w:val="00E503E9"/>
    <w:rsid w:val="00E504AC"/>
    <w:rsid w:val="00E50907"/>
    <w:rsid w:val="00E50967"/>
    <w:rsid w:val="00E50BF5"/>
    <w:rsid w:val="00E50C53"/>
    <w:rsid w:val="00E50CCB"/>
    <w:rsid w:val="00E50D38"/>
    <w:rsid w:val="00E50F0F"/>
    <w:rsid w:val="00E50F11"/>
    <w:rsid w:val="00E50FC8"/>
    <w:rsid w:val="00E515AD"/>
    <w:rsid w:val="00E523EF"/>
    <w:rsid w:val="00E52A06"/>
    <w:rsid w:val="00E52A1D"/>
    <w:rsid w:val="00E52A82"/>
    <w:rsid w:val="00E52B63"/>
    <w:rsid w:val="00E52BBB"/>
    <w:rsid w:val="00E52C01"/>
    <w:rsid w:val="00E52F0D"/>
    <w:rsid w:val="00E53007"/>
    <w:rsid w:val="00E534B8"/>
    <w:rsid w:val="00E53BAB"/>
    <w:rsid w:val="00E53BE7"/>
    <w:rsid w:val="00E53DF6"/>
    <w:rsid w:val="00E53F41"/>
    <w:rsid w:val="00E54527"/>
    <w:rsid w:val="00E5463B"/>
    <w:rsid w:val="00E54890"/>
    <w:rsid w:val="00E54D06"/>
    <w:rsid w:val="00E55486"/>
    <w:rsid w:val="00E557A1"/>
    <w:rsid w:val="00E5580C"/>
    <w:rsid w:val="00E559A8"/>
    <w:rsid w:val="00E55EC5"/>
    <w:rsid w:val="00E56150"/>
    <w:rsid w:val="00E563AE"/>
    <w:rsid w:val="00E5659C"/>
    <w:rsid w:val="00E56B3E"/>
    <w:rsid w:val="00E56C5B"/>
    <w:rsid w:val="00E56E2A"/>
    <w:rsid w:val="00E56FEC"/>
    <w:rsid w:val="00E570ED"/>
    <w:rsid w:val="00E57126"/>
    <w:rsid w:val="00E57310"/>
    <w:rsid w:val="00E573AF"/>
    <w:rsid w:val="00E5759A"/>
    <w:rsid w:val="00E577F6"/>
    <w:rsid w:val="00E57870"/>
    <w:rsid w:val="00E57DD9"/>
    <w:rsid w:val="00E60084"/>
    <w:rsid w:val="00E60572"/>
    <w:rsid w:val="00E60A99"/>
    <w:rsid w:val="00E60BB5"/>
    <w:rsid w:val="00E61013"/>
    <w:rsid w:val="00E61072"/>
    <w:rsid w:val="00E61640"/>
    <w:rsid w:val="00E616E9"/>
    <w:rsid w:val="00E6186A"/>
    <w:rsid w:val="00E61948"/>
    <w:rsid w:val="00E61DF3"/>
    <w:rsid w:val="00E62042"/>
    <w:rsid w:val="00E62050"/>
    <w:rsid w:val="00E620D2"/>
    <w:rsid w:val="00E622CE"/>
    <w:rsid w:val="00E6232B"/>
    <w:rsid w:val="00E625F9"/>
    <w:rsid w:val="00E62765"/>
    <w:rsid w:val="00E62798"/>
    <w:rsid w:val="00E629AC"/>
    <w:rsid w:val="00E62A0C"/>
    <w:rsid w:val="00E62B49"/>
    <w:rsid w:val="00E62BB2"/>
    <w:rsid w:val="00E62BCE"/>
    <w:rsid w:val="00E62BD9"/>
    <w:rsid w:val="00E62EDB"/>
    <w:rsid w:val="00E62F09"/>
    <w:rsid w:val="00E636F9"/>
    <w:rsid w:val="00E63862"/>
    <w:rsid w:val="00E63BCD"/>
    <w:rsid w:val="00E63CAA"/>
    <w:rsid w:val="00E64121"/>
    <w:rsid w:val="00E642E7"/>
    <w:rsid w:val="00E64940"/>
    <w:rsid w:val="00E64C6D"/>
    <w:rsid w:val="00E64F86"/>
    <w:rsid w:val="00E655DB"/>
    <w:rsid w:val="00E6591F"/>
    <w:rsid w:val="00E65CD5"/>
    <w:rsid w:val="00E65D10"/>
    <w:rsid w:val="00E66082"/>
    <w:rsid w:val="00E66352"/>
    <w:rsid w:val="00E667CF"/>
    <w:rsid w:val="00E66C49"/>
    <w:rsid w:val="00E66ED9"/>
    <w:rsid w:val="00E66F24"/>
    <w:rsid w:val="00E67540"/>
    <w:rsid w:val="00E67599"/>
    <w:rsid w:val="00E67641"/>
    <w:rsid w:val="00E67997"/>
    <w:rsid w:val="00E67DF9"/>
    <w:rsid w:val="00E67FBF"/>
    <w:rsid w:val="00E70013"/>
    <w:rsid w:val="00E701A8"/>
    <w:rsid w:val="00E704B2"/>
    <w:rsid w:val="00E70527"/>
    <w:rsid w:val="00E7054F"/>
    <w:rsid w:val="00E7071B"/>
    <w:rsid w:val="00E707D6"/>
    <w:rsid w:val="00E70F59"/>
    <w:rsid w:val="00E7145D"/>
    <w:rsid w:val="00E715CD"/>
    <w:rsid w:val="00E715E1"/>
    <w:rsid w:val="00E71764"/>
    <w:rsid w:val="00E7180B"/>
    <w:rsid w:val="00E71ADD"/>
    <w:rsid w:val="00E71CA9"/>
    <w:rsid w:val="00E72452"/>
    <w:rsid w:val="00E72597"/>
    <w:rsid w:val="00E729B8"/>
    <w:rsid w:val="00E72D55"/>
    <w:rsid w:val="00E72DD8"/>
    <w:rsid w:val="00E72F8C"/>
    <w:rsid w:val="00E733AD"/>
    <w:rsid w:val="00E7346E"/>
    <w:rsid w:val="00E738EF"/>
    <w:rsid w:val="00E73A9F"/>
    <w:rsid w:val="00E73C7D"/>
    <w:rsid w:val="00E740BF"/>
    <w:rsid w:val="00E74258"/>
    <w:rsid w:val="00E743BD"/>
    <w:rsid w:val="00E74AB8"/>
    <w:rsid w:val="00E74B88"/>
    <w:rsid w:val="00E7501C"/>
    <w:rsid w:val="00E7534C"/>
    <w:rsid w:val="00E75353"/>
    <w:rsid w:val="00E7536E"/>
    <w:rsid w:val="00E759D4"/>
    <w:rsid w:val="00E759E4"/>
    <w:rsid w:val="00E75BD7"/>
    <w:rsid w:val="00E760F5"/>
    <w:rsid w:val="00E764D6"/>
    <w:rsid w:val="00E76513"/>
    <w:rsid w:val="00E76E8B"/>
    <w:rsid w:val="00E76F99"/>
    <w:rsid w:val="00E77056"/>
    <w:rsid w:val="00E771BC"/>
    <w:rsid w:val="00E773B5"/>
    <w:rsid w:val="00E77CDE"/>
    <w:rsid w:val="00E77DD3"/>
    <w:rsid w:val="00E77F77"/>
    <w:rsid w:val="00E800A1"/>
    <w:rsid w:val="00E8032F"/>
    <w:rsid w:val="00E80A3F"/>
    <w:rsid w:val="00E80E00"/>
    <w:rsid w:val="00E80E91"/>
    <w:rsid w:val="00E80EE9"/>
    <w:rsid w:val="00E81144"/>
    <w:rsid w:val="00E81326"/>
    <w:rsid w:val="00E81796"/>
    <w:rsid w:val="00E81895"/>
    <w:rsid w:val="00E81D08"/>
    <w:rsid w:val="00E81ED3"/>
    <w:rsid w:val="00E8237D"/>
    <w:rsid w:val="00E823CE"/>
    <w:rsid w:val="00E82A02"/>
    <w:rsid w:val="00E82A40"/>
    <w:rsid w:val="00E82BFE"/>
    <w:rsid w:val="00E82CE9"/>
    <w:rsid w:val="00E82E84"/>
    <w:rsid w:val="00E83203"/>
    <w:rsid w:val="00E834D9"/>
    <w:rsid w:val="00E836E5"/>
    <w:rsid w:val="00E8377C"/>
    <w:rsid w:val="00E837AD"/>
    <w:rsid w:val="00E83898"/>
    <w:rsid w:val="00E83A88"/>
    <w:rsid w:val="00E83AC7"/>
    <w:rsid w:val="00E83CC7"/>
    <w:rsid w:val="00E83EF8"/>
    <w:rsid w:val="00E84047"/>
    <w:rsid w:val="00E84099"/>
    <w:rsid w:val="00E84182"/>
    <w:rsid w:val="00E84976"/>
    <w:rsid w:val="00E84AE7"/>
    <w:rsid w:val="00E84EF8"/>
    <w:rsid w:val="00E8510D"/>
    <w:rsid w:val="00E85119"/>
    <w:rsid w:val="00E85801"/>
    <w:rsid w:val="00E85B09"/>
    <w:rsid w:val="00E85C13"/>
    <w:rsid w:val="00E8605B"/>
    <w:rsid w:val="00E867A6"/>
    <w:rsid w:val="00E86920"/>
    <w:rsid w:val="00E869B1"/>
    <w:rsid w:val="00E86B0F"/>
    <w:rsid w:val="00E86F64"/>
    <w:rsid w:val="00E875E0"/>
    <w:rsid w:val="00E87AF4"/>
    <w:rsid w:val="00E87B52"/>
    <w:rsid w:val="00E87D67"/>
    <w:rsid w:val="00E9091A"/>
    <w:rsid w:val="00E90FD8"/>
    <w:rsid w:val="00E9104C"/>
    <w:rsid w:val="00E91380"/>
    <w:rsid w:val="00E91838"/>
    <w:rsid w:val="00E9195E"/>
    <w:rsid w:val="00E91ABD"/>
    <w:rsid w:val="00E91E0F"/>
    <w:rsid w:val="00E92077"/>
    <w:rsid w:val="00E92092"/>
    <w:rsid w:val="00E92095"/>
    <w:rsid w:val="00E9254D"/>
    <w:rsid w:val="00E93008"/>
    <w:rsid w:val="00E930CB"/>
    <w:rsid w:val="00E93367"/>
    <w:rsid w:val="00E935C7"/>
    <w:rsid w:val="00E93D1F"/>
    <w:rsid w:val="00E93EA2"/>
    <w:rsid w:val="00E9406F"/>
    <w:rsid w:val="00E940A3"/>
    <w:rsid w:val="00E94332"/>
    <w:rsid w:val="00E943A0"/>
    <w:rsid w:val="00E9459F"/>
    <w:rsid w:val="00E95173"/>
    <w:rsid w:val="00E951F6"/>
    <w:rsid w:val="00E95353"/>
    <w:rsid w:val="00E957E5"/>
    <w:rsid w:val="00E95846"/>
    <w:rsid w:val="00E958D4"/>
    <w:rsid w:val="00E95DCE"/>
    <w:rsid w:val="00E9603A"/>
    <w:rsid w:val="00E9635D"/>
    <w:rsid w:val="00E96640"/>
    <w:rsid w:val="00E9672C"/>
    <w:rsid w:val="00E96840"/>
    <w:rsid w:val="00E9689A"/>
    <w:rsid w:val="00E96906"/>
    <w:rsid w:val="00E96CF2"/>
    <w:rsid w:val="00E96D74"/>
    <w:rsid w:val="00E97052"/>
    <w:rsid w:val="00E97267"/>
    <w:rsid w:val="00E978B5"/>
    <w:rsid w:val="00E97A88"/>
    <w:rsid w:val="00EA02FC"/>
    <w:rsid w:val="00EA037D"/>
    <w:rsid w:val="00EA03C9"/>
    <w:rsid w:val="00EA08D5"/>
    <w:rsid w:val="00EA0993"/>
    <w:rsid w:val="00EA0D1A"/>
    <w:rsid w:val="00EA1028"/>
    <w:rsid w:val="00EA103B"/>
    <w:rsid w:val="00EA1215"/>
    <w:rsid w:val="00EA1987"/>
    <w:rsid w:val="00EA199F"/>
    <w:rsid w:val="00EA1BD2"/>
    <w:rsid w:val="00EA1F7B"/>
    <w:rsid w:val="00EA2531"/>
    <w:rsid w:val="00EA28BA"/>
    <w:rsid w:val="00EA2D9E"/>
    <w:rsid w:val="00EA31F3"/>
    <w:rsid w:val="00EA3455"/>
    <w:rsid w:val="00EA34C6"/>
    <w:rsid w:val="00EA35DE"/>
    <w:rsid w:val="00EA3804"/>
    <w:rsid w:val="00EA3BFD"/>
    <w:rsid w:val="00EA45E0"/>
    <w:rsid w:val="00EA462F"/>
    <w:rsid w:val="00EA468E"/>
    <w:rsid w:val="00EA479B"/>
    <w:rsid w:val="00EA48B9"/>
    <w:rsid w:val="00EA5275"/>
    <w:rsid w:val="00EA5333"/>
    <w:rsid w:val="00EA5664"/>
    <w:rsid w:val="00EA56AB"/>
    <w:rsid w:val="00EA5C9E"/>
    <w:rsid w:val="00EA5D3F"/>
    <w:rsid w:val="00EA6045"/>
    <w:rsid w:val="00EA604A"/>
    <w:rsid w:val="00EA60C8"/>
    <w:rsid w:val="00EA60E2"/>
    <w:rsid w:val="00EA6164"/>
    <w:rsid w:val="00EA64A0"/>
    <w:rsid w:val="00EA64AC"/>
    <w:rsid w:val="00EA65ED"/>
    <w:rsid w:val="00EA660D"/>
    <w:rsid w:val="00EA67A4"/>
    <w:rsid w:val="00EA6A29"/>
    <w:rsid w:val="00EA6DD4"/>
    <w:rsid w:val="00EA6EBF"/>
    <w:rsid w:val="00EA6EC5"/>
    <w:rsid w:val="00EA7388"/>
    <w:rsid w:val="00EA7748"/>
    <w:rsid w:val="00EA7E8B"/>
    <w:rsid w:val="00EA7F34"/>
    <w:rsid w:val="00EA7F9E"/>
    <w:rsid w:val="00EB0828"/>
    <w:rsid w:val="00EB0A8D"/>
    <w:rsid w:val="00EB0BFD"/>
    <w:rsid w:val="00EB0DD6"/>
    <w:rsid w:val="00EB0F5C"/>
    <w:rsid w:val="00EB118F"/>
    <w:rsid w:val="00EB140B"/>
    <w:rsid w:val="00EB173C"/>
    <w:rsid w:val="00EB1F1A"/>
    <w:rsid w:val="00EB1FBE"/>
    <w:rsid w:val="00EB208B"/>
    <w:rsid w:val="00EB230B"/>
    <w:rsid w:val="00EB2330"/>
    <w:rsid w:val="00EB26CF"/>
    <w:rsid w:val="00EB2785"/>
    <w:rsid w:val="00EB2986"/>
    <w:rsid w:val="00EB2B00"/>
    <w:rsid w:val="00EB3608"/>
    <w:rsid w:val="00EB37C4"/>
    <w:rsid w:val="00EB37DE"/>
    <w:rsid w:val="00EB3863"/>
    <w:rsid w:val="00EB3866"/>
    <w:rsid w:val="00EB438D"/>
    <w:rsid w:val="00EB4582"/>
    <w:rsid w:val="00EB4BD4"/>
    <w:rsid w:val="00EB4DE6"/>
    <w:rsid w:val="00EB4FC4"/>
    <w:rsid w:val="00EB5067"/>
    <w:rsid w:val="00EB5518"/>
    <w:rsid w:val="00EB55D1"/>
    <w:rsid w:val="00EB5717"/>
    <w:rsid w:val="00EB5718"/>
    <w:rsid w:val="00EB5988"/>
    <w:rsid w:val="00EB5A73"/>
    <w:rsid w:val="00EB5EE4"/>
    <w:rsid w:val="00EB6002"/>
    <w:rsid w:val="00EB638B"/>
    <w:rsid w:val="00EB63C3"/>
    <w:rsid w:val="00EB689C"/>
    <w:rsid w:val="00EB6E44"/>
    <w:rsid w:val="00EB6F31"/>
    <w:rsid w:val="00EB707D"/>
    <w:rsid w:val="00EB759E"/>
    <w:rsid w:val="00EB75AF"/>
    <w:rsid w:val="00EB792F"/>
    <w:rsid w:val="00EB7CFC"/>
    <w:rsid w:val="00EC055F"/>
    <w:rsid w:val="00EC0611"/>
    <w:rsid w:val="00EC0B46"/>
    <w:rsid w:val="00EC0BDC"/>
    <w:rsid w:val="00EC0F13"/>
    <w:rsid w:val="00EC101A"/>
    <w:rsid w:val="00EC11BC"/>
    <w:rsid w:val="00EC14C1"/>
    <w:rsid w:val="00EC1707"/>
    <w:rsid w:val="00EC17D9"/>
    <w:rsid w:val="00EC18EA"/>
    <w:rsid w:val="00EC18F6"/>
    <w:rsid w:val="00EC1CAF"/>
    <w:rsid w:val="00EC1EBB"/>
    <w:rsid w:val="00EC2009"/>
    <w:rsid w:val="00EC2550"/>
    <w:rsid w:val="00EC2717"/>
    <w:rsid w:val="00EC2DCE"/>
    <w:rsid w:val="00EC3001"/>
    <w:rsid w:val="00EC36C5"/>
    <w:rsid w:val="00EC384D"/>
    <w:rsid w:val="00EC3BED"/>
    <w:rsid w:val="00EC3C74"/>
    <w:rsid w:val="00EC3F48"/>
    <w:rsid w:val="00EC403B"/>
    <w:rsid w:val="00EC4045"/>
    <w:rsid w:val="00EC40D6"/>
    <w:rsid w:val="00EC41D6"/>
    <w:rsid w:val="00EC4478"/>
    <w:rsid w:val="00EC4520"/>
    <w:rsid w:val="00EC4525"/>
    <w:rsid w:val="00EC4750"/>
    <w:rsid w:val="00EC4E4C"/>
    <w:rsid w:val="00EC4F64"/>
    <w:rsid w:val="00EC50CA"/>
    <w:rsid w:val="00EC54E7"/>
    <w:rsid w:val="00EC5526"/>
    <w:rsid w:val="00EC5C18"/>
    <w:rsid w:val="00EC5CEA"/>
    <w:rsid w:val="00EC5D17"/>
    <w:rsid w:val="00EC60AE"/>
    <w:rsid w:val="00EC619B"/>
    <w:rsid w:val="00EC6431"/>
    <w:rsid w:val="00EC6707"/>
    <w:rsid w:val="00EC6868"/>
    <w:rsid w:val="00EC6B4F"/>
    <w:rsid w:val="00EC6DBB"/>
    <w:rsid w:val="00EC6EEA"/>
    <w:rsid w:val="00EC7854"/>
    <w:rsid w:val="00EC7957"/>
    <w:rsid w:val="00EC79DE"/>
    <w:rsid w:val="00EC7A8C"/>
    <w:rsid w:val="00EC7B0D"/>
    <w:rsid w:val="00ED00CB"/>
    <w:rsid w:val="00ED0184"/>
    <w:rsid w:val="00ED02E6"/>
    <w:rsid w:val="00ED0370"/>
    <w:rsid w:val="00ED0470"/>
    <w:rsid w:val="00ED048B"/>
    <w:rsid w:val="00ED08D4"/>
    <w:rsid w:val="00ED0A46"/>
    <w:rsid w:val="00ED0AFC"/>
    <w:rsid w:val="00ED0FD0"/>
    <w:rsid w:val="00ED0FDB"/>
    <w:rsid w:val="00ED1144"/>
    <w:rsid w:val="00ED1852"/>
    <w:rsid w:val="00ED1B0E"/>
    <w:rsid w:val="00ED24ED"/>
    <w:rsid w:val="00ED24FE"/>
    <w:rsid w:val="00ED2A27"/>
    <w:rsid w:val="00ED2B61"/>
    <w:rsid w:val="00ED311F"/>
    <w:rsid w:val="00ED315C"/>
    <w:rsid w:val="00ED3ABC"/>
    <w:rsid w:val="00ED3D22"/>
    <w:rsid w:val="00ED3E94"/>
    <w:rsid w:val="00ED3FD4"/>
    <w:rsid w:val="00ED40A9"/>
    <w:rsid w:val="00ED426A"/>
    <w:rsid w:val="00ED46AE"/>
    <w:rsid w:val="00ED5461"/>
    <w:rsid w:val="00ED5666"/>
    <w:rsid w:val="00ED5B7A"/>
    <w:rsid w:val="00ED5C73"/>
    <w:rsid w:val="00ED6255"/>
    <w:rsid w:val="00ED6B01"/>
    <w:rsid w:val="00ED6B50"/>
    <w:rsid w:val="00ED6CAE"/>
    <w:rsid w:val="00ED6FD4"/>
    <w:rsid w:val="00ED7223"/>
    <w:rsid w:val="00ED75C6"/>
    <w:rsid w:val="00ED7748"/>
    <w:rsid w:val="00ED7875"/>
    <w:rsid w:val="00ED789D"/>
    <w:rsid w:val="00ED7987"/>
    <w:rsid w:val="00ED7AC2"/>
    <w:rsid w:val="00ED7C19"/>
    <w:rsid w:val="00ED7E4D"/>
    <w:rsid w:val="00ED7F9C"/>
    <w:rsid w:val="00EE0206"/>
    <w:rsid w:val="00EE04A5"/>
    <w:rsid w:val="00EE074D"/>
    <w:rsid w:val="00EE0956"/>
    <w:rsid w:val="00EE0CE4"/>
    <w:rsid w:val="00EE0E2F"/>
    <w:rsid w:val="00EE1125"/>
    <w:rsid w:val="00EE116B"/>
    <w:rsid w:val="00EE11E1"/>
    <w:rsid w:val="00EE134D"/>
    <w:rsid w:val="00EE13C1"/>
    <w:rsid w:val="00EE1B5B"/>
    <w:rsid w:val="00EE1D71"/>
    <w:rsid w:val="00EE2679"/>
    <w:rsid w:val="00EE325B"/>
    <w:rsid w:val="00EE35F0"/>
    <w:rsid w:val="00EE36E3"/>
    <w:rsid w:val="00EE38C6"/>
    <w:rsid w:val="00EE3D9D"/>
    <w:rsid w:val="00EE46C0"/>
    <w:rsid w:val="00EE486F"/>
    <w:rsid w:val="00EE4BB5"/>
    <w:rsid w:val="00EE4D1F"/>
    <w:rsid w:val="00EE4D2E"/>
    <w:rsid w:val="00EE51EE"/>
    <w:rsid w:val="00EE5268"/>
    <w:rsid w:val="00EE579B"/>
    <w:rsid w:val="00EE5886"/>
    <w:rsid w:val="00EE5B3D"/>
    <w:rsid w:val="00EE5D49"/>
    <w:rsid w:val="00EE6229"/>
    <w:rsid w:val="00EE652B"/>
    <w:rsid w:val="00EE662A"/>
    <w:rsid w:val="00EE68DF"/>
    <w:rsid w:val="00EE6AA7"/>
    <w:rsid w:val="00EE6E1B"/>
    <w:rsid w:val="00EE6E5F"/>
    <w:rsid w:val="00EE706D"/>
    <w:rsid w:val="00EE7075"/>
    <w:rsid w:val="00EE7165"/>
    <w:rsid w:val="00EE735F"/>
    <w:rsid w:val="00EE78A0"/>
    <w:rsid w:val="00EE7AB4"/>
    <w:rsid w:val="00EE7BDD"/>
    <w:rsid w:val="00EE7C7B"/>
    <w:rsid w:val="00EE7D23"/>
    <w:rsid w:val="00EE7E31"/>
    <w:rsid w:val="00EE7EE6"/>
    <w:rsid w:val="00EF018E"/>
    <w:rsid w:val="00EF0199"/>
    <w:rsid w:val="00EF0370"/>
    <w:rsid w:val="00EF0690"/>
    <w:rsid w:val="00EF09D3"/>
    <w:rsid w:val="00EF09F9"/>
    <w:rsid w:val="00EF0F6F"/>
    <w:rsid w:val="00EF11D2"/>
    <w:rsid w:val="00EF1BCA"/>
    <w:rsid w:val="00EF2014"/>
    <w:rsid w:val="00EF2683"/>
    <w:rsid w:val="00EF273E"/>
    <w:rsid w:val="00EF3007"/>
    <w:rsid w:val="00EF3993"/>
    <w:rsid w:val="00EF3C08"/>
    <w:rsid w:val="00EF3C0F"/>
    <w:rsid w:val="00EF4501"/>
    <w:rsid w:val="00EF4594"/>
    <w:rsid w:val="00EF4B39"/>
    <w:rsid w:val="00EF4E11"/>
    <w:rsid w:val="00EF4E40"/>
    <w:rsid w:val="00EF4F39"/>
    <w:rsid w:val="00EF5162"/>
    <w:rsid w:val="00EF52D5"/>
    <w:rsid w:val="00EF531E"/>
    <w:rsid w:val="00EF5A10"/>
    <w:rsid w:val="00EF5CB5"/>
    <w:rsid w:val="00EF6005"/>
    <w:rsid w:val="00EF60AE"/>
    <w:rsid w:val="00EF6312"/>
    <w:rsid w:val="00EF6365"/>
    <w:rsid w:val="00EF64D6"/>
    <w:rsid w:val="00EF65AB"/>
    <w:rsid w:val="00EF6CD6"/>
    <w:rsid w:val="00EF6CEC"/>
    <w:rsid w:val="00EF6FE5"/>
    <w:rsid w:val="00EF70AD"/>
    <w:rsid w:val="00EF7209"/>
    <w:rsid w:val="00EF7228"/>
    <w:rsid w:val="00EF758E"/>
    <w:rsid w:val="00EF7755"/>
    <w:rsid w:val="00EF7DB2"/>
    <w:rsid w:val="00EF7E23"/>
    <w:rsid w:val="00EF7E6E"/>
    <w:rsid w:val="00F001FA"/>
    <w:rsid w:val="00F00201"/>
    <w:rsid w:val="00F00216"/>
    <w:rsid w:val="00F005D0"/>
    <w:rsid w:val="00F005FB"/>
    <w:rsid w:val="00F006ED"/>
    <w:rsid w:val="00F00A2A"/>
    <w:rsid w:val="00F00ADC"/>
    <w:rsid w:val="00F00BD3"/>
    <w:rsid w:val="00F00CC1"/>
    <w:rsid w:val="00F00CC3"/>
    <w:rsid w:val="00F00DE6"/>
    <w:rsid w:val="00F00E46"/>
    <w:rsid w:val="00F00F2A"/>
    <w:rsid w:val="00F01316"/>
    <w:rsid w:val="00F0145E"/>
    <w:rsid w:val="00F014E3"/>
    <w:rsid w:val="00F016CC"/>
    <w:rsid w:val="00F016E1"/>
    <w:rsid w:val="00F01AF9"/>
    <w:rsid w:val="00F01B94"/>
    <w:rsid w:val="00F01DCC"/>
    <w:rsid w:val="00F021FE"/>
    <w:rsid w:val="00F023E6"/>
    <w:rsid w:val="00F025AB"/>
    <w:rsid w:val="00F027DC"/>
    <w:rsid w:val="00F029C1"/>
    <w:rsid w:val="00F02A56"/>
    <w:rsid w:val="00F02A93"/>
    <w:rsid w:val="00F02D4E"/>
    <w:rsid w:val="00F03011"/>
    <w:rsid w:val="00F030FC"/>
    <w:rsid w:val="00F03FCD"/>
    <w:rsid w:val="00F040EC"/>
    <w:rsid w:val="00F04257"/>
    <w:rsid w:val="00F04473"/>
    <w:rsid w:val="00F04505"/>
    <w:rsid w:val="00F0481D"/>
    <w:rsid w:val="00F048D0"/>
    <w:rsid w:val="00F04F77"/>
    <w:rsid w:val="00F050B7"/>
    <w:rsid w:val="00F05147"/>
    <w:rsid w:val="00F053EC"/>
    <w:rsid w:val="00F05B39"/>
    <w:rsid w:val="00F05E9C"/>
    <w:rsid w:val="00F05F57"/>
    <w:rsid w:val="00F06706"/>
    <w:rsid w:val="00F0673B"/>
    <w:rsid w:val="00F069BC"/>
    <w:rsid w:val="00F06A15"/>
    <w:rsid w:val="00F06C81"/>
    <w:rsid w:val="00F06F4C"/>
    <w:rsid w:val="00F0724C"/>
    <w:rsid w:val="00F072D1"/>
    <w:rsid w:val="00F077AF"/>
    <w:rsid w:val="00F07878"/>
    <w:rsid w:val="00F0793F"/>
    <w:rsid w:val="00F07965"/>
    <w:rsid w:val="00F079B7"/>
    <w:rsid w:val="00F07BF3"/>
    <w:rsid w:val="00F07CD1"/>
    <w:rsid w:val="00F07E67"/>
    <w:rsid w:val="00F07F72"/>
    <w:rsid w:val="00F102B9"/>
    <w:rsid w:val="00F102F5"/>
    <w:rsid w:val="00F1075E"/>
    <w:rsid w:val="00F10D6A"/>
    <w:rsid w:val="00F111E6"/>
    <w:rsid w:val="00F11565"/>
    <w:rsid w:val="00F1160F"/>
    <w:rsid w:val="00F116A9"/>
    <w:rsid w:val="00F116BF"/>
    <w:rsid w:val="00F11AB3"/>
    <w:rsid w:val="00F11ECF"/>
    <w:rsid w:val="00F1209B"/>
    <w:rsid w:val="00F12349"/>
    <w:rsid w:val="00F12434"/>
    <w:rsid w:val="00F12453"/>
    <w:rsid w:val="00F12610"/>
    <w:rsid w:val="00F12818"/>
    <w:rsid w:val="00F12964"/>
    <w:rsid w:val="00F129A9"/>
    <w:rsid w:val="00F12D2C"/>
    <w:rsid w:val="00F12E67"/>
    <w:rsid w:val="00F1313D"/>
    <w:rsid w:val="00F13388"/>
    <w:rsid w:val="00F1349D"/>
    <w:rsid w:val="00F1372D"/>
    <w:rsid w:val="00F13998"/>
    <w:rsid w:val="00F13BF3"/>
    <w:rsid w:val="00F14101"/>
    <w:rsid w:val="00F14301"/>
    <w:rsid w:val="00F14442"/>
    <w:rsid w:val="00F144F3"/>
    <w:rsid w:val="00F146EB"/>
    <w:rsid w:val="00F146EF"/>
    <w:rsid w:val="00F1494E"/>
    <w:rsid w:val="00F150BC"/>
    <w:rsid w:val="00F15505"/>
    <w:rsid w:val="00F15560"/>
    <w:rsid w:val="00F15835"/>
    <w:rsid w:val="00F159F9"/>
    <w:rsid w:val="00F15A66"/>
    <w:rsid w:val="00F15A99"/>
    <w:rsid w:val="00F15B0A"/>
    <w:rsid w:val="00F15F44"/>
    <w:rsid w:val="00F15F73"/>
    <w:rsid w:val="00F164EB"/>
    <w:rsid w:val="00F166BE"/>
    <w:rsid w:val="00F168E1"/>
    <w:rsid w:val="00F16E2A"/>
    <w:rsid w:val="00F171A8"/>
    <w:rsid w:val="00F176E2"/>
    <w:rsid w:val="00F17774"/>
    <w:rsid w:val="00F17995"/>
    <w:rsid w:val="00F17D7F"/>
    <w:rsid w:val="00F17F7F"/>
    <w:rsid w:val="00F201BF"/>
    <w:rsid w:val="00F207F4"/>
    <w:rsid w:val="00F20C8A"/>
    <w:rsid w:val="00F20CFC"/>
    <w:rsid w:val="00F20EE9"/>
    <w:rsid w:val="00F20FF1"/>
    <w:rsid w:val="00F210BF"/>
    <w:rsid w:val="00F216E5"/>
    <w:rsid w:val="00F21A16"/>
    <w:rsid w:val="00F21A2A"/>
    <w:rsid w:val="00F21B62"/>
    <w:rsid w:val="00F21CEF"/>
    <w:rsid w:val="00F22160"/>
    <w:rsid w:val="00F223E1"/>
    <w:rsid w:val="00F224EC"/>
    <w:rsid w:val="00F229AC"/>
    <w:rsid w:val="00F22BC8"/>
    <w:rsid w:val="00F22CB9"/>
    <w:rsid w:val="00F22CCB"/>
    <w:rsid w:val="00F23021"/>
    <w:rsid w:val="00F23042"/>
    <w:rsid w:val="00F2309E"/>
    <w:rsid w:val="00F232B6"/>
    <w:rsid w:val="00F23405"/>
    <w:rsid w:val="00F23524"/>
    <w:rsid w:val="00F23578"/>
    <w:rsid w:val="00F23775"/>
    <w:rsid w:val="00F238D1"/>
    <w:rsid w:val="00F23C40"/>
    <w:rsid w:val="00F23C78"/>
    <w:rsid w:val="00F23E0E"/>
    <w:rsid w:val="00F24054"/>
    <w:rsid w:val="00F24177"/>
    <w:rsid w:val="00F244EB"/>
    <w:rsid w:val="00F2461D"/>
    <w:rsid w:val="00F24626"/>
    <w:rsid w:val="00F24713"/>
    <w:rsid w:val="00F247F0"/>
    <w:rsid w:val="00F248A2"/>
    <w:rsid w:val="00F249E8"/>
    <w:rsid w:val="00F24D7D"/>
    <w:rsid w:val="00F24EBA"/>
    <w:rsid w:val="00F2518E"/>
    <w:rsid w:val="00F255EB"/>
    <w:rsid w:val="00F25608"/>
    <w:rsid w:val="00F25647"/>
    <w:rsid w:val="00F259CA"/>
    <w:rsid w:val="00F25F23"/>
    <w:rsid w:val="00F260F1"/>
    <w:rsid w:val="00F261D7"/>
    <w:rsid w:val="00F26355"/>
    <w:rsid w:val="00F26723"/>
    <w:rsid w:val="00F26948"/>
    <w:rsid w:val="00F26DB9"/>
    <w:rsid w:val="00F271C1"/>
    <w:rsid w:val="00F27D4A"/>
    <w:rsid w:val="00F27DDF"/>
    <w:rsid w:val="00F27F40"/>
    <w:rsid w:val="00F27FEA"/>
    <w:rsid w:val="00F3009E"/>
    <w:rsid w:val="00F3089F"/>
    <w:rsid w:val="00F30E14"/>
    <w:rsid w:val="00F31104"/>
    <w:rsid w:val="00F31303"/>
    <w:rsid w:val="00F31389"/>
    <w:rsid w:val="00F314FE"/>
    <w:rsid w:val="00F3160B"/>
    <w:rsid w:val="00F3184D"/>
    <w:rsid w:val="00F318C4"/>
    <w:rsid w:val="00F3191C"/>
    <w:rsid w:val="00F31AA4"/>
    <w:rsid w:val="00F31B3B"/>
    <w:rsid w:val="00F3233D"/>
    <w:rsid w:val="00F3254A"/>
    <w:rsid w:val="00F327CA"/>
    <w:rsid w:val="00F32815"/>
    <w:rsid w:val="00F3285E"/>
    <w:rsid w:val="00F32A14"/>
    <w:rsid w:val="00F32CE5"/>
    <w:rsid w:val="00F32E96"/>
    <w:rsid w:val="00F32EA1"/>
    <w:rsid w:val="00F32F5C"/>
    <w:rsid w:val="00F32FBD"/>
    <w:rsid w:val="00F33428"/>
    <w:rsid w:val="00F33522"/>
    <w:rsid w:val="00F33949"/>
    <w:rsid w:val="00F33959"/>
    <w:rsid w:val="00F3399E"/>
    <w:rsid w:val="00F33A85"/>
    <w:rsid w:val="00F33AD6"/>
    <w:rsid w:val="00F33C4F"/>
    <w:rsid w:val="00F33D88"/>
    <w:rsid w:val="00F33E1A"/>
    <w:rsid w:val="00F33ECE"/>
    <w:rsid w:val="00F3419E"/>
    <w:rsid w:val="00F34282"/>
    <w:rsid w:val="00F34387"/>
    <w:rsid w:val="00F343FA"/>
    <w:rsid w:val="00F34429"/>
    <w:rsid w:val="00F34601"/>
    <w:rsid w:val="00F34BB8"/>
    <w:rsid w:val="00F34C4E"/>
    <w:rsid w:val="00F34E2A"/>
    <w:rsid w:val="00F35246"/>
    <w:rsid w:val="00F35860"/>
    <w:rsid w:val="00F359DF"/>
    <w:rsid w:val="00F35B67"/>
    <w:rsid w:val="00F35BE6"/>
    <w:rsid w:val="00F35E6A"/>
    <w:rsid w:val="00F367E6"/>
    <w:rsid w:val="00F36BD6"/>
    <w:rsid w:val="00F36C5A"/>
    <w:rsid w:val="00F36F40"/>
    <w:rsid w:val="00F372F6"/>
    <w:rsid w:val="00F37874"/>
    <w:rsid w:val="00F40989"/>
    <w:rsid w:val="00F40ADA"/>
    <w:rsid w:val="00F40EE3"/>
    <w:rsid w:val="00F416E1"/>
    <w:rsid w:val="00F41910"/>
    <w:rsid w:val="00F419FC"/>
    <w:rsid w:val="00F41FA7"/>
    <w:rsid w:val="00F420B2"/>
    <w:rsid w:val="00F420BE"/>
    <w:rsid w:val="00F4228D"/>
    <w:rsid w:val="00F422EB"/>
    <w:rsid w:val="00F4265B"/>
    <w:rsid w:val="00F42865"/>
    <w:rsid w:val="00F43018"/>
    <w:rsid w:val="00F43252"/>
    <w:rsid w:val="00F4362B"/>
    <w:rsid w:val="00F43669"/>
    <w:rsid w:val="00F43762"/>
    <w:rsid w:val="00F43994"/>
    <w:rsid w:val="00F43AF2"/>
    <w:rsid w:val="00F43C2C"/>
    <w:rsid w:val="00F43EEE"/>
    <w:rsid w:val="00F43F84"/>
    <w:rsid w:val="00F4417C"/>
    <w:rsid w:val="00F449DA"/>
    <w:rsid w:val="00F44A62"/>
    <w:rsid w:val="00F44C24"/>
    <w:rsid w:val="00F44C44"/>
    <w:rsid w:val="00F44CC1"/>
    <w:rsid w:val="00F44D0D"/>
    <w:rsid w:val="00F4540B"/>
    <w:rsid w:val="00F4549F"/>
    <w:rsid w:val="00F45551"/>
    <w:rsid w:val="00F45929"/>
    <w:rsid w:val="00F45B3F"/>
    <w:rsid w:val="00F45B8C"/>
    <w:rsid w:val="00F45D7F"/>
    <w:rsid w:val="00F4636A"/>
    <w:rsid w:val="00F46504"/>
    <w:rsid w:val="00F46984"/>
    <w:rsid w:val="00F46A37"/>
    <w:rsid w:val="00F46D24"/>
    <w:rsid w:val="00F470D5"/>
    <w:rsid w:val="00F472A6"/>
    <w:rsid w:val="00F473D4"/>
    <w:rsid w:val="00F4740D"/>
    <w:rsid w:val="00F47551"/>
    <w:rsid w:val="00F478E0"/>
    <w:rsid w:val="00F47C40"/>
    <w:rsid w:val="00F47DB0"/>
    <w:rsid w:val="00F47E1A"/>
    <w:rsid w:val="00F500A8"/>
    <w:rsid w:val="00F503F7"/>
    <w:rsid w:val="00F5057D"/>
    <w:rsid w:val="00F5072A"/>
    <w:rsid w:val="00F50B60"/>
    <w:rsid w:val="00F50C02"/>
    <w:rsid w:val="00F50F36"/>
    <w:rsid w:val="00F510A7"/>
    <w:rsid w:val="00F511EC"/>
    <w:rsid w:val="00F512F1"/>
    <w:rsid w:val="00F51621"/>
    <w:rsid w:val="00F51A4C"/>
    <w:rsid w:val="00F51DBC"/>
    <w:rsid w:val="00F526F4"/>
    <w:rsid w:val="00F5283E"/>
    <w:rsid w:val="00F52A2B"/>
    <w:rsid w:val="00F52A2C"/>
    <w:rsid w:val="00F52ACF"/>
    <w:rsid w:val="00F52C95"/>
    <w:rsid w:val="00F534DA"/>
    <w:rsid w:val="00F53727"/>
    <w:rsid w:val="00F53D34"/>
    <w:rsid w:val="00F5406D"/>
    <w:rsid w:val="00F541BB"/>
    <w:rsid w:val="00F5443C"/>
    <w:rsid w:val="00F548D3"/>
    <w:rsid w:val="00F54AF1"/>
    <w:rsid w:val="00F54BA5"/>
    <w:rsid w:val="00F54DED"/>
    <w:rsid w:val="00F55131"/>
    <w:rsid w:val="00F5554E"/>
    <w:rsid w:val="00F5569B"/>
    <w:rsid w:val="00F556B3"/>
    <w:rsid w:val="00F55713"/>
    <w:rsid w:val="00F55807"/>
    <w:rsid w:val="00F55AE4"/>
    <w:rsid w:val="00F55F5C"/>
    <w:rsid w:val="00F566B1"/>
    <w:rsid w:val="00F566D0"/>
    <w:rsid w:val="00F56A50"/>
    <w:rsid w:val="00F56B16"/>
    <w:rsid w:val="00F56BA7"/>
    <w:rsid w:val="00F56CDE"/>
    <w:rsid w:val="00F56DA9"/>
    <w:rsid w:val="00F570F4"/>
    <w:rsid w:val="00F57174"/>
    <w:rsid w:val="00F571C7"/>
    <w:rsid w:val="00F572BD"/>
    <w:rsid w:val="00F57371"/>
    <w:rsid w:val="00F5746D"/>
    <w:rsid w:val="00F57805"/>
    <w:rsid w:val="00F57829"/>
    <w:rsid w:val="00F57A83"/>
    <w:rsid w:val="00F57BE1"/>
    <w:rsid w:val="00F57D74"/>
    <w:rsid w:val="00F600D5"/>
    <w:rsid w:val="00F60496"/>
    <w:rsid w:val="00F60992"/>
    <w:rsid w:val="00F60AEC"/>
    <w:rsid w:val="00F60DDC"/>
    <w:rsid w:val="00F60EA8"/>
    <w:rsid w:val="00F60F38"/>
    <w:rsid w:val="00F6139D"/>
    <w:rsid w:val="00F61463"/>
    <w:rsid w:val="00F61BBC"/>
    <w:rsid w:val="00F61CED"/>
    <w:rsid w:val="00F61DFD"/>
    <w:rsid w:val="00F61E35"/>
    <w:rsid w:val="00F62395"/>
    <w:rsid w:val="00F624DC"/>
    <w:rsid w:val="00F62622"/>
    <w:rsid w:val="00F628A8"/>
    <w:rsid w:val="00F629C8"/>
    <w:rsid w:val="00F629CE"/>
    <w:rsid w:val="00F62A66"/>
    <w:rsid w:val="00F62B1E"/>
    <w:rsid w:val="00F62C08"/>
    <w:rsid w:val="00F62F09"/>
    <w:rsid w:val="00F6331A"/>
    <w:rsid w:val="00F6335A"/>
    <w:rsid w:val="00F63374"/>
    <w:rsid w:val="00F634CD"/>
    <w:rsid w:val="00F635CD"/>
    <w:rsid w:val="00F63A35"/>
    <w:rsid w:val="00F63A99"/>
    <w:rsid w:val="00F63FB2"/>
    <w:rsid w:val="00F641B8"/>
    <w:rsid w:val="00F64521"/>
    <w:rsid w:val="00F647B7"/>
    <w:rsid w:val="00F648B3"/>
    <w:rsid w:val="00F648E1"/>
    <w:rsid w:val="00F65198"/>
    <w:rsid w:val="00F652AD"/>
    <w:rsid w:val="00F65367"/>
    <w:rsid w:val="00F65978"/>
    <w:rsid w:val="00F65D8B"/>
    <w:rsid w:val="00F66108"/>
    <w:rsid w:val="00F661DF"/>
    <w:rsid w:val="00F670F5"/>
    <w:rsid w:val="00F67486"/>
    <w:rsid w:val="00F67D28"/>
    <w:rsid w:val="00F703EF"/>
    <w:rsid w:val="00F7066D"/>
    <w:rsid w:val="00F70832"/>
    <w:rsid w:val="00F70BB7"/>
    <w:rsid w:val="00F70D8D"/>
    <w:rsid w:val="00F70E2E"/>
    <w:rsid w:val="00F70FDE"/>
    <w:rsid w:val="00F71281"/>
    <w:rsid w:val="00F7166F"/>
    <w:rsid w:val="00F7167C"/>
    <w:rsid w:val="00F7197C"/>
    <w:rsid w:val="00F71AF1"/>
    <w:rsid w:val="00F71BED"/>
    <w:rsid w:val="00F71DDF"/>
    <w:rsid w:val="00F71E78"/>
    <w:rsid w:val="00F71FD5"/>
    <w:rsid w:val="00F72597"/>
    <w:rsid w:val="00F72981"/>
    <w:rsid w:val="00F72A87"/>
    <w:rsid w:val="00F72BAB"/>
    <w:rsid w:val="00F73522"/>
    <w:rsid w:val="00F73ABD"/>
    <w:rsid w:val="00F73C6F"/>
    <w:rsid w:val="00F73C77"/>
    <w:rsid w:val="00F7429A"/>
    <w:rsid w:val="00F7439B"/>
    <w:rsid w:val="00F7449B"/>
    <w:rsid w:val="00F746AD"/>
    <w:rsid w:val="00F74A2B"/>
    <w:rsid w:val="00F74DEA"/>
    <w:rsid w:val="00F74FB0"/>
    <w:rsid w:val="00F752A5"/>
    <w:rsid w:val="00F752CD"/>
    <w:rsid w:val="00F754A9"/>
    <w:rsid w:val="00F759CD"/>
    <w:rsid w:val="00F75A6D"/>
    <w:rsid w:val="00F75C53"/>
    <w:rsid w:val="00F75D3D"/>
    <w:rsid w:val="00F762AA"/>
    <w:rsid w:val="00F76A77"/>
    <w:rsid w:val="00F76F75"/>
    <w:rsid w:val="00F772F0"/>
    <w:rsid w:val="00F778F8"/>
    <w:rsid w:val="00F77992"/>
    <w:rsid w:val="00F77B5D"/>
    <w:rsid w:val="00F77B89"/>
    <w:rsid w:val="00F77E83"/>
    <w:rsid w:val="00F77EB3"/>
    <w:rsid w:val="00F80934"/>
    <w:rsid w:val="00F80C80"/>
    <w:rsid w:val="00F80E5A"/>
    <w:rsid w:val="00F81392"/>
    <w:rsid w:val="00F814A9"/>
    <w:rsid w:val="00F81854"/>
    <w:rsid w:val="00F81917"/>
    <w:rsid w:val="00F819D8"/>
    <w:rsid w:val="00F81A69"/>
    <w:rsid w:val="00F81E22"/>
    <w:rsid w:val="00F81E59"/>
    <w:rsid w:val="00F81FC0"/>
    <w:rsid w:val="00F82038"/>
    <w:rsid w:val="00F8260B"/>
    <w:rsid w:val="00F82732"/>
    <w:rsid w:val="00F82E5C"/>
    <w:rsid w:val="00F82FBB"/>
    <w:rsid w:val="00F83086"/>
    <w:rsid w:val="00F830FD"/>
    <w:rsid w:val="00F834BC"/>
    <w:rsid w:val="00F835AC"/>
    <w:rsid w:val="00F83A00"/>
    <w:rsid w:val="00F83B3E"/>
    <w:rsid w:val="00F83B6C"/>
    <w:rsid w:val="00F83C61"/>
    <w:rsid w:val="00F840A2"/>
    <w:rsid w:val="00F840C5"/>
    <w:rsid w:val="00F84436"/>
    <w:rsid w:val="00F846F4"/>
    <w:rsid w:val="00F84914"/>
    <w:rsid w:val="00F8499E"/>
    <w:rsid w:val="00F84AA4"/>
    <w:rsid w:val="00F84B39"/>
    <w:rsid w:val="00F84D5E"/>
    <w:rsid w:val="00F84E48"/>
    <w:rsid w:val="00F85138"/>
    <w:rsid w:val="00F8533B"/>
    <w:rsid w:val="00F85B7A"/>
    <w:rsid w:val="00F85BAA"/>
    <w:rsid w:val="00F85E05"/>
    <w:rsid w:val="00F85EA7"/>
    <w:rsid w:val="00F860BD"/>
    <w:rsid w:val="00F86132"/>
    <w:rsid w:val="00F861FE"/>
    <w:rsid w:val="00F86213"/>
    <w:rsid w:val="00F866C4"/>
    <w:rsid w:val="00F8678E"/>
    <w:rsid w:val="00F8685B"/>
    <w:rsid w:val="00F86921"/>
    <w:rsid w:val="00F86BC1"/>
    <w:rsid w:val="00F86EBD"/>
    <w:rsid w:val="00F86F4C"/>
    <w:rsid w:val="00F870BF"/>
    <w:rsid w:val="00F87550"/>
    <w:rsid w:val="00F876A3"/>
    <w:rsid w:val="00F876C8"/>
    <w:rsid w:val="00F878D9"/>
    <w:rsid w:val="00F8793C"/>
    <w:rsid w:val="00F87A1A"/>
    <w:rsid w:val="00F87F1C"/>
    <w:rsid w:val="00F9034A"/>
    <w:rsid w:val="00F903F1"/>
    <w:rsid w:val="00F90810"/>
    <w:rsid w:val="00F9086C"/>
    <w:rsid w:val="00F90921"/>
    <w:rsid w:val="00F90CA9"/>
    <w:rsid w:val="00F91405"/>
    <w:rsid w:val="00F91739"/>
    <w:rsid w:val="00F917C3"/>
    <w:rsid w:val="00F91940"/>
    <w:rsid w:val="00F926B1"/>
    <w:rsid w:val="00F928BD"/>
    <w:rsid w:val="00F92916"/>
    <w:rsid w:val="00F92A4F"/>
    <w:rsid w:val="00F92FD9"/>
    <w:rsid w:val="00F936CA"/>
    <w:rsid w:val="00F9394D"/>
    <w:rsid w:val="00F939B3"/>
    <w:rsid w:val="00F93FF4"/>
    <w:rsid w:val="00F943D3"/>
    <w:rsid w:val="00F94903"/>
    <w:rsid w:val="00F94B62"/>
    <w:rsid w:val="00F94B89"/>
    <w:rsid w:val="00F94BAB"/>
    <w:rsid w:val="00F94F09"/>
    <w:rsid w:val="00F9533B"/>
    <w:rsid w:val="00F9587F"/>
    <w:rsid w:val="00F95986"/>
    <w:rsid w:val="00F95AD4"/>
    <w:rsid w:val="00F95BC1"/>
    <w:rsid w:val="00F95D92"/>
    <w:rsid w:val="00F96CA9"/>
    <w:rsid w:val="00F96DD3"/>
    <w:rsid w:val="00F97337"/>
    <w:rsid w:val="00F97431"/>
    <w:rsid w:val="00F97703"/>
    <w:rsid w:val="00F9770A"/>
    <w:rsid w:val="00F97957"/>
    <w:rsid w:val="00F979D9"/>
    <w:rsid w:val="00F97DD9"/>
    <w:rsid w:val="00FA0081"/>
    <w:rsid w:val="00FA01BA"/>
    <w:rsid w:val="00FA0A81"/>
    <w:rsid w:val="00FA0AFA"/>
    <w:rsid w:val="00FA11E2"/>
    <w:rsid w:val="00FA1508"/>
    <w:rsid w:val="00FA15D1"/>
    <w:rsid w:val="00FA1A16"/>
    <w:rsid w:val="00FA1B66"/>
    <w:rsid w:val="00FA22AC"/>
    <w:rsid w:val="00FA23AB"/>
    <w:rsid w:val="00FA26EF"/>
    <w:rsid w:val="00FA2841"/>
    <w:rsid w:val="00FA287C"/>
    <w:rsid w:val="00FA29B9"/>
    <w:rsid w:val="00FA29C5"/>
    <w:rsid w:val="00FA2B8B"/>
    <w:rsid w:val="00FA309E"/>
    <w:rsid w:val="00FA3137"/>
    <w:rsid w:val="00FA341F"/>
    <w:rsid w:val="00FA361A"/>
    <w:rsid w:val="00FA3662"/>
    <w:rsid w:val="00FA3B12"/>
    <w:rsid w:val="00FA3E7D"/>
    <w:rsid w:val="00FA4359"/>
    <w:rsid w:val="00FA44FF"/>
    <w:rsid w:val="00FA457E"/>
    <w:rsid w:val="00FA4608"/>
    <w:rsid w:val="00FA486C"/>
    <w:rsid w:val="00FA4FDE"/>
    <w:rsid w:val="00FA53A9"/>
    <w:rsid w:val="00FA56E3"/>
    <w:rsid w:val="00FA5721"/>
    <w:rsid w:val="00FA5782"/>
    <w:rsid w:val="00FA582F"/>
    <w:rsid w:val="00FA5984"/>
    <w:rsid w:val="00FA5D39"/>
    <w:rsid w:val="00FA5F3E"/>
    <w:rsid w:val="00FA5F57"/>
    <w:rsid w:val="00FA5F78"/>
    <w:rsid w:val="00FA602B"/>
    <w:rsid w:val="00FA635C"/>
    <w:rsid w:val="00FA66C5"/>
    <w:rsid w:val="00FA685D"/>
    <w:rsid w:val="00FA69AA"/>
    <w:rsid w:val="00FA6B8A"/>
    <w:rsid w:val="00FA6C2E"/>
    <w:rsid w:val="00FA6CA4"/>
    <w:rsid w:val="00FA6CBD"/>
    <w:rsid w:val="00FA6D39"/>
    <w:rsid w:val="00FA6EE7"/>
    <w:rsid w:val="00FA7243"/>
    <w:rsid w:val="00FA7338"/>
    <w:rsid w:val="00FA777A"/>
    <w:rsid w:val="00FA783E"/>
    <w:rsid w:val="00FA7991"/>
    <w:rsid w:val="00FA7A80"/>
    <w:rsid w:val="00FA7DAB"/>
    <w:rsid w:val="00FB005A"/>
    <w:rsid w:val="00FB046E"/>
    <w:rsid w:val="00FB06BC"/>
    <w:rsid w:val="00FB0A71"/>
    <w:rsid w:val="00FB0B74"/>
    <w:rsid w:val="00FB0C67"/>
    <w:rsid w:val="00FB0C75"/>
    <w:rsid w:val="00FB0D66"/>
    <w:rsid w:val="00FB0ED6"/>
    <w:rsid w:val="00FB119C"/>
    <w:rsid w:val="00FB12CB"/>
    <w:rsid w:val="00FB132A"/>
    <w:rsid w:val="00FB17FC"/>
    <w:rsid w:val="00FB1938"/>
    <w:rsid w:val="00FB19CF"/>
    <w:rsid w:val="00FB1ABD"/>
    <w:rsid w:val="00FB1B36"/>
    <w:rsid w:val="00FB1EE7"/>
    <w:rsid w:val="00FB1FAE"/>
    <w:rsid w:val="00FB231E"/>
    <w:rsid w:val="00FB2347"/>
    <w:rsid w:val="00FB26C8"/>
    <w:rsid w:val="00FB31A5"/>
    <w:rsid w:val="00FB3499"/>
    <w:rsid w:val="00FB3524"/>
    <w:rsid w:val="00FB37E6"/>
    <w:rsid w:val="00FB38C5"/>
    <w:rsid w:val="00FB39E3"/>
    <w:rsid w:val="00FB3B42"/>
    <w:rsid w:val="00FB3BDA"/>
    <w:rsid w:val="00FB3CEC"/>
    <w:rsid w:val="00FB3D06"/>
    <w:rsid w:val="00FB4EF1"/>
    <w:rsid w:val="00FB4F68"/>
    <w:rsid w:val="00FB5053"/>
    <w:rsid w:val="00FB5236"/>
    <w:rsid w:val="00FB52EC"/>
    <w:rsid w:val="00FB5479"/>
    <w:rsid w:val="00FB57B9"/>
    <w:rsid w:val="00FB59CD"/>
    <w:rsid w:val="00FB5CB7"/>
    <w:rsid w:val="00FB5FC5"/>
    <w:rsid w:val="00FB6011"/>
    <w:rsid w:val="00FB668E"/>
    <w:rsid w:val="00FB6C1D"/>
    <w:rsid w:val="00FB6EB5"/>
    <w:rsid w:val="00FB72A4"/>
    <w:rsid w:val="00FB73FB"/>
    <w:rsid w:val="00FB7754"/>
    <w:rsid w:val="00FB782A"/>
    <w:rsid w:val="00FB7940"/>
    <w:rsid w:val="00FB7FEF"/>
    <w:rsid w:val="00FC0052"/>
    <w:rsid w:val="00FC00D0"/>
    <w:rsid w:val="00FC0561"/>
    <w:rsid w:val="00FC0ABD"/>
    <w:rsid w:val="00FC0B20"/>
    <w:rsid w:val="00FC0D8D"/>
    <w:rsid w:val="00FC0DFF"/>
    <w:rsid w:val="00FC11E1"/>
    <w:rsid w:val="00FC1355"/>
    <w:rsid w:val="00FC1A44"/>
    <w:rsid w:val="00FC1A8B"/>
    <w:rsid w:val="00FC1BFD"/>
    <w:rsid w:val="00FC1C02"/>
    <w:rsid w:val="00FC1ED7"/>
    <w:rsid w:val="00FC23E4"/>
    <w:rsid w:val="00FC28DA"/>
    <w:rsid w:val="00FC2E6F"/>
    <w:rsid w:val="00FC30A6"/>
    <w:rsid w:val="00FC3B27"/>
    <w:rsid w:val="00FC3BE8"/>
    <w:rsid w:val="00FC3CAD"/>
    <w:rsid w:val="00FC3D3A"/>
    <w:rsid w:val="00FC3D3B"/>
    <w:rsid w:val="00FC3F06"/>
    <w:rsid w:val="00FC3F74"/>
    <w:rsid w:val="00FC41C4"/>
    <w:rsid w:val="00FC4249"/>
    <w:rsid w:val="00FC488B"/>
    <w:rsid w:val="00FC48D4"/>
    <w:rsid w:val="00FC490D"/>
    <w:rsid w:val="00FC4A9B"/>
    <w:rsid w:val="00FC4B00"/>
    <w:rsid w:val="00FC4BD2"/>
    <w:rsid w:val="00FC51A9"/>
    <w:rsid w:val="00FC52D6"/>
    <w:rsid w:val="00FC5432"/>
    <w:rsid w:val="00FC55C6"/>
    <w:rsid w:val="00FC569D"/>
    <w:rsid w:val="00FC5AEE"/>
    <w:rsid w:val="00FC5D94"/>
    <w:rsid w:val="00FC604C"/>
    <w:rsid w:val="00FC6649"/>
    <w:rsid w:val="00FC6653"/>
    <w:rsid w:val="00FC67DB"/>
    <w:rsid w:val="00FC6A99"/>
    <w:rsid w:val="00FC6BF3"/>
    <w:rsid w:val="00FC7735"/>
    <w:rsid w:val="00FC7738"/>
    <w:rsid w:val="00FC7888"/>
    <w:rsid w:val="00FC790C"/>
    <w:rsid w:val="00FC7A16"/>
    <w:rsid w:val="00FC7BA6"/>
    <w:rsid w:val="00FC7E22"/>
    <w:rsid w:val="00FD0181"/>
    <w:rsid w:val="00FD0334"/>
    <w:rsid w:val="00FD040C"/>
    <w:rsid w:val="00FD0624"/>
    <w:rsid w:val="00FD0791"/>
    <w:rsid w:val="00FD0D3D"/>
    <w:rsid w:val="00FD1033"/>
    <w:rsid w:val="00FD1189"/>
    <w:rsid w:val="00FD11A3"/>
    <w:rsid w:val="00FD13C4"/>
    <w:rsid w:val="00FD1541"/>
    <w:rsid w:val="00FD16BA"/>
    <w:rsid w:val="00FD187C"/>
    <w:rsid w:val="00FD1A3D"/>
    <w:rsid w:val="00FD2108"/>
    <w:rsid w:val="00FD21D8"/>
    <w:rsid w:val="00FD21F4"/>
    <w:rsid w:val="00FD22DF"/>
    <w:rsid w:val="00FD2353"/>
    <w:rsid w:val="00FD2408"/>
    <w:rsid w:val="00FD2814"/>
    <w:rsid w:val="00FD2A07"/>
    <w:rsid w:val="00FD2A74"/>
    <w:rsid w:val="00FD2CD1"/>
    <w:rsid w:val="00FD3430"/>
    <w:rsid w:val="00FD3664"/>
    <w:rsid w:val="00FD36DE"/>
    <w:rsid w:val="00FD3730"/>
    <w:rsid w:val="00FD390B"/>
    <w:rsid w:val="00FD4033"/>
    <w:rsid w:val="00FD41C5"/>
    <w:rsid w:val="00FD43B1"/>
    <w:rsid w:val="00FD43CF"/>
    <w:rsid w:val="00FD47A1"/>
    <w:rsid w:val="00FD4840"/>
    <w:rsid w:val="00FD499A"/>
    <w:rsid w:val="00FD4EC2"/>
    <w:rsid w:val="00FD4F6C"/>
    <w:rsid w:val="00FD50B5"/>
    <w:rsid w:val="00FD57B8"/>
    <w:rsid w:val="00FD5B6F"/>
    <w:rsid w:val="00FD5D9F"/>
    <w:rsid w:val="00FD6339"/>
    <w:rsid w:val="00FD6601"/>
    <w:rsid w:val="00FD665C"/>
    <w:rsid w:val="00FD6E75"/>
    <w:rsid w:val="00FD7085"/>
    <w:rsid w:val="00FD70E9"/>
    <w:rsid w:val="00FD7178"/>
    <w:rsid w:val="00FD74E9"/>
    <w:rsid w:val="00FD782B"/>
    <w:rsid w:val="00FD7992"/>
    <w:rsid w:val="00FD799E"/>
    <w:rsid w:val="00FE038A"/>
    <w:rsid w:val="00FE0532"/>
    <w:rsid w:val="00FE05CD"/>
    <w:rsid w:val="00FE0656"/>
    <w:rsid w:val="00FE0DE7"/>
    <w:rsid w:val="00FE0E96"/>
    <w:rsid w:val="00FE0EAE"/>
    <w:rsid w:val="00FE1323"/>
    <w:rsid w:val="00FE1358"/>
    <w:rsid w:val="00FE1577"/>
    <w:rsid w:val="00FE161E"/>
    <w:rsid w:val="00FE163A"/>
    <w:rsid w:val="00FE16D6"/>
    <w:rsid w:val="00FE1943"/>
    <w:rsid w:val="00FE1996"/>
    <w:rsid w:val="00FE1A34"/>
    <w:rsid w:val="00FE1A9E"/>
    <w:rsid w:val="00FE2614"/>
    <w:rsid w:val="00FE2658"/>
    <w:rsid w:val="00FE2B12"/>
    <w:rsid w:val="00FE2E0A"/>
    <w:rsid w:val="00FE383B"/>
    <w:rsid w:val="00FE392D"/>
    <w:rsid w:val="00FE4168"/>
    <w:rsid w:val="00FE46E3"/>
    <w:rsid w:val="00FE481F"/>
    <w:rsid w:val="00FE4931"/>
    <w:rsid w:val="00FE4D22"/>
    <w:rsid w:val="00FE4F89"/>
    <w:rsid w:val="00FE5077"/>
    <w:rsid w:val="00FE510C"/>
    <w:rsid w:val="00FE511E"/>
    <w:rsid w:val="00FE5250"/>
    <w:rsid w:val="00FE564A"/>
    <w:rsid w:val="00FE5D2E"/>
    <w:rsid w:val="00FE5D3F"/>
    <w:rsid w:val="00FE5D63"/>
    <w:rsid w:val="00FE5D6A"/>
    <w:rsid w:val="00FE5D9C"/>
    <w:rsid w:val="00FE5E73"/>
    <w:rsid w:val="00FE5E94"/>
    <w:rsid w:val="00FE5EBB"/>
    <w:rsid w:val="00FE60A3"/>
    <w:rsid w:val="00FE60CC"/>
    <w:rsid w:val="00FE61B9"/>
    <w:rsid w:val="00FE6342"/>
    <w:rsid w:val="00FE6645"/>
    <w:rsid w:val="00FE692C"/>
    <w:rsid w:val="00FE6D27"/>
    <w:rsid w:val="00FE6D89"/>
    <w:rsid w:val="00FE6E78"/>
    <w:rsid w:val="00FE7138"/>
    <w:rsid w:val="00FE72E3"/>
    <w:rsid w:val="00FE75F4"/>
    <w:rsid w:val="00FE78B0"/>
    <w:rsid w:val="00FE78ED"/>
    <w:rsid w:val="00FE7B49"/>
    <w:rsid w:val="00FE7C1A"/>
    <w:rsid w:val="00FE7EDD"/>
    <w:rsid w:val="00FF01C5"/>
    <w:rsid w:val="00FF026E"/>
    <w:rsid w:val="00FF0AA4"/>
    <w:rsid w:val="00FF0B35"/>
    <w:rsid w:val="00FF1551"/>
    <w:rsid w:val="00FF165B"/>
    <w:rsid w:val="00FF1807"/>
    <w:rsid w:val="00FF1818"/>
    <w:rsid w:val="00FF190D"/>
    <w:rsid w:val="00FF1E7D"/>
    <w:rsid w:val="00FF2148"/>
    <w:rsid w:val="00FF226E"/>
    <w:rsid w:val="00FF22E4"/>
    <w:rsid w:val="00FF25AA"/>
    <w:rsid w:val="00FF25DA"/>
    <w:rsid w:val="00FF26CF"/>
    <w:rsid w:val="00FF29D0"/>
    <w:rsid w:val="00FF2F7C"/>
    <w:rsid w:val="00FF3090"/>
    <w:rsid w:val="00FF335E"/>
    <w:rsid w:val="00FF356E"/>
    <w:rsid w:val="00FF36D1"/>
    <w:rsid w:val="00FF37BB"/>
    <w:rsid w:val="00FF389B"/>
    <w:rsid w:val="00FF3A0D"/>
    <w:rsid w:val="00FF3B22"/>
    <w:rsid w:val="00FF42DD"/>
    <w:rsid w:val="00FF4374"/>
    <w:rsid w:val="00FF45DE"/>
    <w:rsid w:val="00FF4865"/>
    <w:rsid w:val="00FF4920"/>
    <w:rsid w:val="00FF4926"/>
    <w:rsid w:val="00FF4A26"/>
    <w:rsid w:val="00FF4DB1"/>
    <w:rsid w:val="00FF4FBF"/>
    <w:rsid w:val="00FF5696"/>
    <w:rsid w:val="00FF57C2"/>
    <w:rsid w:val="00FF5A3F"/>
    <w:rsid w:val="00FF5AD1"/>
    <w:rsid w:val="00FF5CB4"/>
    <w:rsid w:val="00FF5CF6"/>
    <w:rsid w:val="00FF5FE2"/>
    <w:rsid w:val="00FF6912"/>
    <w:rsid w:val="00FF69C3"/>
    <w:rsid w:val="00FF6ABB"/>
    <w:rsid w:val="00FF6CAC"/>
    <w:rsid w:val="00FF6CDD"/>
    <w:rsid w:val="00FF6FE1"/>
    <w:rsid w:val="00FF71A3"/>
    <w:rsid w:val="00FF73D8"/>
    <w:rsid w:val="00FF756E"/>
    <w:rsid w:val="00FF7592"/>
    <w:rsid w:val="00FF77B0"/>
    <w:rsid w:val="00FF77EE"/>
    <w:rsid w:val="00FF79DB"/>
    <w:rsid w:val="00FF7AE6"/>
    <w:rsid w:val="00FF7BD9"/>
    <w:rsid w:val="00FF7E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6DE01954-8CFE-4A33-9780-14D7521C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35D"/>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EF6365"/>
    <w:pPr>
      <w:keepNext/>
      <w:ind w:left="-108" w:right="-108"/>
      <w:jc w:val="center"/>
      <w:outlineLvl w:val="0"/>
    </w:pPr>
    <w:rPr>
      <w:rFonts w:ascii="Angsana New" w:hAnsi="Angsana New"/>
      <w:sz w:val="26"/>
      <w:szCs w:val="26"/>
      <w:u w:val="single"/>
    </w:rPr>
  </w:style>
  <w:style w:type="paragraph" w:styleId="Heading2">
    <w:name w:val="heading 2"/>
    <w:basedOn w:val="Normal"/>
    <w:next w:val="Normal"/>
    <w:qFormat/>
    <w:rsid w:val="00EF6365"/>
    <w:pPr>
      <w:keepNext/>
      <w:ind w:right="-43"/>
      <w:jc w:val="both"/>
      <w:outlineLvl w:val="1"/>
    </w:pPr>
    <w:rPr>
      <w:rFonts w:ascii="Angsana New" w:hAnsi="Angsana New"/>
      <w:bCs/>
      <w:sz w:val="26"/>
      <w:szCs w:val="26"/>
    </w:rPr>
  </w:style>
  <w:style w:type="paragraph" w:styleId="Heading3">
    <w:name w:val="heading 3"/>
    <w:basedOn w:val="Normal"/>
    <w:next w:val="Normal"/>
    <w:link w:val="Heading3Char"/>
    <w:qFormat/>
    <w:rsid w:val="00EF6365"/>
    <w:pPr>
      <w:keepNext/>
      <w:ind w:right="-36"/>
      <w:jc w:val="center"/>
      <w:outlineLvl w:val="2"/>
    </w:pPr>
    <w:rPr>
      <w:rFonts w:ascii="Angsana New" w:hAnsi="Angsana New"/>
      <w:sz w:val="18"/>
      <w:szCs w:val="18"/>
      <w:u w:val="single"/>
    </w:rPr>
  </w:style>
  <w:style w:type="paragraph" w:styleId="Heading4">
    <w:name w:val="heading 4"/>
    <w:basedOn w:val="Normal"/>
    <w:next w:val="Normal"/>
    <w:qFormat/>
    <w:rsid w:val="00EF6365"/>
    <w:pPr>
      <w:keepNext/>
      <w:ind w:left="-90" w:right="-36"/>
      <w:jc w:val="center"/>
      <w:outlineLvl w:val="3"/>
    </w:pPr>
    <w:rPr>
      <w:rFonts w:ascii="Angsana New" w:hAnsi="Angsana New"/>
      <w:sz w:val="18"/>
      <w:szCs w:val="18"/>
      <w:u w:val="single"/>
    </w:rPr>
  </w:style>
  <w:style w:type="paragraph" w:styleId="Heading5">
    <w:name w:val="heading 5"/>
    <w:basedOn w:val="Normal"/>
    <w:next w:val="Normal"/>
    <w:qFormat/>
    <w:rsid w:val="00EF6365"/>
    <w:pPr>
      <w:keepNext/>
      <w:ind w:right="-144"/>
      <w:outlineLvl w:val="4"/>
    </w:pPr>
    <w:rPr>
      <w:rFonts w:ascii="Angsana New" w:hAnsi="Angsana New"/>
      <w:sz w:val="20"/>
      <w:szCs w:val="20"/>
    </w:rPr>
  </w:style>
  <w:style w:type="paragraph" w:styleId="Heading6">
    <w:name w:val="heading 6"/>
    <w:basedOn w:val="Normal"/>
    <w:next w:val="Normal"/>
    <w:qFormat/>
    <w:rsid w:val="00EF6365"/>
    <w:pPr>
      <w:keepNext/>
      <w:ind w:left="-90" w:right="-36"/>
      <w:jc w:val="center"/>
      <w:outlineLvl w:val="5"/>
    </w:pPr>
    <w:rPr>
      <w:rFonts w:ascii="Angsana New" w:hAnsi="Angsana New"/>
      <w:sz w:val="20"/>
      <w:szCs w:val="20"/>
      <w:u w:val="single"/>
    </w:rPr>
  </w:style>
  <w:style w:type="paragraph" w:styleId="Heading7">
    <w:name w:val="heading 7"/>
    <w:basedOn w:val="Normal"/>
    <w:next w:val="Normal"/>
    <w:qFormat/>
    <w:rsid w:val="00EF6365"/>
    <w:pPr>
      <w:keepNext/>
      <w:ind w:right="-36"/>
      <w:jc w:val="center"/>
      <w:outlineLvl w:val="6"/>
    </w:pPr>
    <w:rPr>
      <w:rFonts w:ascii="Angsana New" w:hAnsi="Angsana New"/>
      <w:sz w:val="16"/>
      <w:szCs w:val="16"/>
      <w:u w:val="single"/>
    </w:rPr>
  </w:style>
  <w:style w:type="paragraph" w:styleId="Heading8">
    <w:name w:val="heading 8"/>
    <w:basedOn w:val="Normal"/>
    <w:next w:val="Normal"/>
    <w:qFormat/>
    <w:rsid w:val="00EF6365"/>
    <w:pPr>
      <w:keepNext/>
      <w:ind w:right="-36"/>
      <w:outlineLvl w:val="7"/>
    </w:pPr>
    <w:rPr>
      <w:rFonts w:ascii="Angsana New" w:hAnsi="Angsana New"/>
      <w:b/>
      <w:bCs/>
      <w:sz w:val="26"/>
      <w:szCs w:val="26"/>
    </w:rPr>
  </w:style>
  <w:style w:type="paragraph" w:styleId="Heading9">
    <w:name w:val="heading 9"/>
    <w:basedOn w:val="Normal"/>
    <w:next w:val="Normal"/>
    <w:qFormat/>
    <w:rsid w:val="00EF6365"/>
    <w:pPr>
      <w:keepNext/>
      <w:ind w:left="342" w:right="-36"/>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F6365"/>
    <w:pPr>
      <w:tabs>
        <w:tab w:val="center" w:pos="4153"/>
        <w:tab w:val="right" w:pos="8306"/>
      </w:tabs>
    </w:pPr>
  </w:style>
  <w:style w:type="character" w:styleId="PageNumber">
    <w:name w:val="page number"/>
    <w:basedOn w:val="DefaultParagraphFont"/>
    <w:rsid w:val="00EF6365"/>
  </w:style>
  <w:style w:type="paragraph" w:styleId="Header">
    <w:name w:val="header"/>
    <w:basedOn w:val="Normal"/>
    <w:link w:val="HeaderChar"/>
    <w:uiPriority w:val="99"/>
    <w:rsid w:val="00EF6365"/>
    <w:pPr>
      <w:tabs>
        <w:tab w:val="center" w:pos="4153"/>
        <w:tab w:val="right" w:pos="8306"/>
      </w:tabs>
    </w:pPr>
  </w:style>
  <w:style w:type="paragraph" w:styleId="Caption">
    <w:name w:val="caption"/>
    <w:basedOn w:val="Normal"/>
    <w:next w:val="Normal"/>
    <w:qFormat/>
    <w:rsid w:val="00EF6365"/>
    <w:pPr>
      <w:tabs>
        <w:tab w:val="left" w:pos="4580"/>
        <w:tab w:val="left" w:pos="5480"/>
      </w:tabs>
      <w:spacing w:before="240" w:after="120"/>
      <w:ind w:left="900" w:right="-43" w:firstLine="540"/>
      <w:jc w:val="both"/>
    </w:pPr>
    <w:rPr>
      <w:rFonts w:ascii="Angsana New" w:hAnsi="Angsana New"/>
      <w:sz w:val="30"/>
      <w:szCs w:val="30"/>
    </w:rPr>
  </w:style>
  <w:style w:type="paragraph" w:styleId="BlockText">
    <w:name w:val="Block Text"/>
    <w:basedOn w:val="Normal"/>
    <w:rsid w:val="00EF6365"/>
    <w:pPr>
      <w:tabs>
        <w:tab w:val="left" w:pos="1440"/>
      </w:tabs>
      <w:spacing w:before="120" w:after="120"/>
      <w:ind w:left="900" w:right="-36" w:hanging="540"/>
      <w:jc w:val="thaiDistribute"/>
    </w:pPr>
    <w:rPr>
      <w:rFonts w:ascii="Angsana New" w:hAnsi="Angsana New"/>
      <w:sz w:val="30"/>
      <w:szCs w:val="30"/>
    </w:rPr>
  </w:style>
  <w:style w:type="paragraph" w:styleId="BodyTextIndent3">
    <w:name w:val="Body Text Indent 3"/>
    <w:basedOn w:val="Normal"/>
    <w:rsid w:val="00EF6365"/>
    <w:pPr>
      <w:tabs>
        <w:tab w:val="left" w:pos="1440"/>
      </w:tabs>
      <w:spacing w:before="120" w:after="120"/>
      <w:ind w:left="360" w:firstLine="540"/>
    </w:pPr>
    <w:rPr>
      <w:sz w:val="30"/>
      <w:szCs w:val="30"/>
    </w:rPr>
  </w:style>
  <w:style w:type="paragraph" w:styleId="BodyText">
    <w:name w:val="Body Text"/>
    <w:basedOn w:val="Normal"/>
    <w:link w:val="BodyTextChar"/>
    <w:rsid w:val="00EF6365"/>
    <w:pPr>
      <w:spacing w:after="120"/>
    </w:pPr>
    <w:rPr>
      <w:szCs w:val="28"/>
    </w:rPr>
  </w:style>
  <w:style w:type="paragraph" w:styleId="BodyText2">
    <w:name w:val="Body Text 2"/>
    <w:basedOn w:val="Normal"/>
    <w:rsid w:val="00EF6365"/>
    <w:pPr>
      <w:spacing w:after="120" w:line="480" w:lineRule="auto"/>
    </w:pPr>
    <w:rPr>
      <w:szCs w:val="28"/>
    </w:rPr>
  </w:style>
  <w:style w:type="paragraph" w:styleId="BodyText3">
    <w:name w:val="Body Text 3"/>
    <w:basedOn w:val="Normal"/>
    <w:link w:val="BodyText3Char"/>
    <w:rsid w:val="00EF6365"/>
    <w:pPr>
      <w:spacing w:after="120"/>
    </w:pPr>
    <w:rPr>
      <w:sz w:val="16"/>
      <w:szCs w:val="18"/>
    </w:rPr>
  </w:style>
  <w:style w:type="paragraph" w:styleId="BodyTextFirstIndent">
    <w:name w:val="Body Text First Indent"/>
    <w:basedOn w:val="BodyText"/>
    <w:rsid w:val="00EF6365"/>
    <w:pPr>
      <w:ind w:firstLine="210"/>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EF6365"/>
    <w:pPr>
      <w:spacing w:after="120"/>
      <w:ind w:left="283"/>
    </w:pPr>
    <w:rPr>
      <w:szCs w:val="28"/>
    </w:rPr>
  </w:style>
  <w:style w:type="paragraph" w:styleId="BodyTextFirstIndent2">
    <w:name w:val="Body Text First Indent 2"/>
    <w:basedOn w:val="BodyTextIndent"/>
    <w:rsid w:val="00EF6365"/>
    <w:pPr>
      <w:ind w:firstLine="210"/>
    </w:pPr>
  </w:style>
  <w:style w:type="paragraph" w:styleId="BodyTextIndent2">
    <w:name w:val="Body Text Indent 2"/>
    <w:basedOn w:val="Normal"/>
    <w:rsid w:val="00EF6365"/>
    <w:pPr>
      <w:spacing w:after="120" w:line="480" w:lineRule="auto"/>
      <w:ind w:left="283"/>
    </w:pPr>
    <w:rPr>
      <w:szCs w:val="28"/>
    </w:rPr>
  </w:style>
  <w:style w:type="paragraph" w:styleId="Closing">
    <w:name w:val="Closing"/>
    <w:basedOn w:val="Normal"/>
    <w:rsid w:val="00EF6365"/>
    <w:pPr>
      <w:ind w:left="4252"/>
    </w:pPr>
    <w:rPr>
      <w:szCs w:val="28"/>
    </w:rPr>
  </w:style>
  <w:style w:type="paragraph" w:styleId="CommentText">
    <w:name w:val="annotation text"/>
    <w:basedOn w:val="Normal"/>
    <w:link w:val="CommentTextChar"/>
    <w:semiHidden/>
    <w:rsid w:val="00EF6365"/>
    <w:rPr>
      <w:sz w:val="20"/>
      <w:szCs w:val="23"/>
    </w:rPr>
  </w:style>
  <w:style w:type="paragraph" w:styleId="Date">
    <w:name w:val="Date"/>
    <w:basedOn w:val="Normal"/>
    <w:next w:val="Normal"/>
    <w:rsid w:val="00EF6365"/>
    <w:rPr>
      <w:szCs w:val="28"/>
    </w:rPr>
  </w:style>
  <w:style w:type="paragraph" w:styleId="DocumentMap">
    <w:name w:val="Document Map"/>
    <w:basedOn w:val="Normal"/>
    <w:semiHidden/>
    <w:rsid w:val="00EF6365"/>
    <w:pPr>
      <w:shd w:val="clear" w:color="auto" w:fill="000080"/>
    </w:pPr>
    <w:rPr>
      <w:rFonts w:ascii="Tahoma" w:hAnsi="Tahoma"/>
      <w:szCs w:val="28"/>
    </w:rPr>
  </w:style>
  <w:style w:type="paragraph" w:styleId="E-mailSignature">
    <w:name w:val="E-mail Signature"/>
    <w:basedOn w:val="Normal"/>
    <w:rsid w:val="00EF6365"/>
    <w:rPr>
      <w:szCs w:val="28"/>
    </w:rPr>
  </w:style>
  <w:style w:type="paragraph" w:styleId="EndnoteText">
    <w:name w:val="endnote text"/>
    <w:basedOn w:val="Normal"/>
    <w:semiHidden/>
    <w:rsid w:val="00EF6365"/>
    <w:rPr>
      <w:sz w:val="20"/>
      <w:szCs w:val="23"/>
    </w:rPr>
  </w:style>
  <w:style w:type="paragraph" w:styleId="EnvelopeAddress">
    <w:name w:val="envelope address"/>
    <w:basedOn w:val="Normal"/>
    <w:rsid w:val="00EF6365"/>
    <w:pPr>
      <w:framePr w:w="7920" w:h="1980" w:hRule="exact" w:hSpace="180" w:wrap="auto" w:hAnchor="page" w:xAlign="center" w:yAlign="bottom"/>
      <w:ind w:left="2880"/>
    </w:pPr>
    <w:rPr>
      <w:rFonts w:ascii="Arial" w:hAnsi="Arial" w:cs="Cordia New"/>
      <w:szCs w:val="28"/>
    </w:rPr>
  </w:style>
  <w:style w:type="paragraph" w:styleId="EnvelopeReturn">
    <w:name w:val="envelope return"/>
    <w:basedOn w:val="Normal"/>
    <w:rsid w:val="00EF6365"/>
    <w:rPr>
      <w:rFonts w:ascii="Arial" w:hAnsi="Arial" w:cs="Cordia New"/>
      <w:sz w:val="20"/>
      <w:szCs w:val="23"/>
    </w:rPr>
  </w:style>
  <w:style w:type="paragraph" w:styleId="FootnoteText">
    <w:name w:val="footnote text"/>
    <w:basedOn w:val="Normal"/>
    <w:semiHidden/>
    <w:rsid w:val="00EF6365"/>
    <w:rPr>
      <w:sz w:val="20"/>
      <w:szCs w:val="23"/>
    </w:rPr>
  </w:style>
  <w:style w:type="paragraph" w:styleId="HTMLAddress">
    <w:name w:val="HTML Address"/>
    <w:basedOn w:val="Normal"/>
    <w:rsid w:val="00EF6365"/>
    <w:rPr>
      <w:i/>
      <w:iCs/>
      <w:szCs w:val="28"/>
    </w:rPr>
  </w:style>
  <w:style w:type="paragraph" w:styleId="HTMLPreformatted">
    <w:name w:val="HTML Preformatted"/>
    <w:basedOn w:val="Normal"/>
    <w:link w:val="HTMLPreformattedChar"/>
    <w:uiPriority w:val="99"/>
    <w:rsid w:val="00EF6365"/>
    <w:rPr>
      <w:rFonts w:ascii="Courier New" w:hAnsi="Courier New"/>
      <w:sz w:val="20"/>
      <w:szCs w:val="23"/>
    </w:rPr>
  </w:style>
  <w:style w:type="paragraph" w:styleId="Index1">
    <w:name w:val="index 1"/>
    <w:basedOn w:val="Normal"/>
    <w:next w:val="Normal"/>
    <w:autoRedefine/>
    <w:semiHidden/>
    <w:rsid w:val="00EF6365"/>
    <w:pPr>
      <w:ind w:left="240" w:hanging="240"/>
    </w:pPr>
    <w:rPr>
      <w:szCs w:val="28"/>
    </w:rPr>
  </w:style>
  <w:style w:type="paragraph" w:styleId="Index2">
    <w:name w:val="index 2"/>
    <w:basedOn w:val="Normal"/>
    <w:next w:val="Normal"/>
    <w:autoRedefine/>
    <w:semiHidden/>
    <w:rsid w:val="00EF6365"/>
    <w:pPr>
      <w:ind w:left="480" w:hanging="240"/>
    </w:pPr>
    <w:rPr>
      <w:szCs w:val="28"/>
    </w:rPr>
  </w:style>
  <w:style w:type="paragraph" w:styleId="Index3">
    <w:name w:val="index 3"/>
    <w:basedOn w:val="Normal"/>
    <w:next w:val="Normal"/>
    <w:autoRedefine/>
    <w:semiHidden/>
    <w:rsid w:val="00EF6365"/>
    <w:pPr>
      <w:ind w:left="720" w:hanging="240"/>
    </w:pPr>
    <w:rPr>
      <w:szCs w:val="28"/>
    </w:rPr>
  </w:style>
  <w:style w:type="paragraph" w:styleId="Index4">
    <w:name w:val="index 4"/>
    <w:basedOn w:val="Normal"/>
    <w:next w:val="Normal"/>
    <w:autoRedefine/>
    <w:semiHidden/>
    <w:rsid w:val="00EF6365"/>
    <w:pPr>
      <w:ind w:left="960" w:hanging="240"/>
    </w:pPr>
    <w:rPr>
      <w:szCs w:val="28"/>
    </w:rPr>
  </w:style>
  <w:style w:type="paragraph" w:styleId="Index5">
    <w:name w:val="index 5"/>
    <w:basedOn w:val="Normal"/>
    <w:next w:val="Normal"/>
    <w:autoRedefine/>
    <w:semiHidden/>
    <w:rsid w:val="00EF6365"/>
    <w:pPr>
      <w:ind w:left="1200" w:hanging="240"/>
    </w:pPr>
    <w:rPr>
      <w:szCs w:val="28"/>
    </w:rPr>
  </w:style>
  <w:style w:type="paragraph" w:styleId="Index6">
    <w:name w:val="index 6"/>
    <w:basedOn w:val="Normal"/>
    <w:next w:val="Normal"/>
    <w:autoRedefine/>
    <w:semiHidden/>
    <w:rsid w:val="00EF6365"/>
    <w:pPr>
      <w:ind w:left="1440" w:hanging="240"/>
    </w:pPr>
    <w:rPr>
      <w:szCs w:val="28"/>
    </w:rPr>
  </w:style>
  <w:style w:type="paragraph" w:styleId="Index7">
    <w:name w:val="index 7"/>
    <w:basedOn w:val="Normal"/>
    <w:next w:val="Normal"/>
    <w:autoRedefine/>
    <w:semiHidden/>
    <w:rsid w:val="00EF6365"/>
    <w:pPr>
      <w:ind w:left="1680" w:hanging="240"/>
    </w:pPr>
    <w:rPr>
      <w:szCs w:val="28"/>
    </w:rPr>
  </w:style>
  <w:style w:type="paragraph" w:styleId="Index8">
    <w:name w:val="index 8"/>
    <w:basedOn w:val="Normal"/>
    <w:next w:val="Normal"/>
    <w:autoRedefine/>
    <w:semiHidden/>
    <w:rsid w:val="00EF6365"/>
    <w:pPr>
      <w:ind w:left="1920" w:hanging="240"/>
    </w:pPr>
    <w:rPr>
      <w:szCs w:val="28"/>
    </w:rPr>
  </w:style>
  <w:style w:type="paragraph" w:styleId="Index9">
    <w:name w:val="index 9"/>
    <w:basedOn w:val="Normal"/>
    <w:next w:val="Normal"/>
    <w:autoRedefine/>
    <w:semiHidden/>
    <w:rsid w:val="00EF6365"/>
    <w:pPr>
      <w:ind w:left="2160" w:hanging="240"/>
    </w:pPr>
    <w:rPr>
      <w:szCs w:val="28"/>
    </w:rPr>
  </w:style>
  <w:style w:type="paragraph" w:styleId="IndexHeading">
    <w:name w:val="index heading"/>
    <w:basedOn w:val="Normal"/>
    <w:next w:val="Index1"/>
    <w:semiHidden/>
    <w:rsid w:val="00EF6365"/>
    <w:rPr>
      <w:rFonts w:ascii="Arial" w:hAnsi="Arial" w:cs="Cordia New"/>
      <w:b/>
      <w:bCs/>
      <w:szCs w:val="28"/>
    </w:rPr>
  </w:style>
  <w:style w:type="paragraph" w:styleId="List">
    <w:name w:val="List"/>
    <w:basedOn w:val="Normal"/>
    <w:rsid w:val="00EF6365"/>
    <w:pPr>
      <w:ind w:left="283" w:hanging="283"/>
    </w:pPr>
    <w:rPr>
      <w:szCs w:val="28"/>
    </w:rPr>
  </w:style>
  <w:style w:type="paragraph" w:styleId="List2">
    <w:name w:val="List 2"/>
    <w:basedOn w:val="Normal"/>
    <w:rsid w:val="00EF6365"/>
    <w:pPr>
      <w:ind w:left="566" w:hanging="283"/>
    </w:pPr>
    <w:rPr>
      <w:szCs w:val="28"/>
    </w:rPr>
  </w:style>
  <w:style w:type="paragraph" w:styleId="List3">
    <w:name w:val="List 3"/>
    <w:basedOn w:val="Normal"/>
    <w:rsid w:val="00EF6365"/>
    <w:pPr>
      <w:ind w:left="849" w:hanging="283"/>
    </w:pPr>
    <w:rPr>
      <w:szCs w:val="28"/>
    </w:rPr>
  </w:style>
  <w:style w:type="paragraph" w:styleId="List4">
    <w:name w:val="List 4"/>
    <w:basedOn w:val="Normal"/>
    <w:rsid w:val="00EF6365"/>
    <w:pPr>
      <w:ind w:left="1132" w:hanging="283"/>
    </w:pPr>
    <w:rPr>
      <w:szCs w:val="28"/>
    </w:rPr>
  </w:style>
  <w:style w:type="paragraph" w:styleId="List5">
    <w:name w:val="List 5"/>
    <w:basedOn w:val="Normal"/>
    <w:rsid w:val="00EF6365"/>
    <w:pPr>
      <w:ind w:left="1415" w:hanging="283"/>
    </w:pPr>
    <w:rPr>
      <w:szCs w:val="28"/>
    </w:rPr>
  </w:style>
  <w:style w:type="paragraph" w:styleId="ListBullet">
    <w:name w:val="List Bullet"/>
    <w:basedOn w:val="Normal"/>
    <w:autoRedefine/>
    <w:rsid w:val="00EF6365"/>
    <w:pPr>
      <w:numPr>
        <w:numId w:val="1"/>
      </w:numPr>
    </w:pPr>
    <w:rPr>
      <w:szCs w:val="28"/>
    </w:rPr>
  </w:style>
  <w:style w:type="paragraph" w:styleId="ListBullet2">
    <w:name w:val="List Bullet 2"/>
    <w:basedOn w:val="Normal"/>
    <w:autoRedefine/>
    <w:rsid w:val="00EF6365"/>
    <w:pPr>
      <w:numPr>
        <w:numId w:val="2"/>
      </w:numPr>
    </w:pPr>
    <w:rPr>
      <w:szCs w:val="28"/>
    </w:rPr>
  </w:style>
  <w:style w:type="paragraph" w:styleId="ListBullet3">
    <w:name w:val="List Bullet 3"/>
    <w:basedOn w:val="Normal"/>
    <w:autoRedefine/>
    <w:rsid w:val="00EF6365"/>
    <w:pPr>
      <w:numPr>
        <w:numId w:val="3"/>
      </w:numPr>
    </w:pPr>
    <w:rPr>
      <w:szCs w:val="28"/>
    </w:rPr>
  </w:style>
  <w:style w:type="paragraph" w:styleId="ListBullet4">
    <w:name w:val="List Bullet 4"/>
    <w:basedOn w:val="Normal"/>
    <w:autoRedefine/>
    <w:rsid w:val="00EF6365"/>
    <w:pPr>
      <w:numPr>
        <w:numId w:val="4"/>
      </w:numPr>
    </w:pPr>
    <w:rPr>
      <w:szCs w:val="28"/>
    </w:rPr>
  </w:style>
  <w:style w:type="paragraph" w:styleId="ListBullet5">
    <w:name w:val="List Bullet 5"/>
    <w:basedOn w:val="Normal"/>
    <w:autoRedefine/>
    <w:rsid w:val="00EF6365"/>
    <w:pPr>
      <w:numPr>
        <w:numId w:val="5"/>
      </w:numPr>
    </w:pPr>
    <w:rPr>
      <w:szCs w:val="28"/>
    </w:rPr>
  </w:style>
  <w:style w:type="paragraph" w:styleId="ListContinue">
    <w:name w:val="List Continue"/>
    <w:basedOn w:val="Normal"/>
    <w:rsid w:val="00EF6365"/>
    <w:pPr>
      <w:spacing w:after="120"/>
      <w:ind w:left="283"/>
    </w:pPr>
    <w:rPr>
      <w:szCs w:val="28"/>
    </w:rPr>
  </w:style>
  <w:style w:type="paragraph" w:styleId="ListContinue2">
    <w:name w:val="List Continue 2"/>
    <w:basedOn w:val="Normal"/>
    <w:rsid w:val="00EF6365"/>
    <w:pPr>
      <w:spacing w:after="120"/>
      <w:ind w:left="566"/>
    </w:pPr>
    <w:rPr>
      <w:szCs w:val="28"/>
    </w:rPr>
  </w:style>
  <w:style w:type="paragraph" w:styleId="ListContinue3">
    <w:name w:val="List Continue 3"/>
    <w:basedOn w:val="Normal"/>
    <w:rsid w:val="00EF6365"/>
    <w:pPr>
      <w:spacing w:after="120"/>
      <w:ind w:left="849"/>
    </w:pPr>
    <w:rPr>
      <w:szCs w:val="28"/>
    </w:rPr>
  </w:style>
  <w:style w:type="paragraph" w:styleId="ListContinue4">
    <w:name w:val="List Continue 4"/>
    <w:basedOn w:val="Normal"/>
    <w:rsid w:val="00EF6365"/>
    <w:pPr>
      <w:spacing w:after="120"/>
      <w:ind w:left="1132"/>
    </w:pPr>
    <w:rPr>
      <w:szCs w:val="28"/>
    </w:rPr>
  </w:style>
  <w:style w:type="paragraph" w:styleId="ListContinue5">
    <w:name w:val="List Continue 5"/>
    <w:basedOn w:val="Normal"/>
    <w:rsid w:val="00EF6365"/>
    <w:pPr>
      <w:spacing w:after="120"/>
      <w:ind w:left="1415"/>
    </w:pPr>
    <w:rPr>
      <w:szCs w:val="28"/>
    </w:rPr>
  </w:style>
  <w:style w:type="paragraph" w:styleId="ListNumber">
    <w:name w:val="List Number"/>
    <w:basedOn w:val="Normal"/>
    <w:rsid w:val="00EF6365"/>
    <w:pPr>
      <w:numPr>
        <w:numId w:val="6"/>
      </w:numPr>
    </w:pPr>
    <w:rPr>
      <w:szCs w:val="28"/>
    </w:rPr>
  </w:style>
  <w:style w:type="paragraph" w:styleId="ListNumber2">
    <w:name w:val="List Number 2"/>
    <w:basedOn w:val="Normal"/>
    <w:rsid w:val="00EF6365"/>
    <w:pPr>
      <w:numPr>
        <w:numId w:val="7"/>
      </w:numPr>
    </w:pPr>
    <w:rPr>
      <w:szCs w:val="28"/>
    </w:rPr>
  </w:style>
  <w:style w:type="paragraph" w:styleId="ListNumber3">
    <w:name w:val="List Number 3"/>
    <w:basedOn w:val="Normal"/>
    <w:rsid w:val="00EF6365"/>
    <w:pPr>
      <w:numPr>
        <w:numId w:val="8"/>
      </w:numPr>
    </w:pPr>
    <w:rPr>
      <w:szCs w:val="28"/>
    </w:rPr>
  </w:style>
  <w:style w:type="paragraph" w:styleId="ListNumber4">
    <w:name w:val="List Number 4"/>
    <w:basedOn w:val="Normal"/>
    <w:rsid w:val="00EF6365"/>
    <w:pPr>
      <w:numPr>
        <w:numId w:val="9"/>
      </w:numPr>
    </w:pPr>
    <w:rPr>
      <w:szCs w:val="28"/>
    </w:rPr>
  </w:style>
  <w:style w:type="paragraph" w:styleId="ListNumber5">
    <w:name w:val="List Number 5"/>
    <w:basedOn w:val="Normal"/>
    <w:rsid w:val="00EF6365"/>
    <w:pPr>
      <w:numPr>
        <w:numId w:val="10"/>
      </w:numPr>
    </w:pPr>
    <w:rPr>
      <w:szCs w:val="28"/>
    </w:rPr>
  </w:style>
  <w:style w:type="paragraph" w:styleId="MacroText">
    <w:name w:val="macro"/>
    <w:semiHidden/>
    <w:rsid w:val="00EF6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3"/>
    </w:rPr>
  </w:style>
  <w:style w:type="paragraph" w:styleId="MessageHeader">
    <w:name w:val="Message Header"/>
    <w:basedOn w:val="Normal"/>
    <w:rsid w:val="00EF636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paragraph" w:styleId="NormalWeb">
    <w:name w:val="Normal (Web)"/>
    <w:basedOn w:val="Normal"/>
    <w:uiPriority w:val="99"/>
    <w:rsid w:val="00EF6365"/>
    <w:rPr>
      <w:rFonts w:hAnsi="Times New Roman"/>
      <w:szCs w:val="28"/>
    </w:rPr>
  </w:style>
  <w:style w:type="paragraph" w:styleId="NormalIndent">
    <w:name w:val="Normal Indent"/>
    <w:basedOn w:val="Normal"/>
    <w:rsid w:val="00EF6365"/>
    <w:pPr>
      <w:ind w:left="720"/>
    </w:pPr>
    <w:rPr>
      <w:szCs w:val="28"/>
    </w:rPr>
  </w:style>
  <w:style w:type="paragraph" w:styleId="NoteHeading">
    <w:name w:val="Note Heading"/>
    <w:basedOn w:val="Normal"/>
    <w:next w:val="Normal"/>
    <w:rsid w:val="00EF6365"/>
    <w:rPr>
      <w:szCs w:val="28"/>
    </w:rPr>
  </w:style>
  <w:style w:type="paragraph" w:styleId="PlainText">
    <w:name w:val="Plain Text"/>
    <w:basedOn w:val="Normal"/>
    <w:rsid w:val="00EF6365"/>
    <w:rPr>
      <w:rFonts w:ascii="Courier New" w:hAnsi="Courier New"/>
      <w:sz w:val="20"/>
      <w:szCs w:val="23"/>
    </w:rPr>
  </w:style>
  <w:style w:type="paragraph" w:styleId="Salutation">
    <w:name w:val="Salutation"/>
    <w:basedOn w:val="Normal"/>
    <w:next w:val="Normal"/>
    <w:rsid w:val="00EF6365"/>
    <w:rPr>
      <w:szCs w:val="28"/>
    </w:rPr>
  </w:style>
  <w:style w:type="paragraph" w:styleId="Signature">
    <w:name w:val="Signature"/>
    <w:basedOn w:val="Normal"/>
    <w:rsid w:val="00EF6365"/>
    <w:pPr>
      <w:ind w:left="4252"/>
    </w:pPr>
    <w:rPr>
      <w:szCs w:val="28"/>
    </w:rPr>
  </w:style>
  <w:style w:type="paragraph" w:styleId="Subtitle">
    <w:name w:val="Subtitle"/>
    <w:basedOn w:val="Normal"/>
    <w:link w:val="SubtitleChar"/>
    <w:uiPriority w:val="99"/>
    <w:qFormat/>
    <w:rsid w:val="00EF6365"/>
    <w:pPr>
      <w:spacing w:after="60"/>
      <w:jc w:val="center"/>
      <w:outlineLvl w:val="1"/>
    </w:pPr>
    <w:rPr>
      <w:rFonts w:ascii="Arial" w:hAnsi="Arial"/>
      <w:szCs w:val="28"/>
    </w:rPr>
  </w:style>
  <w:style w:type="paragraph" w:styleId="TableofAuthorities">
    <w:name w:val="table of authorities"/>
    <w:basedOn w:val="Normal"/>
    <w:next w:val="Normal"/>
    <w:semiHidden/>
    <w:rsid w:val="00EF6365"/>
    <w:pPr>
      <w:ind w:left="240" w:hanging="240"/>
    </w:pPr>
    <w:rPr>
      <w:szCs w:val="28"/>
    </w:rPr>
  </w:style>
  <w:style w:type="paragraph" w:styleId="TableofFigures">
    <w:name w:val="table of figures"/>
    <w:basedOn w:val="Normal"/>
    <w:next w:val="Normal"/>
    <w:semiHidden/>
    <w:rsid w:val="00EF6365"/>
    <w:pPr>
      <w:ind w:left="480" w:hanging="480"/>
    </w:pPr>
    <w:rPr>
      <w:szCs w:val="28"/>
    </w:rPr>
  </w:style>
  <w:style w:type="paragraph" w:styleId="Title">
    <w:name w:val="Title"/>
    <w:basedOn w:val="Normal"/>
    <w:link w:val="TitleChar"/>
    <w:uiPriority w:val="99"/>
    <w:qFormat/>
    <w:rsid w:val="00EF6365"/>
    <w:pPr>
      <w:spacing w:before="240" w:after="60"/>
      <w:jc w:val="center"/>
      <w:outlineLvl w:val="0"/>
    </w:pPr>
    <w:rPr>
      <w:rFonts w:ascii="Arial" w:hAnsi="Arial"/>
      <w:b/>
      <w:bCs/>
      <w:kern w:val="28"/>
      <w:sz w:val="32"/>
      <w:szCs w:val="37"/>
    </w:rPr>
  </w:style>
  <w:style w:type="paragraph" w:styleId="TOAHeading">
    <w:name w:val="toa heading"/>
    <w:basedOn w:val="Normal"/>
    <w:next w:val="Normal"/>
    <w:semiHidden/>
    <w:rsid w:val="00EF6365"/>
    <w:pPr>
      <w:spacing w:before="120"/>
    </w:pPr>
    <w:rPr>
      <w:rFonts w:ascii="Arial" w:hAnsi="Arial" w:cs="Cordia New"/>
      <w:b/>
      <w:bCs/>
      <w:szCs w:val="28"/>
    </w:rPr>
  </w:style>
  <w:style w:type="paragraph" w:styleId="TOC1">
    <w:name w:val="toc 1"/>
    <w:basedOn w:val="Normal"/>
    <w:next w:val="Normal"/>
    <w:autoRedefine/>
    <w:semiHidden/>
    <w:rsid w:val="00EF6365"/>
    <w:rPr>
      <w:szCs w:val="28"/>
    </w:rPr>
  </w:style>
  <w:style w:type="paragraph" w:styleId="TOC2">
    <w:name w:val="toc 2"/>
    <w:basedOn w:val="Normal"/>
    <w:next w:val="Normal"/>
    <w:autoRedefine/>
    <w:semiHidden/>
    <w:rsid w:val="00EF6365"/>
    <w:pPr>
      <w:ind w:left="240"/>
    </w:pPr>
    <w:rPr>
      <w:szCs w:val="28"/>
    </w:rPr>
  </w:style>
  <w:style w:type="paragraph" w:styleId="TOC3">
    <w:name w:val="toc 3"/>
    <w:basedOn w:val="Normal"/>
    <w:next w:val="Normal"/>
    <w:autoRedefine/>
    <w:semiHidden/>
    <w:rsid w:val="00EF6365"/>
    <w:pPr>
      <w:ind w:left="480"/>
    </w:pPr>
    <w:rPr>
      <w:szCs w:val="28"/>
    </w:rPr>
  </w:style>
  <w:style w:type="paragraph" w:styleId="TOC4">
    <w:name w:val="toc 4"/>
    <w:basedOn w:val="Normal"/>
    <w:next w:val="Normal"/>
    <w:autoRedefine/>
    <w:semiHidden/>
    <w:rsid w:val="00EF6365"/>
    <w:pPr>
      <w:ind w:left="720"/>
    </w:pPr>
    <w:rPr>
      <w:szCs w:val="28"/>
    </w:rPr>
  </w:style>
  <w:style w:type="paragraph" w:styleId="TOC5">
    <w:name w:val="toc 5"/>
    <w:basedOn w:val="Normal"/>
    <w:next w:val="Normal"/>
    <w:autoRedefine/>
    <w:semiHidden/>
    <w:rsid w:val="00EF6365"/>
    <w:pPr>
      <w:ind w:left="960"/>
    </w:pPr>
    <w:rPr>
      <w:szCs w:val="28"/>
    </w:rPr>
  </w:style>
  <w:style w:type="paragraph" w:styleId="TOC6">
    <w:name w:val="toc 6"/>
    <w:basedOn w:val="Normal"/>
    <w:next w:val="Normal"/>
    <w:autoRedefine/>
    <w:semiHidden/>
    <w:rsid w:val="00EF6365"/>
    <w:pPr>
      <w:ind w:left="1200"/>
    </w:pPr>
    <w:rPr>
      <w:szCs w:val="28"/>
    </w:rPr>
  </w:style>
  <w:style w:type="paragraph" w:styleId="TOC7">
    <w:name w:val="toc 7"/>
    <w:basedOn w:val="Normal"/>
    <w:next w:val="Normal"/>
    <w:autoRedefine/>
    <w:semiHidden/>
    <w:rsid w:val="00EF6365"/>
    <w:pPr>
      <w:ind w:left="1440"/>
    </w:pPr>
    <w:rPr>
      <w:szCs w:val="28"/>
    </w:rPr>
  </w:style>
  <w:style w:type="paragraph" w:styleId="TOC8">
    <w:name w:val="toc 8"/>
    <w:basedOn w:val="Normal"/>
    <w:next w:val="Normal"/>
    <w:autoRedefine/>
    <w:semiHidden/>
    <w:rsid w:val="00EF6365"/>
    <w:pPr>
      <w:ind w:left="1680"/>
    </w:pPr>
    <w:rPr>
      <w:szCs w:val="28"/>
    </w:rPr>
  </w:style>
  <w:style w:type="paragraph" w:styleId="TOC9">
    <w:name w:val="toc 9"/>
    <w:basedOn w:val="Normal"/>
    <w:next w:val="Normal"/>
    <w:autoRedefine/>
    <w:semiHidden/>
    <w:rsid w:val="00EF6365"/>
    <w:pPr>
      <w:ind w:left="1920"/>
    </w:pPr>
    <w:rPr>
      <w:szCs w:val="28"/>
    </w:rPr>
  </w:style>
  <w:style w:type="table" w:styleId="TableGrid">
    <w:name w:val="Table Grid"/>
    <w:basedOn w:val="TableNormal"/>
    <w:rsid w:val="003E7EE3"/>
    <w:pPr>
      <w:overflowPunct w:val="0"/>
      <w:autoSpaceDE w:val="0"/>
      <w:autoSpaceDN w:val="0"/>
      <w:adjustRightInd w:val="0"/>
      <w:textAlignment w:val="baseline"/>
    </w:pPr>
    <w:tblPr>
      <w:tblInd w:w="0" w:type="dxa"/>
      <w:tblCellMar>
        <w:top w:w="0" w:type="dxa"/>
        <w:left w:w="108" w:type="dxa"/>
        <w:bottom w:w="0" w:type="dxa"/>
        <w:right w:w="108" w:type="dxa"/>
      </w:tblCellMar>
    </w:tblPr>
  </w:style>
  <w:style w:type="paragraph" w:styleId="BalloonText">
    <w:name w:val="Balloon Text"/>
    <w:basedOn w:val="Normal"/>
    <w:semiHidden/>
    <w:rsid w:val="005914E4"/>
    <w:rPr>
      <w:rFonts w:ascii="Tahoma" w:hAnsi="Tahoma"/>
      <w:sz w:val="16"/>
      <w:szCs w:val="18"/>
    </w:rPr>
  </w:style>
  <w:style w:type="paragraph" w:customStyle="1" w:styleId="a">
    <w:name w:val="เนื้อเรื่อง"/>
    <w:basedOn w:val="Normal"/>
    <w:rsid w:val="006C66E9"/>
    <w:pPr>
      <w:overflowPunct/>
      <w:autoSpaceDE/>
      <w:autoSpaceDN/>
      <w:adjustRightInd/>
      <w:ind w:right="386"/>
      <w:textAlignment w:val="auto"/>
    </w:pPr>
    <w:rPr>
      <w:rFonts w:ascii="CordiaUPC" w:hAnsi="CordiaUPC" w:cs="CordiaUPC"/>
      <w:sz w:val="28"/>
      <w:szCs w:val="28"/>
    </w:rPr>
  </w:style>
  <w:style w:type="paragraph" w:customStyle="1" w:styleId="Char">
    <w:name w:val="Char"/>
    <w:basedOn w:val="Normal"/>
    <w:rsid w:val="00205BC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อักขระ Char Char Char Char Char อักขระ Char Char Char Char Char อักขระ Char Char Char อักขระ"/>
    <w:basedOn w:val="Normal"/>
    <w:rsid w:val="000268D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rsid w:val="00046E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rsid w:val="009212AA"/>
    <w:rPr>
      <w:rFonts w:ascii="Times New Roman"/>
      <w:sz w:val="24"/>
      <w:szCs w:val="24"/>
    </w:rPr>
  </w:style>
  <w:style w:type="paragraph" w:styleId="ListParagraph">
    <w:name w:val="List Paragraph"/>
    <w:basedOn w:val="Normal"/>
    <w:link w:val="ListParagraphChar"/>
    <w:uiPriority w:val="34"/>
    <w:qFormat/>
    <w:rsid w:val="00C9732C"/>
    <w:pPr>
      <w:ind w:left="720"/>
    </w:pPr>
    <w:rPr>
      <w:szCs w:val="30"/>
    </w:rPr>
  </w:style>
  <w:style w:type="paragraph" w:customStyle="1" w:styleId="CharChar">
    <w:name w:val="Char Char อักขระ อักขระ"/>
    <w:basedOn w:val="Normal"/>
    <w:rsid w:val="00B15CC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B4DA4"/>
    <w:pPr>
      <w:tabs>
        <w:tab w:val="left" w:pos="360"/>
        <w:tab w:val="left" w:pos="720"/>
      </w:tabs>
      <w:overflowPunct/>
      <w:autoSpaceDE/>
      <w:autoSpaceDN/>
      <w:adjustRightInd/>
      <w:textAlignment w:val="auto"/>
    </w:pPr>
    <w:rPr>
      <w:rFonts w:ascii="Arial" w:hAnsi="Arial"/>
      <w:sz w:val="22"/>
      <w:szCs w:val="22"/>
      <w:lang w:val="th-TH"/>
    </w:rPr>
  </w:style>
  <w:style w:type="paragraph" w:customStyle="1" w:styleId="acctfourfigures">
    <w:name w:val="acct four figures"/>
    <w:aliases w:val="a4,a4 + 8 pt,(Complex) + 8 pt,(Complex),Thai Distribute..."/>
    <w:basedOn w:val="Normal"/>
    <w:rsid w:val="001B4DA4"/>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0">
    <w:name w:val="???????"/>
    <w:basedOn w:val="Normal"/>
    <w:rsid w:val="001A68BE"/>
    <w:pPr>
      <w:tabs>
        <w:tab w:val="left" w:pos="1080"/>
      </w:tabs>
      <w:overflowPunct/>
      <w:autoSpaceDE/>
      <w:autoSpaceDN/>
      <w:adjustRightInd/>
      <w:textAlignment w:val="auto"/>
    </w:pPr>
    <w:rPr>
      <w:rFonts w:hAnsi="Times New Roman" w:cs="BrowalliaUPC"/>
      <w:b/>
      <w:bCs/>
      <w:sz w:val="30"/>
      <w:szCs w:val="30"/>
      <w:lang w:val="th-TH"/>
    </w:rPr>
  </w:style>
  <w:style w:type="paragraph" w:customStyle="1" w:styleId="block">
    <w:name w:val="block"/>
    <w:aliases w:val="b,b + (Complex) 11 pt,Justified,Left:  0.69&quot;,After:  0 pt,Line spacin..."/>
    <w:basedOn w:val="BodyText"/>
    <w:rsid w:val="004E073F"/>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1">
    <w:name w:val="เนื้อเรื่อง1"/>
    <w:basedOn w:val="Normal"/>
    <w:rsid w:val="0010086C"/>
    <w:pPr>
      <w:overflowPunct/>
      <w:autoSpaceDE/>
      <w:autoSpaceDN/>
      <w:adjustRightInd/>
      <w:ind w:right="386"/>
      <w:textAlignment w:val="auto"/>
    </w:pPr>
    <w:rPr>
      <w:rFonts w:hAnsi="Times New Roman" w:cs="Times New Roman"/>
      <w:sz w:val="28"/>
      <w:szCs w:val="28"/>
    </w:rPr>
  </w:style>
  <w:style w:type="paragraph" w:customStyle="1" w:styleId="NoSpacing1">
    <w:name w:val="No Spacing1"/>
    <w:uiPriority w:val="1"/>
    <w:qFormat/>
    <w:rsid w:val="008B7510"/>
    <w:rPr>
      <w:rFonts w:ascii="Calibri" w:eastAsia="Calibri" w:hAnsi="Calibri"/>
      <w:sz w:val="22"/>
      <w:szCs w:val="28"/>
    </w:rPr>
  </w:style>
  <w:style w:type="paragraph" w:customStyle="1" w:styleId="Default">
    <w:name w:val="Default"/>
    <w:rsid w:val="00F33C4F"/>
    <w:pPr>
      <w:autoSpaceDE w:val="0"/>
      <w:autoSpaceDN w:val="0"/>
      <w:adjustRightInd w:val="0"/>
    </w:pPr>
    <w:rPr>
      <w:rFonts w:ascii="Angsana New" w:hAnsi="Angsana New"/>
      <w:color w:val="000000"/>
      <w:sz w:val="24"/>
      <w:szCs w:val="24"/>
    </w:rPr>
  </w:style>
  <w:style w:type="character" w:customStyle="1" w:styleId="Heading3Char">
    <w:name w:val="Heading 3 Char"/>
    <w:link w:val="Heading3"/>
    <w:rsid w:val="00ED0184"/>
    <w:rPr>
      <w:rFonts w:ascii="Angsana New" w:hAnsi="Angsana New"/>
      <w:sz w:val="18"/>
      <w:szCs w:val="18"/>
      <w:u w:val="single"/>
    </w:rPr>
  </w:style>
  <w:style w:type="character" w:customStyle="1" w:styleId="HeaderChar">
    <w:name w:val="Header Char"/>
    <w:link w:val="Header"/>
    <w:uiPriority w:val="99"/>
    <w:rsid w:val="00884689"/>
    <w:rPr>
      <w:rFonts w:ascii="Times New Roman"/>
      <w:sz w:val="24"/>
      <w:szCs w:val="24"/>
    </w:rPr>
  </w:style>
  <w:style w:type="character" w:customStyle="1" w:styleId="apple-converted-space">
    <w:name w:val="apple-converted-space"/>
    <w:rsid w:val="00192D31"/>
  </w:style>
  <w:style w:type="character" w:customStyle="1" w:styleId="BodyText3Char">
    <w:name w:val="Body Text 3 Char"/>
    <w:link w:val="BodyText3"/>
    <w:rsid w:val="005A3491"/>
    <w:rPr>
      <w:rFonts w:ascii="Times New Roman"/>
      <w:sz w:val="16"/>
      <w:szCs w:val="18"/>
    </w:rPr>
  </w:style>
  <w:style w:type="character" w:styleId="CommentReference">
    <w:name w:val="annotation reference"/>
    <w:unhideWhenUsed/>
    <w:rsid w:val="00333A2C"/>
    <w:rPr>
      <w:sz w:val="16"/>
      <w:szCs w:val="16"/>
    </w:rPr>
  </w:style>
  <w:style w:type="paragraph" w:styleId="CommentSubject">
    <w:name w:val="annotation subject"/>
    <w:basedOn w:val="CommentText"/>
    <w:next w:val="CommentText"/>
    <w:link w:val="CommentSubjectChar"/>
    <w:unhideWhenUsed/>
    <w:rsid w:val="00333A2C"/>
    <w:rPr>
      <w:b/>
      <w:bCs/>
      <w:szCs w:val="25"/>
    </w:rPr>
  </w:style>
  <w:style w:type="character" w:customStyle="1" w:styleId="CommentTextChar">
    <w:name w:val="Comment Text Char"/>
    <w:link w:val="CommentText"/>
    <w:semiHidden/>
    <w:rsid w:val="00333A2C"/>
    <w:rPr>
      <w:rFonts w:ascii="Times New Roman"/>
      <w:szCs w:val="23"/>
    </w:rPr>
  </w:style>
  <w:style w:type="character" w:customStyle="1" w:styleId="CommentSubjectChar">
    <w:name w:val="Comment Subject Char"/>
    <w:link w:val="CommentSubject"/>
    <w:rsid w:val="00333A2C"/>
    <w:rPr>
      <w:rFonts w:ascii="Times New Roman"/>
      <w:b/>
      <w:bCs/>
      <w:szCs w:val="25"/>
    </w:rPr>
  </w:style>
  <w:style w:type="character" w:customStyle="1" w:styleId="TitleChar">
    <w:name w:val="Title Char"/>
    <w:link w:val="Title"/>
    <w:uiPriority w:val="99"/>
    <w:rsid w:val="00417306"/>
    <w:rPr>
      <w:rFonts w:ascii="Arial" w:hAnsi="Arial" w:cs="Cordia New"/>
      <w:b/>
      <w:bCs/>
      <w:kern w:val="28"/>
      <w:sz w:val="32"/>
      <w:szCs w:val="37"/>
    </w:rPr>
  </w:style>
  <w:style w:type="character" w:customStyle="1" w:styleId="SubtitleChar">
    <w:name w:val="Subtitle Char"/>
    <w:link w:val="Subtitle"/>
    <w:uiPriority w:val="99"/>
    <w:rsid w:val="00417306"/>
    <w:rPr>
      <w:rFonts w:ascii="Arial" w:hAnsi="Arial" w:cs="Cordia New"/>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D87D36"/>
    <w:rPr>
      <w:rFonts w:ascii="Times New Roman"/>
      <w:sz w:val="24"/>
      <w:szCs w:val="28"/>
    </w:rPr>
  </w:style>
  <w:style w:type="paragraph" w:customStyle="1" w:styleId="Char1">
    <w:name w:val="Char1"/>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rsid w:val="003467D7"/>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uiPriority w:val="99"/>
    <w:rsid w:val="003467D7"/>
    <w:rPr>
      <w:rFonts w:ascii="Courier New" w:hAnsi="Courier New"/>
      <w:szCs w:val="23"/>
    </w:rPr>
  </w:style>
  <w:style w:type="character" w:customStyle="1" w:styleId="atn">
    <w:name w:val="atn"/>
    <w:rsid w:val="003467D7"/>
  </w:style>
  <w:style w:type="table" w:styleId="TableTheme">
    <w:name w:val="Table Theme"/>
    <w:basedOn w:val="TableNormal"/>
    <w:rsid w:val="003467D7"/>
    <w:rPr>
      <w:rFonts w:ascii="Times New Roman" w:hAnsi="Times New Roman"/>
    </w:rPr>
    <w:tblPr>
      <w:tblInd w:w="0" w:type="dxa"/>
      <w:tblCellMar>
        <w:top w:w="0" w:type="dxa"/>
        <w:left w:w="108" w:type="dxa"/>
        <w:bottom w:w="0" w:type="dxa"/>
        <w:right w:w="108" w:type="dxa"/>
      </w:tblCellMar>
    </w:tblPr>
  </w:style>
  <w:style w:type="character" w:customStyle="1" w:styleId="BodyTextChar">
    <w:name w:val="Body Text Char"/>
    <w:link w:val="BodyText"/>
    <w:rsid w:val="003467D7"/>
    <w:rPr>
      <w:rFonts w:ascii="Times New Roman"/>
      <w:sz w:val="24"/>
      <w:szCs w:val="28"/>
    </w:rPr>
  </w:style>
  <w:style w:type="table" w:customStyle="1" w:styleId="TableGrid3">
    <w:name w:val="Table Grid3"/>
    <w:basedOn w:val="TableNormal"/>
    <w:next w:val="TableGrid"/>
    <w:uiPriority w:val="39"/>
    <w:rsid w:val="003467D7"/>
    <w:rPr>
      <w:rFonts w:ascii="Calibri" w:eastAsia="Calibri" w:hAnsi="Calibri" w:cs="Cordia New"/>
      <w:sz w:val="22"/>
      <w:szCs w:val="28"/>
    </w:rPr>
    <w:tblPr>
      <w:tblInd w:w="0" w:type="dxa"/>
      <w:tblCellMar>
        <w:top w:w="0" w:type="dxa"/>
        <w:left w:w="108" w:type="dxa"/>
        <w:bottom w:w="0" w:type="dxa"/>
        <w:right w:w="108" w:type="dxa"/>
      </w:tblCellMar>
    </w:tblPr>
  </w:style>
  <w:style w:type="paragraph" w:customStyle="1" w:styleId="ListParagraph1">
    <w:name w:val="List Paragraph1"/>
    <w:basedOn w:val="Normal"/>
    <w:qFormat/>
    <w:rsid w:val="003467D7"/>
    <w:pPr>
      <w:overflowPunct/>
      <w:autoSpaceDE/>
      <w:autoSpaceDN/>
      <w:adjustRightInd/>
      <w:ind w:left="720"/>
      <w:textAlignment w:val="auto"/>
    </w:pPr>
    <w:rPr>
      <w:rFonts w:ascii="Cordia New" w:hAnsi="Cordia New" w:cs="Cordia New"/>
      <w:sz w:val="28"/>
      <w:szCs w:val="35"/>
    </w:rPr>
  </w:style>
  <w:style w:type="character" w:customStyle="1" w:styleId="ListParagraphChar">
    <w:name w:val="List Paragraph Char"/>
    <w:link w:val="ListParagraph"/>
    <w:uiPriority w:val="34"/>
    <w:locked/>
    <w:rsid w:val="00D75034"/>
    <w:rPr>
      <w:rFonts w:ascii="Times New Roman"/>
      <w:sz w:val="24"/>
      <w:szCs w:val="30"/>
    </w:rPr>
  </w:style>
  <w:style w:type="character" w:styleId="Emphasis">
    <w:name w:val="Emphasis"/>
    <w:uiPriority w:val="20"/>
    <w:qFormat/>
    <w:rsid w:val="005206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1155">
      <w:bodyDiv w:val="1"/>
      <w:marLeft w:val="0"/>
      <w:marRight w:val="0"/>
      <w:marTop w:val="0"/>
      <w:marBottom w:val="0"/>
      <w:divBdr>
        <w:top w:val="none" w:sz="0" w:space="0" w:color="auto"/>
        <w:left w:val="none" w:sz="0" w:space="0" w:color="auto"/>
        <w:bottom w:val="none" w:sz="0" w:space="0" w:color="auto"/>
        <w:right w:val="none" w:sz="0" w:space="0" w:color="auto"/>
      </w:divBdr>
    </w:div>
    <w:div w:id="17893347">
      <w:bodyDiv w:val="1"/>
      <w:marLeft w:val="0"/>
      <w:marRight w:val="0"/>
      <w:marTop w:val="0"/>
      <w:marBottom w:val="0"/>
      <w:divBdr>
        <w:top w:val="none" w:sz="0" w:space="0" w:color="auto"/>
        <w:left w:val="none" w:sz="0" w:space="0" w:color="auto"/>
        <w:bottom w:val="none" w:sz="0" w:space="0" w:color="auto"/>
        <w:right w:val="none" w:sz="0" w:space="0" w:color="auto"/>
      </w:divBdr>
    </w:div>
    <w:div w:id="31804967">
      <w:bodyDiv w:val="1"/>
      <w:marLeft w:val="0"/>
      <w:marRight w:val="0"/>
      <w:marTop w:val="0"/>
      <w:marBottom w:val="0"/>
      <w:divBdr>
        <w:top w:val="none" w:sz="0" w:space="0" w:color="auto"/>
        <w:left w:val="none" w:sz="0" w:space="0" w:color="auto"/>
        <w:bottom w:val="none" w:sz="0" w:space="0" w:color="auto"/>
        <w:right w:val="none" w:sz="0" w:space="0" w:color="auto"/>
      </w:divBdr>
    </w:div>
    <w:div w:id="34158222">
      <w:bodyDiv w:val="1"/>
      <w:marLeft w:val="0"/>
      <w:marRight w:val="0"/>
      <w:marTop w:val="0"/>
      <w:marBottom w:val="0"/>
      <w:divBdr>
        <w:top w:val="none" w:sz="0" w:space="0" w:color="auto"/>
        <w:left w:val="none" w:sz="0" w:space="0" w:color="auto"/>
        <w:bottom w:val="none" w:sz="0" w:space="0" w:color="auto"/>
        <w:right w:val="none" w:sz="0" w:space="0" w:color="auto"/>
      </w:divBdr>
    </w:div>
    <w:div w:id="110561747">
      <w:bodyDiv w:val="1"/>
      <w:marLeft w:val="0"/>
      <w:marRight w:val="0"/>
      <w:marTop w:val="0"/>
      <w:marBottom w:val="0"/>
      <w:divBdr>
        <w:top w:val="none" w:sz="0" w:space="0" w:color="auto"/>
        <w:left w:val="none" w:sz="0" w:space="0" w:color="auto"/>
        <w:bottom w:val="none" w:sz="0" w:space="0" w:color="auto"/>
        <w:right w:val="none" w:sz="0" w:space="0" w:color="auto"/>
      </w:divBdr>
    </w:div>
    <w:div w:id="111243459">
      <w:bodyDiv w:val="1"/>
      <w:marLeft w:val="0"/>
      <w:marRight w:val="0"/>
      <w:marTop w:val="0"/>
      <w:marBottom w:val="0"/>
      <w:divBdr>
        <w:top w:val="none" w:sz="0" w:space="0" w:color="auto"/>
        <w:left w:val="none" w:sz="0" w:space="0" w:color="auto"/>
        <w:bottom w:val="none" w:sz="0" w:space="0" w:color="auto"/>
        <w:right w:val="none" w:sz="0" w:space="0" w:color="auto"/>
      </w:divBdr>
    </w:div>
    <w:div w:id="119734622">
      <w:bodyDiv w:val="1"/>
      <w:marLeft w:val="0"/>
      <w:marRight w:val="0"/>
      <w:marTop w:val="0"/>
      <w:marBottom w:val="0"/>
      <w:divBdr>
        <w:top w:val="none" w:sz="0" w:space="0" w:color="auto"/>
        <w:left w:val="none" w:sz="0" w:space="0" w:color="auto"/>
        <w:bottom w:val="none" w:sz="0" w:space="0" w:color="auto"/>
        <w:right w:val="none" w:sz="0" w:space="0" w:color="auto"/>
      </w:divBdr>
    </w:div>
    <w:div w:id="128211054">
      <w:bodyDiv w:val="1"/>
      <w:marLeft w:val="0"/>
      <w:marRight w:val="0"/>
      <w:marTop w:val="0"/>
      <w:marBottom w:val="0"/>
      <w:divBdr>
        <w:top w:val="none" w:sz="0" w:space="0" w:color="auto"/>
        <w:left w:val="none" w:sz="0" w:space="0" w:color="auto"/>
        <w:bottom w:val="none" w:sz="0" w:space="0" w:color="auto"/>
        <w:right w:val="none" w:sz="0" w:space="0" w:color="auto"/>
      </w:divBdr>
    </w:div>
    <w:div w:id="142623277">
      <w:bodyDiv w:val="1"/>
      <w:marLeft w:val="0"/>
      <w:marRight w:val="0"/>
      <w:marTop w:val="0"/>
      <w:marBottom w:val="0"/>
      <w:divBdr>
        <w:top w:val="none" w:sz="0" w:space="0" w:color="auto"/>
        <w:left w:val="none" w:sz="0" w:space="0" w:color="auto"/>
        <w:bottom w:val="none" w:sz="0" w:space="0" w:color="auto"/>
        <w:right w:val="none" w:sz="0" w:space="0" w:color="auto"/>
      </w:divBdr>
    </w:div>
    <w:div w:id="174998870">
      <w:bodyDiv w:val="1"/>
      <w:marLeft w:val="0"/>
      <w:marRight w:val="0"/>
      <w:marTop w:val="0"/>
      <w:marBottom w:val="0"/>
      <w:divBdr>
        <w:top w:val="none" w:sz="0" w:space="0" w:color="auto"/>
        <w:left w:val="none" w:sz="0" w:space="0" w:color="auto"/>
        <w:bottom w:val="none" w:sz="0" w:space="0" w:color="auto"/>
        <w:right w:val="none" w:sz="0" w:space="0" w:color="auto"/>
      </w:divBdr>
    </w:div>
    <w:div w:id="180898046">
      <w:bodyDiv w:val="1"/>
      <w:marLeft w:val="0"/>
      <w:marRight w:val="0"/>
      <w:marTop w:val="0"/>
      <w:marBottom w:val="0"/>
      <w:divBdr>
        <w:top w:val="none" w:sz="0" w:space="0" w:color="auto"/>
        <w:left w:val="none" w:sz="0" w:space="0" w:color="auto"/>
        <w:bottom w:val="none" w:sz="0" w:space="0" w:color="auto"/>
        <w:right w:val="none" w:sz="0" w:space="0" w:color="auto"/>
      </w:divBdr>
    </w:div>
    <w:div w:id="186215606">
      <w:bodyDiv w:val="1"/>
      <w:marLeft w:val="0"/>
      <w:marRight w:val="0"/>
      <w:marTop w:val="0"/>
      <w:marBottom w:val="0"/>
      <w:divBdr>
        <w:top w:val="none" w:sz="0" w:space="0" w:color="auto"/>
        <w:left w:val="none" w:sz="0" w:space="0" w:color="auto"/>
        <w:bottom w:val="none" w:sz="0" w:space="0" w:color="auto"/>
        <w:right w:val="none" w:sz="0" w:space="0" w:color="auto"/>
      </w:divBdr>
    </w:div>
    <w:div w:id="187764408">
      <w:bodyDiv w:val="1"/>
      <w:marLeft w:val="0"/>
      <w:marRight w:val="0"/>
      <w:marTop w:val="0"/>
      <w:marBottom w:val="0"/>
      <w:divBdr>
        <w:top w:val="none" w:sz="0" w:space="0" w:color="auto"/>
        <w:left w:val="none" w:sz="0" w:space="0" w:color="auto"/>
        <w:bottom w:val="none" w:sz="0" w:space="0" w:color="auto"/>
        <w:right w:val="none" w:sz="0" w:space="0" w:color="auto"/>
      </w:divBdr>
    </w:div>
    <w:div w:id="216473099">
      <w:bodyDiv w:val="1"/>
      <w:marLeft w:val="0"/>
      <w:marRight w:val="0"/>
      <w:marTop w:val="0"/>
      <w:marBottom w:val="0"/>
      <w:divBdr>
        <w:top w:val="none" w:sz="0" w:space="0" w:color="auto"/>
        <w:left w:val="none" w:sz="0" w:space="0" w:color="auto"/>
        <w:bottom w:val="none" w:sz="0" w:space="0" w:color="auto"/>
        <w:right w:val="none" w:sz="0" w:space="0" w:color="auto"/>
      </w:divBdr>
    </w:div>
    <w:div w:id="222563648">
      <w:bodyDiv w:val="1"/>
      <w:marLeft w:val="0"/>
      <w:marRight w:val="0"/>
      <w:marTop w:val="0"/>
      <w:marBottom w:val="0"/>
      <w:divBdr>
        <w:top w:val="none" w:sz="0" w:space="0" w:color="auto"/>
        <w:left w:val="none" w:sz="0" w:space="0" w:color="auto"/>
        <w:bottom w:val="none" w:sz="0" w:space="0" w:color="auto"/>
        <w:right w:val="none" w:sz="0" w:space="0" w:color="auto"/>
      </w:divBdr>
    </w:div>
    <w:div w:id="233467929">
      <w:bodyDiv w:val="1"/>
      <w:marLeft w:val="0"/>
      <w:marRight w:val="0"/>
      <w:marTop w:val="0"/>
      <w:marBottom w:val="0"/>
      <w:divBdr>
        <w:top w:val="none" w:sz="0" w:space="0" w:color="auto"/>
        <w:left w:val="none" w:sz="0" w:space="0" w:color="auto"/>
        <w:bottom w:val="none" w:sz="0" w:space="0" w:color="auto"/>
        <w:right w:val="none" w:sz="0" w:space="0" w:color="auto"/>
      </w:divBdr>
    </w:div>
    <w:div w:id="246350410">
      <w:bodyDiv w:val="1"/>
      <w:marLeft w:val="0"/>
      <w:marRight w:val="0"/>
      <w:marTop w:val="0"/>
      <w:marBottom w:val="0"/>
      <w:divBdr>
        <w:top w:val="none" w:sz="0" w:space="0" w:color="auto"/>
        <w:left w:val="none" w:sz="0" w:space="0" w:color="auto"/>
        <w:bottom w:val="none" w:sz="0" w:space="0" w:color="auto"/>
        <w:right w:val="none" w:sz="0" w:space="0" w:color="auto"/>
      </w:divBdr>
    </w:div>
    <w:div w:id="269506113">
      <w:bodyDiv w:val="1"/>
      <w:marLeft w:val="0"/>
      <w:marRight w:val="0"/>
      <w:marTop w:val="0"/>
      <w:marBottom w:val="0"/>
      <w:divBdr>
        <w:top w:val="none" w:sz="0" w:space="0" w:color="auto"/>
        <w:left w:val="none" w:sz="0" w:space="0" w:color="auto"/>
        <w:bottom w:val="none" w:sz="0" w:space="0" w:color="auto"/>
        <w:right w:val="none" w:sz="0" w:space="0" w:color="auto"/>
      </w:divBdr>
    </w:div>
    <w:div w:id="274362746">
      <w:bodyDiv w:val="1"/>
      <w:marLeft w:val="0"/>
      <w:marRight w:val="0"/>
      <w:marTop w:val="0"/>
      <w:marBottom w:val="0"/>
      <w:divBdr>
        <w:top w:val="none" w:sz="0" w:space="0" w:color="auto"/>
        <w:left w:val="none" w:sz="0" w:space="0" w:color="auto"/>
        <w:bottom w:val="none" w:sz="0" w:space="0" w:color="auto"/>
        <w:right w:val="none" w:sz="0" w:space="0" w:color="auto"/>
      </w:divBdr>
    </w:div>
    <w:div w:id="288364970">
      <w:bodyDiv w:val="1"/>
      <w:marLeft w:val="0"/>
      <w:marRight w:val="0"/>
      <w:marTop w:val="0"/>
      <w:marBottom w:val="0"/>
      <w:divBdr>
        <w:top w:val="none" w:sz="0" w:space="0" w:color="auto"/>
        <w:left w:val="none" w:sz="0" w:space="0" w:color="auto"/>
        <w:bottom w:val="none" w:sz="0" w:space="0" w:color="auto"/>
        <w:right w:val="none" w:sz="0" w:space="0" w:color="auto"/>
      </w:divBdr>
    </w:div>
    <w:div w:id="315964294">
      <w:bodyDiv w:val="1"/>
      <w:marLeft w:val="0"/>
      <w:marRight w:val="0"/>
      <w:marTop w:val="0"/>
      <w:marBottom w:val="0"/>
      <w:divBdr>
        <w:top w:val="none" w:sz="0" w:space="0" w:color="auto"/>
        <w:left w:val="none" w:sz="0" w:space="0" w:color="auto"/>
        <w:bottom w:val="none" w:sz="0" w:space="0" w:color="auto"/>
        <w:right w:val="none" w:sz="0" w:space="0" w:color="auto"/>
      </w:divBdr>
    </w:div>
    <w:div w:id="316038926">
      <w:bodyDiv w:val="1"/>
      <w:marLeft w:val="0"/>
      <w:marRight w:val="0"/>
      <w:marTop w:val="0"/>
      <w:marBottom w:val="0"/>
      <w:divBdr>
        <w:top w:val="none" w:sz="0" w:space="0" w:color="auto"/>
        <w:left w:val="none" w:sz="0" w:space="0" w:color="auto"/>
        <w:bottom w:val="none" w:sz="0" w:space="0" w:color="auto"/>
        <w:right w:val="none" w:sz="0" w:space="0" w:color="auto"/>
      </w:divBdr>
    </w:div>
    <w:div w:id="354623867">
      <w:bodyDiv w:val="1"/>
      <w:marLeft w:val="0"/>
      <w:marRight w:val="0"/>
      <w:marTop w:val="0"/>
      <w:marBottom w:val="0"/>
      <w:divBdr>
        <w:top w:val="none" w:sz="0" w:space="0" w:color="auto"/>
        <w:left w:val="none" w:sz="0" w:space="0" w:color="auto"/>
        <w:bottom w:val="none" w:sz="0" w:space="0" w:color="auto"/>
        <w:right w:val="none" w:sz="0" w:space="0" w:color="auto"/>
      </w:divBdr>
    </w:div>
    <w:div w:id="362899680">
      <w:bodyDiv w:val="1"/>
      <w:marLeft w:val="0"/>
      <w:marRight w:val="0"/>
      <w:marTop w:val="0"/>
      <w:marBottom w:val="0"/>
      <w:divBdr>
        <w:top w:val="none" w:sz="0" w:space="0" w:color="auto"/>
        <w:left w:val="none" w:sz="0" w:space="0" w:color="auto"/>
        <w:bottom w:val="none" w:sz="0" w:space="0" w:color="auto"/>
        <w:right w:val="none" w:sz="0" w:space="0" w:color="auto"/>
      </w:divBdr>
    </w:div>
    <w:div w:id="368143544">
      <w:bodyDiv w:val="1"/>
      <w:marLeft w:val="0"/>
      <w:marRight w:val="0"/>
      <w:marTop w:val="0"/>
      <w:marBottom w:val="0"/>
      <w:divBdr>
        <w:top w:val="none" w:sz="0" w:space="0" w:color="auto"/>
        <w:left w:val="none" w:sz="0" w:space="0" w:color="auto"/>
        <w:bottom w:val="none" w:sz="0" w:space="0" w:color="auto"/>
        <w:right w:val="none" w:sz="0" w:space="0" w:color="auto"/>
      </w:divBdr>
    </w:div>
    <w:div w:id="370569996">
      <w:bodyDiv w:val="1"/>
      <w:marLeft w:val="0"/>
      <w:marRight w:val="0"/>
      <w:marTop w:val="0"/>
      <w:marBottom w:val="0"/>
      <w:divBdr>
        <w:top w:val="none" w:sz="0" w:space="0" w:color="auto"/>
        <w:left w:val="none" w:sz="0" w:space="0" w:color="auto"/>
        <w:bottom w:val="none" w:sz="0" w:space="0" w:color="auto"/>
        <w:right w:val="none" w:sz="0" w:space="0" w:color="auto"/>
      </w:divBdr>
    </w:div>
    <w:div w:id="442119150">
      <w:bodyDiv w:val="1"/>
      <w:marLeft w:val="0"/>
      <w:marRight w:val="0"/>
      <w:marTop w:val="0"/>
      <w:marBottom w:val="0"/>
      <w:divBdr>
        <w:top w:val="none" w:sz="0" w:space="0" w:color="auto"/>
        <w:left w:val="none" w:sz="0" w:space="0" w:color="auto"/>
        <w:bottom w:val="none" w:sz="0" w:space="0" w:color="auto"/>
        <w:right w:val="none" w:sz="0" w:space="0" w:color="auto"/>
      </w:divBdr>
    </w:div>
    <w:div w:id="444076517">
      <w:bodyDiv w:val="1"/>
      <w:marLeft w:val="0"/>
      <w:marRight w:val="0"/>
      <w:marTop w:val="0"/>
      <w:marBottom w:val="0"/>
      <w:divBdr>
        <w:top w:val="none" w:sz="0" w:space="0" w:color="auto"/>
        <w:left w:val="none" w:sz="0" w:space="0" w:color="auto"/>
        <w:bottom w:val="none" w:sz="0" w:space="0" w:color="auto"/>
        <w:right w:val="none" w:sz="0" w:space="0" w:color="auto"/>
      </w:divBdr>
    </w:div>
    <w:div w:id="453795385">
      <w:bodyDiv w:val="1"/>
      <w:marLeft w:val="0"/>
      <w:marRight w:val="0"/>
      <w:marTop w:val="0"/>
      <w:marBottom w:val="0"/>
      <w:divBdr>
        <w:top w:val="none" w:sz="0" w:space="0" w:color="auto"/>
        <w:left w:val="none" w:sz="0" w:space="0" w:color="auto"/>
        <w:bottom w:val="none" w:sz="0" w:space="0" w:color="auto"/>
        <w:right w:val="none" w:sz="0" w:space="0" w:color="auto"/>
      </w:divBdr>
    </w:div>
    <w:div w:id="454297719">
      <w:bodyDiv w:val="1"/>
      <w:marLeft w:val="0"/>
      <w:marRight w:val="0"/>
      <w:marTop w:val="0"/>
      <w:marBottom w:val="0"/>
      <w:divBdr>
        <w:top w:val="none" w:sz="0" w:space="0" w:color="auto"/>
        <w:left w:val="none" w:sz="0" w:space="0" w:color="auto"/>
        <w:bottom w:val="none" w:sz="0" w:space="0" w:color="auto"/>
        <w:right w:val="none" w:sz="0" w:space="0" w:color="auto"/>
      </w:divBdr>
    </w:div>
    <w:div w:id="501355695">
      <w:bodyDiv w:val="1"/>
      <w:marLeft w:val="0"/>
      <w:marRight w:val="0"/>
      <w:marTop w:val="0"/>
      <w:marBottom w:val="0"/>
      <w:divBdr>
        <w:top w:val="none" w:sz="0" w:space="0" w:color="auto"/>
        <w:left w:val="none" w:sz="0" w:space="0" w:color="auto"/>
        <w:bottom w:val="none" w:sz="0" w:space="0" w:color="auto"/>
        <w:right w:val="none" w:sz="0" w:space="0" w:color="auto"/>
      </w:divBdr>
    </w:div>
    <w:div w:id="511258757">
      <w:bodyDiv w:val="1"/>
      <w:marLeft w:val="0"/>
      <w:marRight w:val="0"/>
      <w:marTop w:val="0"/>
      <w:marBottom w:val="0"/>
      <w:divBdr>
        <w:top w:val="none" w:sz="0" w:space="0" w:color="auto"/>
        <w:left w:val="none" w:sz="0" w:space="0" w:color="auto"/>
        <w:bottom w:val="none" w:sz="0" w:space="0" w:color="auto"/>
        <w:right w:val="none" w:sz="0" w:space="0" w:color="auto"/>
      </w:divBdr>
    </w:div>
    <w:div w:id="560672801">
      <w:bodyDiv w:val="1"/>
      <w:marLeft w:val="0"/>
      <w:marRight w:val="0"/>
      <w:marTop w:val="0"/>
      <w:marBottom w:val="0"/>
      <w:divBdr>
        <w:top w:val="none" w:sz="0" w:space="0" w:color="auto"/>
        <w:left w:val="none" w:sz="0" w:space="0" w:color="auto"/>
        <w:bottom w:val="none" w:sz="0" w:space="0" w:color="auto"/>
        <w:right w:val="none" w:sz="0" w:space="0" w:color="auto"/>
      </w:divBdr>
    </w:div>
    <w:div w:id="563680514">
      <w:bodyDiv w:val="1"/>
      <w:marLeft w:val="0"/>
      <w:marRight w:val="0"/>
      <w:marTop w:val="0"/>
      <w:marBottom w:val="0"/>
      <w:divBdr>
        <w:top w:val="none" w:sz="0" w:space="0" w:color="auto"/>
        <w:left w:val="none" w:sz="0" w:space="0" w:color="auto"/>
        <w:bottom w:val="none" w:sz="0" w:space="0" w:color="auto"/>
        <w:right w:val="none" w:sz="0" w:space="0" w:color="auto"/>
      </w:divBdr>
    </w:div>
    <w:div w:id="570122901">
      <w:bodyDiv w:val="1"/>
      <w:marLeft w:val="0"/>
      <w:marRight w:val="0"/>
      <w:marTop w:val="0"/>
      <w:marBottom w:val="0"/>
      <w:divBdr>
        <w:top w:val="none" w:sz="0" w:space="0" w:color="auto"/>
        <w:left w:val="none" w:sz="0" w:space="0" w:color="auto"/>
        <w:bottom w:val="none" w:sz="0" w:space="0" w:color="auto"/>
        <w:right w:val="none" w:sz="0" w:space="0" w:color="auto"/>
      </w:divBdr>
    </w:div>
    <w:div w:id="570695685">
      <w:bodyDiv w:val="1"/>
      <w:marLeft w:val="0"/>
      <w:marRight w:val="0"/>
      <w:marTop w:val="0"/>
      <w:marBottom w:val="0"/>
      <w:divBdr>
        <w:top w:val="none" w:sz="0" w:space="0" w:color="auto"/>
        <w:left w:val="none" w:sz="0" w:space="0" w:color="auto"/>
        <w:bottom w:val="none" w:sz="0" w:space="0" w:color="auto"/>
        <w:right w:val="none" w:sz="0" w:space="0" w:color="auto"/>
      </w:divBdr>
    </w:div>
    <w:div w:id="578322181">
      <w:bodyDiv w:val="1"/>
      <w:marLeft w:val="0"/>
      <w:marRight w:val="0"/>
      <w:marTop w:val="0"/>
      <w:marBottom w:val="0"/>
      <w:divBdr>
        <w:top w:val="none" w:sz="0" w:space="0" w:color="auto"/>
        <w:left w:val="none" w:sz="0" w:space="0" w:color="auto"/>
        <w:bottom w:val="none" w:sz="0" w:space="0" w:color="auto"/>
        <w:right w:val="none" w:sz="0" w:space="0" w:color="auto"/>
      </w:divBdr>
    </w:div>
    <w:div w:id="588126808">
      <w:bodyDiv w:val="1"/>
      <w:marLeft w:val="0"/>
      <w:marRight w:val="0"/>
      <w:marTop w:val="0"/>
      <w:marBottom w:val="0"/>
      <w:divBdr>
        <w:top w:val="none" w:sz="0" w:space="0" w:color="auto"/>
        <w:left w:val="none" w:sz="0" w:space="0" w:color="auto"/>
        <w:bottom w:val="none" w:sz="0" w:space="0" w:color="auto"/>
        <w:right w:val="none" w:sz="0" w:space="0" w:color="auto"/>
      </w:divBdr>
    </w:div>
    <w:div w:id="598411033">
      <w:bodyDiv w:val="1"/>
      <w:marLeft w:val="0"/>
      <w:marRight w:val="0"/>
      <w:marTop w:val="0"/>
      <w:marBottom w:val="0"/>
      <w:divBdr>
        <w:top w:val="none" w:sz="0" w:space="0" w:color="auto"/>
        <w:left w:val="none" w:sz="0" w:space="0" w:color="auto"/>
        <w:bottom w:val="none" w:sz="0" w:space="0" w:color="auto"/>
        <w:right w:val="none" w:sz="0" w:space="0" w:color="auto"/>
      </w:divBdr>
    </w:div>
    <w:div w:id="636380853">
      <w:bodyDiv w:val="1"/>
      <w:marLeft w:val="0"/>
      <w:marRight w:val="0"/>
      <w:marTop w:val="0"/>
      <w:marBottom w:val="0"/>
      <w:divBdr>
        <w:top w:val="none" w:sz="0" w:space="0" w:color="auto"/>
        <w:left w:val="none" w:sz="0" w:space="0" w:color="auto"/>
        <w:bottom w:val="none" w:sz="0" w:space="0" w:color="auto"/>
        <w:right w:val="none" w:sz="0" w:space="0" w:color="auto"/>
      </w:divBdr>
    </w:div>
    <w:div w:id="645202722">
      <w:bodyDiv w:val="1"/>
      <w:marLeft w:val="0"/>
      <w:marRight w:val="0"/>
      <w:marTop w:val="0"/>
      <w:marBottom w:val="0"/>
      <w:divBdr>
        <w:top w:val="none" w:sz="0" w:space="0" w:color="auto"/>
        <w:left w:val="none" w:sz="0" w:space="0" w:color="auto"/>
        <w:bottom w:val="none" w:sz="0" w:space="0" w:color="auto"/>
        <w:right w:val="none" w:sz="0" w:space="0" w:color="auto"/>
      </w:divBdr>
    </w:div>
    <w:div w:id="655500070">
      <w:bodyDiv w:val="1"/>
      <w:marLeft w:val="0"/>
      <w:marRight w:val="0"/>
      <w:marTop w:val="0"/>
      <w:marBottom w:val="0"/>
      <w:divBdr>
        <w:top w:val="none" w:sz="0" w:space="0" w:color="auto"/>
        <w:left w:val="none" w:sz="0" w:space="0" w:color="auto"/>
        <w:bottom w:val="none" w:sz="0" w:space="0" w:color="auto"/>
        <w:right w:val="none" w:sz="0" w:space="0" w:color="auto"/>
      </w:divBdr>
    </w:div>
    <w:div w:id="657223602">
      <w:bodyDiv w:val="1"/>
      <w:marLeft w:val="0"/>
      <w:marRight w:val="0"/>
      <w:marTop w:val="0"/>
      <w:marBottom w:val="0"/>
      <w:divBdr>
        <w:top w:val="none" w:sz="0" w:space="0" w:color="auto"/>
        <w:left w:val="none" w:sz="0" w:space="0" w:color="auto"/>
        <w:bottom w:val="none" w:sz="0" w:space="0" w:color="auto"/>
        <w:right w:val="none" w:sz="0" w:space="0" w:color="auto"/>
      </w:divBdr>
    </w:div>
    <w:div w:id="658922156">
      <w:bodyDiv w:val="1"/>
      <w:marLeft w:val="0"/>
      <w:marRight w:val="0"/>
      <w:marTop w:val="0"/>
      <w:marBottom w:val="0"/>
      <w:divBdr>
        <w:top w:val="none" w:sz="0" w:space="0" w:color="auto"/>
        <w:left w:val="none" w:sz="0" w:space="0" w:color="auto"/>
        <w:bottom w:val="none" w:sz="0" w:space="0" w:color="auto"/>
        <w:right w:val="none" w:sz="0" w:space="0" w:color="auto"/>
      </w:divBdr>
    </w:div>
    <w:div w:id="690684245">
      <w:bodyDiv w:val="1"/>
      <w:marLeft w:val="0"/>
      <w:marRight w:val="0"/>
      <w:marTop w:val="0"/>
      <w:marBottom w:val="0"/>
      <w:divBdr>
        <w:top w:val="none" w:sz="0" w:space="0" w:color="auto"/>
        <w:left w:val="none" w:sz="0" w:space="0" w:color="auto"/>
        <w:bottom w:val="none" w:sz="0" w:space="0" w:color="auto"/>
        <w:right w:val="none" w:sz="0" w:space="0" w:color="auto"/>
      </w:divBdr>
    </w:div>
    <w:div w:id="693043864">
      <w:bodyDiv w:val="1"/>
      <w:marLeft w:val="0"/>
      <w:marRight w:val="0"/>
      <w:marTop w:val="0"/>
      <w:marBottom w:val="0"/>
      <w:divBdr>
        <w:top w:val="none" w:sz="0" w:space="0" w:color="auto"/>
        <w:left w:val="none" w:sz="0" w:space="0" w:color="auto"/>
        <w:bottom w:val="none" w:sz="0" w:space="0" w:color="auto"/>
        <w:right w:val="none" w:sz="0" w:space="0" w:color="auto"/>
      </w:divBdr>
    </w:div>
    <w:div w:id="708996357">
      <w:bodyDiv w:val="1"/>
      <w:marLeft w:val="0"/>
      <w:marRight w:val="0"/>
      <w:marTop w:val="0"/>
      <w:marBottom w:val="0"/>
      <w:divBdr>
        <w:top w:val="none" w:sz="0" w:space="0" w:color="auto"/>
        <w:left w:val="none" w:sz="0" w:space="0" w:color="auto"/>
        <w:bottom w:val="none" w:sz="0" w:space="0" w:color="auto"/>
        <w:right w:val="none" w:sz="0" w:space="0" w:color="auto"/>
      </w:divBdr>
    </w:div>
    <w:div w:id="715202140">
      <w:bodyDiv w:val="1"/>
      <w:marLeft w:val="0"/>
      <w:marRight w:val="0"/>
      <w:marTop w:val="0"/>
      <w:marBottom w:val="0"/>
      <w:divBdr>
        <w:top w:val="none" w:sz="0" w:space="0" w:color="auto"/>
        <w:left w:val="none" w:sz="0" w:space="0" w:color="auto"/>
        <w:bottom w:val="none" w:sz="0" w:space="0" w:color="auto"/>
        <w:right w:val="none" w:sz="0" w:space="0" w:color="auto"/>
      </w:divBdr>
    </w:div>
    <w:div w:id="721103290">
      <w:bodyDiv w:val="1"/>
      <w:marLeft w:val="0"/>
      <w:marRight w:val="0"/>
      <w:marTop w:val="0"/>
      <w:marBottom w:val="0"/>
      <w:divBdr>
        <w:top w:val="none" w:sz="0" w:space="0" w:color="auto"/>
        <w:left w:val="none" w:sz="0" w:space="0" w:color="auto"/>
        <w:bottom w:val="none" w:sz="0" w:space="0" w:color="auto"/>
        <w:right w:val="none" w:sz="0" w:space="0" w:color="auto"/>
      </w:divBdr>
    </w:div>
    <w:div w:id="723141455">
      <w:bodyDiv w:val="1"/>
      <w:marLeft w:val="0"/>
      <w:marRight w:val="0"/>
      <w:marTop w:val="0"/>
      <w:marBottom w:val="0"/>
      <w:divBdr>
        <w:top w:val="none" w:sz="0" w:space="0" w:color="auto"/>
        <w:left w:val="none" w:sz="0" w:space="0" w:color="auto"/>
        <w:bottom w:val="none" w:sz="0" w:space="0" w:color="auto"/>
        <w:right w:val="none" w:sz="0" w:space="0" w:color="auto"/>
      </w:divBdr>
    </w:div>
    <w:div w:id="732310323">
      <w:bodyDiv w:val="1"/>
      <w:marLeft w:val="0"/>
      <w:marRight w:val="0"/>
      <w:marTop w:val="0"/>
      <w:marBottom w:val="0"/>
      <w:divBdr>
        <w:top w:val="none" w:sz="0" w:space="0" w:color="auto"/>
        <w:left w:val="none" w:sz="0" w:space="0" w:color="auto"/>
        <w:bottom w:val="none" w:sz="0" w:space="0" w:color="auto"/>
        <w:right w:val="none" w:sz="0" w:space="0" w:color="auto"/>
      </w:divBdr>
    </w:div>
    <w:div w:id="745616001">
      <w:bodyDiv w:val="1"/>
      <w:marLeft w:val="0"/>
      <w:marRight w:val="0"/>
      <w:marTop w:val="0"/>
      <w:marBottom w:val="0"/>
      <w:divBdr>
        <w:top w:val="none" w:sz="0" w:space="0" w:color="auto"/>
        <w:left w:val="none" w:sz="0" w:space="0" w:color="auto"/>
        <w:bottom w:val="none" w:sz="0" w:space="0" w:color="auto"/>
        <w:right w:val="none" w:sz="0" w:space="0" w:color="auto"/>
      </w:divBdr>
    </w:div>
    <w:div w:id="757292387">
      <w:bodyDiv w:val="1"/>
      <w:marLeft w:val="0"/>
      <w:marRight w:val="0"/>
      <w:marTop w:val="0"/>
      <w:marBottom w:val="0"/>
      <w:divBdr>
        <w:top w:val="none" w:sz="0" w:space="0" w:color="auto"/>
        <w:left w:val="none" w:sz="0" w:space="0" w:color="auto"/>
        <w:bottom w:val="none" w:sz="0" w:space="0" w:color="auto"/>
        <w:right w:val="none" w:sz="0" w:space="0" w:color="auto"/>
      </w:divBdr>
    </w:div>
    <w:div w:id="759059818">
      <w:bodyDiv w:val="1"/>
      <w:marLeft w:val="0"/>
      <w:marRight w:val="0"/>
      <w:marTop w:val="0"/>
      <w:marBottom w:val="0"/>
      <w:divBdr>
        <w:top w:val="none" w:sz="0" w:space="0" w:color="auto"/>
        <w:left w:val="none" w:sz="0" w:space="0" w:color="auto"/>
        <w:bottom w:val="none" w:sz="0" w:space="0" w:color="auto"/>
        <w:right w:val="none" w:sz="0" w:space="0" w:color="auto"/>
      </w:divBdr>
    </w:div>
    <w:div w:id="774709352">
      <w:bodyDiv w:val="1"/>
      <w:marLeft w:val="0"/>
      <w:marRight w:val="0"/>
      <w:marTop w:val="0"/>
      <w:marBottom w:val="0"/>
      <w:divBdr>
        <w:top w:val="none" w:sz="0" w:space="0" w:color="auto"/>
        <w:left w:val="none" w:sz="0" w:space="0" w:color="auto"/>
        <w:bottom w:val="none" w:sz="0" w:space="0" w:color="auto"/>
        <w:right w:val="none" w:sz="0" w:space="0" w:color="auto"/>
      </w:divBdr>
    </w:div>
    <w:div w:id="783232007">
      <w:bodyDiv w:val="1"/>
      <w:marLeft w:val="0"/>
      <w:marRight w:val="0"/>
      <w:marTop w:val="0"/>
      <w:marBottom w:val="0"/>
      <w:divBdr>
        <w:top w:val="none" w:sz="0" w:space="0" w:color="auto"/>
        <w:left w:val="none" w:sz="0" w:space="0" w:color="auto"/>
        <w:bottom w:val="none" w:sz="0" w:space="0" w:color="auto"/>
        <w:right w:val="none" w:sz="0" w:space="0" w:color="auto"/>
      </w:divBdr>
    </w:div>
    <w:div w:id="853884486">
      <w:bodyDiv w:val="1"/>
      <w:marLeft w:val="0"/>
      <w:marRight w:val="0"/>
      <w:marTop w:val="0"/>
      <w:marBottom w:val="0"/>
      <w:divBdr>
        <w:top w:val="none" w:sz="0" w:space="0" w:color="auto"/>
        <w:left w:val="none" w:sz="0" w:space="0" w:color="auto"/>
        <w:bottom w:val="none" w:sz="0" w:space="0" w:color="auto"/>
        <w:right w:val="none" w:sz="0" w:space="0" w:color="auto"/>
      </w:divBdr>
    </w:div>
    <w:div w:id="870728586">
      <w:bodyDiv w:val="1"/>
      <w:marLeft w:val="0"/>
      <w:marRight w:val="0"/>
      <w:marTop w:val="0"/>
      <w:marBottom w:val="0"/>
      <w:divBdr>
        <w:top w:val="none" w:sz="0" w:space="0" w:color="auto"/>
        <w:left w:val="none" w:sz="0" w:space="0" w:color="auto"/>
        <w:bottom w:val="none" w:sz="0" w:space="0" w:color="auto"/>
        <w:right w:val="none" w:sz="0" w:space="0" w:color="auto"/>
      </w:divBdr>
    </w:div>
    <w:div w:id="874584560">
      <w:bodyDiv w:val="1"/>
      <w:marLeft w:val="0"/>
      <w:marRight w:val="0"/>
      <w:marTop w:val="0"/>
      <w:marBottom w:val="0"/>
      <w:divBdr>
        <w:top w:val="none" w:sz="0" w:space="0" w:color="auto"/>
        <w:left w:val="none" w:sz="0" w:space="0" w:color="auto"/>
        <w:bottom w:val="none" w:sz="0" w:space="0" w:color="auto"/>
        <w:right w:val="none" w:sz="0" w:space="0" w:color="auto"/>
      </w:divBdr>
    </w:div>
    <w:div w:id="883950613">
      <w:bodyDiv w:val="1"/>
      <w:marLeft w:val="0"/>
      <w:marRight w:val="0"/>
      <w:marTop w:val="0"/>
      <w:marBottom w:val="0"/>
      <w:divBdr>
        <w:top w:val="none" w:sz="0" w:space="0" w:color="auto"/>
        <w:left w:val="none" w:sz="0" w:space="0" w:color="auto"/>
        <w:bottom w:val="none" w:sz="0" w:space="0" w:color="auto"/>
        <w:right w:val="none" w:sz="0" w:space="0" w:color="auto"/>
      </w:divBdr>
    </w:div>
    <w:div w:id="896861230">
      <w:bodyDiv w:val="1"/>
      <w:marLeft w:val="0"/>
      <w:marRight w:val="0"/>
      <w:marTop w:val="0"/>
      <w:marBottom w:val="0"/>
      <w:divBdr>
        <w:top w:val="none" w:sz="0" w:space="0" w:color="auto"/>
        <w:left w:val="none" w:sz="0" w:space="0" w:color="auto"/>
        <w:bottom w:val="none" w:sz="0" w:space="0" w:color="auto"/>
        <w:right w:val="none" w:sz="0" w:space="0" w:color="auto"/>
      </w:divBdr>
    </w:div>
    <w:div w:id="904225164">
      <w:bodyDiv w:val="1"/>
      <w:marLeft w:val="0"/>
      <w:marRight w:val="0"/>
      <w:marTop w:val="0"/>
      <w:marBottom w:val="0"/>
      <w:divBdr>
        <w:top w:val="none" w:sz="0" w:space="0" w:color="auto"/>
        <w:left w:val="none" w:sz="0" w:space="0" w:color="auto"/>
        <w:bottom w:val="none" w:sz="0" w:space="0" w:color="auto"/>
        <w:right w:val="none" w:sz="0" w:space="0" w:color="auto"/>
      </w:divBdr>
    </w:div>
    <w:div w:id="910238491">
      <w:bodyDiv w:val="1"/>
      <w:marLeft w:val="0"/>
      <w:marRight w:val="0"/>
      <w:marTop w:val="0"/>
      <w:marBottom w:val="0"/>
      <w:divBdr>
        <w:top w:val="none" w:sz="0" w:space="0" w:color="auto"/>
        <w:left w:val="none" w:sz="0" w:space="0" w:color="auto"/>
        <w:bottom w:val="none" w:sz="0" w:space="0" w:color="auto"/>
        <w:right w:val="none" w:sz="0" w:space="0" w:color="auto"/>
      </w:divBdr>
    </w:div>
    <w:div w:id="937786008">
      <w:bodyDiv w:val="1"/>
      <w:marLeft w:val="0"/>
      <w:marRight w:val="0"/>
      <w:marTop w:val="0"/>
      <w:marBottom w:val="0"/>
      <w:divBdr>
        <w:top w:val="none" w:sz="0" w:space="0" w:color="auto"/>
        <w:left w:val="none" w:sz="0" w:space="0" w:color="auto"/>
        <w:bottom w:val="none" w:sz="0" w:space="0" w:color="auto"/>
        <w:right w:val="none" w:sz="0" w:space="0" w:color="auto"/>
      </w:divBdr>
    </w:div>
    <w:div w:id="964312059">
      <w:bodyDiv w:val="1"/>
      <w:marLeft w:val="0"/>
      <w:marRight w:val="0"/>
      <w:marTop w:val="0"/>
      <w:marBottom w:val="0"/>
      <w:divBdr>
        <w:top w:val="none" w:sz="0" w:space="0" w:color="auto"/>
        <w:left w:val="none" w:sz="0" w:space="0" w:color="auto"/>
        <w:bottom w:val="none" w:sz="0" w:space="0" w:color="auto"/>
        <w:right w:val="none" w:sz="0" w:space="0" w:color="auto"/>
      </w:divBdr>
    </w:div>
    <w:div w:id="971446512">
      <w:bodyDiv w:val="1"/>
      <w:marLeft w:val="0"/>
      <w:marRight w:val="0"/>
      <w:marTop w:val="0"/>
      <w:marBottom w:val="0"/>
      <w:divBdr>
        <w:top w:val="none" w:sz="0" w:space="0" w:color="auto"/>
        <w:left w:val="none" w:sz="0" w:space="0" w:color="auto"/>
        <w:bottom w:val="none" w:sz="0" w:space="0" w:color="auto"/>
        <w:right w:val="none" w:sz="0" w:space="0" w:color="auto"/>
      </w:divBdr>
    </w:div>
    <w:div w:id="988556013">
      <w:bodyDiv w:val="1"/>
      <w:marLeft w:val="0"/>
      <w:marRight w:val="0"/>
      <w:marTop w:val="0"/>
      <w:marBottom w:val="0"/>
      <w:divBdr>
        <w:top w:val="none" w:sz="0" w:space="0" w:color="auto"/>
        <w:left w:val="none" w:sz="0" w:space="0" w:color="auto"/>
        <w:bottom w:val="none" w:sz="0" w:space="0" w:color="auto"/>
        <w:right w:val="none" w:sz="0" w:space="0" w:color="auto"/>
      </w:divBdr>
    </w:div>
    <w:div w:id="1016031946">
      <w:bodyDiv w:val="1"/>
      <w:marLeft w:val="0"/>
      <w:marRight w:val="0"/>
      <w:marTop w:val="0"/>
      <w:marBottom w:val="0"/>
      <w:divBdr>
        <w:top w:val="none" w:sz="0" w:space="0" w:color="auto"/>
        <w:left w:val="none" w:sz="0" w:space="0" w:color="auto"/>
        <w:bottom w:val="none" w:sz="0" w:space="0" w:color="auto"/>
        <w:right w:val="none" w:sz="0" w:space="0" w:color="auto"/>
      </w:divBdr>
    </w:div>
    <w:div w:id="1016925789">
      <w:bodyDiv w:val="1"/>
      <w:marLeft w:val="0"/>
      <w:marRight w:val="0"/>
      <w:marTop w:val="0"/>
      <w:marBottom w:val="0"/>
      <w:divBdr>
        <w:top w:val="none" w:sz="0" w:space="0" w:color="auto"/>
        <w:left w:val="none" w:sz="0" w:space="0" w:color="auto"/>
        <w:bottom w:val="none" w:sz="0" w:space="0" w:color="auto"/>
        <w:right w:val="none" w:sz="0" w:space="0" w:color="auto"/>
      </w:divBdr>
    </w:div>
    <w:div w:id="1020468395">
      <w:bodyDiv w:val="1"/>
      <w:marLeft w:val="0"/>
      <w:marRight w:val="0"/>
      <w:marTop w:val="0"/>
      <w:marBottom w:val="0"/>
      <w:divBdr>
        <w:top w:val="none" w:sz="0" w:space="0" w:color="auto"/>
        <w:left w:val="none" w:sz="0" w:space="0" w:color="auto"/>
        <w:bottom w:val="none" w:sz="0" w:space="0" w:color="auto"/>
        <w:right w:val="none" w:sz="0" w:space="0" w:color="auto"/>
      </w:divBdr>
    </w:div>
    <w:div w:id="1022826396">
      <w:bodyDiv w:val="1"/>
      <w:marLeft w:val="0"/>
      <w:marRight w:val="0"/>
      <w:marTop w:val="0"/>
      <w:marBottom w:val="0"/>
      <w:divBdr>
        <w:top w:val="none" w:sz="0" w:space="0" w:color="auto"/>
        <w:left w:val="none" w:sz="0" w:space="0" w:color="auto"/>
        <w:bottom w:val="none" w:sz="0" w:space="0" w:color="auto"/>
        <w:right w:val="none" w:sz="0" w:space="0" w:color="auto"/>
      </w:divBdr>
    </w:div>
    <w:div w:id="1055860805">
      <w:bodyDiv w:val="1"/>
      <w:marLeft w:val="0"/>
      <w:marRight w:val="0"/>
      <w:marTop w:val="0"/>
      <w:marBottom w:val="0"/>
      <w:divBdr>
        <w:top w:val="none" w:sz="0" w:space="0" w:color="auto"/>
        <w:left w:val="none" w:sz="0" w:space="0" w:color="auto"/>
        <w:bottom w:val="none" w:sz="0" w:space="0" w:color="auto"/>
        <w:right w:val="none" w:sz="0" w:space="0" w:color="auto"/>
      </w:divBdr>
    </w:div>
    <w:div w:id="1076248805">
      <w:bodyDiv w:val="1"/>
      <w:marLeft w:val="0"/>
      <w:marRight w:val="0"/>
      <w:marTop w:val="0"/>
      <w:marBottom w:val="0"/>
      <w:divBdr>
        <w:top w:val="none" w:sz="0" w:space="0" w:color="auto"/>
        <w:left w:val="none" w:sz="0" w:space="0" w:color="auto"/>
        <w:bottom w:val="none" w:sz="0" w:space="0" w:color="auto"/>
        <w:right w:val="none" w:sz="0" w:space="0" w:color="auto"/>
      </w:divBdr>
    </w:div>
    <w:div w:id="1101293308">
      <w:bodyDiv w:val="1"/>
      <w:marLeft w:val="0"/>
      <w:marRight w:val="0"/>
      <w:marTop w:val="0"/>
      <w:marBottom w:val="0"/>
      <w:divBdr>
        <w:top w:val="none" w:sz="0" w:space="0" w:color="auto"/>
        <w:left w:val="none" w:sz="0" w:space="0" w:color="auto"/>
        <w:bottom w:val="none" w:sz="0" w:space="0" w:color="auto"/>
        <w:right w:val="none" w:sz="0" w:space="0" w:color="auto"/>
      </w:divBdr>
    </w:div>
    <w:div w:id="1108234254">
      <w:bodyDiv w:val="1"/>
      <w:marLeft w:val="0"/>
      <w:marRight w:val="0"/>
      <w:marTop w:val="0"/>
      <w:marBottom w:val="0"/>
      <w:divBdr>
        <w:top w:val="none" w:sz="0" w:space="0" w:color="auto"/>
        <w:left w:val="none" w:sz="0" w:space="0" w:color="auto"/>
        <w:bottom w:val="none" w:sz="0" w:space="0" w:color="auto"/>
        <w:right w:val="none" w:sz="0" w:space="0" w:color="auto"/>
      </w:divBdr>
    </w:div>
    <w:div w:id="1118790449">
      <w:bodyDiv w:val="1"/>
      <w:marLeft w:val="0"/>
      <w:marRight w:val="0"/>
      <w:marTop w:val="0"/>
      <w:marBottom w:val="0"/>
      <w:divBdr>
        <w:top w:val="none" w:sz="0" w:space="0" w:color="auto"/>
        <w:left w:val="none" w:sz="0" w:space="0" w:color="auto"/>
        <w:bottom w:val="none" w:sz="0" w:space="0" w:color="auto"/>
        <w:right w:val="none" w:sz="0" w:space="0" w:color="auto"/>
      </w:divBdr>
    </w:div>
    <w:div w:id="1127701776">
      <w:bodyDiv w:val="1"/>
      <w:marLeft w:val="0"/>
      <w:marRight w:val="0"/>
      <w:marTop w:val="0"/>
      <w:marBottom w:val="0"/>
      <w:divBdr>
        <w:top w:val="none" w:sz="0" w:space="0" w:color="auto"/>
        <w:left w:val="none" w:sz="0" w:space="0" w:color="auto"/>
        <w:bottom w:val="none" w:sz="0" w:space="0" w:color="auto"/>
        <w:right w:val="none" w:sz="0" w:space="0" w:color="auto"/>
      </w:divBdr>
    </w:div>
    <w:div w:id="1141003836">
      <w:bodyDiv w:val="1"/>
      <w:marLeft w:val="0"/>
      <w:marRight w:val="0"/>
      <w:marTop w:val="0"/>
      <w:marBottom w:val="0"/>
      <w:divBdr>
        <w:top w:val="none" w:sz="0" w:space="0" w:color="auto"/>
        <w:left w:val="none" w:sz="0" w:space="0" w:color="auto"/>
        <w:bottom w:val="none" w:sz="0" w:space="0" w:color="auto"/>
        <w:right w:val="none" w:sz="0" w:space="0" w:color="auto"/>
      </w:divBdr>
    </w:div>
    <w:div w:id="1181696510">
      <w:bodyDiv w:val="1"/>
      <w:marLeft w:val="0"/>
      <w:marRight w:val="0"/>
      <w:marTop w:val="0"/>
      <w:marBottom w:val="0"/>
      <w:divBdr>
        <w:top w:val="none" w:sz="0" w:space="0" w:color="auto"/>
        <w:left w:val="none" w:sz="0" w:space="0" w:color="auto"/>
        <w:bottom w:val="none" w:sz="0" w:space="0" w:color="auto"/>
        <w:right w:val="none" w:sz="0" w:space="0" w:color="auto"/>
      </w:divBdr>
    </w:div>
    <w:div w:id="1188253174">
      <w:bodyDiv w:val="1"/>
      <w:marLeft w:val="0"/>
      <w:marRight w:val="0"/>
      <w:marTop w:val="0"/>
      <w:marBottom w:val="0"/>
      <w:divBdr>
        <w:top w:val="none" w:sz="0" w:space="0" w:color="auto"/>
        <w:left w:val="none" w:sz="0" w:space="0" w:color="auto"/>
        <w:bottom w:val="none" w:sz="0" w:space="0" w:color="auto"/>
        <w:right w:val="none" w:sz="0" w:space="0" w:color="auto"/>
      </w:divBdr>
    </w:div>
    <w:div w:id="1233467056">
      <w:bodyDiv w:val="1"/>
      <w:marLeft w:val="0"/>
      <w:marRight w:val="0"/>
      <w:marTop w:val="0"/>
      <w:marBottom w:val="0"/>
      <w:divBdr>
        <w:top w:val="none" w:sz="0" w:space="0" w:color="auto"/>
        <w:left w:val="none" w:sz="0" w:space="0" w:color="auto"/>
        <w:bottom w:val="none" w:sz="0" w:space="0" w:color="auto"/>
        <w:right w:val="none" w:sz="0" w:space="0" w:color="auto"/>
      </w:divBdr>
    </w:div>
    <w:div w:id="1253203945">
      <w:bodyDiv w:val="1"/>
      <w:marLeft w:val="0"/>
      <w:marRight w:val="0"/>
      <w:marTop w:val="0"/>
      <w:marBottom w:val="0"/>
      <w:divBdr>
        <w:top w:val="none" w:sz="0" w:space="0" w:color="auto"/>
        <w:left w:val="none" w:sz="0" w:space="0" w:color="auto"/>
        <w:bottom w:val="none" w:sz="0" w:space="0" w:color="auto"/>
        <w:right w:val="none" w:sz="0" w:space="0" w:color="auto"/>
      </w:divBdr>
    </w:div>
    <w:div w:id="1263565479">
      <w:bodyDiv w:val="1"/>
      <w:marLeft w:val="0"/>
      <w:marRight w:val="0"/>
      <w:marTop w:val="0"/>
      <w:marBottom w:val="0"/>
      <w:divBdr>
        <w:top w:val="none" w:sz="0" w:space="0" w:color="auto"/>
        <w:left w:val="none" w:sz="0" w:space="0" w:color="auto"/>
        <w:bottom w:val="none" w:sz="0" w:space="0" w:color="auto"/>
        <w:right w:val="none" w:sz="0" w:space="0" w:color="auto"/>
      </w:divBdr>
    </w:div>
    <w:div w:id="1272326161">
      <w:bodyDiv w:val="1"/>
      <w:marLeft w:val="0"/>
      <w:marRight w:val="0"/>
      <w:marTop w:val="0"/>
      <w:marBottom w:val="0"/>
      <w:divBdr>
        <w:top w:val="none" w:sz="0" w:space="0" w:color="auto"/>
        <w:left w:val="none" w:sz="0" w:space="0" w:color="auto"/>
        <w:bottom w:val="none" w:sz="0" w:space="0" w:color="auto"/>
        <w:right w:val="none" w:sz="0" w:space="0" w:color="auto"/>
      </w:divBdr>
    </w:div>
    <w:div w:id="1284729610">
      <w:bodyDiv w:val="1"/>
      <w:marLeft w:val="0"/>
      <w:marRight w:val="0"/>
      <w:marTop w:val="0"/>
      <w:marBottom w:val="0"/>
      <w:divBdr>
        <w:top w:val="none" w:sz="0" w:space="0" w:color="auto"/>
        <w:left w:val="none" w:sz="0" w:space="0" w:color="auto"/>
        <w:bottom w:val="none" w:sz="0" w:space="0" w:color="auto"/>
        <w:right w:val="none" w:sz="0" w:space="0" w:color="auto"/>
      </w:divBdr>
    </w:div>
    <w:div w:id="1303803322">
      <w:bodyDiv w:val="1"/>
      <w:marLeft w:val="0"/>
      <w:marRight w:val="0"/>
      <w:marTop w:val="0"/>
      <w:marBottom w:val="0"/>
      <w:divBdr>
        <w:top w:val="none" w:sz="0" w:space="0" w:color="auto"/>
        <w:left w:val="none" w:sz="0" w:space="0" w:color="auto"/>
        <w:bottom w:val="none" w:sz="0" w:space="0" w:color="auto"/>
        <w:right w:val="none" w:sz="0" w:space="0" w:color="auto"/>
      </w:divBdr>
    </w:div>
    <w:div w:id="1307317186">
      <w:bodyDiv w:val="1"/>
      <w:marLeft w:val="0"/>
      <w:marRight w:val="0"/>
      <w:marTop w:val="0"/>
      <w:marBottom w:val="0"/>
      <w:divBdr>
        <w:top w:val="none" w:sz="0" w:space="0" w:color="auto"/>
        <w:left w:val="none" w:sz="0" w:space="0" w:color="auto"/>
        <w:bottom w:val="none" w:sz="0" w:space="0" w:color="auto"/>
        <w:right w:val="none" w:sz="0" w:space="0" w:color="auto"/>
      </w:divBdr>
    </w:div>
    <w:div w:id="1315446974">
      <w:bodyDiv w:val="1"/>
      <w:marLeft w:val="0"/>
      <w:marRight w:val="0"/>
      <w:marTop w:val="0"/>
      <w:marBottom w:val="0"/>
      <w:divBdr>
        <w:top w:val="none" w:sz="0" w:space="0" w:color="auto"/>
        <w:left w:val="none" w:sz="0" w:space="0" w:color="auto"/>
        <w:bottom w:val="none" w:sz="0" w:space="0" w:color="auto"/>
        <w:right w:val="none" w:sz="0" w:space="0" w:color="auto"/>
      </w:divBdr>
    </w:div>
    <w:div w:id="1330594724">
      <w:bodyDiv w:val="1"/>
      <w:marLeft w:val="0"/>
      <w:marRight w:val="0"/>
      <w:marTop w:val="0"/>
      <w:marBottom w:val="0"/>
      <w:divBdr>
        <w:top w:val="none" w:sz="0" w:space="0" w:color="auto"/>
        <w:left w:val="none" w:sz="0" w:space="0" w:color="auto"/>
        <w:bottom w:val="none" w:sz="0" w:space="0" w:color="auto"/>
        <w:right w:val="none" w:sz="0" w:space="0" w:color="auto"/>
      </w:divBdr>
    </w:div>
    <w:div w:id="1335841051">
      <w:bodyDiv w:val="1"/>
      <w:marLeft w:val="0"/>
      <w:marRight w:val="0"/>
      <w:marTop w:val="0"/>
      <w:marBottom w:val="0"/>
      <w:divBdr>
        <w:top w:val="none" w:sz="0" w:space="0" w:color="auto"/>
        <w:left w:val="none" w:sz="0" w:space="0" w:color="auto"/>
        <w:bottom w:val="none" w:sz="0" w:space="0" w:color="auto"/>
        <w:right w:val="none" w:sz="0" w:space="0" w:color="auto"/>
      </w:divBdr>
    </w:div>
    <w:div w:id="1385105818">
      <w:bodyDiv w:val="1"/>
      <w:marLeft w:val="0"/>
      <w:marRight w:val="0"/>
      <w:marTop w:val="0"/>
      <w:marBottom w:val="0"/>
      <w:divBdr>
        <w:top w:val="none" w:sz="0" w:space="0" w:color="auto"/>
        <w:left w:val="none" w:sz="0" w:space="0" w:color="auto"/>
        <w:bottom w:val="none" w:sz="0" w:space="0" w:color="auto"/>
        <w:right w:val="none" w:sz="0" w:space="0" w:color="auto"/>
      </w:divBdr>
    </w:div>
    <w:div w:id="1395471477">
      <w:bodyDiv w:val="1"/>
      <w:marLeft w:val="0"/>
      <w:marRight w:val="0"/>
      <w:marTop w:val="0"/>
      <w:marBottom w:val="0"/>
      <w:divBdr>
        <w:top w:val="none" w:sz="0" w:space="0" w:color="auto"/>
        <w:left w:val="none" w:sz="0" w:space="0" w:color="auto"/>
        <w:bottom w:val="none" w:sz="0" w:space="0" w:color="auto"/>
        <w:right w:val="none" w:sz="0" w:space="0" w:color="auto"/>
      </w:divBdr>
    </w:div>
    <w:div w:id="1406609228">
      <w:bodyDiv w:val="1"/>
      <w:marLeft w:val="0"/>
      <w:marRight w:val="0"/>
      <w:marTop w:val="0"/>
      <w:marBottom w:val="0"/>
      <w:divBdr>
        <w:top w:val="none" w:sz="0" w:space="0" w:color="auto"/>
        <w:left w:val="none" w:sz="0" w:space="0" w:color="auto"/>
        <w:bottom w:val="none" w:sz="0" w:space="0" w:color="auto"/>
        <w:right w:val="none" w:sz="0" w:space="0" w:color="auto"/>
      </w:divBdr>
    </w:div>
    <w:div w:id="1427264169">
      <w:bodyDiv w:val="1"/>
      <w:marLeft w:val="0"/>
      <w:marRight w:val="0"/>
      <w:marTop w:val="0"/>
      <w:marBottom w:val="0"/>
      <w:divBdr>
        <w:top w:val="none" w:sz="0" w:space="0" w:color="auto"/>
        <w:left w:val="none" w:sz="0" w:space="0" w:color="auto"/>
        <w:bottom w:val="none" w:sz="0" w:space="0" w:color="auto"/>
        <w:right w:val="none" w:sz="0" w:space="0" w:color="auto"/>
      </w:divBdr>
    </w:div>
    <w:div w:id="1446997937">
      <w:bodyDiv w:val="1"/>
      <w:marLeft w:val="0"/>
      <w:marRight w:val="0"/>
      <w:marTop w:val="0"/>
      <w:marBottom w:val="0"/>
      <w:divBdr>
        <w:top w:val="none" w:sz="0" w:space="0" w:color="auto"/>
        <w:left w:val="none" w:sz="0" w:space="0" w:color="auto"/>
        <w:bottom w:val="none" w:sz="0" w:space="0" w:color="auto"/>
        <w:right w:val="none" w:sz="0" w:space="0" w:color="auto"/>
      </w:divBdr>
    </w:div>
    <w:div w:id="1462043072">
      <w:bodyDiv w:val="1"/>
      <w:marLeft w:val="0"/>
      <w:marRight w:val="0"/>
      <w:marTop w:val="0"/>
      <w:marBottom w:val="0"/>
      <w:divBdr>
        <w:top w:val="none" w:sz="0" w:space="0" w:color="auto"/>
        <w:left w:val="none" w:sz="0" w:space="0" w:color="auto"/>
        <w:bottom w:val="none" w:sz="0" w:space="0" w:color="auto"/>
        <w:right w:val="none" w:sz="0" w:space="0" w:color="auto"/>
      </w:divBdr>
    </w:div>
    <w:div w:id="1466311262">
      <w:bodyDiv w:val="1"/>
      <w:marLeft w:val="0"/>
      <w:marRight w:val="0"/>
      <w:marTop w:val="0"/>
      <w:marBottom w:val="0"/>
      <w:divBdr>
        <w:top w:val="none" w:sz="0" w:space="0" w:color="auto"/>
        <w:left w:val="none" w:sz="0" w:space="0" w:color="auto"/>
        <w:bottom w:val="none" w:sz="0" w:space="0" w:color="auto"/>
        <w:right w:val="none" w:sz="0" w:space="0" w:color="auto"/>
      </w:divBdr>
    </w:div>
    <w:div w:id="1473213641">
      <w:bodyDiv w:val="1"/>
      <w:marLeft w:val="0"/>
      <w:marRight w:val="0"/>
      <w:marTop w:val="0"/>
      <w:marBottom w:val="0"/>
      <w:divBdr>
        <w:top w:val="none" w:sz="0" w:space="0" w:color="auto"/>
        <w:left w:val="none" w:sz="0" w:space="0" w:color="auto"/>
        <w:bottom w:val="none" w:sz="0" w:space="0" w:color="auto"/>
        <w:right w:val="none" w:sz="0" w:space="0" w:color="auto"/>
      </w:divBdr>
    </w:div>
    <w:div w:id="1479806044">
      <w:bodyDiv w:val="1"/>
      <w:marLeft w:val="0"/>
      <w:marRight w:val="0"/>
      <w:marTop w:val="0"/>
      <w:marBottom w:val="0"/>
      <w:divBdr>
        <w:top w:val="none" w:sz="0" w:space="0" w:color="auto"/>
        <w:left w:val="none" w:sz="0" w:space="0" w:color="auto"/>
        <w:bottom w:val="none" w:sz="0" w:space="0" w:color="auto"/>
        <w:right w:val="none" w:sz="0" w:space="0" w:color="auto"/>
      </w:divBdr>
    </w:div>
    <w:div w:id="1482430379">
      <w:bodyDiv w:val="1"/>
      <w:marLeft w:val="0"/>
      <w:marRight w:val="0"/>
      <w:marTop w:val="0"/>
      <w:marBottom w:val="0"/>
      <w:divBdr>
        <w:top w:val="none" w:sz="0" w:space="0" w:color="auto"/>
        <w:left w:val="none" w:sz="0" w:space="0" w:color="auto"/>
        <w:bottom w:val="none" w:sz="0" w:space="0" w:color="auto"/>
        <w:right w:val="none" w:sz="0" w:space="0" w:color="auto"/>
      </w:divBdr>
    </w:div>
    <w:div w:id="1489399583">
      <w:bodyDiv w:val="1"/>
      <w:marLeft w:val="0"/>
      <w:marRight w:val="0"/>
      <w:marTop w:val="0"/>
      <w:marBottom w:val="0"/>
      <w:divBdr>
        <w:top w:val="none" w:sz="0" w:space="0" w:color="auto"/>
        <w:left w:val="none" w:sz="0" w:space="0" w:color="auto"/>
        <w:bottom w:val="none" w:sz="0" w:space="0" w:color="auto"/>
        <w:right w:val="none" w:sz="0" w:space="0" w:color="auto"/>
      </w:divBdr>
    </w:div>
    <w:div w:id="1489590229">
      <w:bodyDiv w:val="1"/>
      <w:marLeft w:val="0"/>
      <w:marRight w:val="0"/>
      <w:marTop w:val="0"/>
      <w:marBottom w:val="0"/>
      <w:divBdr>
        <w:top w:val="none" w:sz="0" w:space="0" w:color="auto"/>
        <w:left w:val="none" w:sz="0" w:space="0" w:color="auto"/>
        <w:bottom w:val="none" w:sz="0" w:space="0" w:color="auto"/>
        <w:right w:val="none" w:sz="0" w:space="0" w:color="auto"/>
      </w:divBdr>
    </w:div>
    <w:div w:id="1496535449">
      <w:bodyDiv w:val="1"/>
      <w:marLeft w:val="0"/>
      <w:marRight w:val="0"/>
      <w:marTop w:val="0"/>
      <w:marBottom w:val="0"/>
      <w:divBdr>
        <w:top w:val="none" w:sz="0" w:space="0" w:color="auto"/>
        <w:left w:val="none" w:sz="0" w:space="0" w:color="auto"/>
        <w:bottom w:val="none" w:sz="0" w:space="0" w:color="auto"/>
        <w:right w:val="none" w:sz="0" w:space="0" w:color="auto"/>
      </w:divBdr>
    </w:div>
    <w:div w:id="1509369151">
      <w:bodyDiv w:val="1"/>
      <w:marLeft w:val="0"/>
      <w:marRight w:val="0"/>
      <w:marTop w:val="0"/>
      <w:marBottom w:val="0"/>
      <w:divBdr>
        <w:top w:val="none" w:sz="0" w:space="0" w:color="auto"/>
        <w:left w:val="none" w:sz="0" w:space="0" w:color="auto"/>
        <w:bottom w:val="none" w:sz="0" w:space="0" w:color="auto"/>
        <w:right w:val="none" w:sz="0" w:space="0" w:color="auto"/>
      </w:divBdr>
    </w:div>
    <w:div w:id="1524395197">
      <w:bodyDiv w:val="1"/>
      <w:marLeft w:val="0"/>
      <w:marRight w:val="0"/>
      <w:marTop w:val="0"/>
      <w:marBottom w:val="0"/>
      <w:divBdr>
        <w:top w:val="none" w:sz="0" w:space="0" w:color="auto"/>
        <w:left w:val="none" w:sz="0" w:space="0" w:color="auto"/>
        <w:bottom w:val="none" w:sz="0" w:space="0" w:color="auto"/>
        <w:right w:val="none" w:sz="0" w:space="0" w:color="auto"/>
      </w:divBdr>
    </w:div>
    <w:div w:id="1527524812">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8109328">
      <w:bodyDiv w:val="1"/>
      <w:marLeft w:val="0"/>
      <w:marRight w:val="0"/>
      <w:marTop w:val="0"/>
      <w:marBottom w:val="0"/>
      <w:divBdr>
        <w:top w:val="none" w:sz="0" w:space="0" w:color="auto"/>
        <w:left w:val="none" w:sz="0" w:space="0" w:color="auto"/>
        <w:bottom w:val="none" w:sz="0" w:space="0" w:color="auto"/>
        <w:right w:val="none" w:sz="0" w:space="0" w:color="auto"/>
      </w:divBdr>
    </w:div>
    <w:div w:id="1550414013">
      <w:bodyDiv w:val="1"/>
      <w:marLeft w:val="0"/>
      <w:marRight w:val="0"/>
      <w:marTop w:val="0"/>
      <w:marBottom w:val="0"/>
      <w:divBdr>
        <w:top w:val="none" w:sz="0" w:space="0" w:color="auto"/>
        <w:left w:val="none" w:sz="0" w:space="0" w:color="auto"/>
        <w:bottom w:val="none" w:sz="0" w:space="0" w:color="auto"/>
        <w:right w:val="none" w:sz="0" w:space="0" w:color="auto"/>
      </w:divBdr>
    </w:div>
    <w:div w:id="1559511436">
      <w:bodyDiv w:val="1"/>
      <w:marLeft w:val="0"/>
      <w:marRight w:val="0"/>
      <w:marTop w:val="0"/>
      <w:marBottom w:val="0"/>
      <w:divBdr>
        <w:top w:val="none" w:sz="0" w:space="0" w:color="auto"/>
        <w:left w:val="none" w:sz="0" w:space="0" w:color="auto"/>
        <w:bottom w:val="none" w:sz="0" w:space="0" w:color="auto"/>
        <w:right w:val="none" w:sz="0" w:space="0" w:color="auto"/>
      </w:divBdr>
    </w:div>
    <w:div w:id="1615938474">
      <w:bodyDiv w:val="1"/>
      <w:marLeft w:val="0"/>
      <w:marRight w:val="0"/>
      <w:marTop w:val="0"/>
      <w:marBottom w:val="0"/>
      <w:divBdr>
        <w:top w:val="none" w:sz="0" w:space="0" w:color="auto"/>
        <w:left w:val="none" w:sz="0" w:space="0" w:color="auto"/>
        <w:bottom w:val="none" w:sz="0" w:space="0" w:color="auto"/>
        <w:right w:val="none" w:sz="0" w:space="0" w:color="auto"/>
      </w:divBdr>
    </w:div>
    <w:div w:id="1628075542">
      <w:bodyDiv w:val="1"/>
      <w:marLeft w:val="0"/>
      <w:marRight w:val="0"/>
      <w:marTop w:val="0"/>
      <w:marBottom w:val="0"/>
      <w:divBdr>
        <w:top w:val="none" w:sz="0" w:space="0" w:color="auto"/>
        <w:left w:val="none" w:sz="0" w:space="0" w:color="auto"/>
        <w:bottom w:val="none" w:sz="0" w:space="0" w:color="auto"/>
        <w:right w:val="none" w:sz="0" w:space="0" w:color="auto"/>
      </w:divBdr>
    </w:div>
    <w:div w:id="1648318002">
      <w:bodyDiv w:val="1"/>
      <w:marLeft w:val="0"/>
      <w:marRight w:val="0"/>
      <w:marTop w:val="0"/>
      <w:marBottom w:val="0"/>
      <w:divBdr>
        <w:top w:val="none" w:sz="0" w:space="0" w:color="auto"/>
        <w:left w:val="none" w:sz="0" w:space="0" w:color="auto"/>
        <w:bottom w:val="none" w:sz="0" w:space="0" w:color="auto"/>
        <w:right w:val="none" w:sz="0" w:space="0" w:color="auto"/>
      </w:divBdr>
    </w:div>
    <w:div w:id="1670402602">
      <w:bodyDiv w:val="1"/>
      <w:marLeft w:val="0"/>
      <w:marRight w:val="0"/>
      <w:marTop w:val="0"/>
      <w:marBottom w:val="0"/>
      <w:divBdr>
        <w:top w:val="none" w:sz="0" w:space="0" w:color="auto"/>
        <w:left w:val="none" w:sz="0" w:space="0" w:color="auto"/>
        <w:bottom w:val="none" w:sz="0" w:space="0" w:color="auto"/>
        <w:right w:val="none" w:sz="0" w:space="0" w:color="auto"/>
      </w:divBdr>
    </w:div>
    <w:div w:id="1672416319">
      <w:bodyDiv w:val="1"/>
      <w:marLeft w:val="0"/>
      <w:marRight w:val="0"/>
      <w:marTop w:val="0"/>
      <w:marBottom w:val="0"/>
      <w:divBdr>
        <w:top w:val="none" w:sz="0" w:space="0" w:color="auto"/>
        <w:left w:val="none" w:sz="0" w:space="0" w:color="auto"/>
        <w:bottom w:val="none" w:sz="0" w:space="0" w:color="auto"/>
        <w:right w:val="none" w:sz="0" w:space="0" w:color="auto"/>
      </w:divBdr>
    </w:div>
    <w:div w:id="1681077277">
      <w:bodyDiv w:val="1"/>
      <w:marLeft w:val="0"/>
      <w:marRight w:val="0"/>
      <w:marTop w:val="0"/>
      <w:marBottom w:val="0"/>
      <w:divBdr>
        <w:top w:val="none" w:sz="0" w:space="0" w:color="auto"/>
        <w:left w:val="none" w:sz="0" w:space="0" w:color="auto"/>
        <w:bottom w:val="none" w:sz="0" w:space="0" w:color="auto"/>
        <w:right w:val="none" w:sz="0" w:space="0" w:color="auto"/>
      </w:divBdr>
    </w:div>
    <w:div w:id="1699700681">
      <w:bodyDiv w:val="1"/>
      <w:marLeft w:val="0"/>
      <w:marRight w:val="0"/>
      <w:marTop w:val="0"/>
      <w:marBottom w:val="0"/>
      <w:divBdr>
        <w:top w:val="none" w:sz="0" w:space="0" w:color="auto"/>
        <w:left w:val="none" w:sz="0" w:space="0" w:color="auto"/>
        <w:bottom w:val="none" w:sz="0" w:space="0" w:color="auto"/>
        <w:right w:val="none" w:sz="0" w:space="0" w:color="auto"/>
      </w:divBdr>
    </w:div>
    <w:div w:id="1715882024">
      <w:bodyDiv w:val="1"/>
      <w:marLeft w:val="0"/>
      <w:marRight w:val="0"/>
      <w:marTop w:val="0"/>
      <w:marBottom w:val="0"/>
      <w:divBdr>
        <w:top w:val="none" w:sz="0" w:space="0" w:color="auto"/>
        <w:left w:val="none" w:sz="0" w:space="0" w:color="auto"/>
        <w:bottom w:val="none" w:sz="0" w:space="0" w:color="auto"/>
        <w:right w:val="none" w:sz="0" w:space="0" w:color="auto"/>
      </w:divBdr>
    </w:div>
    <w:div w:id="1721661996">
      <w:bodyDiv w:val="1"/>
      <w:marLeft w:val="0"/>
      <w:marRight w:val="0"/>
      <w:marTop w:val="0"/>
      <w:marBottom w:val="0"/>
      <w:divBdr>
        <w:top w:val="none" w:sz="0" w:space="0" w:color="auto"/>
        <w:left w:val="none" w:sz="0" w:space="0" w:color="auto"/>
        <w:bottom w:val="none" w:sz="0" w:space="0" w:color="auto"/>
        <w:right w:val="none" w:sz="0" w:space="0" w:color="auto"/>
      </w:divBdr>
    </w:div>
    <w:div w:id="1748334882">
      <w:bodyDiv w:val="1"/>
      <w:marLeft w:val="0"/>
      <w:marRight w:val="0"/>
      <w:marTop w:val="0"/>
      <w:marBottom w:val="0"/>
      <w:divBdr>
        <w:top w:val="none" w:sz="0" w:space="0" w:color="auto"/>
        <w:left w:val="none" w:sz="0" w:space="0" w:color="auto"/>
        <w:bottom w:val="none" w:sz="0" w:space="0" w:color="auto"/>
        <w:right w:val="none" w:sz="0" w:space="0" w:color="auto"/>
      </w:divBdr>
    </w:div>
    <w:div w:id="1759325832">
      <w:bodyDiv w:val="1"/>
      <w:marLeft w:val="0"/>
      <w:marRight w:val="0"/>
      <w:marTop w:val="0"/>
      <w:marBottom w:val="0"/>
      <w:divBdr>
        <w:top w:val="none" w:sz="0" w:space="0" w:color="auto"/>
        <w:left w:val="none" w:sz="0" w:space="0" w:color="auto"/>
        <w:bottom w:val="none" w:sz="0" w:space="0" w:color="auto"/>
        <w:right w:val="none" w:sz="0" w:space="0" w:color="auto"/>
      </w:divBdr>
    </w:div>
    <w:div w:id="1778022510">
      <w:bodyDiv w:val="1"/>
      <w:marLeft w:val="0"/>
      <w:marRight w:val="0"/>
      <w:marTop w:val="0"/>
      <w:marBottom w:val="0"/>
      <w:divBdr>
        <w:top w:val="none" w:sz="0" w:space="0" w:color="auto"/>
        <w:left w:val="none" w:sz="0" w:space="0" w:color="auto"/>
        <w:bottom w:val="none" w:sz="0" w:space="0" w:color="auto"/>
        <w:right w:val="none" w:sz="0" w:space="0" w:color="auto"/>
      </w:divBdr>
    </w:div>
    <w:div w:id="1786149424">
      <w:bodyDiv w:val="1"/>
      <w:marLeft w:val="0"/>
      <w:marRight w:val="0"/>
      <w:marTop w:val="0"/>
      <w:marBottom w:val="0"/>
      <w:divBdr>
        <w:top w:val="none" w:sz="0" w:space="0" w:color="auto"/>
        <w:left w:val="none" w:sz="0" w:space="0" w:color="auto"/>
        <w:bottom w:val="none" w:sz="0" w:space="0" w:color="auto"/>
        <w:right w:val="none" w:sz="0" w:space="0" w:color="auto"/>
      </w:divBdr>
    </w:div>
    <w:div w:id="1786654037">
      <w:bodyDiv w:val="1"/>
      <w:marLeft w:val="0"/>
      <w:marRight w:val="0"/>
      <w:marTop w:val="0"/>
      <w:marBottom w:val="0"/>
      <w:divBdr>
        <w:top w:val="none" w:sz="0" w:space="0" w:color="auto"/>
        <w:left w:val="none" w:sz="0" w:space="0" w:color="auto"/>
        <w:bottom w:val="none" w:sz="0" w:space="0" w:color="auto"/>
        <w:right w:val="none" w:sz="0" w:space="0" w:color="auto"/>
      </w:divBdr>
    </w:div>
    <w:div w:id="1795905584">
      <w:bodyDiv w:val="1"/>
      <w:marLeft w:val="0"/>
      <w:marRight w:val="0"/>
      <w:marTop w:val="0"/>
      <w:marBottom w:val="0"/>
      <w:divBdr>
        <w:top w:val="none" w:sz="0" w:space="0" w:color="auto"/>
        <w:left w:val="none" w:sz="0" w:space="0" w:color="auto"/>
        <w:bottom w:val="none" w:sz="0" w:space="0" w:color="auto"/>
        <w:right w:val="none" w:sz="0" w:space="0" w:color="auto"/>
      </w:divBdr>
    </w:div>
    <w:div w:id="1804536201">
      <w:bodyDiv w:val="1"/>
      <w:marLeft w:val="0"/>
      <w:marRight w:val="0"/>
      <w:marTop w:val="0"/>
      <w:marBottom w:val="0"/>
      <w:divBdr>
        <w:top w:val="none" w:sz="0" w:space="0" w:color="auto"/>
        <w:left w:val="none" w:sz="0" w:space="0" w:color="auto"/>
        <w:bottom w:val="none" w:sz="0" w:space="0" w:color="auto"/>
        <w:right w:val="none" w:sz="0" w:space="0" w:color="auto"/>
      </w:divBdr>
    </w:div>
    <w:div w:id="1817143048">
      <w:bodyDiv w:val="1"/>
      <w:marLeft w:val="0"/>
      <w:marRight w:val="0"/>
      <w:marTop w:val="0"/>
      <w:marBottom w:val="0"/>
      <w:divBdr>
        <w:top w:val="none" w:sz="0" w:space="0" w:color="auto"/>
        <w:left w:val="none" w:sz="0" w:space="0" w:color="auto"/>
        <w:bottom w:val="none" w:sz="0" w:space="0" w:color="auto"/>
        <w:right w:val="none" w:sz="0" w:space="0" w:color="auto"/>
      </w:divBdr>
    </w:div>
    <w:div w:id="1826967241">
      <w:bodyDiv w:val="1"/>
      <w:marLeft w:val="0"/>
      <w:marRight w:val="0"/>
      <w:marTop w:val="0"/>
      <w:marBottom w:val="0"/>
      <w:divBdr>
        <w:top w:val="none" w:sz="0" w:space="0" w:color="auto"/>
        <w:left w:val="none" w:sz="0" w:space="0" w:color="auto"/>
        <w:bottom w:val="none" w:sz="0" w:space="0" w:color="auto"/>
        <w:right w:val="none" w:sz="0" w:space="0" w:color="auto"/>
      </w:divBdr>
    </w:div>
    <w:div w:id="1832066709">
      <w:bodyDiv w:val="1"/>
      <w:marLeft w:val="0"/>
      <w:marRight w:val="0"/>
      <w:marTop w:val="0"/>
      <w:marBottom w:val="0"/>
      <w:divBdr>
        <w:top w:val="none" w:sz="0" w:space="0" w:color="auto"/>
        <w:left w:val="none" w:sz="0" w:space="0" w:color="auto"/>
        <w:bottom w:val="none" w:sz="0" w:space="0" w:color="auto"/>
        <w:right w:val="none" w:sz="0" w:space="0" w:color="auto"/>
      </w:divBdr>
    </w:div>
    <w:div w:id="1839882320">
      <w:bodyDiv w:val="1"/>
      <w:marLeft w:val="0"/>
      <w:marRight w:val="0"/>
      <w:marTop w:val="0"/>
      <w:marBottom w:val="0"/>
      <w:divBdr>
        <w:top w:val="none" w:sz="0" w:space="0" w:color="auto"/>
        <w:left w:val="none" w:sz="0" w:space="0" w:color="auto"/>
        <w:bottom w:val="none" w:sz="0" w:space="0" w:color="auto"/>
        <w:right w:val="none" w:sz="0" w:space="0" w:color="auto"/>
      </w:divBdr>
    </w:div>
    <w:div w:id="1857695621">
      <w:bodyDiv w:val="1"/>
      <w:marLeft w:val="0"/>
      <w:marRight w:val="0"/>
      <w:marTop w:val="0"/>
      <w:marBottom w:val="0"/>
      <w:divBdr>
        <w:top w:val="none" w:sz="0" w:space="0" w:color="auto"/>
        <w:left w:val="none" w:sz="0" w:space="0" w:color="auto"/>
        <w:bottom w:val="none" w:sz="0" w:space="0" w:color="auto"/>
        <w:right w:val="none" w:sz="0" w:space="0" w:color="auto"/>
      </w:divBdr>
    </w:div>
    <w:div w:id="1858034244">
      <w:bodyDiv w:val="1"/>
      <w:marLeft w:val="0"/>
      <w:marRight w:val="0"/>
      <w:marTop w:val="0"/>
      <w:marBottom w:val="0"/>
      <w:divBdr>
        <w:top w:val="none" w:sz="0" w:space="0" w:color="auto"/>
        <w:left w:val="none" w:sz="0" w:space="0" w:color="auto"/>
        <w:bottom w:val="none" w:sz="0" w:space="0" w:color="auto"/>
        <w:right w:val="none" w:sz="0" w:space="0" w:color="auto"/>
      </w:divBdr>
    </w:div>
    <w:div w:id="1875653374">
      <w:bodyDiv w:val="1"/>
      <w:marLeft w:val="0"/>
      <w:marRight w:val="0"/>
      <w:marTop w:val="0"/>
      <w:marBottom w:val="0"/>
      <w:divBdr>
        <w:top w:val="none" w:sz="0" w:space="0" w:color="auto"/>
        <w:left w:val="none" w:sz="0" w:space="0" w:color="auto"/>
        <w:bottom w:val="none" w:sz="0" w:space="0" w:color="auto"/>
        <w:right w:val="none" w:sz="0" w:space="0" w:color="auto"/>
      </w:divBdr>
    </w:div>
    <w:div w:id="1889799271">
      <w:bodyDiv w:val="1"/>
      <w:marLeft w:val="0"/>
      <w:marRight w:val="0"/>
      <w:marTop w:val="0"/>
      <w:marBottom w:val="0"/>
      <w:divBdr>
        <w:top w:val="none" w:sz="0" w:space="0" w:color="auto"/>
        <w:left w:val="none" w:sz="0" w:space="0" w:color="auto"/>
        <w:bottom w:val="none" w:sz="0" w:space="0" w:color="auto"/>
        <w:right w:val="none" w:sz="0" w:space="0" w:color="auto"/>
      </w:divBdr>
    </w:div>
    <w:div w:id="1901017034">
      <w:bodyDiv w:val="1"/>
      <w:marLeft w:val="0"/>
      <w:marRight w:val="0"/>
      <w:marTop w:val="0"/>
      <w:marBottom w:val="0"/>
      <w:divBdr>
        <w:top w:val="none" w:sz="0" w:space="0" w:color="auto"/>
        <w:left w:val="none" w:sz="0" w:space="0" w:color="auto"/>
        <w:bottom w:val="none" w:sz="0" w:space="0" w:color="auto"/>
        <w:right w:val="none" w:sz="0" w:space="0" w:color="auto"/>
      </w:divBdr>
    </w:div>
    <w:div w:id="1912502178">
      <w:bodyDiv w:val="1"/>
      <w:marLeft w:val="0"/>
      <w:marRight w:val="0"/>
      <w:marTop w:val="0"/>
      <w:marBottom w:val="0"/>
      <w:divBdr>
        <w:top w:val="none" w:sz="0" w:space="0" w:color="auto"/>
        <w:left w:val="none" w:sz="0" w:space="0" w:color="auto"/>
        <w:bottom w:val="none" w:sz="0" w:space="0" w:color="auto"/>
        <w:right w:val="none" w:sz="0" w:space="0" w:color="auto"/>
      </w:divBdr>
    </w:div>
    <w:div w:id="1939674235">
      <w:bodyDiv w:val="1"/>
      <w:marLeft w:val="0"/>
      <w:marRight w:val="0"/>
      <w:marTop w:val="0"/>
      <w:marBottom w:val="0"/>
      <w:divBdr>
        <w:top w:val="none" w:sz="0" w:space="0" w:color="auto"/>
        <w:left w:val="none" w:sz="0" w:space="0" w:color="auto"/>
        <w:bottom w:val="none" w:sz="0" w:space="0" w:color="auto"/>
        <w:right w:val="none" w:sz="0" w:space="0" w:color="auto"/>
      </w:divBdr>
    </w:div>
    <w:div w:id="1986658813">
      <w:bodyDiv w:val="1"/>
      <w:marLeft w:val="0"/>
      <w:marRight w:val="0"/>
      <w:marTop w:val="0"/>
      <w:marBottom w:val="0"/>
      <w:divBdr>
        <w:top w:val="none" w:sz="0" w:space="0" w:color="auto"/>
        <w:left w:val="none" w:sz="0" w:space="0" w:color="auto"/>
        <w:bottom w:val="none" w:sz="0" w:space="0" w:color="auto"/>
        <w:right w:val="none" w:sz="0" w:space="0" w:color="auto"/>
      </w:divBdr>
    </w:div>
    <w:div w:id="1991866939">
      <w:bodyDiv w:val="1"/>
      <w:marLeft w:val="0"/>
      <w:marRight w:val="0"/>
      <w:marTop w:val="0"/>
      <w:marBottom w:val="0"/>
      <w:divBdr>
        <w:top w:val="none" w:sz="0" w:space="0" w:color="auto"/>
        <w:left w:val="none" w:sz="0" w:space="0" w:color="auto"/>
        <w:bottom w:val="none" w:sz="0" w:space="0" w:color="auto"/>
        <w:right w:val="none" w:sz="0" w:space="0" w:color="auto"/>
      </w:divBdr>
    </w:div>
    <w:div w:id="1996837351">
      <w:bodyDiv w:val="1"/>
      <w:marLeft w:val="0"/>
      <w:marRight w:val="0"/>
      <w:marTop w:val="0"/>
      <w:marBottom w:val="0"/>
      <w:divBdr>
        <w:top w:val="none" w:sz="0" w:space="0" w:color="auto"/>
        <w:left w:val="none" w:sz="0" w:space="0" w:color="auto"/>
        <w:bottom w:val="none" w:sz="0" w:space="0" w:color="auto"/>
        <w:right w:val="none" w:sz="0" w:space="0" w:color="auto"/>
      </w:divBdr>
    </w:div>
    <w:div w:id="2000500239">
      <w:bodyDiv w:val="1"/>
      <w:marLeft w:val="0"/>
      <w:marRight w:val="0"/>
      <w:marTop w:val="0"/>
      <w:marBottom w:val="0"/>
      <w:divBdr>
        <w:top w:val="none" w:sz="0" w:space="0" w:color="auto"/>
        <w:left w:val="none" w:sz="0" w:space="0" w:color="auto"/>
        <w:bottom w:val="none" w:sz="0" w:space="0" w:color="auto"/>
        <w:right w:val="none" w:sz="0" w:space="0" w:color="auto"/>
      </w:divBdr>
    </w:div>
    <w:div w:id="2003386362">
      <w:bodyDiv w:val="1"/>
      <w:marLeft w:val="0"/>
      <w:marRight w:val="0"/>
      <w:marTop w:val="0"/>
      <w:marBottom w:val="0"/>
      <w:divBdr>
        <w:top w:val="none" w:sz="0" w:space="0" w:color="auto"/>
        <w:left w:val="none" w:sz="0" w:space="0" w:color="auto"/>
        <w:bottom w:val="none" w:sz="0" w:space="0" w:color="auto"/>
        <w:right w:val="none" w:sz="0" w:space="0" w:color="auto"/>
      </w:divBdr>
    </w:div>
    <w:div w:id="2016302475">
      <w:bodyDiv w:val="1"/>
      <w:marLeft w:val="0"/>
      <w:marRight w:val="0"/>
      <w:marTop w:val="0"/>
      <w:marBottom w:val="0"/>
      <w:divBdr>
        <w:top w:val="none" w:sz="0" w:space="0" w:color="auto"/>
        <w:left w:val="none" w:sz="0" w:space="0" w:color="auto"/>
        <w:bottom w:val="none" w:sz="0" w:space="0" w:color="auto"/>
        <w:right w:val="none" w:sz="0" w:space="0" w:color="auto"/>
      </w:divBdr>
    </w:div>
    <w:div w:id="2036691443">
      <w:bodyDiv w:val="1"/>
      <w:marLeft w:val="0"/>
      <w:marRight w:val="0"/>
      <w:marTop w:val="0"/>
      <w:marBottom w:val="0"/>
      <w:divBdr>
        <w:top w:val="none" w:sz="0" w:space="0" w:color="auto"/>
        <w:left w:val="none" w:sz="0" w:space="0" w:color="auto"/>
        <w:bottom w:val="none" w:sz="0" w:space="0" w:color="auto"/>
        <w:right w:val="none" w:sz="0" w:space="0" w:color="auto"/>
      </w:divBdr>
    </w:div>
    <w:div w:id="2040085970">
      <w:bodyDiv w:val="1"/>
      <w:marLeft w:val="0"/>
      <w:marRight w:val="0"/>
      <w:marTop w:val="0"/>
      <w:marBottom w:val="0"/>
      <w:divBdr>
        <w:top w:val="none" w:sz="0" w:space="0" w:color="auto"/>
        <w:left w:val="none" w:sz="0" w:space="0" w:color="auto"/>
        <w:bottom w:val="none" w:sz="0" w:space="0" w:color="auto"/>
        <w:right w:val="none" w:sz="0" w:space="0" w:color="auto"/>
      </w:divBdr>
    </w:div>
    <w:div w:id="2075152616">
      <w:bodyDiv w:val="1"/>
      <w:marLeft w:val="0"/>
      <w:marRight w:val="0"/>
      <w:marTop w:val="0"/>
      <w:marBottom w:val="0"/>
      <w:divBdr>
        <w:top w:val="none" w:sz="0" w:space="0" w:color="auto"/>
        <w:left w:val="none" w:sz="0" w:space="0" w:color="auto"/>
        <w:bottom w:val="none" w:sz="0" w:space="0" w:color="auto"/>
        <w:right w:val="none" w:sz="0" w:space="0" w:color="auto"/>
      </w:divBdr>
    </w:div>
    <w:div w:id="2097630697">
      <w:bodyDiv w:val="1"/>
      <w:marLeft w:val="0"/>
      <w:marRight w:val="0"/>
      <w:marTop w:val="0"/>
      <w:marBottom w:val="0"/>
      <w:divBdr>
        <w:top w:val="none" w:sz="0" w:space="0" w:color="auto"/>
        <w:left w:val="none" w:sz="0" w:space="0" w:color="auto"/>
        <w:bottom w:val="none" w:sz="0" w:space="0" w:color="auto"/>
        <w:right w:val="none" w:sz="0" w:space="0" w:color="auto"/>
      </w:divBdr>
    </w:div>
    <w:div w:id="21399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AD7D5-4418-4B1C-BC8C-DF0AEC02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31</Pages>
  <Words>9750</Words>
  <Characters>55575</Characters>
  <Application>Microsoft Office Word</Application>
  <DocSecurity>0</DocSecurity>
  <Lines>463</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ควอลิตี้ เฮ้าส์ จำกัด (มหาชน) และบริษัทย่อย</vt:lpstr>
      <vt:lpstr>บริษัท ควอลิตี้ เฮ้าส์ จำกัด (มหาชน) และบริษัทย่อย</vt:lpstr>
    </vt:vector>
  </TitlesOfParts>
  <Company>e&amp;y</Company>
  <LinksUpToDate>false</LinksUpToDate>
  <CharactersWithSpaces>65195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Nishaporn Suttiswangwong</cp:lastModifiedBy>
  <cp:revision>83</cp:revision>
  <cp:lastPrinted>2025-11-10T10:12:00Z</cp:lastPrinted>
  <dcterms:created xsi:type="dcterms:W3CDTF">2025-11-06T05:12:00Z</dcterms:created>
  <dcterms:modified xsi:type="dcterms:W3CDTF">2025-11-11T10:33:00Z</dcterms:modified>
</cp:coreProperties>
</file>